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E12" w:rsidRPr="00787FF7" w:rsidRDefault="007F737C" w:rsidP="007F737C">
      <w:pPr>
        <w:pStyle w:val="ListParagraph"/>
        <w:numPr>
          <w:ilvl w:val="0"/>
          <w:numId w:val="1"/>
        </w:numPr>
        <w:rPr>
          <w:noProof/>
          <w:lang w:val="en-AU"/>
        </w:rPr>
      </w:pPr>
      <w:r w:rsidRPr="00787FF7">
        <w:rPr>
          <w:lang w:val="en-AU"/>
        </w:rPr>
        <w:t>Navigation bar should be integrated with title bar</w:t>
      </w:r>
      <w:r w:rsidR="00787FF7" w:rsidRPr="00787FF7">
        <w:rPr>
          <w:lang w:val="en-AU"/>
        </w:rPr>
        <w:t xml:space="preserve">. </w:t>
      </w:r>
      <w:r w:rsidR="003C2E12" w:rsidRPr="00787FF7">
        <w:rPr>
          <w:noProof/>
          <w:lang w:val="en-AU"/>
        </w:rPr>
        <w:t>Please redesign the ti</w:t>
      </w:r>
      <w:r w:rsidR="00FE43AD" w:rsidRPr="00787FF7">
        <w:rPr>
          <w:noProof/>
          <w:lang w:val="en-AU"/>
        </w:rPr>
        <w:t>t</w:t>
      </w:r>
      <w:r w:rsidR="003C2E12" w:rsidRPr="00787FF7">
        <w:rPr>
          <w:noProof/>
          <w:lang w:val="en-AU"/>
        </w:rPr>
        <w:t>le bar</w:t>
      </w:r>
      <w:r w:rsidR="00787FF7" w:rsidRPr="00787FF7">
        <w:rPr>
          <w:noProof/>
          <w:lang w:val="en-AU"/>
        </w:rPr>
        <w:t xml:space="preserve">, as basic </w:t>
      </w:r>
      <w:r w:rsidR="003C2E12" w:rsidRPr="00787FF7">
        <w:rPr>
          <w:noProof/>
          <w:lang w:val="en-AU"/>
        </w:rPr>
        <w:t>layout of</w:t>
      </w:r>
      <w:r w:rsidR="00FE43AD" w:rsidRPr="00787FF7">
        <w:rPr>
          <w:noProof/>
          <w:lang w:val="en-AU"/>
        </w:rPr>
        <w:t xml:space="preserve"> </w:t>
      </w:r>
      <w:r w:rsidR="003C2E12" w:rsidRPr="00787FF7">
        <w:rPr>
          <w:noProof/>
          <w:lang w:val="en-AU"/>
        </w:rPr>
        <w:t>Tinydeal.com</w:t>
      </w:r>
    </w:p>
    <w:p w:rsidR="00DC2EFD" w:rsidRDefault="003C2E12" w:rsidP="007F737C">
      <w:pPr>
        <w:pStyle w:val="ListParagraph"/>
        <w:rPr>
          <w:noProof/>
          <w:lang w:val="en-AU"/>
        </w:rPr>
      </w:pPr>
      <w:r>
        <w:rPr>
          <w:noProof/>
          <w:lang w:val="en-AU"/>
        </w:rPr>
        <w:t>Title bar in mainpage</w:t>
      </w:r>
      <w:r w:rsidR="00787FF7">
        <w:rPr>
          <w:noProof/>
          <w:lang w:val="en-AU"/>
        </w:rPr>
        <w:t>, a</w:t>
      </w:r>
      <w:r w:rsidR="00DC2EFD">
        <w:rPr>
          <w:noProof/>
          <w:lang w:val="en-AU"/>
        </w:rPr>
        <w:t>ll categories at the left</w:t>
      </w:r>
    </w:p>
    <w:p w:rsidR="003C2E12" w:rsidRDefault="003C2E12" w:rsidP="007F737C">
      <w:pPr>
        <w:pStyle w:val="ListParagraph"/>
        <w:rPr>
          <w:noProof/>
          <w:lang w:val="en-AU"/>
        </w:rPr>
      </w:pPr>
      <w:r>
        <w:rPr>
          <w:noProof/>
          <w:lang w:val="en-AU"/>
        </w:rPr>
        <w:drawing>
          <wp:inline distT="0" distB="0" distL="0" distR="0">
            <wp:extent cx="5731510" cy="457825"/>
            <wp:effectExtent l="1905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5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E12" w:rsidRDefault="00CF4CA8" w:rsidP="007F737C">
      <w:pPr>
        <w:pStyle w:val="ListParagraph"/>
        <w:rPr>
          <w:noProof/>
          <w:lang w:val="en-AU"/>
        </w:rPr>
      </w:pPr>
      <w:r>
        <w:rPr>
          <w:noProof/>
          <w:lang w:val="en-AU"/>
        </w:rPr>
        <w:t>Title bar in product page</w:t>
      </w:r>
      <w:r w:rsidR="00787FF7">
        <w:rPr>
          <w:noProof/>
          <w:lang w:val="en-AU"/>
        </w:rPr>
        <w:t>, all categories at the left with pull down button (all other page will have this pull down button except home page)</w:t>
      </w:r>
    </w:p>
    <w:p w:rsidR="003C2E12" w:rsidRDefault="003C2E12" w:rsidP="007F737C">
      <w:pPr>
        <w:pStyle w:val="ListParagraph"/>
        <w:rPr>
          <w:noProof/>
          <w:lang w:val="en-AU"/>
        </w:rPr>
      </w:pPr>
      <w:r>
        <w:rPr>
          <w:noProof/>
          <w:lang w:val="en-AU"/>
        </w:rPr>
        <w:drawing>
          <wp:inline distT="0" distB="0" distL="0" distR="0">
            <wp:extent cx="5731510" cy="732296"/>
            <wp:effectExtent l="1905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32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E12" w:rsidRDefault="00787FF7" w:rsidP="003C2E12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Colour</w:t>
      </w:r>
    </w:p>
    <w:p w:rsidR="00787FF7" w:rsidRDefault="00787FF7" w:rsidP="00787FF7">
      <w:pPr>
        <w:ind w:left="360"/>
        <w:rPr>
          <w:lang w:val="en-AU"/>
        </w:rPr>
      </w:pPr>
      <w:r>
        <w:rPr>
          <w:lang w:val="en-AU"/>
        </w:rPr>
        <w:t xml:space="preserve">We don't want the website </w:t>
      </w:r>
      <w:proofErr w:type="spellStart"/>
      <w:r>
        <w:rPr>
          <w:lang w:val="en-AU"/>
        </w:rPr>
        <w:t>color</w:t>
      </w:r>
      <w:proofErr w:type="spellEnd"/>
      <w:r>
        <w:rPr>
          <w:lang w:val="en-AU"/>
        </w:rPr>
        <w:t xml:space="preserve"> clash with our logo </w:t>
      </w:r>
      <w:proofErr w:type="spellStart"/>
      <w:r>
        <w:rPr>
          <w:lang w:val="en-AU"/>
        </w:rPr>
        <w:t>color</w:t>
      </w:r>
      <w:proofErr w:type="spellEnd"/>
      <w:r>
        <w:rPr>
          <w:lang w:val="en-AU"/>
        </w:rPr>
        <w:t xml:space="preserve">. After discussion, we think the </w:t>
      </w:r>
      <w:proofErr w:type="spellStart"/>
      <w:r>
        <w:rPr>
          <w:lang w:val="en-AU"/>
        </w:rPr>
        <w:t>color</w:t>
      </w:r>
      <w:proofErr w:type="spellEnd"/>
      <w:r>
        <w:rPr>
          <w:lang w:val="en-AU"/>
        </w:rPr>
        <w:t xml:space="preserve"> COMBINATION of catchoftheday.com.au may be go well with our logo </w:t>
      </w:r>
      <w:proofErr w:type="spellStart"/>
      <w:r>
        <w:rPr>
          <w:lang w:val="en-AU"/>
        </w:rPr>
        <w:t>color</w:t>
      </w:r>
      <w:proofErr w:type="spellEnd"/>
      <w:r>
        <w:rPr>
          <w:lang w:val="en-AU"/>
        </w:rPr>
        <w:t xml:space="preserve">. Catchoftheday.com.au logo colour is similar to ours. </w:t>
      </w:r>
    </w:p>
    <w:p w:rsidR="00D20763" w:rsidRDefault="00787FF7" w:rsidP="00787FF7">
      <w:pPr>
        <w:ind w:left="360"/>
        <w:rPr>
          <w:lang w:val="en-AU"/>
        </w:rPr>
      </w:pPr>
      <w:r>
        <w:rPr>
          <w:lang w:val="en-AU"/>
        </w:rPr>
        <w:t xml:space="preserve">If you have other bright/uplifting </w:t>
      </w:r>
      <w:proofErr w:type="spellStart"/>
      <w:r>
        <w:rPr>
          <w:lang w:val="en-AU"/>
        </w:rPr>
        <w:t>color</w:t>
      </w:r>
      <w:proofErr w:type="spellEnd"/>
      <w:r>
        <w:rPr>
          <w:lang w:val="en-AU"/>
        </w:rPr>
        <w:t xml:space="preserve"> in mind, you may add/replace the current </w:t>
      </w:r>
      <w:proofErr w:type="spellStart"/>
      <w:r>
        <w:rPr>
          <w:lang w:val="en-AU"/>
        </w:rPr>
        <w:t>color</w:t>
      </w:r>
      <w:proofErr w:type="spellEnd"/>
      <w:r>
        <w:rPr>
          <w:lang w:val="en-AU"/>
        </w:rPr>
        <w:t xml:space="preserve">. </w:t>
      </w:r>
    </w:p>
    <w:p w:rsidR="007A47AC" w:rsidRDefault="007A47AC" w:rsidP="00D20763">
      <w:pPr>
        <w:rPr>
          <w:lang w:val="en-AU"/>
        </w:rPr>
      </w:pPr>
    </w:p>
    <w:p w:rsidR="007A47AC" w:rsidRPr="007A47AC" w:rsidRDefault="007A47AC" w:rsidP="007A47AC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Top of page</w:t>
      </w:r>
    </w:p>
    <w:p w:rsidR="00F24633" w:rsidRDefault="007A47AC" w:rsidP="00D20763">
      <w:pPr>
        <w:rPr>
          <w:lang w:val="en-AU"/>
        </w:rPr>
      </w:pPr>
      <w:r>
        <w:rPr>
          <w:lang w:val="en-AU"/>
        </w:rPr>
        <w:t xml:space="preserve"> Move </w:t>
      </w:r>
      <w:r w:rsidR="00787FF7">
        <w:rPr>
          <w:lang w:val="en-AU"/>
        </w:rPr>
        <w:t>‘</w:t>
      </w:r>
      <w:r>
        <w:rPr>
          <w:lang w:val="en-AU"/>
        </w:rPr>
        <w:t>my account</w:t>
      </w:r>
      <w:r w:rsidR="00787FF7">
        <w:rPr>
          <w:lang w:val="en-AU"/>
        </w:rPr>
        <w:t>’ from bottom to the top [“</w:t>
      </w:r>
      <w:r>
        <w:rPr>
          <w:lang w:val="en-AU"/>
        </w:rPr>
        <w:t>my account</w:t>
      </w:r>
      <w:r w:rsidR="00787FF7">
        <w:rPr>
          <w:lang w:val="en-AU"/>
        </w:rPr>
        <w:t>”</w:t>
      </w:r>
      <w:r>
        <w:rPr>
          <w:lang w:val="en-AU"/>
        </w:rPr>
        <w:t xml:space="preserve"> (with drop down button), </w:t>
      </w:r>
      <w:r w:rsidR="00787FF7">
        <w:rPr>
          <w:lang w:val="en-AU"/>
        </w:rPr>
        <w:t>“</w:t>
      </w:r>
      <w:r>
        <w:rPr>
          <w:lang w:val="en-AU"/>
        </w:rPr>
        <w:t>help</w:t>
      </w:r>
      <w:r w:rsidR="00787FF7">
        <w:rPr>
          <w:lang w:val="en-AU"/>
        </w:rPr>
        <w:t>”</w:t>
      </w:r>
      <w:r>
        <w:rPr>
          <w:lang w:val="en-AU"/>
        </w:rPr>
        <w:t>(with drop down button</w:t>
      </w:r>
      <w:r w:rsidR="00787FF7">
        <w:rPr>
          <w:lang w:val="en-AU"/>
        </w:rPr>
        <w:t>), “view cart”, “sign in” ,”register” all close to each other, easier for customers to find]</w:t>
      </w:r>
    </w:p>
    <w:p w:rsidR="007A47AC" w:rsidRDefault="007A47AC" w:rsidP="00D20763">
      <w:proofErr w:type="spellStart"/>
      <w:r>
        <w:rPr>
          <w:lang w:val="en-AU"/>
        </w:rPr>
        <w:t>e.g</w:t>
      </w:r>
      <w:proofErr w:type="spellEnd"/>
      <w:r>
        <w:rPr>
          <w:lang w:val="en-AU"/>
        </w:rPr>
        <w:t xml:space="preserve"> </w:t>
      </w:r>
      <w:hyperlink r:id="rId8" w:history="1">
        <w:r w:rsidRPr="00C22D7E">
          <w:rPr>
            <w:rStyle w:val="Hyperlink"/>
            <w:lang w:val="en-AU"/>
          </w:rPr>
          <w:t>www.crazysales.com.au</w:t>
        </w:r>
      </w:hyperlink>
    </w:p>
    <w:p w:rsidR="004F5475" w:rsidRDefault="004F5475" w:rsidP="00D20763">
      <w:pPr>
        <w:rPr>
          <w:lang w:val="en-AU"/>
        </w:rPr>
      </w:pPr>
      <w:r>
        <w:rPr>
          <w:noProof/>
          <w:lang w:val="en-AU"/>
        </w:rPr>
        <w:drawing>
          <wp:inline distT="0" distB="0" distL="0" distR="0">
            <wp:extent cx="2505075" cy="3048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7AC" w:rsidRDefault="007A47AC" w:rsidP="00D20763">
      <w:pPr>
        <w:rPr>
          <w:lang w:val="en-AU"/>
        </w:rPr>
      </w:pPr>
    </w:p>
    <w:p w:rsidR="00F24633" w:rsidRDefault="007D2CA0" w:rsidP="00F24633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Homepage</w:t>
      </w:r>
      <w:r w:rsidR="00F24633">
        <w:rPr>
          <w:lang w:val="en-AU"/>
        </w:rPr>
        <w:t xml:space="preserve"> </w:t>
      </w:r>
      <w:r>
        <w:rPr>
          <w:lang w:val="en-AU"/>
        </w:rPr>
        <w:t>Main Body</w:t>
      </w:r>
    </w:p>
    <w:p w:rsidR="00692CAC" w:rsidRDefault="00692CAC" w:rsidP="00692CAC">
      <w:pPr>
        <w:pStyle w:val="ListParagraph"/>
        <w:rPr>
          <w:lang w:val="en-AU"/>
        </w:rPr>
      </w:pPr>
      <w:r>
        <w:rPr>
          <w:lang w:val="en-AU"/>
        </w:rPr>
        <w:t xml:space="preserve">We want products </w:t>
      </w:r>
      <w:r w:rsidR="007D2CA0">
        <w:rPr>
          <w:lang w:val="en-AU"/>
        </w:rPr>
        <w:t>under 3</w:t>
      </w:r>
      <w:r>
        <w:rPr>
          <w:lang w:val="en-AU"/>
        </w:rPr>
        <w:t xml:space="preserve"> tab</w:t>
      </w:r>
      <w:r w:rsidR="007D2CA0">
        <w:rPr>
          <w:lang w:val="en-AU"/>
        </w:rPr>
        <w:t>s, while 3 tabs</w:t>
      </w:r>
      <w:r>
        <w:rPr>
          <w:lang w:val="en-AU"/>
        </w:rPr>
        <w:t xml:space="preserve"> show</w:t>
      </w:r>
      <w:r w:rsidR="007D2CA0">
        <w:rPr>
          <w:lang w:val="en-AU"/>
        </w:rPr>
        <w:t>n right</w:t>
      </w:r>
      <w:r>
        <w:rPr>
          <w:lang w:val="en-AU"/>
        </w:rPr>
        <w:t xml:space="preserve"> under banner</w:t>
      </w:r>
      <w:r w:rsidR="007D2CA0">
        <w:rPr>
          <w:lang w:val="en-AU"/>
        </w:rPr>
        <w:t>s</w:t>
      </w:r>
    </w:p>
    <w:p w:rsidR="00692CAC" w:rsidRDefault="00692CAC" w:rsidP="00692CAC">
      <w:pPr>
        <w:pStyle w:val="ListParagraph"/>
        <w:rPr>
          <w:lang w:val="en-AU"/>
        </w:rPr>
      </w:pPr>
      <w:r>
        <w:rPr>
          <w:lang w:val="en-AU"/>
        </w:rPr>
        <w:t>Reference</w:t>
      </w:r>
    </w:p>
    <w:p w:rsidR="00692CAC" w:rsidRDefault="00A276B7" w:rsidP="00692CAC">
      <w:pPr>
        <w:pStyle w:val="ListParagraph"/>
      </w:pPr>
      <w:hyperlink r:id="rId10" w:history="1">
        <w:r w:rsidR="00293160" w:rsidRPr="00C22D7E">
          <w:rPr>
            <w:rStyle w:val="Hyperlink"/>
            <w:lang w:val="en-AU"/>
          </w:rPr>
          <w:t>www.crazysales.com.au</w:t>
        </w:r>
      </w:hyperlink>
    </w:p>
    <w:p w:rsidR="000737B0" w:rsidRDefault="000737B0" w:rsidP="00692CAC">
      <w:pPr>
        <w:pStyle w:val="ListParagraph"/>
      </w:pPr>
    </w:p>
    <w:p w:rsidR="000737B0" w:rsidRDefault="000737B0" w:rsidP="00692CAC">
      <w:pPr>
        <w:pStyle w:val="ListParagraph"/>
      </w:pPr>
    </w:p>
    <w:p w:rsidR="000737B0" w:rsidRPr="000737B0" w:rsidRDefault="007D2CA0" w:rsidP="000737B0">
      <w:pPr>
        <w:rPr>
          <w:lang w:val="en-AU"/>
        </w:rPr>
      </w:pPr>
      <w:r>
        <w:t>So</w:t>
      </w:r>
      <w:r w:rsidR="000737B0">
        <w:t xml:space="preserve"> the layout of proposed main page is like</w:t>
      </w:r>
      <w:r>
        <w:t xml:space="preserve"> below with the “shop by categories” underneath. </w:t>
      </w:r>
    </w:p>
    <w:p w:rsidR="00877157" w:rsidRDefault="00877157" w:rsidP="00877157">
      <w:pPr>
        <w:pStyle w:val="ListParagraph"/>
        <w:rPr>
          <w:lang w:val="en-AU"/>
        </w:rPr>
      </w:pPr>
      <w:r>
        <w:rPr>
          <w:noProof/>
          <w:lang w:val="en-AU"/>
        </w:rPr>
        <w:lastRenderedPageBreak/>
        <w:drawing>
          <wp:inline distT="0" distB="0" distL="0" distR="0">
            <wp:extent cx="5731510" cy="5262483"/>
            <wp:effectExtent l="19050" t="0" r="2540" b="0"/>
            <wp:docPr id="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262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157" w:rsidRDefault="00877157" w:rsidP="00877157">
      <w:pPr>
        <w:rPr>
          <w:lang w:val="en-AU"/>
        </w:rPr>
      </w:pPr>
    </w:p>
    <w:p w:rsidR="00877157" w:rsidRDefault="00877157" w:rsidP="00877157">
      <w:pPr>
        <w:rPr>
          <w:lang w:val="en-AU"/>
        </w:rPr>
      </w:pPr>
      <w:r>
        <w:rPr>
          <w:lang w:val="en-AU"/>
        </w:rPr>
        <w:t>Then shop by categories underneath</w:t>
      </w:r>
      <w:r w:rsidR="007D2CA0">
        <w:rPr>
          <w:lang w:val="en-AU"/>
        </w:rPr>
        <w:t xml:space="preserve"> the above “Tabs”</w:t>
      </w:r>
    </w:p>
    <w:p w:rsidR="00877157" w:rsidRDefault="00877157" w:rsidP="00692CAC">
      <w:pPr>
        <w:pStyle w:val="ListParagraph"/>
        <w:rPr>
          <w:lang w:val="en-AU"/>
        </w:rPr>
      </w:pPr>
    </w:p>
    <w:p w:rsidR="00293160" w:rsidRDefault="00293160" w:rsidP="00293160">
      <w:pPr>
        <w:rPr>
          <w:lang w:val="en-AU"/>
        </w:rPr>
      </w:pPr>
    </w:p>
    <w:p w:rsidR="003B772E" w:rsidRDefault="003B772E" w:rsidP="00293160">
      <w:pPr>
        <w:rPr>
          <w:lang w:val="en-AU"/>
        </w:rPr>
      </w:pPr>
      <w:r>
        <w:rPr>
          <w:noProof/>
          <w:lang w:val="en-AU"/>
        </w:rPr>
        <w:lastRenderedPageBreak/>
        <w:drawing>
          <wp:inline distT="0" distB="0" distL="0" distR="0">
            <wp:extent cx="5731510" cy="3535529"/>
            <wp:effectExtent l="19050" t="0" r="254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35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160" w:rsidRDefault="00293160" w:rsidP="00293160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 xml:space="preserve">Add top deal rolling </w:t>
      </w:r>
      <w:r w:rsidR="00877157">
        <w:rPr>
          <w:lang w:val="en-AU"/>
        </w:rPr>
        <w:t xml:space="preserve">block on left of the </w:t>
      </w:r>
      <w:r w:rsidR="007D2CA0">
        <w:rPr>
          <w:lang w:val="en-AU"/>
        </w:rPr>
        <w:t xml:space="preserve">home </w:t>
      </w:r>
      <w:r w:rsidR="00877157">
        <w:rPr>
          <w:lang w:val="en-AU"/>
        </w:rPr>
        <w:t xml:space="preserve">page  </w:t>
      </w:r>
      <w:proofErr w:type="spellStart"/>
      <w:r w:rsidR="00877157">
        <w:rPr>
          <w:lang w:val="en-AU"/>
        </w:rPr>
        <w:t>e.g</w:t>
      </w:r>
      <w:proofErr w:type="spellEnd"/>
      <w:r w:rsidR="00877157">
        <w:rPr>
          <w:lang w:val="en-AU"/>
        </w:rPr>
        <w:t xml:space="preserve"> </w:t>
      </w:r>
      <w:r w:rsidR="00877157" w:rsidRPr="00877157">
        <w:rPr>
          <w:lang w:val="en-AU"/>
        </w:rPr>
        <w:t>http://demo.magentoshine.com/se95/</w:t>
      </w:r>
    </w:p>
    <w:p w:rsidR="00877157" w:rsidRPr="00293160" w:rsidRDefault="00877157" w:rsidP="00877157">
      <w:pPr>
        <w:pStyle w:val="ListParagraph"/>
        <w:rPr>
          <w:lang w:val="en-AU"/>
        </w:rPr>
      </w:pPr>
      <w:r>
        <w:rPr>
          <w:noProof/>
          <w:lang w:val="en-AU"/>
        </w:rPr>
        <w:drawing>
          <wp:inline distT="0" distB="0" distL="0" distR="0">
            <wp:extent cx="2038350" cy="2466975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F11" w:rsidRDefault="00242F11" w:rsidP="00F24633">
      <w:pPr>
        <w:pStyle w:val="ListParagraph"/>
        <w:rPr>
          <w:lang w:val="en-AU"/>
        </w:rPr>
      </w:pPr>
      <w:r>
        <w:rPr>
          <w:lang w:val="en-AU"/>
        </w:rPr>
        <w:t xml:space="preserve">Add </w:t>
      </w:r>
      <w:r w:rsidR="007D2CA0">
        <w:rPr>
          <w:lang w:val="en-AU"/>
        </w:rPr>
        <w:t>another</w:t>
      </w:r>
      <w:r>
        <w:rPr>
          <w:lang w:val="en-AU"/>
        </w:rPr>
        <w:t xml:space="preserve"> block at right of the page </w:t>
      </w:r>
      <w:r w:rsidR="00E66F75">
        <w:rPr>
          <w:lang w:val="en-AU"/>
        </w:rPr>
        <w:t>(</w:t>
      </w:r>
      <w:proofErr w:type="spellStart"/>
      <w:r w:rsidR="007D2CA0">
        <w:rPr>
          <w:lang w:val="en-AU"/>
        </w:rPr>
        <w:t>ie</w:t>
      </w:r>
      <w:proofErr w:type="spellEnd"/>
      <w:r w:rsidR="007D2CA0">
        <w:rPr>
          <w:lang w:val="en-AU"/>
        </w:rPr>
        <w:t xml:space="preserve"> </w:t>
      </w:r>
      <w:r w:rsidR="00E66F75">
        <w:rPr>
          <w:lang w:val="en-AU"/>
        </w:rPr>
        <w:t xml:space="preserve">hottest sale of the week, products under $2, products under $10, best deals in cell phone, </w:t>
      </w:r>
      <w:proofErr w:type="gramStart"/>
      <w:r w:rsidR="00E66F75">
        <w:rPr>
          <w:lang w:val="en-AU"/>
        </w:rPr>
        <w:t>best</w:t>
      </w:r>
      <w:proofErr w:type="gramEnd"/>
      <w:r w:rsidR="00E66F75">
        <w:rPr>
          <w:lang w:val="en-AU"/>
        </w:rPr>
        <w:t xml:space="preserve"> deals in computer)</w:t>
      </w:r>
    </w:p>
    <w:p w:rsidR="00F24633" w:rsidRDefault="00242F11" w:rsidP="00F24633">
      <w:pPr>
        <w:pStyle w:val="ListParagraph"/>
        <w:rPr>
          <w:lang w:val="en-AU"/>
        </w:rPr>
      </w:pPr>
      <w:r>
        <w:rPr>
          <w:noProof/>
          <w:lang w:val="en-AU"/>
        </w:rPr>
        <w:lastRenderedPageBreak/>
        <w:drawing>
          <wp:inline distT="0" distB="0" distL="0" distR="0">
            <wp:extent cx="1838325" cy="3571875"/>
            <wp:effectExtent l="1905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475" w:rsidRDefault="004F5475" w:rsidP="00F24633">
      <w:pPr>
        <w:pStyle w:val="ListParagraph"/>
        <w:rPr>
          <w:lang w:val="en-AU"/>
        </w:rPr>
      </w:pPr>
    </w:p>
    <w:p w:rsidR="004F5475" w:rsidRDefault="00350F15" w:rsidP="00F24633">
      <w:pPr>
        <w:pStyle w:val="ListParagraph"/>
        <w:rPr>
          <w:lang w:val="en-AU"/>
        </w:rPr>
      </w:pPr>
      <w:r>
        <w:rPr>
          <w:lang w:val="en-AU"/>
        </w:rPr>
        <w:t>6. Subscription block, please take look at</w:t>
      </w:r>
      <w:r w:rsidR="007D2CA0">
        <w:rPr>
          <w:lang w:val="en-AU"/>
        </w:rPr>
        <w:t xml:space="preserve"> </w:t>
      </w:r>
      <w:hyperlink r:id="rId15" w:history="1">
        <w:r w:rsidR="007D2CA0" w:rsidRPr="001E75F5">
          <w:rPr>
            <w:rStyle w:val="Hyperlink"/>
            <w:lang w:val="en-AU"/>
          </w:rPr>
          <w:t>http://www.catchoftheday.com.au/</w:t>
        </w:r>
      </w:hyperlink>
      <w:r w:rsidR="007D2CA0">
        <w:rPr>
          <w:lang w:val="en-AU"/>
        </w:rPr>
        <w:t>. We need “</w:t>
      </w:r>
      <w:r>
        <w:rPr>
          <w:lang w:val="en-AU"/>
        </w:rPr>
        <w:t xml:space="preserve">email, </w:t>
      </w:r>
      <w:proofErr w:type="spellStart"/>
      <w:r>
        <w:rPr>
          <w:lang w:val="en-AU"/>
        </w:rPr>
        <w:t>facebook</w:t>
      </w:r>
      <w:proofErr w:type="spellEnd"/>
      <w:r>
        <w:rPr>
          <w:lang w:val="en-AU"/>
        </w:rPr>
        <w:t>, twitter</w:t>
      </w:r>
      <w:r w:rsidR="007D2CA0">
        <w:rPr>
          <w:lang w:val="en-AU"/>
        </w:rPr>
        <w:t xml:space="preserve">” (also </w:t>
      </w:r>
      <w:r>
        <w:rPr>
          <w:lang w:val="en-AU"/>
        </w:rPr>
        <w:t>mention exclusive deal only available to registered member)</w:t>
      </w:r>
    </w:p>
    <w:p w:rsidR="004F5475" w:rsidRDefault="004F5475" w:rsidP="00F24633">
      <w:pPr>
        <w:pStyle w:val="ListParagraph"/>
        <w:rPr>
          <w:lang w:val="en-AU"/>
        </w:rPr>
      </w:pPr>
    </w:p>
    <w:p w:rsidR="004F5475" w:rsidRPr="00350F15" w:rsidRDefault="00350F15" w:rsidP="00350F15">
      <w:pPr>
        <w:ind w:left="300" w:firstLine="420"/>
        <w:rPr>
          <w:lang w:val="en-AU"/>
        </w:rPr>
      </w:pPr>
      <w:r>
        <w:rPr>
          <w:lang w:val="en-AU"/>
        </w:rPr>
        <w:t>7.</w:t>
      </w:r>
      <w:r w:rsidRPr="00350F15">
        <w:rPr>
          <w:lang w:val="en-AU"/>
        </w:rPr>
        <w:t xml:space="preserve"> Free</w:t>
      </w:r>
      <w:r w:rsidR="000B1095" w:rsidRPr="00350F15">
        <w:rPr>
          <w:lang w:val="en-AU"/>
        </w:rPr>
        <w:t xml:space="preserve"> shipping banner</w:t>
      </w:r>
    </w:p>
    <w:p w:rsidR="004F5475" w:rsidRDefault="001C47A1" w:rsidP="00F24633">
      <w:pPr>
        <w:pStyle w:val="ListParagraph"/>
        <w:rPr>
          <w:lang w:val="en-AU"/>
        </w:rPr>
      </w:pPr>
      <w:r>
        <w:rPr>
          <w:noProof/>
          <w:lang w:val="en-AU"/>
        </w:rPr>
        <w:lastRenderedPageBreak/>
        <w:drawing>
          <wp:inline distT="0" distB="0" distL="0" distR="0">
            <wp:extent cx="1895475" cy="5019675"/>
            <wp:effectExtent l="19050" t="0" r="9525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01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475" w:rsidRDefault="004F5475" w:rsidP="00F24633">
      <w:pPr>
        <w:pStyle w:val="ListParagraph"/>
        <w:rPr>
          <w:lang w:val="en-AU"/>
        </w:rPr>
      </w:pPr>
    </w:p>
    <w:p w:rsidR="004F5475" w:rsidRDefault="004F5475" w:rsidP="00F24633">
      <w:pPr>
        <w:pStyle w:val="ListParagraph"/>
        <w:rPr>
          <w:lang w:val="en-AU"/>
        </w:rPr>
      </w:pPr>
    </w:p>
    <w:p w:rsidR="00E42267" w:rsidRPr="007D2CA0" w:rsidRDefault="00E42267" w:rsidP="00F24633">
      <w:pPr>
        <w:pStyle w:val="ListParagraph"/>
        <w:numPr>
          <w:ilvl w:val="0"/>
          <w:numId w:val="3"/>
        </w:numPr>
        <w:rPr>
          <w:lang w:val="en-AU"/>
        </w:rPr>
      </w:pPr>
      <w:r w:rsidRPr="007D2CA0">
        <w:rPr>
          <w:lang w:val="en-AU"/>
        </w:rPr>
        <w:t xml:space="preserve">Foot page </w:t>
      </w:r>
      <w:r w:rsidR="007D2CA0" w:rsidRPr="007D2CA0">
        <w:rPr>
          <w:lang w:val="en-AU"/>
        </w:rPr>
        <w:t xml:space="preserve">– please </w:t>
      </w:r>
      <w:r w:rsidRPr="007D2CA0">
        <w:rPr>
          <w:lang w:val="en-AU"/>
        </w:rPr>
        <w:t xml:space="preserve">Add </w:t>
      </w:r>
    </w:p>
    <w:p w:rsidR="00E42267" w:rsidRDefault="00E42267" w:rsidP="00E42267">
      <w:pPr>
        <w:pStyle w:val="ListParagraph"/>
        <w:numPr>
          <w:ilvl w:val="0"/>
          <w:numId w:val="2"/>
        </w:numPr>
        <w:rPr>
          <w:lang w:val="en-AU"/>
        </w:rPr>
      </w:pPr>
      <w:r>
        <w:rPr>
          <w:lang w:val="en-AU"/>
        </w:rPr>
        <w:t xml:space="preserve">Join our community </w:t>
      </w:r>
      <w:r w:rsidR="008573D9">
        <w:rPr>
          <w:lang w:val="en-AU"/>
        </w:rPr>
        <w:t>(</w:t>
      </w:r>
      <w:proofErr w:type="spellStart"/>
      <w:r w:rsidR="008573D9">
        <w:rPr>
          <w:lang w:val="en-AU"/>
        </w:rPr>
        <w:t>facebook</w:t>
      </w:r>
      <w:proofErr w:type="spellEnd"/>
      <w:r w:rsidR="008573D9">
        <w:rPr>
          <w:lang w:val="en-AU"/>
        </w:rPr>
        <w:t>, twitter, blog)</w:t>
      </w:r>
    </w:p>
    <w:p w:rsidR="00E42267" w:rsidRDefault="00E42267" w:rsidP="00E42267">
      <w:pPr>
        <w:pStyle w:val="ListParagraph"/>
        <w:numPr>
          <w:ilvl w:val="0"/>
          <w:numId w:val="2"/>
        </w:numPr>
        <w:rPr>
          <w:lang w:val="en-AU"/>
        </w:rPr>
      </w:pPr>
      <w:r>
        <w:rPr>
          <w:lang w:val="en-AU"/>
        </w:rPr>
        <w:t>Site utility</w:t>
      </w:r>
      <w:r w:rsidR="008573D9">
        <w:rPr>
          <w:lang w:val="en-AU"/>
        </w:rPr>
        <w:t xml:space="preserve"> (</w:t>
      </w:r>
      <w:proofErr w:type="spellStart"/>
      <w:r w:rsidR="008573D9">
        <w:rPr>
          <w:lang w:val="en-AU"/>
        </w:rPr>
        <w:t>faq</w:t>
      </w:r>
      <w:proofErr w:type="spellEnd"/>
      <w:r w:rsidR="008573D9">
        <w:rPr>
          <w:lang w:val="en-AU"/>
        </w:rPr>
        <w:t>, site map, discount coupons)</w:t>
      </w:r>
    </w:p>
    <w:p w:rsidR="00E42267" w:rsidRDefault="00E42267" w:rsidP="00E42267">
      <w:pPr>
        <w:pStyle w:val="ListParagraph"/>
        <w:numPr>
          <w:ilvl w:val="0"/>
          <w:numId w:val="2"/>
        </w:numPr>
        <w:rPr>
          <w:lang w:val="en-AU"/>
        </w:rPr>
      </w:pPr>
      <w:r>
        <w:rPr>
          <w:lang w:val="en-AU"/>
        </w:rPr>
        <w:t xml:space="preserve">Help </w:t>
      </w:r>
      <w:proofErr w:type="spellStart"/>
      <w:r>
        <w:rPr>
          <w:lang w:val="en-AU"/>
        </w:rPr>
        <w:t>center</w:t>
      </w:r>
      <w:proofErr w:type="spellEnd"/>
      <w:r w:rsidR="008573D9">
        <w:rPr>
          <w:lang w:val="en-AU"/>
        </w:rPr>
        <w:t xml:space="preserve"> (contact us, shipping &amp; Returns, Newsletter Unsubscribe, Privacy Notice, Affiliate Help)</w:t>
      </w:r>
    </w:p>
    <w:p w:rsidR="00E42267" w:rsidRDefault="00E42267" w:rsidP="00E42267">
      <w:pPr>
        <w:pStyle w:val="ListParagraph"/>
        <w:numPr>
          <w:ilvl w:val="0"/>
          <w:numId w:val="2"/>
        </w:numPr>
        <w:rPr>
          <w:lang w:val="en-AU"/>
        </w:rPr>
      </w:pPr>
      <w:r>
        <w:rPr>
          <w:lang w:val="en-AU"/>
        </w:rPr>
        <w:t>My Account</w:t>
      </w:r>
      <w:r w:rsidR="008573D9">
        <w:rPr>
          <w:lang w:val="en-AU"/>
        </w:rPr>
        <w:t xml:space="preserve"> ( About Us, My Ordering </w:t>
      </w:r>
      <w:proofErr w:type="spellStart"/>
      <w:r w:rsidR="008573D9">
        <w:rPr>
          <w:lang w:val="en-AU"/>
        </w:rPr>
        <w:t>Manager,Manage</w:t>
      </w:r>
      <w:proofErr w:type="spellEnd"/>
      <w:r w:rsidR="008573D9">
        <w:rPr>
          <w:lang w:val="en-AU"/>
        </w:rPr>
        <w:t xml:space="preserve"> Address Book)</w:t>
      </w:r>
    </w:p>
    <w:p w:rsidR="00E42267" w:rsidRDefault="00E42267" w:rsidP="00F24633">
      <w:pPr>
        <w:pStyle w:val="ListParagraph"/>
        <w:rPr>
          <w:lang w:val="en-AU"/>
        </w:rPr>
      </w:pPr>
      <w:r>
        <w:rPr>
          <w:noProof/>
          <w:lang w:val="en-AU"/>
        </w:rPr>
        <w:drawing>
          <wp:inline distT="0" distB="0" distL="0" distR="0">
            <wp:extent cx="5731510" cy="1000760"/>
            <wp:effectExtent l="19050" t="0" r="2540" b="0"/>
            <wp:docPr id="5" name="Picture 4" descr="foot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page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0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475" w:rsidRDefault="004F5475" w:rsidP="00F24633">
      <w:pPr>
        <w:pStyle w:val="ListParagraph"/>
        <w:rPr>
          <w:lang w:val="en-AU"/>
        </w:rPr>
      </w:pPr>
    </w:p>
    <w:p w:rsidR="00DA2B3A" w:rsidRPr="00596677" w:rsidRDefault="00DA2B3A" w:rsidP="00596677">
      <w:pPr>
        <w:rPr>
          <w:lang w:val="en-AU"/>
        </w:rPr>
      </w:pPr>
      <w:r>
        <w:rPr>
          <w:lang w:val="en-AU"/>
        </w:rPr>
        <w:t xml:space="preserve">At last, we want when visitor open the website, they can see first three </w:t>
      </w:r>
      <w:r w:rsidR="00596677">
        <w:rPr>
          <w:lang w:val="en-AU"/>
        </w:rPr>
        <w:t>Feature deal/special promotion/ free shipping</w:t>
      </w:r>
      <w:r w:rsidR="00596677" w:rsidRPr="00596677">
        <w:rPr>
          <w:lang w:val="en-AU"/>
        </w:rPr>
        <w:t xml:space="preserve"> </w:t>
      </w:r>
      <w:r w:rsidRPr="00596677">
        <w:rPr>
          <w:lang w:val="en-AU"/>
        </w:rPr>
        <w:t xml:space="preserve">(total 9 in </w:t>
      </w:r>
      <w:proofErr w:type="spellStart"/>
      <w:r w:rsidRPr="00596677">
        <w:rPr>
          <w:lang w:val="en-AU"/>
        </w:rPr>
        <w:t>mainpage</w:t>
      </w:r>
      <w:proofErr w:type="spellEnd"/>
      <w:r w:rsidRPr="00596677">
        <w:rPr>
          <w:lang w:val="en-AU"/>
        </w:rPr>
        <w:t>) without scrolling down the page.</w:t>
      </w:r>
    </w:p>
    <w:p w:rsidR="00596677" w:rsidRDefault="00596677" w:rsidP="00596677">
      <w:pPr>
        <w:pStyle w:val="ListParagraph"/>
        <w:ind w:left="1080"/>
      </w:pPr>
      <w:r>
        <w:rPr>
          <w:noProof/>
          <w:lang w:val="en-AU"/>
        </w:rPr>
        <w:lastRenderedPageBreak/>
        <w:drawing>
          <wp:inline distT="0" distB="0" distL="0" distR="0">
            <wp:extent cx="1457325" cy="2847975"/>
            <wp:effectExtent l="19050" t="0" r="9525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677" w:rsidRPr="00E66F75" w:rsidRDefault="00596677" w:rsidP="00596677">
      <w:pPr>
        <w:ind w:left="660" w:firstLine="420"/>
        <w:rPr>
          <w:lang w:val="en-AU"/>
        </w:rPr>
      </w:pPr>
      <w:r>
        <w:t xml:space="preserve">For product shown in </w:t>
      </w:r>
      <w:r>
        <w:rPr>
          <w:lang w:val="en-AU"/>
        </w:rPr>
        <w:t xml:space="preserve">Feature deal/special promotion/ free shipping </w:t>
      </w:r>
    </w:p>
    <w:p w:rsidR="00596677" w:rsidRPr="00596677" w:rsidRDefault="00596677" w:rsidP="00596677">
      <w:pPr>
        <w:pStyle w:val="ListParagraph"/>
        <w:ind w:left="1080"/>
        <w:rPr>
          <w:lang w:val="en-AU"/>
        </w:rPr>
      </w:pPr>
    </w:p>
    <w:p w:rsidR="00596677" w:rsidRDefault="00596677" w:rsidP="00596677">
      <w:pPr>
        <w:pStyle w:val="ListParagraph"/>
        <w:ind w:left="1080"/>
      </w:pPr>
      <w:r>
        <w:t xml:space="preserve">We need </w:t>
      </w:r>
    </w:p>
    <w:p w:rsidR="00596677" w:rsidRDefault="00596677" w:rsidP="00596677">
      <w:pPr>
        <w:pStyle w:val="ListParagraph"/>
        <w:ind w:left="1080"/>
      </w:pPr>
      <w:r>
        <w:t xml:space="preserve">Add to </w:t>
      </w:r>
      <w:proofErr w:type="spellStart"/>
      <w:r>
        <w:t>wishlist</w:t>
      </w:r>
      <w:proofErr w:type="spellEnd"/>
      <w:r>
        <w:t>, add to compare, don’t pay, today’s deal, view, buy</w:t>
      </w:r>
    </w:p>
    <w:p w:rsidR="00596677" w:rsidRDefault="00596677" w:rsidP="00596677">
      <w:pPr>
        <w:pStyle w:val="ListParagraph"/>
        <w:ind w:left="1080"/>
      </w:pPr>
      <w:r>
        <w:t>Similar to our current format</w:t>
      </w:r>
    </w:p>
    <w:p w:rsidR="00596677" w:rsidRDefault="00596677" w:rsidP="00596677">
      <w:pPr>
        <w:pStyle w:val="ListParagraph"/>
        <w:ind w:left="1080"/>
        <w:rPr>
          <w:lang w:val="en-AU"/>
        </w:rPr>
      </w:pPr>
    </w:p>
    <w:p w:rsidR="00DA2B3A" w:rsidRPr="00DA2B3A" w:rsidRDefault="00DA2B3A" w:rsidP="00DA2B3A">
      <w:pPr>
        <w:rPr>
          <w:lang w:val="en-AU"/>
        </w:rPr>
      </w:pPr>
    </w:p>
    <w:p w:rsidR="004F5475" w:rsidRDefault="007D2CA0" w:rsidP="00596677">
      <w:pPr>
        <w:pStyle w:val="ListParagraph"/>
        <w:numPr>
          <w:ilvl w:val="0"/>
          <w:numId w:val="4"/>
        </w:numPr>
        <w:rPr>
          <w:lang w:val="en-AU"/>
        </w:rPr>
      </w:pPr>
      <w:r>
        <w:rPr>
          <w:lang w:val="en-AU"/>
        </w:rPr>
        <w:t>Below is a guide layout of the home page according to above requirements, hoping it assist you to understand the above:</w:t>
      </w:r>
    </w:p>
    <w:p w:rsidR="004F5475" w:rsidRDefault="004F5475" w:rsidP="00F24633">
      <w:pPr>
        <w:pStyle w:val="ListParagraph"/>
        <w:rPr>
          <w:lang w:val="en-AU"/>
        </w:rPr>
      </w:pPr>
    </w:p>
    <w:p w:rsidR="004F5475" w:rsidRDefault="004F5475" w:rsidP="00F24633">
      <w:pPr>
        <w:pStyle w:val="ListParagraph"/>
        <w:rPr>
          <w:lang w:val="en-AU"/>
        </w:rPr>
      </w:pPr>
    </w:p>
    <w:p w:rsidR="004F5475" w:rsidRDefault="004F5475" w:rsidP="00F24633">
      <w:pPr>
        <w:pStyle w:val="ListParagraph"/>
        <w:rPr>
          <w:lang w:val="en-AU"/>
        </w:rPr>
      </w:pPr>
    </w:p>
    <w:p w:rsidR="004F5475" w:rsidRDefault="004F5475" w:rsidP="00F24633">
      <w:pPr>
        <w:pStyle w:val="ListParagraph"/>
        <w:rPr>
          <w:lang w:val="en-AU"/>
        </w:rPr>
      </w:pPr>
    </w:p>
    <w:p w:rsidR="004F5475" w:rsidRDefault="004F5475" w:rsidP="00F24633">
      <w:pPr>
        <w:pStyle w:val="ListParagraph"/>
        <w:rPr>
          <w:lang w:val="en-AU"/>
        </w:rPr>
      </w:pPr>
    </w:p>
    <w:p w:rsidR="004F5475" w:rsidRDefault="004F5475" w:rsidP="00F24633">
      <w:pPr>
        <w:pStyle w:val="ListParagraph"/>
        <w:rPr>
          <w:lang w:val="en-AU"/>
        </w:rPr>
      </w:pPr>
    </w:p>
    <w:p w:rsidR="004F5475" w:rsidRDefault="004F5475" w:rsidP="00F24633">
      <w:pPr>
        <w:pStyle w:val="ListParagraph"/>
        <w:rPr>
          <w:lang w:val="en-AU"/>
        </w:rPr>
      </w:pPr>
    </w:p>
    <w:p w:rsidR="004F5475" w:rsidRDefault="004F5475" w:rsidP="00F24633">
      <w:pPr>
        <w:pStyle w:val="ListParagraph"/>
        <w:rPr>
          <w:lang w:val="en-AU"/>
        </w:rPr>
      </w:pPr>
    </w:p>
    <w:p w:rsidR="004F5475" w:rsidRDefault="004F5475" w:rsidP="00F24633">
      <w:pPr>
        <w:pStyle w:val="ListParagraph"/>
        <w:rPr>
          <w:lang w:val="en-AU"/>
        </w:rPr>
      </w:pPr>
    </w:p>
    <w:p w:rsidR="004F5475" w:rsidRDefault="004F5475" w:rsidP="00F24633">
      <w:pPr>
        <w:pStyle w:val="ListParagraph"/>
        <w:rPr>
          <w:lang w:val="en-AU"/>
        </w:rPr>
      </w:pPr>
    </w:p>
    <w:p w:rsidR="004F5475" w:rsidRDefault="004F5475" w:rsidP="00F24633">
      <w:pPr>
        <w:pStyle w:val="ListParagraph"/>
        <w:rPr>
          <w:lang w:val="en-AU"/>
        </w:rPr>
      </w:pPr>
    </w:p>
    <w:p w:rsidR="004F5475" w:rsidRDefault="004F5475" w:rsidP="00F24633">
      <w:pPr>
        <w:pStyle w:val="ListParagraph"/>
        <w:rPr>
          <w:lang w:val="en-AU"/>
        </w:rPr>
      </w:pPr>
    </w:p>
    <w:p w:rsidR="004F5475" w:rsidRDefault="004F5475" w:rsidP="00F24633">
      <w:pPr>
        <w:pStyle w:val="ListParagraph"/>
        <w:rPr>
          <w:lang w:val="en-AU"/>
        </w:rPr>
      </w:pPr>
    </w:p>
    <w:p w:rsidR="000B1095" w:rsidRDefault="000B1095" w:rsidP="00F24633">
      <w:pPr>
        <w:rPr>
          <w:lang w:val="en-AU"/>
        </w:rPr>
      </w:pPr>
    </w:p>
    <w:p w:rsidR="000B1095" w:rsidRDefault="00A276B7">
      <w:pPr>
        <w:widowControl/>
        <w:jc w:val="left"/>
        <w:rPr>
          <w:lang w:val="en-AU"/>
        </w:rPr>
      </w:pPr>
      <w:r>
        <w:rPr>
          <w:noProof/>
          <w:lang w:val="en-AU"/>
        </w:rPr>
        <w:pict>
          <v:rect id="_x0000_s1028" style="position:absolute;margin-left:227.25pt;margin-top:506.7pt;width:228.75pt;height:23.25pt;z-index:251660288">
            <v:textbox>
              <w:txbxContent>
                <w:p w:rsidR="004F5475" w:rsidRPr="004F5475" w:rsidRDefault="004F547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 w:rsidRPr="004F5475">
                    <w:rPr>
                      <w:rFonts w:ascii="Times New Roman" w:hAnsi="Times New Roman" w:cs="Times New Roman"/>
                      <w:sz w:val="16"/>
                      <w:szCs w:val="16"/>
                      <w:lang w:val="en-AU"/>
                    </w:rPr>
                    <w:t>my</w:t>
                  </w:r>
                  <w:proofErr w:type="gramEnd"/>
                  <w:r w:rsidRPr="004F5475">
                    <w:rPr>
                      <w:rFonts w:ascii="Times New Roman" w:hAnsi="Times New Roman" w:cs="Times New Roman"/>
                      <w:sz w:val="16"/>
                      <w:szCs w:val="16"/>
                      <w:lang w:val="en-AU"/>
                    </w:rPr>
                    <w:t xml:space="preserve"> account (with drop down button), help(with drop down button), view cart, sign in ,register</w:t>
                  </w:r>
                </w:p>
              </w:txbxContent>
            </v:textbox>
          </v:rect>
        </w:pict>
      </w:r>
      <w:r>
        <w:rPr>
          <w:noProof/>
          <w:lang w:val="en-AU"/>
        </w:rPr>
        <w:pict>
          <v:rect id="_x0000_s1027" style="position:absolute;margin-left:.75pt;margin-top:497.7pt;width:105.75pt;height:46.5pt;z-index:251659264">
            <v:textbox>
              <w:txbxContent>
                <w:p w:rsidR="00CE1C00" w:rsidRPr="00CE1C00" w:rsidRDefault="00CE1C00">
                  <w:pPr>
                    <w:rPr>
                      <w:lang w:val="en-AU"/>
                    </w:rPr>
                  </w:pPr>
                  <w:proofErr w:type="gramStart"/>
                  <w:r>
                    <w:rPr>
                      <w:lang w:val="en-AU"/>
                    </w:rPr>
                    <w:t>logo</w:t>
                  </w:r>
                  <w:proofErr w:type="gramEnd"/>
                </w:p>
              </w:txbxContent>
            </v:textbox>
          </v:rect>
        </w:pict>
      </w:r>
      <w:r>
        <w:rPr>
          <w:noProof/>
          <w:lang w:val="en-AU"/>
        </w:rPr>
        <w:pict>
          <v:rect id="_x0000_s1026" style="position:absolute;margin-left:-10.5pt;margin-top:497.7pt;width:481.5pt;height:166.35pt;z-index:251658240"/>
        </w:pict>
      </w:r>
      <w:r w:rsidR="000B1095">
        <w:rPr>
          <w:lang w:val="en-AU"/>
        </w:rPr>
        <w:br w:type="page"/>
      </w:r>
    </w:p>
    <w:p w:rsidR="00692CAC" w:rsidRPr="00F24633" w:rsidRDefault="00A276B7" w:rsidP="00F24633">
      <w:pPr>
        <w:rPr>
          <w:lang w:val="en-AU"/>
        </w:rPr>
      </w:pPr>
      <w:r>
        <w:rPr>
          <w:noProof/>
          <w:lang w:val="en-AU"/>
        </w:rPr>
        <w:lastRenderedPageBreak/>
        <w:pict>
          <v:rect id="_x0000_s1045" style="position:absolute;left:0;text-align:left;margin-left:2.25pt;margin-top:676.5pt;width:462.75pt;height:23.25pt;z-index:251677696">
            <v:textbox>
              <w:txbxContent>
                <w:p w:rsidR="000B1095" w:rsidRPr="000B1095" w:rsidRDefault="000B1095">
                  <w:pPr>
                    <w:rPr>
                      <w:lang w:val="en-AU"/>
                    </w:rPr>
                  </w:pPr>
                  <w:r>
                    <w:rPr>
                      <w:lang w:val="en-AU"/>
                    </w:rPr>
                    <w:t>All seal</w:t>
                  </w:r>
                  <w:r w:rsidR="004F6776">
                    <w:rPr>
                      <w:lang w:val="en-AU"/>
                    </w:rPr>
                    <w:t>s</w:t>
                  </w:r>
                  <w:r>
                    <w:rPr>
                      <w:lang w:val="en-AU"/>
                    </w:rPr>
                    <w:t xml:space="preserve"> of security and other websites</w:t>
                  </w:r>
                </w:p>
              </w:txbxContent>
            </v:textbox>
          </v:rect>
        </w:pict>
      </w:r>
      <w:r>
        <w:rPr>
          <w:noProof/>
          <w:lang w:val="en-AU"/>
        </w:rPr>
        <w:pict>
          <v:rect id="_x0000_s1044" style="position:absolute;left:0;text-align:left;margin-left:2.25pt;margin-top:639.6pt;width:462.75pt;height:36.9pt;z-index:251676672">
            <v:textbox>
              <w:txbxContent>
                <w:p w:rsidR="000B1095" w:rsidRPr="000B1095" w:rsidRDefault="000B1095">
                  <w:pPr>
                    <w:rPr>
                      <w:lang w:val="en-AU"/>
                    </w:rPr>
                  </w:pPr>
                  <w:r>
                    <w:rPr>
                      <w:lang w:val="en-AU"/>
                    </w:rPr>
                    <w:t>Foot page</w:t>
                  </w:r>
                </w:p>
              </w:txbxContent>
            </v:textbox>
          </v:rect>
        </w:pict>
      </w:r>
      <w:r>
        <w:rPr>
          <w:noProof/>
          <w:lang w:val="en-AU"/>
        </w:rPr>
        <w:pict>
          <v:rect id="_x0000_s1039" style="position:absolute;left:0;text-align:left;margin-left:396pt;margin-top:300pt;width:69pt;height:147pt;z-index:251671552">
            <v:textbox>
              <w:txbxContent>
                <w:p w:rsidR="00E66F75" w:rsidRPr="00E66F75" w:rsidRDefault="00E66F75" w:rsidP="00E66F75">
                  <w:proofErr w:type="gramStart"/>
                  <w:r>
                    <w:rPr>
                      <w:lang w:val="en-AU"/>
                    </w:rPr>
                    <w:t>hottest</w:t>
                  </w:r>
                  <w:proofErr w:type="gramEnd"/>
                  <w:r>
                    <w:rPr>
                      <w:lang w:val="en-AU"/>
                    </w:rPr>
                    <w:t xml:space="preserve"> sale of the week, best deals in cell phone, best deals in computer</w:t>
                  </w:r>
                </w:p>
              </w:txbxContent>
            </v:textbox>
          </v:rect>
        </w:pict>
      </w:r>
      <w:r>
        <w:rPr>
          <w:noProof/>
          <w:lang w:val="en-AU"/>
        </w:rPr>
        <w:pict>
          <v:rect id="_x0000_s1036" style="position:absolute;left:0;text-align:left;margin-left:396pt;margin-top:117.9pt;width:69pt;height:188.85pt;z-index:251668480">
            <v:textbox>
              <w:txbxContent>
                <w:p w:rsidR="007B58F8" w:rsidRDefault="007B58F8">
                  <w:pPr>
                    <w:rPr>
                      <w:lang w:val="en-AU"/>
                    </w:rPr>
                  </w:pPr>
                  <w:r>
                    <w:rPr>
                      <w:lang w:val="en-AU"/>
                    </w:rPr>
                    <w:t>Three feature categories</w:t>
                  </w:r>
                </w:p>
                <w:p w:rsidR="007B58F8" w:rsidRDefault="007B58F8">
                  <w:pPr>
                    <w:rPr>
                      <w:lang w:val="en-AU"/>
                    </w:rPr>
                  </w:pPr>
                </w:p>
                <w:p w:rsidR="007B58F8" w:rsidRPr="007B58F8" w:rsidRDefault="007B58F8">
                  <w:pPr>
                    <w:rPr>
                      <w:lang w:val="en-AU"/>
                    </w:rPr>
                  </w:pPr>
                  <w:r>
                    <w:rPr>
                      <w:lang w:val="en-AU"/>
                    </w:rPr>
                    <w:t>(</w:t>
                  </w:r>
                  <w:proofErr w:type="spellStart"/>
                  <w:proofErr w:type="gramStart"/>
                  <w:r>
                    <w:rPr>
                      <w:lang w:val="en-AU"/>
                    </w:rPr>
                    <w:t>pet,</w:t>
                  </w:r>
                  <w:proofErr w:type="gramEnd"/>
                  <w:r w:rsidR="00E66F75">
                    <w:rPr>
                      <w:lang w:val="en-AU"/>
                    </w:rPr>
                    <w:t>furniture,gym</w:t>
                  </w:r>
                  <w:proofErr w:type="spellEnd"/>
                  <w:r w:rsidR="00E66F75">
                    <w:rPr>
                      <w:lang w:val="en-AU"/>
                    </w:rPr>
                    <w:t>)</w:t>
                  </w:r>
                </w:p>
              </w:txbxContent>
            </v:textbox>
          </v:rect>
        </w:pict>
      </w:r>
      <w:r>
        <w:rPr>
          <w:noProof/>
          <w:lang w:val="en-AU"/>
        </w:rPr>
        <w:pict>
          <v:rect id="_x0000_s1041" style="position:absolute;left:0;text-align:left;margin-left:396pt;margin-top:447pt;width:69pt;height:192.6pt;z-index:251673600">
            <v:textbox>
              <w:txbxContent>
                <w:p w:rsidR="001C47A1" w:rsidRDefault="001C47A1">
                  <w:pPr>
                    <w:rPr>
                      <w:lang w:val="en-AU"/>
                    </w:rPr>
                  </w:pPr>
                  <w:r>
                    <w:rPr>
                      <w:lang w:val="en-AU"/>
                    </w:rPr>
                    <w:t xml:space="preserve">3 </w:t>
                  </w:r>
                  <w:proofErr w:type="gramStart"/>
                  <w:r>
                    <w:rPr>
                      <w:lang w:val="en-AU"/>
                    </w:rPr>
                    <w:t>banner</w:t>
                  </w:r>
                  <w:proofErr w:type="gramEnd"/>
                </w:p>
                <w:p w:rsidR="001C47A1" w:rsidRDefault="001C47A1">
                  <w:pPr>
                    <w:rPr>
                      <w:lang w:val="en-AU"/>
                    </w:rPr>
                  </w:pPr>
                  <w:r>
                    <w:rPr>
                      <w:lang w:val="en-AU"/>
                    </w:rPr>
                    <w:t>Product under $25</w:t>
                  </w:r>
                </w:p>
                <w:p w:rsidR="001C47A1" w:rsidRDefault="001C47A1">
                  <w:pPr>
                    <w:rPr>
                      <w:lang w:val="en-AU"/>
                    </w:rPr>
                  </w:pPr>
                  <w:r>
                    <w:rPr>
                      <w:lang w:val="en-AU"/>
                    </w:rPr>
                    <w:t>(</w:t>
                  </w:r>
                  <w:proofErr w:type="gramStart"/>
                  <w:r>
                    <w:rPr>
                      <w:lang w:val="en-AU"/>
                    </w:rPr>
                    <w:t>free</w:t>
                  </w:r>
                  <w:proofErr w:type="gramEnd"/>
                  <w:r>
                    <w:rPr>
                      <w:lang w:val="en-AU"/>
                    </w:rPr>
                    <w:t xml:space="preserve"> shipping)</w:t>
                  </w:r>
                </w:p>
                <w:p w:rsidR="001C47A1" w:rsidRDefault="001C47A1">
                  <w:pPr>
                    <w:rPr>
                      <w:lang w:val="en-AU"/>
                    </w:rPr>
                  </w:pPr>
                  <w:r>
                    <w:rPr>
                      <w:lang w:val="en-AU"/>
                    </w:rPr>
                    <w:t>Product under $50</w:t>
                  </w:r>
                </w:p>
                <w:p w:rsidR="001C47A1" w:rsidRDefault="001C47A1">
                  <w:pPr>
                    <w:rPr>
                      <w:lang w:val="en-AU"/>
                    </w:rPr>
                  </w:pPr>
                  <w:r>
                    <w:rPr>
                      <w:lang w:val="en-AU"/>
                    </w:rPr>
                    <w:t>(</w:t>
                  </w:r>
                  <w:proofErr w:type="gramStart"/>
                  <w:r>
                    <w:rPr>
                      <w:lang w:val="en-AU"/>
                    </w:rPr>
                    <w:t>free</w:t>
                  </w:r>
                  <w:proofErr w:type="gramEnd"/>
                  <w:r>
                    <w:rPr>
                      <w:lang w:val="en-AU"/>
                    </w:rPr>
                    <w:t xml:space="preserve"> shipping)</w:t>
                  </w:r>
                </w:p>
                <w:p w:rsidR="001C47A1" w:rsidRDefault="001C47A1">
                  <w:pPr>
                    <w:rPr>
                      <w:lang w:val="en-AU"/>
                    </w:rPr>
                  </w:pPr>
                  <w:r>
                    <w:rPr>
                      <w:lang w:val="en-AU"/>
                    </w:rPr>
                    <w:t>Product under $100</w:t>
                  </w:r>
                </w:p>
                <w:p w:rsidR="001C47A1" w:rsidRPr="001C47A1" w:rsidRDefault="001C47A1">
                  <w:pPr>
                    <w:rPr>
                      <w:lang w:val="en-AU"/>
                    </w:rPr>
                  </w:pPr>
                  <w:r>
                    <w:rPr>
                      <w:lang w:val="en-AU"/>
                    </w:rPr>
                    <w:t>(</w:t>
                  </w:r>
                  <w:proofErr w:type="gramStart"/>
                  <w:r>
                    <w:rPr>
                      <w:lang w:val="en-AU"/>
                    </w:rPr>
                    <w:t>free</w:t>
                  </w:r>
                  <w:proofErr w:type="gramEnd"/>
                  <w:r>
                    <w:rPr>
                      <w:lang w:val="en-AU"/>
                    </w:rPr>
                    <w:t xml:space="preserve"> shipping)</w:t>
                  </w:r>
                </w:p>
              </w:txbxContent>
            </v:textbox>
          </v:rect>
        </w:pict>
      </w:r>
      <w:r>
        <w:rPr>
          <w:noProof/>
          <w:lang w:val="en-AU"/>
        </w:rPr>
        <w:pict>
          <v:rect id="_x0000_s1042" style="position:absolute;left:0;text-align:left;margin-left:92.25pt;margin-top:515.85pt;width:303.75pt;height:63.6pt;z-index:251674624">
            <v:textbox>
              <w:txbxContent>
                <w:p w:rsidR="00794AB1" w:rsidRPr="00794AB1" w:rsidRDefault="00794AB1">
                  <w:pPr>
                    <w:rPr>
                      <w:lang w:val="en-AU"/>
                    </w:rPr>
                  </w:pPr>
                  <w:proofErr w:type="spellStart"/>
                  <w:r>
                    <w:rPr>
                      <w:lang w:val="en-AU"/>
                    </w:rPr>
                    <w:t>Seo</w:t>
                  </w:r>
                  <w:proofErr w:type="spellEnd"/>
                  <w:r>
                    <w:rPr>
                      <w:lang w:val="en-AU"/>
                    </w:rPr>
                    <w:t xml:space="preserve"> content</w:t>
                  </w:r>
                </w:p>
              </w:txbxContent>
            </v:textbox>
          </v:rect>
        </w:pict>
      </w:r>
      <w:r>
        <w:rPr>
          <w:noProof/>
          <w:lang w:val="en-AU"/>
        </w:rPr>
        <w:pict>
          <v:rect id="_x0000_s1040" style="position:absolute;left:0;text-align:left;margin-left:92.25pt;margin-top:378pt;width:303.75pt;height:137.85pt;z-index:251672576">
            <v:textbox>
              <w:txbxContent>
                <w:p w:rsidR="00482ED0" w:rsidRPr="00482ED0" w:rsidRDefault="00482ED0">
                  <w:pPr>
                    <w:rPr>
                      <w:lang w:val="en-AU"/>
                    </w:rPr>
                  </w:pPr>
                  <w:r>
                    <w:rPr>
                      <w:lang w:val="en-AU"/>
                    </w:rPr>
                    <w:t>Shop by categories</w:t>
                  </w:r>
                </w:p>
              </w:txbxContent>
            </v:textbox>
          </v:rect>
        </w:pict>
      </w:r>
      <w:r>
        <w:rPr>
          <w:noProof/>
          <w:lang w:val="en-AU"/>
        </w:rPr>
        <w:pict>
          <v:rect id="_x0000_s1037" style="position:absolute;left:0;text-align:left;margin-left:92.25pt;margin-top:241.65pt;width:303.75pt;height:136.35pt;z-index:251669504">
            <v:textbox>
              <w:txbxContent>
                <w:p w:rsidR="00E66F75" w:rsidRPr="00E66F75" w:rsidRDefault="00E66F75">
                  <w:pPr>
                    <w:rPr>
                      <w:lang w:val="en-AU"/>
                    </w:rPr>
                  </w:pPr>
                  <w:r>
                    <w:rPr>
                      <w:lang w:val="en-AU"/>
                    </w:rPr>
                    <w:t xml:space="preserve">Feature deal/special promotion/ free shipping </w:t>
                  </w:r>
                </w:p>
              </w:txbxContent>
            </v:textbox>
          </v:rect>
        </w:pict>
      </w:r>
      <w:r>
        <w:rPr>
          <w:noProof/>
          <w:lang w:val="en-AU"/>
        </w:rPr>
        <w:pict>
          <v:rect id="_x0000_s1038" style="position:absolute;left:0;text-align:left;margin-left:2.25pt;margin-top:479.25pt;width:90pt;height:160.35pt;z-index:251670528">
            <v:textbox>
              <w:txbxContent>
                <w:p w:rsidR="00E66F75" w:rsidRPr="00E66F75" w:rsidRDefault="00E66F75">
                  <w:pPr>
                    <w:rPr>
                      <w:lang w:val="en-AU"/>
                    </w:rPr>
                  </w:pPr>
                  <w:r>
                    <w:rPr>
                      <w:lang w:val="en-AU"/>
                    </w:rPr>
                    <w:t>Top deal</w:t>
                  </w:r>
                </w:p>
              </w:txbxContent>
            </v:textbox>
          </v:rect>
        </w:pict>
      </w:r>
      <w:r>
        <w:rPr>
          <w:noProof/>
          <w:lang w:val="en-AU"/>
        </w:rPr>
        <w:pict>
          <v:rect id="_x0000_s1043" style="position:absolute;left:0;text-align:left;margin-left:2.25pt;margin-top:386.4pt;width:90pt;height:92.85pt;z-index:251675648">
            <v:textbox>
              <w:txbxContent>
                <w:p w:rsidR="000B1095" w:rsidRPr="000B1095" w:rsidRDefault="00350F15">
                  <w:pPr>
                    <w:rPr>
                      <w:lang w:val="en-AU"/>
                    </w:rPr>
                  </w:pPr>
                  <w:r>
                    <w:rPr>
                      <w:lang w:val="en-AU"/>
                    </w:rPr>
                    <w:t xml:space="preserve">Subscription block </w:t>
                  </w:r>
                </w:p>
              </w:txbxContent>
            </v:textbox>
          </v:rect>
        </w:pict>
      </w:r>
      <w:r>
        <w:rPr>
          <w:noProof/>
          <w:lang w:val="en-AU"/>
        </w:rPr>
        <w:pict>
          <v:rect id="_x0000_s1035" style="position:absolute;left:0;text-align:left;margin-left:92.25pt;margin-top:117.9pt;width:303.75pt;height:123.75pt;z-index:251667456">
            <v:textbox>
              <w:txbxContent>
                <w:p w:rsidR="007B58F8" w:rsidRPr="007B58F8" w:rsidRDefault="00E66F75">
                  <w:pPr>
                    <w:rPr>
                      <w:lang w:val="en-AU"/>
                    </w:rPr>
                  </w:pPr>
                  <w:r>
                    <w:rPr>
                      <w:lang w:val="en-AU"/>
                    </w:rPr>
                    <w:t>Banner</w:t>
                  </w:r>
                </w:p>
              </w:txbxContent>
            </v:textbox>
          </v:rect>
        </w:pict>
      </w:r>
      <w:r>
        <w:rPr>
          <w:noProof/>
          <w:lang w:val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.25pt;margin-top:41.4pt;width:90pt;height:345pt;z-index:251662336">
            <v:textbox>
              <w:txbxContent>
                <w:p w:rsidR="007B58F8" w:rsidRPr="007B58F8" w:rsidRDefault="007B58F8">
                  <w:pPr>
                    <w:rPr>
                      <w:lang w:val="en-AU"/>
                    </w:rPr>
                  </w:pPr>
                  <w:r>
                    <w:rPr>
                      <w:lang w:val="en-AU"/>
                    </w:rPr>
                    <w:t xml:space="preserve">Navigation </w:t>
                  </w:r>
                  <w:proofErr w:type="spellStart"/>
                  <w:r>
                    <w:rPr>
                      <w:lang w:val="en-AU"/>
                    </w:rPr>
                    <w:t>menue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val="en-AU"/>
        </w:rPr>
        <w:pict>
          <v:rect id="_x0000_s1034" style="position:absolute;left:0;text-align:left;margin-left:92.25pt;margin-top:41.4pt;width:345.75pt;height:15pt;z-index:251666432">
            <v:textbox>
              <w:txbxContent>
                <w:p w:rsidR="007B58F8" w:rsidRPr="007B58F8" w:rsidRDefault="007B58F8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en-AU"/>
                    </w:rPr>
                  </w:pPr>
                  <w:r w:rsidRPr="007B58F8">
                    <w:rPr>
                      <w:rFonts w:ascii="Times New Roman" w:hAnsi="Times New Roman" w:cs="Times New Roman"/>
                      <w:sz w:val="16"/>
                      <w:szCs w:val="16"/>
                      <w:lang w:val="en-AU"/>
                    </w:rPr>
                    <w:t>Home, hot product, new product, clearance</w:t>
                  </w:r>
                </w:p>
              </w:txbxContent>
            </v:textbox>
          </v:rect>
        </w:pict>
      </w:r>
      <w:r>
        <w:rPr>
          <w:noProof/>
          <w:lang w:val="en-AU"/>
        </w:rPr>
        <w:pict>
          <v:shape id="_x0000_s1033" type="#_x0000_t202" style="position:absolute;left:0;text-align:left;margin-left:104.25pt;margin-top:82.65pt;width:333.75pt;height:19.5pt;z-index:251665408">
            <v:textbox>
              <w:txbxContent>
                <w:p w:rsidR="007B58F8" w:rsidRPr="007B58F8" w:rsidRDefault="007B58F8">
                  <w:pPr>
                    <w:rPr>
                      <w:sz w:val="16"/>
                      <w:szCs w:val="16"/>
                      <w:lang w:val="en-AU"/>
                    </w:rPr>
                  </w:pPr>
                  <w:r w:rsidRPr="007B58F8">
                    <w:rPr>
                      <w:sz w:val="16"/>
                      <w:szCs w:val="16"/>
                      <w:lang w:val="en-AU"/>
                    </w:rPr>
                    <w:t>Hot keywords</w:t>
                  </w:r>
                </w:p>
              </w:txbxContent>
            </v:textbox>
          </v:shape>
        </w:pict>
      </w:r>
      <w:r>
        <w:rPr>
          <w:noProof/>
          <w:lang w:val="en-AU"/>
        </w:rPr>
        <w:pict>
          <v:rect id="_x0000_s1029" style="position:absolute;left:0;text-align:left;margin-left:2.25pt;margin-top:32.4pt;width:462.75pt;height:79.5pt;z-index:251661312">
            <v:textbox>
              <w:txbxContent>
                <w:p w:rsidR="004F5475" w:rsidRDefault="004F5475"/>
              </w:txbxContent>
            </v:textbox>
          </v:rect>
        </w:pict>
      </w:r>
      <w:r>
        <w:rPr>
          <w:noProof/>
          <w:lang w:val="en-AU"/>
        </w:rPr>
        <w:pict>
          <v:rect id="_x0000_s1031" style="position:absolute;left:0;text-align:left;margin-left:104.25pt;margin-top:60.15pt;width:258.75pt;height:17.25pt;z-index:251663360">
            <v:textbox>
              <w:txbxContent>
                <w:p w:rsidR="007B58F8" w:rsidRPr="007B58F8" w:rsidRDefault="007B58F8">
                  <w:pPr>
                    <w:rPr>
                      <w:sz w:val="18"/>
                      <w:szCs w:val="18"/>
                      <w:lang w:val="en-AU"/>
                    </w:rPr>
                  </w:pPr>
                  <w:r w:rsidRPr="007B58F8">
                    <w:rPr>
                      <w:sz w:val="18"/>
                      <w:szCs w:val="18"/>
                      <w:lang w:val="en-AU"/>
                    </w:rPr>
                    <w:t>Search box</w:t>
                  </w:r>
                </w:p>
              </w:txbxContent>
            </v:textbox>
          </v:rect>
        </w:pict>
      </w:r>
      <w:r>
        <w:rPr>
          <w:noProof/>
          <w:lang w:val="en-AU"/>
        </w:rPr>
        <w:pict>
          <v:rect id="_x0000_s1032" style="position:absolute;left:0;text-align:left;margin-left:363pt;margin-top:60.15pt;width:90pt;height:17.25pt;z-index:251664384">
            <v:textbox>
              <w:txbxContent>
                <w:p w:rsidR="007B58F8" w:rsidRPr="007B58F8" w:rsidRDefault="007B58F8">
                  <w:pPr>
                    <w:rPr>
                      <w:lang w:val="en-AU"/>
                    </w:rPr>
                  </w:pPr>
                  <w:r>
                    <w:rPr>
                      <w:lang w:val="en-AU"/>
                    </w:rPr>
                    <w:t>Shopping cart</w:t>
                  </w:r>
                </w:p>
              </w:txbxContent>
            </v:textbox>
          </v:rect>
        </w:pict>
      </w:r>
    </w:p>
    <w:sectPr w:rsidR="00692CAC" w:rsidRPr="00F24633" w:rsidSect="00E0323F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7716E"/>
    <w:multiLevelType w:val="hybridMultilevel"/>
    <w:tmpl w:val="6040F630"/>
    <w:lvl w:ilvl="0" w:tplc="E948307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3B0AAB"/>
    <w:multiLevelType w:val="hybridMultilevel"/>
    <w:tmpl w:val="C4E06FD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B074960"/>
    <w:multiLevelType w:val="hybridMultilevel"/>
    <w:tmpl w:val="4C62D3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A5292F"/>
    <w:multiLevelType w:val="hybridMultilevel"/>
    <w:tmpl w:val="6040F630"/>
    <w:lvl w:ilvl="0" w:tplc="E948307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737C"/>
    <w:rsid w:val="000737B0"/>
    <w:rsid w:val="000B1095"/>
    <w:rsid w:val="000F3BE5"/>
    <w:rsid w:val="001C47A1"/>
    <w:rsid w:val="00242F11"/>
    <w:rsid w:val="00293160"/>
    <w:rsid w:val="002F6BA4"/>
    <w:rsid w:val="00350F15"/>
    <w:rsid w:val="003B772E"/>
    <w:rsid w:val="003C2E12"/>
    <w:rsid w:val="00482ED0"/>
    <w:rsid w:val="004F5475"/>
    <w:rsid w:val="004F6776"/>
    <w:rsid w:val="00596677"/>
    <w:rsid w:val="005A3B00"/>
    <w:rsid w:val="00692CAC"/>
    <w:rsid w:val="0077019C"/>
    <w:rsid w:val="00787202"/>
    <w:rsid w:val="00787FF7"/>
    <w:rsid w:val="00794AB1"/>
    <w:rsid w:val="007A47AC"/>
    <w:rsid w:val="007B58F8"/>
    <w:rsid w:val="007D2CA0"/>
    <w:rsid w:val="007F737C"/>
    <w:rsid w:val="0081192B"/>
    <w:rsid w:val="008573D9"/>
    <w:rsid w:val="00877157"/>
    <w:rsid w:val="00A276B7"/>
    <w:rsid w:val="00CB2E6F"/>
    <w:rsid w:val="00CE1C00"/>
    <w:rsid w:val="00CF4CA8"/>
    <w:rsid w:val="00D20763"/>
    <w:rsid w:val="00D95AF8"/>
    <w:rsid w:val="00DA2B3A"/>
    <w:rsid w:val="00DC2EFD"/>
    <w:rsid w:val="00E0323F"/>
    <w:rsid w:val="00E42267"/>
    <w:rsid w:val="00E66F75"/>
    <w:rsid w:val="00ED4A9C"/>
    <w:rsid w:val="00F24633"/>
    <w:rsid w:val="00F319D3"/>
    <w:rsid w:val="00F61319"/>
    <w:rsid w:val="00FE4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23F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3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73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3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A47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azysales.com.au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catchoftheday.com.au/" TargetMode="External"/><Relationship Id="rId10" Type="http://schemas.openxmlformats.org/officeDocument/2006/relationships/hyperlink" Target="http://www.crazysales.com.a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B8085-CD08-43A4-A79E-1859B2F10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Leo</cp:lastModifiedBy>
  <cp:revision>4</cp:revision>
  <cp:lastPrinted>2011-01-06T07:55:00Z</cp:lastPrinted>
  <dcterms:created xsi:type="dcterms:W3CDTF">2011-01-06T08:45:00Z</dcterms:created>
  <dcterms:modified xsi:type="dcterms:W3CDTF">2011-01-06T10:29:00Z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981558078</vt:i4>
  </property>
  <property fmtid="{D5CDD505-2E9C-101B-9397-08002B2CF9AE}" pid="3" name="_NewReviewCycle">
    <vt:lpwstr/>
  </property>
  <property fmtid="{D5CDD505-2E9C-101B-9397-08002B2CF9AE}" pid="4" name="_EmailSubject">
    <vt:lpwstr>Homepage 要求</vt:lpwstr>
  </property>
  <property fmtid="{D5CDD505-2E9C-101B-9397-08002B2CF9AE}" pid="5" name="_AuthorEmail">
    <vt:lpwstr>meg@alwaysdirect.com.au</vt:lpwstr>
  </property>
  <property fmtid="{D5CDD505-2E9C-101B-9397-08002B2CF9AE}" pid="6" name="_AuthorEmailDisplayName">
    <vt:lpwstr>Meg</vt:lpwstr>
  </property>
  <property fmtid="{D5CDD505-2E9C-101B-9397-08002B2CF9AE}" pid="7" name="_ReviewingToolsShownOnce">
    <vt:lpwstr/>
  </property>
</Properties>
</file>