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87" w:rsidRPr="00FE7386" w:rsidRDefault="002849AF">
      <w:pPr>
        <w:rPr>
          <w:b/>
          <w:u w:val="single"/>
        </w:rPr>
      </w:pPr>
      <w:r w:rsidRPr="00FE7386">
        <w:rPr>
          <w:b/>
          <w:u w:val="single"/>
        </w:rPr>
        <w:t>Design Brief:</w:t>
      </w:r>
    </w:p>
    <w:p w:rsidR="002849AF" w:rsidRDefault="002849AF"/>
    <w:p w:rsidR="002849AF" w:rsidRDefault="002849AF">
      <w:r w:rsidRPr="00703ED7">
        <w:rPr>
          <w:b/>
        </w:rPr>
        <w:t>Project:</w:t>
      </w:r>
      <w:r w:rsidRPr="00703ED7">
        <w:rPr>
          <w:b/>
        </w:rPr>
        <w:tab/>
      </w:r>
      <w:r>
        <w:tab/>
        <w:t>European Recycling Platform (ERP) Members Forum Webinar</w:t>
      </w:r>
      <w:r w:rsidR="00703ED7">
        <w:t xml:space="preserve"> e-invitation</w:t>
      </w:r>
    </w:p>
    <w:p w:rsidR="00A359CA" w:rsidRDefault="00A359CA" w:rsidP="00703ED7">
      <w:r>
        <w:tab/>
      </w:r>
      <w:r>
        <w:tab/>
      </w:r>
    </w:p>
    <w:p w:rsidR="002849AF" w:rsidRDefault="002849AF"/>
    <w:p w:rsidR="00703ED7" w:rsidRDefault="002849AF" w:rsidP="002849AF">
      <w:pPr>
        <w:ind w:left="1440" w:hanging="1440"/>
      </w:pPr>
      <w:r w:rsidRPr="00703ED7">
        <w:rPr>
          <w:b/>
        </w:rPr>
        <w:t>Brief:</w:t>
      </w:r>
      <w:r>
        <w:tab/>
        <w:t xml:space="preserve">Design an e-invitation </w:t>
      </w:r>
      <w:r w:rsidR="00703ED7">
        <w:t>to:</w:t>
      </w:r>
      <w:r>
        <w:t xml:space="preserve"> </w:t>
      </w:r>
    </w:p>
    <w:p w:rsidR="00703ED7" w:rsidRDefault="00703ED7" w:rsidP="00703ED7">
      <w:pPr>
        <w:ind w:left="1440"/>
      </w:pPr>
      <w:r>
        <w:t>Event:</w:t>
      </w:r>
      <w:r>
        <w:tab/>
      </w:r>
      <w:r>
        <w:tab/>
      </w:r>
      <w:r w:rsidR="002849AF">
        <w:t>ERP Ireland Members forum Webinar</w:t>
      </w:r>
    </w:p>
    <w:p w:rsidR="00703ED7" w:rsidRDefault="00703ED7" w:rsidP="00703ED7">
      <w:pPr>
        <w:ind w:left="720" w:firstLine="720"/>
      </w:pPr>
      <w:r>
        <w:t>Event Date:</w:t>
      </w:r>
      <w:r>
        <w:tab/>
        <w:t>25</w:t>
      </w:r>
      <w:r w:rsidRPr="002849AF">
        <w:rPr>
          <w:vertAlign w:val="superscript"/>
        </w:rPr>
        <w:t>th</w:t>
      </w:r>
      <w:r>
        <w:t xml:space="preserve"> November 2009</w:t>
      </w:r>
    </w:p>
    <w:p w:rsidR="00703ED7" w:rsidRDefault="00703ED7" w:rsidP="00703ED7">
      <w:r>
        <w:tab/>
      </w:r>
      <w:r>
        <w:tab/>
        <w:t>Time:</w:t>
      </w:r>
      <w:r>
        <w:tab/>
      </w:r>
      <w:r>
        <w:tab/>
        <w:t>10:30 – 11:30</w:t>
      </w:r>
    </w:p>
    <w:p w:rsidR="00703ED7" w:rsidRDefault="00703ED7" w:rsidP="00703ED7">
      <w:r>
        <w:tab/>
      </w:r>
      <w:r>
        <w:tab/>
        <w:t>Location:</w:t>
      </w:r>
      <w:r>
        <w:tab/>
        <w:t>Online via Webcast</w:t>
      </w:r>
    </w:p>
    <w:p w:rsidR="00703ED7" w:rsidRDefault="00703ED7" w:rsidP="00703ED7">
      <w:pPr>
        <w:ind w:left="1440"/>
      </w:pPr>
      <w:r>
        <w:t xml:space="preserve">Invite </w:t>
      </w:r>
      <w:r w:rsidR="002849AF">
        <w:t xml:space="preserve">to be distributed </w:t>
      </w:r>
      <w:r>
        <w:t>via email marketing software application Createsend.ie</w:t>
      </w:r>
    </w:p>
    <w:p w:rsidR="002849AF" w:rsidRDefault="00703ED7" w:rsidP="00703ED7">
      <w:pPr>
        <w:ind w:left="1440"/>
      </w:pPr>
      <w:r>
        <w:t>Designer will be required to input e-invitation into Createsend application</w:t>
      </w:r>
    </w:p>
    <w:p w:rsidR="00703ED7" w:rsidRDefault="00703ED7" w:rsidP="00703ED7">
      <w:pPr>
        <w:ind w:left="1440"/>
      </w:pPr>
      <w:r>
        <w:t>Transmission will be handled by Energy Communication</w:t>
      </w:r>
      <w:r w:rsidR="00D4207E">
        <w:t>s</w:t>
      </w:r>
    </w:p>
    <w:p w:rsidR="00703ED7" w:rsidRDefault="006914F9" w:rsidP="00703ED7">
      <w:pPr>
        <w:ind w:left="1440"/>
      </w:pPr>
      <w:r>
        <w:t xml:space="preserve">Size of e-invitation to be based on best practises for evites </w:t>
      </w:r>
    </w:p>
    <w:p w:rsidR="006914F9" w:rsidRDefault="006914F9" w:rsidP="00703ED7">
      <w:pPr>
        <w:ind w:left="1440"/>
      </w:pPr>
      <w:r>
        <w:t>Text for evite will be supplied</w:t>
      </w:r>
    </w:p>
    <w:p w:rsidR="00703ED7" w:rsidRDefault="00703ED7" w:rsidP="002849AF">
      <w:pPr>
        <w:ind w:left="1440" w:hanging="1440"/>
      </w:pPr>
    </w:p>
    <w:p w:rsidR="00703ED7" w:rsidRDefault="00703ED7" w:rsidP="00703ED7">
      <w:r w:rsidRPr="00703ED7">
        <w:rPr>
          <w:b/>
        </w:rPr>
        <w:t>Output:</w:t>
      </w:r>
      <w:r w:rsidRPr="00703ED7">
        <w:rPr>
          <w:b/>
        </w:rPr>
        <w:tab/>
      </w:r>
      <w:r>
        <w:tab/>
        <w:t xml:space="preserve">.html – to be inserted into campaign manager “Createsend” </w:t>
      </w:r>
    </w:p>
    <w:p w:rsidR="00703ED7" w:rsidRDefault="00703ED7" w:rsidP="00703ED7"/>
    <w:p w:rsidR="0094658E" w:rsidRDefault="006E6F44">
      <w:r w:rsidRPr="00703ED7">
        <w:rPr>
          <w:b/>
        </w:rPr>
        <w:t>Design Style:</w:t>
      </w:r>
      <w:r>
        <w:tab/>
      </w:r>
      <w:r w:rsidR="0094658E">
        <w:t>Needs to communicate an online event</w:t>
      </w:r>
    </w:p>
    <w:p w:rsidR="00A359CA" w:rsidRDefault="006E6F44" w:rsidP="0094658E">
      <w:pPr>
        <w:ind w:left="720" w:firstLine="720"/>
      </w:pPr>
      <w:r>
        <w:t>Professional</w:t>
      </w:r>
      <w:r w:rsidR="00A359CA">
        <w:t xml:space="preserve"> </w:t>
      </w:r>
    </w:p>
    <w:p w:rsidR="00A359CA" w:rsidRDefault="00A359CA" w:rsidP="00A359CA">
      <w:pPr>
        <w:ind w:left="720" w:firstLine="720"/>
      </w:pPr>
      <w:r>
        <w:t>Thought leadership positioning</w:t>
      </w:r>
    </w:p>
    <w:p w:rsidR="002849AF" w:rsidRDefault="00A359CA" w:rsidP="00A359CA">
      <w:pPr>
        <w:ind w:left="720" w:firstLine="720"/>
      </w:pPr>
      <w:r>
        <w:t xml:space="preserve">Environmentally Friendly </w:t>
      </w:r>
    </w:p>
    <w:p w:rsidR="00703ED7" w:rsidRDefault="00703ED7" w:rsidP="00A359CA">
      <w:pPr>
        <w:ind w:left="720" w:firstLine="720"/>
      </w:pPr>
      <w:r>
        <w:t>Corporate colours Red / Gray as per attached logo</w:t>
      </w:r>
    </w:p>
    <w:p w:rsidR="002849AF" w:rsidRDefault="002849AF"/>
    <w:p w:rsidR="00E94C12" w:rsidRDefault="00E94C12" w:rsidP="00E94C12">
      <w:pPr>
        <w:ind w:left="1440" w:hanging="1440"/>
      </w:pPr>
      <w:r w:rsidRPr="00703ED7">
        <w:rPr>
          <w:b/>
        </w:rPr>
        <w:t>Customer:</w:t>
      </w:r>
      <w:r>
        <w:tab/>
        <w:t xml:space="preserve">European Recycling Platform (ERP) – a compliance scheme approved by the </w:t>
      </w:r>
      <w:r w:rsidR="00417E49">
        <w:t>Government</w:t>
      </w:r>
      <w:r>
        <w:t xml:space="preserve"> for the take-back, treatment and recycling of Waste Electrical and Electronic Equipment (WEEE)</w:t>
      </w:r>
      <w:r w:rsidR="00A359CA">
        <w:t xml:space="preserve"> on behalf of their members</w:t>
      </w:r>
    </w:p>
    <w:p w:rsidR="00E94C12" w:rsidRDefault="00E94C12" w:rsidP="00E94C12">
      <w:pPr>
        <w:ind w:left="1440" w:hanging="1440"/>
      </w:pPr>
    </w:p>
    <w:p w:rsidR="00E94C12" w:rsidRPr="00703ED7" w:rsidRDefault="00E94C12" w:rsidP="00E94C12">
      <w:pPr>
        <w:ind w:left="1440" w:hanging="1440"/>
        <w:rPr>
          <w:b/>
        </w:rPr>
      </w:pPr>
      <w:r w:rsidRPr="00703ED7">
        <w:rPr>
          <w:b/>
        </w:rPr>
        <w:t xml:space="preserve">Target </w:t>
      </w:r>
    </w:p>
    <w:p w:rsidR="00E94C12" w:rsidRDefault="00E94C12" w:rsidP="00E94C12">
      <w:pPr>
        <w:ind w:left="1440" w:hanging="1440"/>
      </w:pPr>
      <w:r w:rsidRPr="00703ED7">
        <w:rPr>
          <w:b/>
        </w:rPr>
        <w:t>Audience:</w:t>
      </w:r>
      <w:r>
        <w:tab/>
      </w:r>
      <w:r w:rsidR="00417E49">
        <w:t xml:space="preserve">ERP Ireland Members (producers and retailers of Electrical and Electronic Equipment who have </w:t>
      </w:r>
      <w:r w:rsidR="00A359CA">
        <w:t>an obligation by law to recycle WEEE and Batteries)</w:t>
      </w:r>
    </w:p>
    <w:p w:rsidR="00E94C12" w:rsidRDefault="00E94C12"/>
    <w:p w:rsidR="00703ED7" w:rsidRDefault="00703ED7">
      <w:r w:rsidRPr="00703ED7">
        <w:rPr>
          <w:b/>
        </w:rPr>
        <w:t>Budget:</w:t>
      </w:r>
      <w:r w:rsidRPr="00703ED7">
        <w:rPr>
          <w:b/>
        </w:rPr>
        <w:tab/>
      </w:r>
      <w:r>
        <w:tab/>
        <w:t>€200</w:t>
      </w:r>
    </w:p>
    <w:p w:rsidR="00DA3B40" w:rsidRDefault="00DA3B40"/>
    <w:p w:rsidR="00DA3B40" w:rsidRPr="00FE7386" w:rsidRDefault="006914F9" w:rsidP="00FE7386">
      <w:pPr>
        <w:rPr>
          <w:b/>
          <w:u w:val="single"/>
        </w:rPr>
      </w:pPr>
      <w:r w:rsidRPr="00FE7386">
        <w:rPr>
          <w:b/>
          <w:u w:val="single"/>
        </w:rPr>
        <w:t xml:space="preserve">Draft </w:t>
      </w:r>
      <w:r w:rsidR="00DA3B40" w:rsidRPr="00FE7386">
        <w:rPr>
          <w:b/>
          <w:u w:val="single"/>
        </w:rPr>
        <w:t>Invite text:</w:t>
      </w:r>
    </w:p>
    <w:p w:rsidR="00DA3B40" w:rsidRDefault="00DA3B40"/>
    <w:p w:rsidR="00DA3B40" w:rsidRDefault="00DA3B40">
      <w:r w:rsidRPr="00C0573B">
        <w:rPr>
          <w:b/>
          <w:u w:val="single"/>
        </w:rPr>
        <w:t>Register Now</w:t>
      </w:r>
      <w:r w:rsidR="006914F9">
        <w:rPr>
          <w:b/>
          <w:u w:val="single"/>
        </w:rPr>
        <w:t xml:space="preserve"> (link</w:t>
      </w:r>
      <w:r w:rsidR="00012164">
        <w:rPr>
          <w:b/>
          <w:u w:val="single"/>
        </w:rPr>
        <w:t xml:space="preserve"> – to be provided</w:t>
      </w:r>
      <w:r w:rsidR="006914F9">
        <w:rPr>
          <w:b/>
          <w:u w:val="single"/>
        </w:rPr>
        <w:t>)</w:t>
      </w:r>
      <w:r>
        <w:t xml:space="preserve"> for the ERP Ireland Members Forum Webinar</w:t>
      </w:r>
      <w:r w:rsidR="00426E7F">
        <w:t xml:space="preserve"> and stay up to date with </w:t>
      </w:r>
      <w:r w:rsidR="00C0573B">
        <w:t>the latest developments</w:t>
      </w:r>
      <w:r w:rsidR="006E6F44">
        <w:t xml:space="preserve"> in WEEE and Battery Regulations </w:t>
      </w:r>
    </w:p>
    <w:p w:rsidR="006914F9" w:rsidRDefault="006914F9"/>
    <w:p w:rsidR="00D4207E" w:rsidRDefault="0094658E" w:rsidP="00D4207E">
      <w:r>
        <w:t>Don’t miss this</w:t>
      </w:r>
      <w:r w:rsidR="00D4207E">
        <w:t xml:space="preserve"> opportunity to engage with </w:t>
      </w:r>
      <w:r>
        <w:t>ERP Ireland</w:t>
      </w:r>
      <w:r w:rsidR="00D4207E">
        <w:t xml:space="preserve"> to discuss </w:t>
      </w:r>
      <w:r w:rsidR="006147AF">
        <w:t xml:space="preserve">your </w:t>
      </w:r>
      <w:r w:rsidR="00D4207E">
        <w:t xml:space="preserve">WEEE &amp; Battery compliance challenges </w:t>
      </w:r>
    </w:p>
    <w:p w:rsidR="00D4207E" w:rsidRDefault="00D4207E" w:rsidP="00D4207E"/>
    <w:p w:rsidR="00D4207E" w:rsidRDefault="00D4207E" w:rsidP="00D4207E">
      <w:r>
        <w:t>Date:</w:t>
      </w:r>
      <w:r>
        <w:tab/>
      </w:r>
      <w:r>
        <w:tab/>
        <w:t>Wednesday 25</w:t>
      </w:r>
      <w:r w:rsidRPr="006914F9">
        <w:rPr>
          <w:vertAlign w:val="superscript"/>
        </w:rPr>
        <w:t>th</w:t>
      </w:r>
      <w:r>
        <w:t xml:space="preserve"> November</w:t>
      </w:r>
    </w:p>
    <w:p w:rsidR="00D4207E" w:rsidRDefault="00D4207E" w:rsidP="00D4207E">
      <w:r>
        <w:t>Time:</w:t>
      </w:r>
      <w:r>
        <w:tab/>
      </w:r>
      <w:r>
        <w:tab/>
        <w:t>10:30 – 11:30</w:t>
      </w:r>
    </w:p>
    <w:p w:rsidR="006914F9" w:rsidRDefault="006914F9"/>
    <w:p w:rsidR="006147AF" w:rsidRPr="006147AF" w:rsidRDefault="006147AF">
      <w:pPr>
        <w:rPr>
          <w:b/>
        </w:rPr>
      </w:pPr>
      <w:r w:rsidRPr="006147AF">
        <w:rPr>
          <w:b/>
        </w:rPr>
        <w:t>What attendees can expect to hear</w:t>
      </w:r>
    </w:p>
    <w:p w:rsidR="006147AF" w:rsidRDefault="006147AF" w:rsidP="006914F9">
      <w:pPr>
        <w:pStyle w:val="ListParagraph"/>
        <w:numPr>
          <w:ilvl w:val="0"/>
          <w:numId w:val="1"/>
        </w:numPr>
      </w:pPr>
      <w:r>
        <w:t>Presentation from ERP Ireland General Manager, Martin Tobin</w:t>
      </w:r>
    </w:p>
    <w:p w:rsidR="006914F9" w:rsidRDefault="0094658E" w:rsidP="006914F9">
      <w:pPr>
        <w:pStyle w:val="ListParagraph"/>
        <w:numPr>
          <w:ilvl w:val="0"/>
          <w:numId w:val="1"/>
        </w:numPr>
      </w:pPr>
      <w:r>
        <w:t xml:space="preserve">ERP Ireland accomplishments to date and vision for the future </w:t>
      </w:r>
    </w:p>
    <w:p w:rsidR="006914F9" w:rsidRDefault="006914F9" w:rsidP="006914F9">
      <w:pPr>
        <w:pStyle w:val="ListParagraph"/>
        <w:numPr>
          <w:ilvl w:val="0"/>
          <w:numId w:val="1"/>
        </w:numPr>
      </w:pPr>
      <w:r>
        <w:t xml:space="preserve">Have </w:t>
      </w:r>
      <w:r w:rsidR="0094658E">
        <w:t>your C</w:t>
      </w:r>
      <w:r>
        <w:t>ompliance issues answered during our interactive Q &amp; A session</w:t>
      </w:r>
    </w:p>
    <w:p w:rsidR="006914F9" w:rsidRDefault="006914F9" w:rsidP="006914F9">
      <w:pPr>
        <w:pStyle w:val="ListParagraph"/>
        <w:numPr>
          <w:ilvl w:val="0"/>
          <w:numId w:val="1"/>
        </w:numPr>
      </w:pPr>
      <w:r>
        <w:t xml:space="preserve">Presentation of ERP Annual Report </w:t>
      </w:r>
    </w:p>
    <w:p w:rsidR="00417E49" w:rsidRDefault="00417E49">
      <w:pPr>
        <w:rPr>
          <w:b/>
        </w:rPr>
      </w:pPr>
    </w:p>
    <w:p w:rsidR="00C0573B" w:rsidRDefault="00C0573B">
      <w:r>
        <w:t>Join us on Wednesday 25</w:t>
      </w:r>
      <w:r w:rsidRPr="00C0573B">
        <w:rPr>
          <w:vertAlign w:val="superscript"/>
        </w:rPr>
        <w:t>th</w:t>
      </w:r>
      <w:r>
        <w:t xml:space="preserve"> November </w:t>
      </w:r>
      <w:r w:rsidR="006E6F44">
        <w:t xml:space="preserve">via Live Webcast </w:t>
      </w:r>
      <w:r>
        <w:t>to hear a live presentation from ERP Ireland General Manager, Martin Tobin</w:t>
      </w:r>
      <w:r w:rsidR="006E6F44">
        <w:t>, followed by an interactive Q&amp;A session</w:t>
      </w:r>
    </w:p>
    <w:p w:rsidR="00417E49" w:rsidRDefault="006914F9">
      <w:pPr>
        <w:rPr>
          <w:b/>
          <w:u w:val="single"/>
        </w:rPr>
      </w:pPr>
      <w:r w:rsidRPr="006914F9">
        <w:rPr>
          <w:b/>
          <w:u w:val="single"/>
        </w:rPr>
        <w:t>Register here</w:t>
      </w:r>
      <w:r>
        <w:rPr>
          <w:b/>
          <w:u w:val="single"/>
        </w:rPr>
        <w:t xml:space="preserve"> (</w:t>
      </w:r>
      <w:r w:rsidR="00012164">
        <w:rPr>
          <w:b/>
          <w:u w:val="single"/>
        </w:rPr>
        <w:t>link – to be provided</w:t>
      </w:r>
      <w:r>
        <w:rPr>
          <w:b/>
          <w:u w:val="single"/>
        </w:rPr>
        <w:t>)</w:t>
      </w:r>
    </w:p>
    <w:p w:rsidR="00012164" w:rsidRDefault="00012164">
      <w:pPr>
        <w:rPr>
          <w:b/>
          <w:u w:val="single"/>
        </w:rPr>
      </w:pPr>
      <w:r>
        <w:rPr>
          <w:b/>
          <w:u w:val="single"/>
        </w:rPr>
        <w:lastRenderedPageBreak/>
        <w:t>Queries to:</w:t>
      </w:r>
    </w:p>
    <w:p w:rsidR="00012164" w:rsidRPr="00012164" w:rsidRDefault="00012164">
      <w:r w:rsidRPr="00012164">
        <w:t xml:space="preserve">Ciara Hughes, </w:t>
      </w:r>
    </w:p>
    <w:p w:rsidR="00012164" w:rsidRPr="00012164" w:rsidRDefault="00012164">
      <w:r w:rsidRPr="00012164">
        <w:t xml:space="preserve">Energy Group, </w:t>
      </w:r>
    </w:p>
    <w:p w:rsidR="00012164" w:rsidRPr="00012164" w:rsidRDefault="00012164">
      <w:r w:rsidRPr="00012164">
        <w:t>T – 00353-1-8893111</w:t>
      </w:r>
    </w:p>
    <w:p w:rsidR="00012164" w:rsidRPr="00012164" w:rsidRDefault="00012164">
      <w:r w:rsidRPr="00012164">
        <w:t xml:space="preserve">E – </w:t>
      </w:r>
      <w:hyperlink r:id="rId7" w:history="1">
        <w:r w:rsidRPr="00012164">
          <w:rPr>
            <w:rStyle w:val="Hyperlink"/>
            <w:u w:val="none"/>
          </w:rPr>
          <w:t>ciara.hughes@energygroup.ie</w:t>
        </w:r>
      </w:hyperlink>
    </w:p>
    <w:p w:rsidR="00012164" w:rsidRDefault="00012164"/>
    <w:sectPr w:rsidR="00012164" w:rsidSect="00FE7386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DC" w:rsidRDefault="009C2FDC" w:rsidP="00012164">
      <w:r>
        <w:separator/>
      </w:r>
    </w:p>
  </w:endnote>
  <w:endnote w:type="continuationSeparator" w:id="1">
    <w:p w:rsidR="009C2FDC" w:rsidRDefault="009C2FDC" w:rsidP="00012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64" w:rsidRDefault="00012164">
    <w:pPr>
      <w:pStyle w:val="Footer"/>
    </w:pPr>
    <w:r>
      <w:t>© Energy Communications</w:t>
    </w:r>
    <w:r>
      <w:tab/>
    </w:r>
    <w:r>
      <w:ptab w:relativeTo="margin" w:alignment="center" w:leader="none"/>
    </w:r>
    <w:r>
      <w:t>Prepared By: Ciara Hughes</w:t>
    </w:r>
    <w:r>
      <w:ptab w:relativeTo="margin" w:alignment="right" w:leader="none"/>
    </w:r>
    <w:r>
      <w:t>Rev-01 23.10.09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DC" w:rsidRDefault="009C2FDC" w:rsidP="00012164">
      <w:r>
        <w:separator/>
      </w:r>
    </w:p>
  </w:footnote>
  <w:footnote w:type="continuationSeparator" w:id="1">
    <w:p w:rsidR="009C2FDC" w:rsidRDefault="009C2FDC" w:rsidP="00012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52D1"/>
    <w:multiLevelType w:val="hybridMultilevel"/>
    <w:tmpl w:val="CF1052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9AF"/>
    <w:rsid w:val="00012164"/>
    <w:rsid w:val="002849AF"/>
    <w:rsid w:val="002C1987"/>
    <w:rsid w:val="00417E49"/>
    <w:rsid w:val="00426E7F"/>
    <w:rsid w:val="006147AF"/>
    <w:rsid w:val="006914F9"/>
    <w:rsid w:val="006E6F44"/>
    <w:rsid w:val="00703ED7"/>
    <w:rsid w:val="007A2B8C"/>
    <w:rsid w:val="0094658E"/>
    <w:rsid w:val="009C2FDC"/>
    <w:rsid w:val="00A200E3"/>
    <w:rsid w:val="00A359CA"/>
    <w:rsid w:val="00C0573B"/>
    <w:rsid w:val="00D4207E"/>
    <w:rsid w:val="00DA3B40"/>
    <w:rsid w:val="00DD64D2"/>
    <w:rsid w:val="00E94C12"/>
    <w:rsid w:val="00F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">
    <w:name w:val="main_body"/>
    <w:basedOn w:val="Normal"/>
    <w:uiPriority w:val="99"/>
    <w:rsid w:val="00426E7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417E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1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2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164"/>
  </w:style>
  <w:style w:type="paragraph" w:styleId="Footer">
    <w:name w:val="footer"/>
    <w:basedOn w:val="Normal"/>
    <w:link w:val="FooterChar"/>
    <w:uiPriority w:val="99"/>
    <w:semiHidden/>
    <w:unhideWhenUsed/>
    <w:rsid w:val="00012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ara.hughes@energygroup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chughes</dc:creator>
  <cp:lastModifiedBy>chughes</cp:lastModifiedBy>
  <cp:revision>3</cp:revision>
  <cp:lastPrinted>2009-10-23T11:46:00Z</cp:lastPrinted>
  <dcterms:created xsi:type="dcterms:W3CDTF">2009-10-23T15:11:00Z</dcterms:created>
  <dcterms:modified xsi:type="dcterms:W3CDTF">2009-10-23T15:13:00Z</dcterms:modified>
</cp:coreProperties>
</file>