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2C53" w:rsidRDefault="00762C53" w:rsidP="00762C53">
      <w:pPr>
        <w:pStyle w:val="Title"/>
        <w:spacing w:after="120"/>
        <w:rPr>
          <w:sz w:val="48"/>
          <w:szCs w:val="48"/>
        </w:rPr>
      </w:pPr>
    </w:p>
    <w:p w:rsidR="00762C53" w:rsidRDefault="00762C53" w:rsidP="00762C53">
      <w:pPr>
        <w:pStyle w:val="Heading3"/>
        <w:shd w:val="clear" w:color="auto" w:fill="FFFFFF"/>
        <w:spacing w:before="0" w:after="0" w:line="360" w:lineRule="atLeast"/>
        <w:rPr>
          <w:rFonts w:ascii="Arial" w:hAnsi="Arial" w:cs="Arial"/>
          <w:color w:val="545454"/>
        </w:rPr>
      </w:pPr>
      <w:r w:rsidRPr="00C93D91">
        <w:rPr>
          <w:noProof/>
          <w:sz w:val="48"/>
          <w:szCs w:val="48"/>
          <w:lang w:val="en-AU" w:eastAsia="en-AU" w:bidi="ar-SA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2.8pt;margin-top:-.05pt;width:562.55pt;height:0;z-index:251660288" o:connectortype="straight"/>
        </w:pict>
      </w:r>
      <w:r>
        <w:rPr>
          <w:noProof/>
          <w:sz w:val="48"/>
          <w:szCs w:val="48"/>
          <w:lang w:val="en-AU" w:eastAsia="en-AU" w:bidi="ar-SA"/>
        </w:rPr>
        <w:t xml:space="preserve">win a bottle of </w:t>
      </w:r>
      <w:hyperlink r:id="rId4" w:history="1">
        <w:r w:rsidRPr="009E1394">
          <w:rPr>
            <w:noProof/>
            <w:sz w:val="48"/>
            <w:szCs w:val="48"/>
            <w:lang w:val="en-AU" w:eastAsia="en-AU" w:bidi="ar-SA"/>
          </w:rPr>
          <w:t>Moët &amp; Chandon®</w:t>
        </w:r>
      </w:hyperlink>
    </w:p>
    <w:p w:rsidR="00762C53" w:rsidRPr="008C4AB2" w:rsidRDefault="00762C53" w:rsidP="00762C53">
      <w:pPr>
        <w:pStyle w:val="Title"/>
        <w:tabs>
          <w:tab w:val="left" w:pos="4960"/>
        </w:tabs>
        <w:spacing w:after="120"/>
        <w:jc w:val="center"/>
        <w:rPr>
          <w:sz w:val="22"/>
          <w:szCs w:val="22"/>
        </w:rPr>
      </w:pPr>
      <w:r w:rsidRPr="008C4AB2">
        <w:rPr>
          <w:sz w:val="22"/>
          <w:szCs w:val="22"/>
        </w:rPr>
        <w:t xml:space="preserve">proudly marketed by </w:t>
      </w:r>
      <w:proofErr w:type="spellStart"/>
      <w:r w:rsidRPr="008C4AB2">
        <w:rPr>
          <w:sz w:val="22"/>
          <w:szCs w:val="22"/>
        </w:rPr>
        <w:t>ellie</w:t>
      </w:r>
      <w:proofErr w:type="spellEnd"/>
      <w:r w:rsidRPr="008C4AB2">
        <w:rPr>
          <w:sz w:val="22"/>
          <w:szCs w:val="22"/>
        </w:rPr>
        <w:t xml:space="preserve"> </w:t>
      </w:r>
      <w:proofErr w:type="spellStart"/>
      <w:r w:rsidRPr="008C4AB2">
        <w:rPr>
          <w:sz w:val="22"/>
          <w:szCs w:val="22"/>
        </w:rPr>
        <w:t>crawford</w:t>
      </w:r>
      <w:proofErr w:type="spellEnd"/>
    </w:p>
    <w:p w:rsidR="00762C53" w:rsidRDefault="00762C53" w:rsidP="00762C53">
      <w:pPr>
        <w:ind w:left="0"/>
        <w:rPr>
          <w:sz w:val="24"/>
          <w:szCs w:val="24"/>
        </w:rPr>
      </w:pPr>
    </w:p>
    <w:p w:rsidR="00762C53" w:rsidRDefault="00762C53" w:rsidP="00762C53">
      <w:pPr>
        <w:ind w:left="0"/>
        <w:rPr>
          <w:sz w:val="24"/>
          <w:szCs w:val="24"/>
        </w:rPr>
      </w:pPr>
      <w:r w:rsidRPr="009E1394">
        <w:rPr>
          <w:sz w:val="24"/>
          <w:szCs w:val="24"/>
        </w:rPr>
        <w:t>Thank you for attending today’</w:t>
      </w:r>
      <w:r>
        <w:rPr>
          <w:sz w:val="24"/>
          <w:szCs w:val="24"/>
        </w:rPr>
        <w:t>s Open Home and supporting our local market.</w:t>
      </w:r>
    </w:p>
    <w:p w:rsidR="00762C53" w:rsidRDefault="00762C53" w:rsidP="00762C53">
      <w:pPr>
        <w:ind w:left="0"/>
        <w:rPr>
          <w:sz w:val="24"/>
          <w:szCs w:val="24"/>
        </w:rPr>
      </w:pPr>
      <w:r w:rsidRPr="009E1394">
        <w:rPr>
          <w:sz w:val="24"/>
          <w:szCs w:val="24"/>
        </w:rPr>
        <w:t xml:space="preserve">As </w:t>
      </w:r>
      <w:r>
        <w:rPr>
          <w:sz w:val="24"/>
          <w:szCs w:val="24"/>
        </w:rPr>
        <w:t>courteousness</w:t>
      </w:r>
      <w:r w:rsidRPr="009E1394">
        <w:rPr>
          <w:sz w:val="24"/>
          <w:szCs w:val="24"/>
        </w:rPr>
        <w:t xml:space="preserve"> for our Sellers, please tell </w:t>
      </w:r>
      <w:r>
        <w:rPr>
          <w:sz w:val="24"/>
          <w:szCs w:val="24"/>
        </w:rPr>
        <w:t>us</w:t>
      </w:r>
      <w:r w:rsidRPr="009E1394">
        <w:rPr>
          <w:sz w:val="24"/>
          <w:szCs w:val="24"/>
        </w:rPr>
        <w:t xml:space="preserve"> what you think this property is worth</w:t>
      </w:r>
      <w:r>
        <w:rPr>
          <w:sz w:val="24"/>
          <w:szCs w:val="24"/>
        </w:rPr>
        <w:t>, along with any comments you may have and t</w:t>
      </w:r>
      <w:r w:rsidRPr="009E1394">
        <w:rPr>
          <w:sz w:val="24"/>
          <w:szCs w:val="24"/>
        </w:rPr>
        <w:t>he closest to the</w:t>
      </w:r>
      <w:r>
        <w:rPr>
          <w:sz w:val="24"/>
          <w:szCs w:val="24"/>
        </w:rPr>
        <w:t xml:space="preserve"> sale </w:t>
      </w:r>
      <w:r w:rsidRPr="009E1394">
        <w:rPr>
          <w:sz w:val="24"/>
          <w:szCs w:val="24"/>
        </w:rPr>
        <w:t xml:space="preserve">price will win a bottle of </w:t>
      </w:r>
      <w:hyperlink r:id="rId5" w:history="1">
        <w:r w:rsidRPr="009E1394">
          <w:rPr>
            <w:sz w:val="24"/>
            <w:szCs w:val="24"/>
          </w:rPr>
          <w:t xml:space="preserve">Moët &amp; </w:t>
        </w:r>
        <w:proofErr w:type="spellStart"/>
        <w:r w:rsidRPr="009E1394">
          <w:rPr>
            <w:sz w:val="24"/>
            <w:szCs w:val="24"/>
          </w:rPr>
          <w:t>Chandon</w:t>
        </w:r>
        <w:proofErr w:type="spellEnd"/>
        <w:r w:rsidRPr="009E1394">
          <w:rPr>
            <w:sz w:val="24"/>
            <w:szCs w:val="24"/>
          </w:rPr>
          <w:t>®</w:t>
        </w:r>
      </w:hyperlink>
      <w:r w:rsidRPr="009E1394">
        <w:rPr>
          <w:sz w:val="24"/>
          <w:szCs w:val="24"/>
        </w:rPr>
        <w:t xml:space="preserve"> </w:t>
      </w:r>
    </w:p>
    <w:p w:rsidR="00762C53" w:rsidRDefault="00762C53" w:rsidP="00762C53">
      <w:pPr>
        <w:pStyle w:val="Heading3"/>
        <w:spacing w:after="0"/>
        <w:ind w:left="0"/>
        <w:jc w:val="both"/>
      </w:pPr>
      <w:r>
        <w:t>Property Address:</w:t>
      </w:r>
    </w:p>
    <w:p w:rsidR="00762C53" w:rsidRPr="009E1394" w:rsidRDefault="00762C53" w:rsidP="00762C53">
      <w:pPr>
        <w:spacing w:after="0" w:line="240" w:lineRule="auto"/>
      </w:pPr>
    </w:p>
    <w:p w:rsidR="00762C53" w:rsidRDefault="00762C53" w:rsidP="00762C53">
      <w:pPr>
        <w:pStyle w:val="Heading3"/>
        <w:spacing w:after="0"/>
        <w:ind w:left="0"/>
        <w:jc w:val="both"/>
      </w:pPr>
      <w:r>
        <w:t>Name:</w:t>
      </w:r>
    </w:p>
    <w:p w:rsidR="00762C53" w:rsidRPr="009E1394" w:rsidRDefault="00762C53" w:rsidP="00762C53">
      <w:pPr>
        <w:spacing w:after="0" w:line="240" w:lineRule="auto"/>
      </w:pPr>
    </w:p>
    <w:p w:rsidR="00762C53" w:rsidRDefault="00762C53" w:rsidP="00762C53">
      <w:pPr>
        <w:pStyle w:val="Heading3"/>
        <w:spacing w:after="0"/>
        <w:ind w:left="0"/>
        <w:jc w:val="both"/>
      </w:pPr>
      <w:r>
        <w:t>Phone:</w:t>
      </w:r>
    </w:p>
    <w:p w:rsidR="00762C53" w:rsidRPr="008C4AB2" w:rsidRDefault="00762C53" w:rsidP="00762C53"/>
    <w:p w:rsidR="00762C53" w:rsidRDefault="00762C53" w:rsidP="00762C53">
      <w:pPr>
        <w:pStyle w:val="Heading3"/>
        <w:spacing w:after="0"/>
        <w:ind w:left="0"/>
        <w:jc w:val="both"/>
      </w:pPr>
      <w:r>
        <w:t>Email:</w:t>
      </w:r>
    </w:p>
    <w:p w:rsidR="00762C53" w:rsidRPr="009E1394" w:rsidRDefault="00762C53" w:rsidP="00762C53">
      <w:pPr>
        <w:spacing w:after="0" w:line="240" w:lineRule="auto"/>
        <w:ind w:left="0"/>
      </w:pPr>
    </w:p>
    <w:p w:rsidR="00762C53" w:rsidRPr="009E1394" w:rsidRDefault="00762C53" w:rsidP="00762C53">
      <w:pPr>
        <w:spacing w:after="0" w:line="240" w:lineRule="auto"/>
      </w:pPr>
    </w:p>
    <w:p w:rsidR="00762C53" w:rsidRDefault="00762C53" w:rsidP="00762C53">
      <w:pPr>
        <w:pStyle w:val="Heading3"/>
        <w:spacing w:after="0"/>
        <w:ind w:left="0"/>
        <w:jc w:val="both"/>
      </w:pPr>
      <w:r>
        <w:t>What do you think this property is worth?</w:t>
      </w:r>
    </w:p>
    <w:p w:rsidR="00762C53" w:rsidRPr="008C4AB2" w:rsidRDefault="00762C53" w:rsidP="00762C53">
      <w:pPr>
        <w:ind w:left="720" w:firstLine="720"/>
        <w:rPr>
          <w:color w:val="1F497D" w:themeColor="text2"/>
          <w:sz w:val="32"/>
          <w:szCs w:val="32"/>
        </w:rPr>
      </w:pPr>
      <w:r w:rsidRPr="008C4AB2">
        <w:rPr>
          <w:color w:val="1F497D" w:themeColor="text2"/>
          <w:sz w:val="32"/>
          <w:szCs w:val="32"/>
        </w:rPr>
        <w:t>$</w:t>
      </w:r>
    </w:p>
    <w:p w:rsidR="00762C53" w:rsidRPr="008C4AB2" w:rsidRDefault="00762C53" w:rsidP="00762C53">
      <w:pPr>
        <w:ind w:left="0"/>
        <w:rPr>
          <w:rFonts w:asciiTheme="majorHAnsi" w:eastAsiaTheme="majorEastAsia" w:hAnsiTheme="majorHAnsi" w:cstheme="majorBidi"/>
          <w:smallCaps/>
          <w:color w:val="1F497D" w:themeColor="text2"/>
          <w:spacing w:val="20"/>
          <w:sz w:val="24"/>
          <w:szCs w:val="24"/>
        </w:rPr>
      </w:pPr>
      <w:r w:rsidRPr="008C4AB2">
        <w:rPr>
          <w:rFonts w:asciiTheme="majorHAnsi" w:eastAsiaTheme="majorEastAsia" w:hAnsiTheme="majorHAnsi" w:cstheme="majorBidi"/>
          <w:smallCaps/>
          <w:color w:val="1F497D" w:themeColor="text2"/>
          <w:spacing w:val="20"/>
          <w:sz w:val="24"/>
          <w:szCs w:val="24"/>
        </w:rPr>
        <w:t>Are you looking to buy/sell in this area?</w:t>
      </w:r>
    </w:p>
    <w:p w:rsidR="00762C53" w:rsidRDefault="00762C53" w:rsidP="00762C53">
      <w:pPr>
        <w:pStyle w:val="Heading3"/>
        <w:spacing w:after="0"/>
        <w:ind w:left="0"/>
        <w:jc w:val="both"/>
      </w:pPr>
    </w:p>
    <w:p w:rsidR="00762C53" w:rsidRDefault="00762C53" w:rsidP="00762C53">
      <w:pPr>
        <w:pStyle w:val="Heading3"/>
        <w:spacing w:after="0"/>
        <w:ind w:left="0"/>
        <w:jc w:val="both"/>
      </w:pPr>
      <w:r>
        <w:t>Comments:</w:t>
      </w:r>
    </w:p>
    <w:p w:rsidR="00762C53" w:rsidRDefault="00762C53" w:rsidP="00762C53"/>
    <w:p w:rsidR="00762C53" w:rsidRPr="008C4AB2" w:rsidRDefault="00762C53" w:rsidP="00762C53">
      <w:pPr>
        <w:ind w:left="0"/>
        <w:rPr>
          <w:sz w:val="24"/>
          <w:szCs w:val="24"/>
        </w:rPr>
      </w:pPr>
      <w:r w:rsidRPr="008C4AB2">
        <w:rPr>
          <w:sz w:val="24"/>
          <w:szCs w:val="24"/>
        </w:rPr>
        <w:t>Tha</w:t>
      </w:r>
      <w:r>
        <w:rPr>
          <w:sz w:val="24"/>
          <w:szCs w:val="24"/>
        </w:rPr>
        <w:t>nk you for your valuable feedback. You will be notified once the property has been sold.</w:t>
      </w:r>
    </w:p>
    <w:p w:rsidR="00762C53" w:rsidRDefault="00762C53" w:rsidP="00762C53">
      <w:pPr>
        <w:ind w:left="0"/>
        <w:rPr>
          <w:color w:val="1F497D" w:themeColor="text2"/>
        </w:rPr>
      </w:pPr>
    </w:p>
    <w:p w:rsidR="00762C53" w:rsidRPr="009E1394" w:rsidRDefault="00762C53" w:rsidP="00762C53">
      <w:pPr>
        <w:spacing w:line="240" w:lineRule="auto"/>
        <w:ind w:left="0"/>
        <w:rPr>
          <w:color w:val="1F497D" w:themeColor="text2"/>
          <w:sz w:val="18"/>
          <w:szCs w:val="18"/>
        </w:rPr>
      </w:pPr>
      <w:r w:rsidRPr="009E1394">
        <w:rPr>
          <w:color w:val="1F497D" w:themeColor="text2"/>
          <w:sz w:val="18"/>
          <w:szCs w:val="18"/>
        </w:rPr>
        <w:t>TERMS AND CONDITIONS</w:t>
      </w:r>
    </w:p>
    <w:p w:rsidR="00762C53" w:rsidRPr="009E1394" w:rsidRDefault="00762C53" w:rsidP="00762C53">
      <w:pPr>
        <w:spacing w:after="0" w:line="240" w:lineRule="auto"/>
        <w:ind w:left="0"/>
        <w:rPr>
          <w:color w:val="auto"/>
          <w:sz w:val="18"/>
          <w:szCs w:val="18"/>
        </w:rPr>
      </w:pPr>
      <w:r w:rsidRPr="009E1394">
        <w:rPr>
          <w:color w:val="auto"/>
          <w:sz w:val="18"/>
          <w:szCs w:val="18"/>
        </w:rPr>
        <w:t xml:space="preserve">I </w:t>
      </w:r>
      <w:proofErr w:type="spellStart"/>
      <w:r w:rsidRPr="009E1394">
        <w:rPr>
          <w:color w:val="auto"/>
          <w:sz w:val="18"/>
          <w:szCs w:val="18"/>
        </w:rPr>
        <w:t>authorise</w:t>
      </w:r>
      <w:proofErr w:type="spellEnd"/>
      <w:r w:rsidRPr="009E1394">
        <w:rPr>
          <w:color w:val="auto"/>
          <w:sz w:val="18"/>
          <w:szCs w:val="18"/>
        </w:rPr>
        <w:t xml:space="preserve"> employees of RE/MAX Regency, and independent contractors of RE/MAX Regency including their directors, officers and employees, to obtain relevant information from, and release relevant information to, the parties described on page 2 to assist with my involvement with RE/MAX Regency. I understand that I can revoke my authority at any time. I acknowledge that if I revoke my authority, or if I decline to provide information as requested by RE/MAX Regency, RE/MAX Regency may be unable to provide the products or services I have requested.</w:t>
      </w:r>
    </w:p>
    <w:p w:rsidR="00762C53" w:rsidRDefault="00762C53" w:rsidP="00762C53">
      <w:pPr>
        <w:spacing w:after="80" w:line="240" w:lineRule="auto"/>
        <w:ind w:left="0"/>
        <w:rPr>
          <w:sz w:val="24"/>
          <w:szCs w:val="24"/>
        </w:rPr>
      </w:pPr>
    </w:p>
    <w:p w:rsidR="00762C53" w:rsidRDefault="00762C53" w:rsidP="00762C53">
      <w:pPr>
        <w:spacing w:after="80"/>
        <w:ind w:left="0"/>
        <w:rPr>
          <w:sz w:val="24"/>
          <w:szCs w:val="24"/>
        </w:rPr>
      </w:pPr>
    </w:p>
    <w:p w:rsidR="00762C53" w:rsidRDefault="00762C53" w:rsidP="00762C53">
      <w:pPr>
        <w:spacing w:after="80"/>
        <w:ind w:left="0"/>
        <w:rPr>
          <w:sz w:val="24"/>
          <w:szCs w:val="24"/>
        </w:rPr>
      </w:pPr>
    </w:p>
    <w:p w:rsidR="000F401A" w:rsidRDefault="00762C53" w:rsidP="00762C53">
      <w:pPr>
        <w:ind w:left="0"/>
      </w:pPr>
    </w:p>
    <w:sectPr w:rsidR="000F401A" w:rsidSect="008F67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compat>
    <w:useFELayout/>
  </w:compat>
  <w:rsids>
    <w:rsidRoot w:val="00762C53"/>
    <w:rsid w:val="003115AB"/>
    <w:rsid w:val="00762C53"/>
    <w:rsid w:val="008F67D2"/>
    <w:rsid w:val="00C958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C53"/>
    <w:pPr>
      <w:spacing w:after="160" w:line="288" w:lineRule="auto"/>
      <w:ind w:left="2160"/>
    </w:pPr>
    <w:rPr>
      <w:color w:val="5A5A5A" w:themeColor="text1" w:themeTint="A5"/>
      <w:sz w:val="20"/>
      <w:szCs w:val="20"/>
      <w:lang w:val="en-US" w:eastAsia="en-US" w:bidi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62C53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62C53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  <w:lang w:val="en-US" w:eastAsia="en-US" w:bidi="en-US"/>
    </w:rPr>
  </w:style>
  <w:style w:type="paragraph" w:styleId="Title">
    <w:name w:val="Title"/>
    <w:next w:val="Normal"/>
    <w:link w:val="TitleChar"/>
    <w:uiPriority w:val="10"/>
    <w:qFormat/>
    <w:rsid w:val="00762C53"/>
    <w:pPr>
      <w:spacing w:after="160" w:line="240" w:lineRule="auto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  <w:lang w:val="en-US" w:eastAsia="en-US" w:bidi="en-US"/>
    </w:rPr>
  </w:style>
  <w:style w:type="character" w:customStyle="1" w:styleId="TitleChar">
    <w:name w:val="Title Char"/>
    <w:basedOn w:val="DefaultParagraphFont"/>
    <w:link w:val="Title"/>
    <w:uiPriority w:val="10"/>
    <w:rsid w:val="00762C53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  <w:lang w:val="en-US"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moet-hennessy-collection.com.au/magazine/sem-display-offers-champagne.html?src=50semfirstorder" TargetMode="External"/><Relationship Id="rId4" Type="http://schemas.openxmlformats.org/officeDocument/2006/relationships/hyperlink" Target="http://moet-hennessy-collection.com.au/magazine/sem-display-offers-champagne.html?src=50semfirstorde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207</Words>
  <Characters>1181</Characters>
  <Application>Microsoft Office Word</Application>
  <DocSecurity>0</DocSecurity>
  <Lines>9</Lines>
  <Paragraphs>2</Paragraphs>
  <ScaleCrop>false</ScaleCrop>
  <Company/>
  <LinksUpToDate>false</LinksUpToDate>
  <CharactersWithSpaces>1386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Ellie.Crawford</dc:creator>
  <cp:lastModifiedBy>Ellie.Crawford</cp:lastModifiedBy>
  <cp:revision>1</cp:revision>
  <dcterms:created xsi:type="dcterms:W3CDTF">2014-11-27T01:55:00Z</dcterms:created>
  <dcterms:modified xsi:type="dcterms:W3CDTF">2014-11-27T01:56:00Z</dcterms:modified>
</cp:coreProperties>
</file>