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C3F90" w:rsidRPr="00BC3F90" w:rsidRDefault="00BC3F90" w:rsidP="00BC3F90">
      <w:pPr>
        <w:jc w:val="center"/>
        <w:rPr>
          <w:rFonts w:eastAsia="Times New Roman" w:cs="Times New Roman"/>
          <w:b/>
          <w:bCs/>
        </w:rPr>
      </w:pPr>
      <w:proofErr w:type="spellStart"/>
      <w:r w:rsidRPr="00BC3F90">
        <w:rPr>
          <w:rFonts w:eastAsia="Times New Roman" w:cs="Times New Roman"/>
          <w:b/>
          <w:bCs/>
        </w:rPr>
        <w:t>Ascendient</w:t>
      </w:r>
      <w:proofErr w:type="spellEnd"/>
      <w:r w:rsidRPr="00BC3F90">
        <w:rPr>
          <w:rFonts w:eastAsia="Times New Roman" w:cs="Times New Roman"/>
          <w:b/>
          <w:bCs/>
        </w:rPr>
        <w:t xml:space="preserve"> New Year’s card 2015</w:t>
      </w:r>
    </w:p>
    <w:p w:rsidR="00BC3F90" w:rsidRDefault="00BC3F90" w:rsidP="00BC3F90">
      <w:pPr>
        <w:rPr>
          <w:rFonts w:eastAsia="Times New Roman" w:cs="Times New Roman"/>
          <w:bCs/>
        </w:rPr>
      </w:pPr>
    </w:p>
    <w:p w:rsidR="00BC3F90" w:rsidRDefault="00BC3F90" w:rsidP="00BC3F90">
      <w:pPr>
        <w:rPr>
          <w:rFonts w:eastAsia="Times New Roman" w:cs="Times New Roman"/>
          <w:bCs/>
        </w:rPr>
      </w:pPr>
      <w:r>
        <w:rPr>
          <w:rFonts w:eastAsia="Times New Roman" w:cs="Times New Roman"/>
          <w:bCs/>
        </w:rPr>
        <w:t>The front of the card has the following quote from John Barrymore:</w:t>
      </w:r>
    </w:p>
    <w:p w:rsidR="00BC3F90" w:rsidRDefault="00BC3F90" w:rsidP="00BC3F90">
      <w:pPr>
        <w:rPr>
          <w:rFonts w:eastAsia="Times New Roman" w:cs="Times New Roman"/>
          <w:bCs/>
        </w:rPr>
      </w:pPr>
    </w:p>
    <w:p w:rsidR="00BC3F90" w:rsidRDefault="00BC3F90" w:rsidP="00BC3F90">
      <w:pPr>
        <w:jc w:val="center"/>
        <w:rPr>
          <w:rFonts w:eastAsia="Times New Roman" w:cs="Times New Roman"/>
          <w:bCs/>
        </w:rPr>
      </w:pPr>
      <w:r>
        <w:rPr>
          <w:rFonts w:eastAsia="Times New Roman" w:cs="Times New Roman"/>
          <w:bCs/>
        </w:rPr>
        <w:t xml:space="preserve">Happiness often sneaks in through a door </w:t>
      </w:r>
    </w:p>
    <w:p w:rsidR="00BC3F90" w:rsidRPr="003E5DF8" w:rsidRDefault="00BC3F90" w:rsidP="00BC3F90">
      <w:pPr>
        <w:jc w:val="center"/>
        <w:rPr>
          <w:rFonts w:eastAsia="Times New Roman" w:cs="Times New Roman"/>
          <w:bCs/>
        </w:rPr>
      </w:pPr>
      <w:proofErr w:type="gramStart"/>
      <w:r>
        <w:rPr>
          <w:rFonts w:eastAsia="Times New Roman" w:cs="Times New Roman"/>
          <w:bCs/>
        </w:rPr>
        <w:t>you</w:t>
      </w:r>
      <w:proofErr w:type="gramEnd"/>
      <w:r>
        <w:rPr>
          <w:rFonts w:eastAsia="Times New Roman" w:cs="Times New Roman"/>
          <w:bCs/>
        </w:rPr>
        <w:t xml:space="preserve"> didn’t know you left open</w:t>
      </w:r>
    </w:p>
    <w:p w:rsidR="00BC3F90" w:rsidRDefault="00BC3F90" w:rsidP="00BC3F90">
      <w:pPr>
        <w:rPr>
          <w:rFonts w:eastAsia="Times New Roman" w:cs="Times New Roman"/>
          <w:b/>
          <w:bCs/>
        </w:rPr>
      </w:pPr>
      <w:bookmarkStart w:id="0" w:name="_GoBack"/>
      <w:bookmarkEnd w:id="0"/>
    </w:p>
    <w:p w:rsidR="00BC3F90" w:rsidRDefault="00BC3F90" w:rsidP="00BC3F90">
      <w:pPr>
        <w:rPr>
          <w:rFonts w:eastAsia="Times New Roman" w:cs="Times New Roman"/>
          <w:bCs/>
        </w:rPr>
      </w:pPr>
      <w:r>
        <w:rPr>
          <w:rFonts w:eastAsia="Times New Roman" w:cs="Times New Roman"/>
          <w:bCs/>
        </w:rPr>
        <w:t>At the bottom right, there’s a small rectangular cutout with the graphic of an open door – as if the cutout were the open doorway. The sentiment on the inside reads:</w:t>
      </w:r>
    </w:p>
    <w:p w:rsidR="00BC3F90" w:rsidRDefault="00BC3F90" w:rsidP="00BC3F90">
      <w:pPr>
        <w:rPr>
          <w:rFonts w:eastAsia="Times New Roman" w:cs="Times New Roman"/>
          <w:bCs/>
        </w:rPr>
      </w:pPr>
    </w:p>
    <w:p w:rsidR="00BC3F90" w:rsidRDefault="00BC3F90" w:rsidP="00BC3F90">
      <w:pPr>
        <w:jc w:val="center"/>
        <w:rPr>
          <w:rFonts w:eastAsia="Times New Roman" w:cs="Times New Roman"/>
          <w:bCs/>
        </w:rPr>
      </w:pPr>
      <w:r>
        <w:rPr>
          <w:rFonts w:eastAsia="Times New Roman" w:cs="Times New Roman"/>
          <w:bCs/>
        </w:rPr>
        <w:t xml:space="preserve">Wishing you every happiness </w:t>
      </w:r>
    </w:p>
    <w:p w:rsidR="00BC3F90" w:rsidRDefault="00BC3F90" w:rsidP="00BC3F90">
      <w:pPr>
        <w:jc w:val="center"/>
        <w:rPr>
          <w:rFonts w:eastAsia="Times New Roman" w:cs="Times New Roman"/>
          <w:bCs/>
        </w:rPr>
      </w:pPr>
      <w:r>
        <w:rPr>
          <w:rFonts w:eastAsia="Times New Roman" w:cs="Times New Roman"/>
          <w:bCs/>
        </w:rPr>
        <w:t>As you open the door on 2014</w:t>
      </w:r>
    </w:p>
    <w:p w:rsidR="00BC3F90" w:rsidRDefault="00BC3F90" w:rsidP="00BC3F90">
      <w:pPr>
        <w:jc w:val="center"/>
        <w:rPr>
          <w:rFonts w:eastAsia="Times New Roman" w:cs="Times New Roman"/>
          <w:bCs/>
        </w:rPr>
      </w:pPr>
    </w:p>
    <w:p w:rsidR="00BC3F90" w:rsidRDefault="00BC3F90" w:rsidP="00BC3F90">
      <w:pPr>
        <w:rPr>
          <w:rFonts w:eastAsia="Times New Roman" w:cs="Times New Roman"/>
          <w:bCs/>
        </w:rPr>
      </w:pPr>
      <w:r>
        <w:rPr>
          <w:rFonts w:eastAsia="Times New Roman" w:cs="Times New Roman"/>
          <w:bCs/>
        </w:rPr>
        <w:t xml:space="preserve">The </w:t>
      </w:r>
      <w:proofErr w:type="spellStart"/>
      <w:r>
        <w:rPr>
          <w:rFonts w:eastAsia="Times New Roman" w:cs="Times New Roman"/>
          <w:bCs/>
        </w:rPr>
        <w:t>Ascendient</w:t>
      </w:r>
      <w:proofErr w:type="spellEnd"/>
      <w:r>
        <w:rPr>
          <w:rFonts w:eastAsia="Times New Roman" w:cs="Times New Roman"/>
          <w:bCs/>
        </w:rPr>
        <w:t xml:space="preserve"> logo would be printed in the lower right, positioned in such a way that a portion of it shows through the “open door” cutout.</w:t>
      </w:r>
    </w:p>
    <w:p w:rsidR="00233948" w:rsidRDefault="00233948"/>
    <w:sectPr w:rsidR="00233948" w:rsidSect="00233948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00000001" w:usb1="08070000" w:usb2="00000010" w:usb3="00000000" w:csb0="00020000" w:csb1="00000000"/>
  </w:font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5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C3F90"/>
    <w:rsid w:val="00233948"/>
    <w:rsid w:val="00BC3F9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."/>
  <w:listSeparator w:val=","/>
  <w14:docId w14:val="47878A4C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C3F90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C3F90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80</Words>
  <Characters>462</Characters>
  <Application>Microsoft Macintosh Word</Application>
  <DocSecurity>0</DocSecurity>
  <Lines>3</Lines>
  <Paragraphs>1</Paragraphs>
  <ScaleCrop>false</ScaleCrop>
  <Company>PenPoint Group</Company>
  <LinksUpToDate>false</LinksUpToDate>
  <CharactersWithSpaces>541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Robert Jones</dc:creator>
  <cp:keywords/>
  <dc:description/>
  <cp:lastModifiedBy>Robert Jones</cp:lastModifiedBy>
  <cp:revision>1</cp:revision>
  <dcterms:created xsi:type="dcterms:W3CDTF">2014-09-24T18:29:00Z</dcterms:created>
  <dcterms:modified xsi:type="dcterms:W3CDTF">2014-09-24T18:31:00Z</dcterms:modified>
</cp:coreProperties>
</file>