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98B" w:rsidRDefault="0079298B"/>
    <w:p w:rsidR="0079298B" w:rsidRDefault="00101205" w:rsidP="00101205">
      <w:pPr>
        <w:jc w:val="center"/>
        <w:rPr>
          <w:b/>
          <w:color w:val="FFC000"/>
          <w14:glow w14:rad="101600">
            <w14:schemeClr w14:val="accent4">
              <w14:alpha w14:val="60000"/>
              <w14:satMod w14:val="175000"/>
            </w14:schemeClr>
          </w14:glow>
          <w14:reflection w14:blurRad="6350" w14:stA="60000" w14:stPos="0" w14:endA="900" w14:endPos="60000" w14:dist="29997" w14:dir="5400000" w14:fadeDir="5400000" w14:sx="100000" w14:sy="-100000" w14:kx="0" w14:ky="0" w14:algn="bl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685529">
        <w:rPr>
          <w:rFonts w:ascii="Berlin Sans FB" w:hAnsi="Berlin Sans FB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Lemon</w:t>
      </w:r>
      <w:r w:rsidR="00247F57">
        <w:rPr>
          <w:rFonts w:ascii="Berlin Sans FB" w:hAnsi="Berlin Sans FB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85529">
        <w:rPr>
          <w:rFonts w:ascii="Rockwell" w:hAnsi="Rockwell"/>
          <w:b/>
          <w:color w:val="92D050"/>
          <w14:glow w14:rad="101600">
            <w14:schemeClr w14:val="accent4">
              <w14:alpha w14:val="60000"/>
              <w14:satMod w14:val="175000"/>
            </w14:schemeClr>
          </w14:glow>
          <w14:reflection w14:blurRad="6350" w14:stA="60000" w14:stPos="0" w14:endA="900" w14:endPos="60000" w14:dist="29997" w14:dir="5400000" w14:fadeDir="5400000" w14:sx="100000" w14:sy="-100000" w14:kx="0" w14:ky="0" w14:algn="bl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Beets</w:t>
      </w:r>
      <w:r w:rsidR="00811470" w:rsidRPr="001C0CAD">
        <w:rPr>
          <w:noProof/>
          <w:lang w:eastAsia="en-IE"/>
        </w:rPr>
        <w:drawing>
          <wp:inline distT="0" distB="0" distL="0" distR="0">
            <wp:extent cx="301271" cy="415914"/>
            <wp:effectExtent l="0" t="0" r="3810" b="3810"/>
            <wp:docPr id="1" name="Picture 1" descr="http://www.visualphotos.com/photo/2x1906918/young_beetroot_leaf_921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isualphotos.com/photo/2x1906918/young_beetroot_leaf_92100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04454" cy="420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529" w:rsidRDefault="00685529" w:rsidP="00101205">
      <w:pPr>
        <w:jc w:val="center"/>
      </w:pPr>
      <w:r>
        <w:rPr>
          <w:noProof/>
          <w:lang w:eastAsia="en-IE"/>
        </w:rPr>
        <w:drawing>
          <wp:inline distT="0" distB="0" distL="0" distR="0">
            <wp:extent cx="2701622" cy="1805980"/>
            <wp:effectExtent l="0" t="0" r="3810" b="3810"/>
            <wp:docPr id="4" name="Picture 4" descr="http://brendadefoe.com/elements/projectimages/copperle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rendadefoe.com/elements/projectimages/copperlea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390" cy="1808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205" w:rsidRDefault="00101205" w:rsidP="00101205">
      <w:pPr>
        <w:jc w:val="center"/>
      </w:pPr>
      <w:bookmarkStart w:id="0" w:name="_GoBack"/>
      <w:r>
        <w:t>Nutritional consultancy</w:t>
      </w:r>
    </w:p>
    <w:bookmarkEnd w:id="0"/>
    <w:p w:rsidR="0079298B" w:rsidRDefault="0079298B"/>
    <w:sectPr w:rsidR="007929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98B"/>
    <w:rsid w:val="00101205"/>
    <w:rsid w:val="00247F57"/>
    <w:rsid w:val="00322772"/>
    <w:rsid w:val="004C3903"/>
    <w:rsid w:val="00685529"/>
    <w:rsid w:val="00742F2E"/>
    <w:rsid w:val="0079298B"/>
    <w:rsid w:val="0081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F7E22F-14F5-488B-A1D8-A1AEA99D3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Sinead Loughnane</dc:creator>
  <cp:keywords/>
  <dc:description/>
  <cp:lastModifiedBy>Sinead Loughnane</cp:lastModifiedBy>
  <cp:revision>4</cp:revision>
  <dcterms:created xsi:type="dcterms:W3CDTF">2014-09-04T20:01:00Z</dcterms:created>
  <dcterms:modified xsi:type="dcterms:W3CDTF">2014-09-14T10:21:00Z</dcterms:modified>
</cp:coreProperties>
</file>