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0FE" w:rsidRDefault="002B6A94">
      <w:r w:rsidRPr="002B6A94">
        <w:drawing>
          <wp:inline distT="0" distB="0" distL="0" distR="0">
            <wp:extent cx="5972810" cy="3066415"/>
            <wp:effectExtent l="19050" t="0" r="8890" b="0"/>
            <wp:docPr id="1" name="Picture 1" descr="http://www.mica.edu/Images/operations/zipcar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78" name="Picture 2" descr="http://www.mica.edu/Images/operations/zipcar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3066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B6A94" w:rsidRDefault="002B6A94"/>
    <w:p w:rsidR="002B6A94" w:rsidRDefault="002B6A94">
      <w:r w:rsidRPr="002B6A94">
        <w:drawing>
          <wp:inline distT="0" distB="0" distL="0" distR="0">
            <wp:extent cx="5972810" cy="1623695"/>
            <wp:effectExtent l="19050" t="0" r="8890" b="0"/>
            <wp:docPr id="2" name="Picture 2" descr="http://4.bp.blogspot.com/-54vM0ocjxGI/UCk8oPerakI/AAAAAAAAA-0/b7emTl4y5hQ/s1600/GetaroundLogo_Solid_RGB_Positive_Tag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2" name="Picture 2" descr="http://4.bp.blogspot.com/-54vM0ocjxGI/UCk8oPerakI/AAAAAAAAA-0/b7emTl4y5hQ/s1600/GetaroundLogo_Solid_RGB_Positive_Ta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1623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B6A94" w:rsidRDefault="002B6A94"/>
    <w:p w:rsidR="002B6A94" w:rsidRDefault="002B6A94"/>
    <w:p w:rsidR="002B6A94" w:rsidRDefault="002B6A94">
      <w:r w:rsidRPr="002B6A94">
        <w:lastRenderedPageBreak/>
        <w:drawing>
          <wp:inline distT="0" distB="0" distL="0" distR="0">
            <wp:extent cx="5972810" cy="3919855"/>
            <wp:effectExtent l="0" t="0" r="0" b="0"/>
            <wp:docPr id="3" name="Picture 3" descr="http://payload31.cargocollective.com/1/6/207184/2937088/Car2go_logo_90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54" name="Picture 2" descr="http://payload31.cargocollective.com/1/6/207184/2937088/Car2go_logo_900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391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B6A94" w:rsidRDefault="002B6A94"/>
    <w:p w:rsidR="002B6A94" w:rsidRDefault="002B6A94">
      <w:r w:rsidRPr="002B6A94">
        <w:drawing>
          <wp:inline distT="0" distB="0" distL="0" distR="0">
            <wp:extent cx="4072359" cy="3044088"/>
            <wp:effectExtent l="19050" t="0" r="4341" b="0"/>
            <wp:docPr id="4" name="Picture 4" descr="http://alpstar-project.eu/uploads/cnaform/img/2036/autopart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4" name="Picture 2" descr="http://alpstar-project.eu/uploads/cnaform/img/2036/autopartag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2359" cy="30440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B6A94" w:rsidRDefault="002B6A94">
      <w:r w:rsidRPr="002B6A94">
        <w:lastRenderedPageBreak/>
        <w:drawing>
          <wp:inline distT="0" distB="0" distL="0" distR="0">
            <wp:extent cx="5972810" cy="3228340"/>
            <wp:effectExtent l="19050" t="0" r="8890" b="0"/>
            <wp:docPr id="5" name="Picture 5" descr="http://thecityfix.com/files/2011/04/buzzcar-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2" name="Picture 2" descr="http://thecityfix.com/files/2011/04/buzzcar-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3228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B6A94" w:rsidRDefault="002B6A94">
      <w:r w:rsidRPr="002B6A94">
        <w:drawing>
          <wp:inline distT="0" distB="0" distL="0" distR="0">
            <wp:extent cx="4191000" cy="3048001"/>
            <wp:effectExtent l="19050" t="0" r="0" b="0"/>
            <wp:docPr id="6" name="Picture 6" descr="http://www.columbusonthecheap.com/wp-content/uploads/2014/03/Lyft-logo_colo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50" name="Picture 2" descr="http://www.columbusonthecheap.com/wp-content/uploads/2014/03/Lyft-logo_color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30480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B6A94" w:rsidRDefault="002B6A94">
      <w:r w:rsidRPr="002B6A94">
        <w:lastRenderedPageBreak/>
        <w:drawing>
          <wp:inline distT="0" distB="0" distL="0" distR="0">
            <wp:extent cx="3796416" cy="2172299"/>
            <wp:effectExtent l="19050" t="0" r="0" b="0"/>
            <wp:docPr id="7" name="Picture 7" descr="http://cdn5.triplepundit.com/wp-content/uploads/2012/03/RelayRide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2" name="Picture 4" descr="http://cdn5.triplepundit.com/wp-content/uploads/2012/03/RelayRide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6416" cy="21722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B6A94" w:rsidRDefault="002B6A94"/>
    <w:p w:rsidR="002B6A94" w:rsidRDefault="002B6A94"/>
    <w:p w:rsidR="002B6A94" w:rsidRDefault="002B6A94"/>
    <w:p w:rsidR="002B6A94" w:rsidRDefault="002B6A94"/>
    <w:p w:rsidR="002B6A94" w:rsidRDefault="002B6A94"/>
    <w:p w:rsidR="002B6A94" w:rsidRDefault="002B6A94">
      <w:r w:rsidRPr="002B6A94">
        <w:drawing>
          <wp:inline distT="0" distB="0" distL="0" distR="0">
            <wp:extent cx="5972810" cy="1023620"/>
            <wp:effectExtent l="19050" t="0" r="8890" b="0"/>
            <wp:docPr id="8" name="Picture 8" descr="http://crowdsourcingweek.com/wp-content/uploads/2014/02/uber-log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26" name="Picture 2" descr="http://crowdsourcingweek.com/wp-content/uploads/2014/02/uber-logo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1023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B6A94" w:rsidRDefault="002B6A94"/>
    <w:p w:rsidR="002B6A94" w:rsidRDefault="002B6A94"/>
    <w:p w:rsidR="002B6A94" w:rsidRDefault="002B6A94"/>
    <w:p w:rsidR="002B6A94" w:rsidRDefault="002B6A94"/>
    <w:sectPr w:rsidR="002B6A94" w:rsidSect="002B6A94">
      <w:pgSz w:w="12240" w:h="15840"/>
      <w:pgMar w:top="2835" w:right="1219" w:bottom="1701" w:left="1219" w:header="1049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nderson BCG Serif">
    <w:altName w:val="Times New Roman"/>
    <w:panose1 w:val="02030502050406020204"/>
    <w:charset w:val="00"/>
    <w:family w:val="roman"/>
    <w:pitch w:val="variable"/>
    <w:sig w:usb0="A000006F" w:usb1="D000E06B" w:usb2="00000000" w:usb3="00000000" w:csb0="00000093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57000F0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9FFC1F0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EEEEE9A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453EBB7A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F544C6AE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54A10C0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6DA306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E862E5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F0E755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0E2277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4D051B4"/>
    <w:multiLevelType w:val="hybridMultilevel"/>
    <w:tmpl w:val="51BA9DF8"/>
    <w:lvl w:ilvl="0" w:tplc="B182514A">
      <w:start w:val="1"/>
      <w:numFmt w:val="bullet"/>
      <w:lvlRestart w:val="0"/>
      <w:lvlText w:val=""/>
      <w:lvlJc w:val="left"/>
      <w:pPr>
        <w:tabs>
          <w:tab w:val="num" w:pos="1701"/>
        </w:tabs>
        <w:ind w:left="1701" w:hanging="425"/>
      </w:pPr>
      <w:rPr>
        <w:rFonts w:ascii="Symbol" w:hAnsi="Symbol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u w:val="none"/>
        <w:effec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2716"/>
        </w:tabs>
        <w:ind w:left="27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36"/>
        </w:tabs>
        <w:ind w:left="34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56"/>
        </w:tabs>
        <w:ind w:left="41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76"/>
        </w:tabs>
        <w:ind w:left="48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596"/>
        </w:tabs>
        <w:ind w:left="55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16"/>
        </w:tabs>
        <w:ind w:left="63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36"/>
        </w:tabs>
        <w:ind w:left="70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56"/>
        </w:tabs>
        <w:ind w:left="7756" w:hanging="360"/>
      </w:pPr>
      <w:rPr>
        <w:rFonts w:ascii="Wingdings" w:hAnsi="Wingdings" w:hint="default"/>
      </w:rPr>
    </w:lvl>
  </w:abstractNum>
  <w:abstractNum w:abstractNumId="11">
    <w:nsid w:val="05DD311A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>
    <w:nsid w:val="0ACF60FA"/>
    <w:multiLevelType w:val="hybridMultilevel"/>
    <w:tmpl w:val="9B3CB620"/>
    <w:lvl w:ilvl="0" w:tplc="6088DB84">
      <w:start w:val="1"/>
      <w:numFmt w:val="bullet"/>
      <w:pStyle w:val="Bullet3"/>
      <w:lvlText w:val=""/>
      <w:lvlJc w:val="left"/>
      <w:pPr>
        <w:tabs>
          <w:tab w:val="num" w:pos="1701"/>
        </w:tabs>
        <w:ind w:left="1701" w:hanging="425"/>
      </w:pPr>
      <w:rPr>
        <w:rFonts w:ascii="Symbol" w:hAnsi="Symbol" w:hint="default"/>
        <w:sz w:val="2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0BF67F5E"/>
    <w:multiLevelType w:val="multilevel"/>
    <w:tmpl w:val="8550DB8A"/>
    <w:lvl w:ilvl="0">
      <w:start w:val="1"/>
      <w:numFmt w:val="decimal"/>
      <w:pStyle w:val="Heading1"/>
      <w:lvlText w:val="%1"/>
      <w:lvlJc w:val="left"/>
      <w:pPr>
        <w:tabs>
          <w:tab w:val="num" w:pos="284"/>
        </w:tabs>
        <w:ind w:left="284" w:hanging="284"/>
      </w:pPr>
      <w:rPr>
        <w:rFonts w:ascii="Henderson BCG Serif" w:hAnsi="Henderson BCG Serif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ascii="Henderson BCG Serif" w:hAnsi="Henderson BCG Serif" w:hint="default"/>
        <w:b/>
        <w:i w:val="0"/>
        <w:sz w:val="22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851"/>
        </w:tabs>
        <w:ind w:left="851" w:hanging="851"/>
      </w:pPr>
      <w:rPr>
        <w:rFonts w:ascii="Henderson BCG Serif" w:hAnsi="Henderson BCG Serif" w:hint="default"/>
        <w:b/>
        <w:i w:val="0"/>
        <w:sz w:val="22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1134"/>
        </w:tabs>
        <w:ind w:left="1134" w:hanging="1134"/>
      </w:pPr>
      <w:rPr>
        <w:rFonts w:ascii="Henderson BCG Serif" w:hAnsi="Henderson BCG Serif" w:hint="default"/>
        <w:sz w:val="22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418"/>
        </w:tabs>
        <w:ind w:left="1418" w:hanging="1418"/>
      </w:pPr>
      <w:rPr>
        <w:rFonts w:ascii="Henderson BCG Serif" w:hAnsi="Henderson BCG Serif" w:hint="default"/>
        <w:b w:val="0"/>
        <w:i w:val="0"/>
        <w:sz w:val="22"/>
      </w:rPr>
    </w:lvl>
    <w:lvl w:ilvl="5">
      <w:start w:val="1"/>
      <w:numFmt w:val="decimal"/>
      <w:lvlText w:val="%1.%2.%3.%4.%5.%6."/>
      <w:lvlJc w:val="left"/>
      <w:pPr>
        <w:tabs>
          <w:tab w:val="num" w:pos="432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1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840"/>
        </w:tabs>
        <w:ind w:left="3960" w:hanging="1440"/>
      </w:pPr>
      <w:rPr>
        <w:rFonts w:hint="default"/>
      </w:rPr>
    </w:lvl>
  </w:abstractNum>
  <w:abstractNum w:abstractNumId="14">
    <w:nsid w:val="105960E0"/>
    <w:multiLevelType w:val="hybridMultilevel"/>
    <w:tmpl w:val="81B69E9E"/>
    <w:lvl w:ilvl="0" w:tplc="F00235F4">
      <w:start w:val="1"/>
      <w:numFmt w:val="bullet"/>
      <w:lvlRestart w:val="0"/>
      <w:lvlText w:val=""/>
      <w:lvlJc w:val="left"/>
      <w:pPr>
        <w:tabs>
          <w:tab w:val="num" w:pos="1276"/>
        </w:tabs>
        <w:ind w:left="1276" w:hanging="425"/>
      </w:pPr>
      <w:rPr>
        <w:rFonts w:ascii="Symbol" w:hAnsi="Symbol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u w:val="none"/>
        <w:effec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5">
    <w:nsid w:val="38490B26"/>
    <w:multiLevelType w:val="hybridMultilevel"/>
    <w:tmpl w:val="AC560798"/>
    <w:lvl w:ilvl="0" w:tplc="1E34098A">
      <w:start w:val="1"/>
      <w:numFmt w:val="bullet"/>
      <w:lvlRestart w:val="0"/>
      <w:lvlText w:val=""/>
      <w:lvlJc w:val="left"/>
      <w:pPr>
        <w:tabs>
          <w:tab w:val="num" w:pos="851"/>
        </w:tabs>
        <w:ind w:left="851" w:hanging="426"/>
      </w:pPr>
      <w:rPr>
        <w:rFonts w:ascii="Symbol" w:hAnsi="Symbol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u w:val="none"/>
        <w:effec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1412"/>
        </w:tabs>
        <w:ind w:left="14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32"/>
        </w:tabs>
        <w:ind w:left="21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52"/>
        </w:tabs>
        <w:ind w:left="28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72"/>
        </w:tabs>
        <w:ind w:left="35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92"/>
        </w:tabs>
        <w:ind w:left="42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12"/>
        </w:tabs>
        <w:ind w:left="50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32"/>
        </w:tabs>
        <w:ind w:left="57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52"/>
        </w:tabs>
        <w:ind w:left="6452" w:hanging="360"/>
      </w:pPr>
      <w:rPr>
        <w:rFonts w:ascii="Wingdings" w:hAnsi="Wingdings" w:hint="default"/>
      </w:rPr>
    </w:lvl>
  </w:abstractNum>
  <w:abstractNum w:abstractNumId="16">
    <w:nsid w:val="3A905FC2"/>
    <w:multiLevelType w:val="hybridMultilevel"/>
    <w:tmpl w:val="23A0F2E6"/>
    <w:lvl w:ilvl="0" w:tplc="E96EAE3A">
      <w:start w:val="1"/>
      <w:numFmt w:val="bullet"/>
      <w:pStyle w:val="Bullet1"/>
      <w:lvlText w:val=""/>
      <w:lvlJc w:val="left"/>
      <w:pPr>
        <w:tabs>
          <w:tab w:val="num" w:pos="851"/>
        </w:tabs>
        <w:ind w:left="851" w:hanging="426"/>
      </w:pPr>
      <w:rPr>
        <w:rFonts w:ascii="Symbol" w:hAnsi="Symbol" w:hint="default"/>
        <w:sz w:val="2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AD7089E"/>
    <w:multiLevelType w:val="hybridMultilevel"/>
    <w:tmpl w:val="98DE140C"/>
    <w:lvl w:ilvl="0" w:tplc="0EF658E4">
      <w:start w:val="1"/>
      <w:numFmt w:val="bullet"/>
      <w:lvlRestart w:val="0"/>
      <w:lvlText w:val=""/>
      <w:lvlJc w:val="left"/>
      <w:pPr>
        <w:tabs>
          <w:tab w:val="num" w:pos="822"/>
        </w:tabs>
        <w:ind w:left="822" w:hanging="425"/>
      </w:pPr>
      <w:rPr>
        <w:rFonts w:ascii="Symbol" w:hAnsi="Symbol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u w:val="none"/>
        <w:effec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1412"/>
        </w:tabs>
        <w:ind w:left="14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32"/>
        </w:tabs>
        <w:ind w:left="21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52"/>
        </w:tabs>
        <w:ind w:left="28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72"/>
        </w:tabs>
        <w:ind w:left="35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92"/>
        </w:tabs>
        <w:ind w:left="42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12"/>
        </w:tabs>
        <w:ind w:left="50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32"/>
        </w:tabs>
        <w:ind w:left="57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52"/>
        </w:tabs>
        <w:ind w:left="6452" w:hanging="360"/>
      </w:pPr>
      <w:rPr>
        <w:rFonts w:ascii="Wingdings" w:hAnsi="Wingdings" w:hint="default"/>
      </w:rPr>
    </w:lvl>
  </w:abstractNum>
  <w:abstractNum w:abstractNumId="18">
    <w:nsid w:val="425C7889"/>
    <w:multiLevelType w:val="multilevel"/>
    <w:tmpl w:val="0409001F"/>
    <w:numStyleLink w:val="111111"/>
  </w:abstractNum>
  <w:abstractNum w:abstractNumId="19">
    <w:nsid w:val="443B47DD"/>
    <w:multiLevelType w:val="hybridMultilevel"/>
    <w:tmpl w:val="89AAB174"/>
    <w:lvl w:ilvl="0" w:tplc="3CC25D6A">
      <w:start w:val="1"/>
      <w:numFmt w:val="bullet"/>
      <w:pStyle w:val="Bullet2"/>
      <w:lvlText w:val=""/>
      <w:lvlJc w:val="left"/>
      <w:pPr>
        <w:tabs>
          <w:tab w:val="num" w:pos="1276"/>
        </w:tabs>
        <w:ind w:left="1276" w:hanging="425"/>
      </w:pPr>
      <w:rPr>
        <w:rFonts w:ascii="Symbol" w:hAnsi="Symbol" w:hint="default"/>
        <w:sz w:val="2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62D6410"/>
    <w:multiLevelType w:val="hybridMultilevel"/>
    <w:tmpl w:val="BB567292"/>
    <w:lvl w:ilvl="0" w:tplc="390AA558">
      <w:start w:val="1"/>
      <w:numFmt w:val="bullet"/>
      <w:lvlRestart w:val="0"/>
      <w:lvlText w:val=""/>
      <w:lvlJc w:val="left"/>
      <w:pPr>
        <w:tabs>
          <w:tab w:val="num" w:pos="822"/>
        </w:tabs>
        <w:ind w:left="822" w:hanging="425"/>
      </w:pPr>
      <w:rPr>
        <w:rFonts w:ascii="Symbol" w:hAnsi="Symbol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u w:val="none"/>
        <w:effec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1412"/>
        </w:tabs>
        <w:ind w:left="14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32"/>
        </w:tabs>
        <w:ind w:left="21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52"/>
        </w:tabs>
        <w:ind w:left="28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72"/>
        </w:tabs>
        <w:ind w:left="35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92"/>
        </w:tabs>
        <w:ind w:left="42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12"/>
        </w:tabs>
        <w:ind w:left="50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32"/>
        </w:tabs>
        <w:ind w:left="57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52"/>
        </w:tabs>
        <w:ind w:left="6452" w:hanging="360"/>
      </w:pPr>
      <w:rPr>
        <w:rFonts w:ascii="Wingdings" w:hAnsi="Wingdings" w:hint="default"/>
      </w:rPr>
    </w:lvl>
  </w:abstractNum>
  <w:abstractNum w:abstractNumId="21">
    <w:nsid w:val="50D07C39"/>
    <w:multiLevelType w:val="hybridMultilevel"/>
    <w:tmpl w:val="E1E23208"/>
    <w:lvl w:ilvl="0" w:tplc="208E583E">
      <w:start w:val="1"/>
      <w:numFmt w:val="bullet"/>
      <w:lvlRestart w:val="0"/>
      <w:lvlText w:val=""/>
      <w:lvlJc w:val="left"/>
      <w:pPr>
        <w:tabs>
          <w:tab w:val="num" w:pos="1701"/>
        </w:tabs>
        <w:ind w:left="1701" w:hanging="425"/>
      </w:pPr>
      <w:rPr>
        <w:rFonts w:ascii="Symbol" w:hAnsi="Symbol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u w:val="none"/>
        <w:effec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2716"/>
        </w:tabs>
        <w:ind w:left="27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36"/>
        </w:tabs>
        <w:ind w:left="34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56"/>
        </w:tabs>
        <w:ind w:left="41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76"/>
        </w:tabs>
        <w:ind w:left="48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596"/>
        </w:tabs>
        <w:ind w:left="55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16"/>
        </w:tabs>
        <w:ind w:left="63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36"/>
        </w:tabs>
        <w:ind w:left="70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56"/>
        </w:tabs>
        <w:ind w:left="7756" w:hanging="360"/>
      </w:pPr>
      <w:rPr>
        <w:rFonts w:ascii="Wingdings" w:hAnsi="Wingdings" w:hint="default"/>
      </w:rPr>
    </w:lvl>
  </w:abstractNum>
  <w:abstractNum w:abstractNumId="22">
    <w:nsid w:val="5DAC6276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3">
    <w:nsid w:val="644B681E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4">
    <w:nsid w:val="650129AE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5">
    <w:nsid w:val="6AB0233C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>
    <w:nsid w:val="745832F9"/>
    <w:multiLevelType w:val="multilevel"/>
    <w:tmpl w:val="DA3EFD90"/>
    <w:lvl w:ilvl="0">
      <w:start w:val="1"/>
      <w:numFmt w:val="decimal"/>
      <w:lvlRestart w:val="0"/>
      <w:lvlText w:val="%1"/>
      <w:lvlJc w:val="left"/>
      <w:pPr>
        <w:tabs>
          <w:tab w:val="num" w:pos="357"/>
        </w:tabs>
        <w:ind w:left="283" w:hanging="283"/>
      </w:pPr>
      <w:rPr>
        <w:rFonts w:ascii="Henderson BCG Serif" w:hAnsi="Henderson BCG Serif" w:hint="default"/>
        <w:color w:val="auto"/>
        <w:u w:val="none"/>
        <w:effect w:val="none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Henderson BCG Serif" w:hAnsi="Henderson BCG Serif" w:hint="default"/>
        <w:color w:val="auto"/>
        <w:u w:val="none"/>
        <w:effect w:val="none"/>
      </w:rPr>
    </w:lvl>
    <w:lvl w:ilvl="2">
      <w:start w:val="1"/>
      <w:numFmt w:val="decimal"/>
      <w:lvlText w:val="%1.%2.%3"/>
      <w:lvlJc w:val="left"/>
      <w:pPr>
        <w:tabs>
          <w:tab w:val="num" w:pos="850"/>
        </w:tabs>
        <w:ind w:left="850" w:hanging="850"/>
      </w:pPr>
      <w:rPr>
        <w:rFonts w:ascii="Henderson BCG Serif" w:hAnsi="Henderson BCG Serif" w:hint="default"/>
        <w:color w:val="auto"/>
        <w:u w:val="none"/>
        <w:effect w:val="none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ascii="Henderson BCG Serif" w:hAnsi="Henderson BCG Serif" w:hint="default"/>
        <w:color w:val="auto"/>
        <w:u w:val="none"/>
        <w:effect w:val="none"/>
      </w:rPr>
    </w:lvl>
    <w:lvl w:ilvl="4">
      <w:start w:val="1"/>
      <w:numFmt w:val="decimal"/>
      <w:lvlText w:val="%1.%2.%3.%4.%5"/>
      <w:lvlJc w:val="left"/>
      <w:pPr>
        <w:tabs>
          <w:tab w:val="num" w:pos="1417"/>
        </w:tabs>
        <w:ind w:left="1417" w:hanging="1417"/>
      </w:pPr>
      <w:rPr>
        <w:rFonts w:ascii="Henderson BCG Serif" w:hAnsi="Henderson BCG Serif" w:hint="default"/>
        <w:color w:val="auto"/>
        <w:u w:val="none"/>
        <w:effect w:val="none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160" w:hanging="363"/>
      </w:pPr>
      <w:rPr>
        <w:rFonts w:hint="default"/>
        <w:color w:val="auto"/>
        <w:u w:val="none"/>
        <w:effect w:val="none"/>
      </w:rPr>
    </w:lvl>
    <w:lvl w:ilvl="6">
      <w:start w:val="1"/>
      <w:numFmt w:val="none"/>
      <w:lvlText w:val=""/>
      <w:lvlJc w:val="left"/>
      <w:pPr>
        <w:tabs>
          <w:tab w:val="num" w:pos="2517"/>
        </w:tabs>
        <w:ind w:left="2517" w:hanging="357"/>
      </w:pPr>
      <w:rPr>
        <w:rFonts w:hint="default"/>
        <w:color w:val="auto"/>
        <w:u w:val="none"/>
        <w:effect w:val="none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363"/>
      </w:pPr>
      <w:rPr>
        <w:rFonts w:hint="default"/>
        <w:color w:val="auto"/>
        <w:u w:val="none"/>
        <w:effect w:val="none"/>
      </w:rPr>
    </w:lvl>
    <w:lvl w:ilvl="8">
      <w:start w:val="1"/>
      <w:numFmt w:val="none"/>
      <w:lvlText w:val=""/>
      <w:lvlJc w:val="left"/>
      <w:pPr>
        <w:tabs>
          <w:tab w:val="num" w:pos="3237"/>
        </w:tabs>
        <w:ind w:left="3237" w:hanging="357"/>
      </w:pPr>
      <w:rPr>
        <w:color w:val="auto"/>
        <w:u w:val="none"/>
        <w:effect w:val="none"/>
      </w:rPr>
    </w:lvl>
  </w:abstractNum>
  <w:abstractNum w:abstractNumId="27">
    <w:nsid w:val="746634C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8">
    <w:nsid w:val="7B9603EE"/>
    <w:multiLevelType w:val="hybridMultilevel"/>
    <w:tmpl w:val="F1945992"/>
    <w:lvl w:ilvl="0" w:tplc="25DA8A1C">
      <w:start w:val="1"/>
      <w:numFmt w:val="bullet"/>
      <w:lvlRestart w:val="0"/>
      <w:lvlText w:val=""/>
      <w:lvlJc w:val="left"/>
      <w:pPr>
        <w:tabs>
          <w:tab w:val="num" w:pos="1276"/>
        </w:tabs>
        <w:ind w:left="1276" w:hanging="425"/>
      </w:pPr>
      <w:rPr>
        <w:rFonts w:ascii="Symbol" w:hAnsi="Symbol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u w:val="none"/>
        <w:effec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4"/>
  </w:num>
  <w:num w:numId="3">
    <w:abstractNumId w:val="21"/>
  </w:num>
  <w:num w:numId="4">
    <w:abstractNumId w:val="26"/>
  </w:num>
  <w:num w:numId="5">
    <w:abstractNumId w:val="22"/>
  </w:num>
  <w:num w:numId="6">
    <w:abstractNumId w:val="11"/>
  </w:num>
  <w:num w:numId="7">
    <w:abstractNumId w:val="23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27"/>
  </w:num>
  <w:num w:numId="19">
    <w:abstractNumId w:val="18"/>
  </w:num>
  <w:num w:numId="20">
    <w:abstractNumId w:val="25"/>
  </w:num>
  <w:num w:numId="21">
    <w:abstractNumId w:val="24"/>
  </w:num>
  <w:num w:numId="22">
    <w:abstractNumId w:val="20"/>
  </w:num>
  <w:num w:numId="23">
    <w:abstractNumId w:val="28"/>
  </w:num>
  <w:num w:numId="24">
    <w:abstractNumId w:val="10"/>
  </w:num>
  <w:num w:numId="25">
    <w:abstractNumId w:val="15"/>
  </w:num>
  <w:num w:numId="26">
    <w:abstractNumId w:val="13"/>
  </w:num>
  <w:num w:numId="27">
    <w:abstractNumId w:val="16"/>
  </w:num>
  <w:num w:numId="28">
    <w:abstractNumId w:val="19"/>
  </w:num>
  <w:num w:numId="2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attachedTemplate r:id="rId1"/>
  <w:defaultTabStop w:val="720"/>
  <w:drawingGridHorizontalSpacing w:val="110"/>
  <w:displayHorizontalDrawingGridEvery w:val="2"/>
  <w:characterSpacingControl w:val="doNotCompress"/>
  <w:compat/>
  <w:rsids>
    <w:rsidRoot w:val="002B6A94"/>
    <w:rsid w:val="002B6A94"/>
    <w:rsid w:val="004E3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index 8" w:uiPriority="99"/>
    <w:lsdException w:name="index 9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index heading" w:uiPriority="99"/>
    <w:lsdException w:name="caption" w:uiPriority="35"/>
    <w:lsdException w:name="table of figures" w:uiPriority="99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table of authorities" w:uiPriority="99"/>
    <w:lsdException w:name="macro" w:uiPriority="99"/>
    <w:lsdException w:name="toa heading" w:uiPriority="99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Document Map" w:uiPriority="99"/>
    <w:lsdException w:name="HTML Top of Form" w:uiPriority="99"/>
    <w:lsdException w:name="HTML Bottom of Form" w:uiPriority="99"/>
    <w:lsdException w:name="Normal Table" w:uiPriority="99"/>
    <w:lsdException w:name="annotation subject" w:uiPriority="99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/>
  </w:latentStyles>
  <w:style w:type="paragraph" w:default="1" w:styleId="Normal">
    <w:name w:val="Normal"/>
    <w:qFormat/>
    <w:rsid w:val="002B6A94"/>
    <w:pPr>
      <w:spacing w:after="0" w:line="240" w:lineRule="auto"/>
    </w:pPr>
    <w:rPr>
      <w:rFonts w:ascii="Henderson BCG Serif" w:eastAsia="Times New Roman" w:hAnsi="Henderson BCG Serif" w:cs="Times New Roman"/>
      <w:szCs w:val="24"/>
    </w:rPr>
  </w:style>
  <w:style w:type="paragraph" w:styleId="Heading1">
    <w:name w:val="heading 1"/>
    <w:basedOn w:val="Normal"/>
    <w:next w:val="Normal"/>
    <w:link w:val="Heading1Char"/>
    <w:qFormat/>
    <w:rsid w:val="002B6A94"/>
    <w:pPr>
      <w:keepNext/>
      <w:numPr>
        <w:numId w:val="26"/>
      </w:numPr>
      <w:spacing w:before="500" w:after="220"/>
      <w:outlineLvl w:val="0"/>
    </w:pPr>
    <w:rPr>
      <w:rFonts w:cs="Arial"/>
      <w:b/>
      <w:bCs/>
      <w:kern w:val="32"/>
      <w:sz w:val="24"/>
    </w:rPr>
  </w:style>
  <w:style w:type="paragraph" w:styleId="Heading2">
    <w:name w:val="heading 2"/>
    <w:basedOn w:val="Normal"/>
    <w:next w:val="Normal"/>
    <w:link w:val="Heading2Char"/>
    <w:qFormat/>
    <w:rsid w:val="002B6A94"/>
    <w:pPr>
      <w:keepNext/>
      <w:numPr>
        <w:ilvl w:val="1"/>
        <w:numId w:val="26"/>
      </w:numPr>
      <w:spacing w:before="360" w:after="220"/>
      <w:outlineLvl w:val="1"/>
    </w:pPr>
    <w:rPr>
      <w:rFonts w:cs="Arial"/>
      <w:b/>
      <w:bCs/>
      <w:iCs/>
      <w:szCs w:val="28"/>
    </w:rPr>
  </w:style>
  <w:style w:type="paragraph" w:styleId="Heading3">
    <w:name w:val="heading 3"/>
    <w:basedOn w:val="Normal"/>
    <w:next w:val="Normal"/>
    <w:link w:val="Heading3Char"/>
    <w:qFormat/>
    <w:rsid w:val="002B6A94"/>
    <w:pPr>
      <w:keepNext/>
      <w:numPr>
        <w:ilvl w:val="2"/>
        <w:numId w:val="26"/>
      </w:numPr>
      <w:spacing w:before="360" w:after="220"/>
      <w:outlineLvl w:val="2"/>
    </w:pPr>
    <w:rPr>
      <w:rFonts w:cs="Arial"/>
      <w:b/>
      <w:bCs/>
      <w:szCs w:val="22"/>
    </w:rPr>
  </w:style>
  <w:style w:type="paragraph" w:styleId="Heading4">
    <w:name w:val="heading 4"/>
    <w:basedOn w:val="Normal"/>
    <w:next w:val="Normal"/>
    <w:link w:val="Heading4Char"/>
    <w:qFormat/>
    <w:rsid w:val="002B6A94"/>
    <w:pPr>
      <w:keepNext/>
      <w:numPr>
        <w:ilvl w:val="3"/>
        <w:numId w:val="26"/>
      </w:numPr>
      <w:spacing w:before="360" w:after="220"/>
      <w:outlineLvl w:val="3"/>
    </w:pPr>
    <w:rPr>
      <w:bCs/>
      <w:szCs w:val="28"/>
    </w:rPr>
  </w:style>
  <w:style w:type="paragraph" w:styleId="Heading5">
    <w:name w:val="heading 5"/>
    <w:basedOn w:val="Normal"/>
    <w:next w:val="Normal"/>
    <w:link w:val="Heading5Char"/>
    <w:qFormat/>
    <w:rsid w:val="002B6A94"/>
    <w:pPr>
      <w:numPr>
        <w:ilvl w:val="4"/>
        <w:numId w:val="26"/>
      </w:numPr>
      <w:spacing w:before="360" w:after="220"/>
      <w:outlineLvl w:val="4"/>
    </w:pPr>
    <w:rPr>
      <w:bCs/>
      <w:iCs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rsid w:val="002B6A94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rsid w:val="002B6A9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aliases w:val="OriginalHeading 8"/>
    <w:basedOn w:val="Normal"/>
    <w:next w:val="Normal"/>
    <w:link w:val="Heading8Char"/>
    <w:semiHidden/>
    <w:unhideWhenUsed/>
    <w:rsid w:val="002B6A94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aliases w:val="OriginalHeading 9"/>
    <w:basedOn w:val="Normal"/>
    <w:next w:val="Normal"/>
    <w:link w:val="Heading9Char"/>
    <w:semiHidden/>
    <w:unhideWhenUsed/>
    <w:rsid w:val="002B6A94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  <w:rsid w:val="002B6A94"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2B6A94"/>
  </w:style>
  <w:style w:type="character" w:customStyle="1" w:styleId="Heading1Char">
    <w:name w:val="Heading 1 Char"/>
    <w:basedOn w:val="DefaultParagraphFont"/>
    <w:link w:val="Heading1"/>
    <w:rsid w:val="002B6A94"/>
    <w:rPr>
      <w:rFonts w:ascii="Henderson BCG Serif" w:eastAsia="Times New Roman" w:hAnsi="Henderson BCG Serif" w:cs="Arial"/>
      <w:b/>
      <w:bCs/>
      <w:kern w:val="32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2B6A94"/>
    <w:rPr>
      <w:rFonts w:ascii="Henderson BCG Serif" w:eastAsia="Times New Roman" w:hAnsi="Henderson BCG Serif" w:cs="Arial"/>
      <w:b/>
      <w:bCs/>
      <w:iCs/>
      <w:szCs w:val="28"/>
    </w:rPr>
  </w:style>
  <w:style w:type="character" w:customStyle="1" w:styleId="Heading3Char">
    <w:name w:val="Heading 3 Char"/>
    <w:basedOn w:val="DefaultParagraphFont"/>
    <w:link w:val="Heading3"/>
    <w:rsid w:val="002B6A94"/>
    <w:rPr>
      <w:rFonts w:ascii="Henderson BCG Serif" w:eastAsia="Times New Roman" w:hAnsi="Henderson BCG Serif" w:cs="Arial"/>
      <w:b/>
      <w:bCs/>
    </w:rPr>
  </w:style>
  <w:style w:type="character" w:customStyle="1" w:styleId="Heading4Char">
    <w:name w:val="Heading 4 Char"/>
    <w:basedOn w:val="DefaultParagraphFont"/>
    <w:link w:val="Heading4"/>
    <w:rsid w:val="002B6A94"/>
    <w:rPr>
      <w:rFonts w:ascii="Henderson BCG Serif" w:eastAsia="Times New Roman" w:hAnsi="Henderson BCG Serif" w:cs="Times New Roman"/>
      <w:bCs/>
      <w:szCs w:val="28"/>
    </w:rPr>
  </w:style>
  <w:style w:type="character" w:customStyle="1" w:styleId="Heading5Char">
    <w:name w:val="Heading 5 Char"/>
    <w:basedOn w:val="DefaultParagraphFont"/>
    <w:link w:val="Heading5"/>
    <w:rsid w:val="002B6A94"/>
    <w:rPr>
      <w:rFonts w:ascii="Henderson BCG Serif" w:eastAsia="Times New Roman" w:hAnsi="Henderson BCG Serif" w:cs="Times New Roman"/>
      <w:bCs/>
      <w:iCs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2B6A94"/>
    <w:rPr>
      <w:rFonts w:asciiTheme="majorHAnsi" w:eastAsiaTheme="majorEastAsia" w:hAnsiTheme="majorHAnsi" w:cstheme="majorBidi"/>
      <w:i/>
      <w:iCs/>
      <w:color w:val="243F60" w:themeColor="accent1" w:themeShade="7F"/>
      <w:szCs w:val="24"/>
    </w:rPr>
  </w:style>
  <w:style w:type="character" w:customStyle="1" w:styleId="Heading7Char">
    <w:name w:val="Heading 7 Char"/>
    <w:basedOn w:val="DefaultParagraphFont"/>
    <w:link w:val="Heading7"/>
    <w:semiHidden/>
    <w:rsid w:val="002B6A94"/>
    <w:rPr>
      <w:rFonts w:asciiTheme="majorHAnsi" w:eastAsiaTheme="majorEastAsia" w:hAnsiTheme="majorHAnsi" w:cstheme="majorBidi"/>
      <w:i/>
      <w:iCs/>
      <w:color w:val="404040" w:themeColor="text1" w:themeTint="BF"/>
      <w:szCs w:val="24"/>
    </w:rPr>
  </w:style>
  <w:style w:type="character" w:customStyle="1" w:styleId="Heading8Char">
    <w:name w:val="Heading 8 Char"/>
    <w:aliases w:val="OriginalHeading 8 Char"/>
    <w:basedOn w:val="DefaultParagraphFont"/>
    <w:link w:val="Heading8"/>
    <w:semiHidden/>
    <w:rsid w:val="002B6A9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aliases w:val="OriginalHeading 9 Char"/>
    <w:basedOn w:val="DefaultParagraphFont"/>
    <w:link w:val="Heading9"/>
    <w:semiHidden/>
    <w:rsid w:val="002B6A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numbering" w:styleId="111111">
    <w:name w:val="Outline List 2"/>
    <w:basedOn w:val="NoList"/>
    <w:semiHidden/>
    <w:rsid w:val="002B6A94"/>
    <w:pPr>
      <w:numPr>
        <w:numId w:val="18"/>
      </w:numPr>
    </w:pPr>
  </w:style>
  <w:style w:type="numbering" w:styleId="1ai">
    <w:name w:val="Outline List 1"/>
    <w:basedOn w:val="NoList"/>
    <w:semiHidden/>
    <w:rsid w:val="002B6A94"/>
    <w:pPr>
      <w:numPr>
        <w:numId w:val="20"/>
      </w:numPr>
    </w:pPr>
  </w:style>
  <w:style w:type="numbering" w:styleId="ArticleSection">
    <w:name w:val="Outline List 3"/>
    <w:basedOn w:val="NoList"/>
    <w:semiHidden/>
    <w:rsid w:val="002B6A94"/>
    <w:pPr>
      <w:numPr>
        <w:numId w:val="21"/>
      </w:numPr>
    </w:pPr>
  </w:style>
  <w:style w:type="paragraph" w:styleId="BlockText">
    <w:name w:val="Block Text"/>
    <w:basedOn w:val="Normal"/>
    <w:semiHidden/>
    <w:rsid w:val="002B6A94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2B6A94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2B6A94"/>
    <w:rPr>
      <w:rFonts w:ascii="Henderson BCG Serif" w:eastAsia="Times New Roman" w:hAnsi="Henderson BCG Serif" w:cs="Times New Roman"/>
      <w:szCs w:val="24"/>
    </w:rPr>
  </w:style>
  <w:style w:type="paragraph" w:styleId="BodyText2">
    <w:name w:val="Body Text 2"/>
    <w:basedOn w:val="Normal"/>
    <w:link w:val="BodyText2Char"/>
    <w:semiHidden/>
    <w:rsid w:val="002B6A9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2B6A94"/>
    <w:rPr>
      <w:rFonts w:ascii="Henderson BCG Serif" w:eastAsia="Times New Roman" w:hAnsi="Henderson BCG Serif" w:cs="Times New Roman"/>
      <w:szCs w:val="24"/>
    </w:rPr>
  </w:style>
  <w:style w:type="paragraph" w:styleId="BodyText3">
    <w:name w:val="Body Text 3"/>
    <w:basedOn w:val="Normal"/>
    <w:link w:val="BodyText3Char"/>
    <w:semiHidden/>
    <w:rsid w:val="002B6A94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2B6A94"/>
    <w:rPr>
      <w:rFonts w:ascii="Henderson BCG Serif" w:eastAsia="Times New Roman" w:hAnsi="Henderson BCG Serif" w:cs="Times New Roman"/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2B6A94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2B6A94"/>
  </w:style>
  <w:style w:type="paragraph" w:styleId="BodyTextIndent">
    <w:name w:val="Body Text Indent"/>
    <w:basedOn w:val="Normal"/>
    <w:link w:val="BodyTextIndentChar"/>
    <w:semiHidden/>
    <w:rsid w:val="002B6A94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semiHidden/>
    <w:rsid w:val="002B6A94"/>
    <w:rPr>
      <w:rFonts w:ascii="Henderson BCG Serif" w:eastAsia="Times New Roman" w:hAnsi="Henderson BCG Serif" w:cs="Times New Roman"/>
      <w:szCs w:val="24"/>
    </w:rPr>
  </w:style>
  <w:style w:type="paragraph" w:styleId="BodyTextFirstIndent2">
    <w:name w:val="Body Text First Indent 2"/>
    <w:basedOn w:val="BodyTextIndent"/>
    <w:link w:val="BodyTextFirstIndent2Char"/>
    <w:semiHidden/>
    <w:rsid w:val="002B6A94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2B6A94"/>
  </w:style>
  <w:style w:type="paragraph" w:styleId="BodyTextIndent2">
    <w:name w:val="Body Text Indent 2"/>
    <w:basedOn w:val="Normal"/>
    <w:link w:val="BodyTextIndent2Char"/>
    <w:semiHidden/>
    <w:rsid w:val="002B6A94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2B6A94"/>
    <w:rPr>
      <w:rFonts w:ascii="Henderson BCG Serif" w:eastAsia="Times New Roman" w:hAnsi="Henderson BCG Serif" w:cs="Times New Roman"/>
      <w:szCs w:val="24"/>
    </w:rPr>
  </w:style>
  <w:style w:type="paragraph" w:styleId="BodyTextIndent3">
    <w:name w:val="Body Text Indent 3"/>
    <w:basedOn w:val="Normal"/>
    <w:link w:val="BodyTextIndent3Char"/>
    <w:semiHidden/>
    <w:rsid w:val="002B6A94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2B6A94"/>
    <w:rPr>
      <w:rFonts w:ascii="Henderson BCG Serif" w:eastAsia="Times New Roman" w:hAnsi="Henderson BCG Serif" w:cs="Times New Roman"/>
      <w:sz w:val="16"/>
      <w:szCs w:val="16"/>
    </w:rPr>
  </w:style>
  <w:style w:type="paragraph" w:styleId="Closing">
    <w:name w:val="Closing"/>
    <w:basedOn w:val="Normal"/>
    <w:link w:val="ClosingChar"/>
    <w:semiHidden/>
    <w:rsid w:val="002B6A94"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2B6A94"/>
    <w:rPr>
      <w:rFonts w:ascii="Henderson BCG Serif" w:eastAsia="Times New Roman" w:hAnsi="Henderson BCG Serif" w:cs="Times New Roman"/>
      <w:szCs w:val="24"/>
    </w:rPr>
  </w:style>
  <w:style w:type="paragraph" w:styleId="Date">
    <w:name w:val="Date"/>
    <w:basedOn w:val="Normal"/>
    <w:next w:val="Normal"/>
    <w:link w:val="DateChar"/>
    <w:semiHidden/>
    <w:rsid w:val="002B6A94"/>
  </w:style>
  <w:style w:type="character" w:customStyle="1" w:styleId="DateChar">
    <w:name w:val="Date Char"/>
    <w:basedOn w:val="DefaultParagraphFont"/>
    <w:link w:val="Date"/>
    <w:semiHidden/>
    <w:rsid w:val="002B6A94"/>
    <w:rPr>
      <w:rFonts w:ascii="Henderson BCG Serif" w:eastAsia="Times New Roman" w:hAnsi="Henderson BCG Serif" w:cs="Times New Roman"/>
      <w:szCs w:val="24"/>
    </w:rPr>
  </w:style>
  <w:style w:type="paragraph" w:styleId="E-mailSignature">
    <w:name w:val="E-mail Signature"/>
    <w:basedOn w:val="Normal"/>
    <w:link w:val="E-mailSignatureChar"/>
    <w:semiHidden/>
    <w:rsid w:val="002B6A94"/>
  </w:style>
  <w:style w:type="character" w:customStyle="1" w:styleId="E-mailSignatureChar">
    <w:name w:val="E-mail Signature Char"/>
    <w:basedOn w:val="DefaultParagraphFont"/>
    <w:link w:val="E-mailSignature"/>
    <w:semiHidden/>
    <w:rsid w:val="002B6A94"/>
    <w:rPr>
      <w:rFonts w:ascii="Henderson BCG Serif" w:eastAsia="Times New Roman" w:hAnsi="Henderson BCG Serif" w:cs="Times New Roman"/>
      <w:szCs w:val="24"/>
    </w:rPr>
  </w:style>
  <w:style w:type="paragraph" w:styleId="EnvelopeAddress">
    <w:name w:val="envelope address"/>
    <w:basedOn w:val="Normal"/>
    <w:semiHidden/>
    <w:rsid w:val="002B6A94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 w:val="24"/>
    </w:rPr>
  </w:style>
  <w:style w:type="paragraph" w:styleId="EnvelopeReturn">
    <w:name w:val="envelope return"/>
    <w:basedOn w:val="Normal"/>
    <w:semiHidden/>
    <w:rsid w:val="002B6A94"/>
    <w:rPr>
      <w:rFonts w:ascii="Arial" w:hAnsi="Arial" w:cs="Arial"/>
      <w:sz w:val="20"/>
      <w:szCs w:val="20"/>
    </w:rPr>
  </w:style>
  <w:style w:type="character" w:styleId="FollowedHyperlink">
    <w:name w:val="FollowedHyperlink"/>
    <w:basedOn w:val="DefaultParagraphFont"/>
    <w:semiHidden/>
    <w:rsid w:val="002B6A94"/>
    <w:rPr>
      <w:color w:val="800080"/>
      <w:u w:val="single"/>
    </w:rPr>
  </w:style>
  <w:style w:type="paragraph" w:styleId="Footer">
    <w:name w:val="footer"/>
    <w:basedOn w:val="Normal"/>
    <w:link w:val="FooterChar"/>
    <w:semiHidden/>
    <w:rsid w:val="002B6A9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2B6A94"/>
    <w:rPr>
      <w:rFonts w:ascii="Henderson BCG Serif" w:eastAsia="Times New Roman" w:hAnsi="Henderson BCG Serif" w:cs="Times New Roman"/>
      <w:szCs w:val="24"/>
    </w:rPr>
  </w:style>
  <w:style w:type="paragraph" w:styleId="Header">
    <w:name w:val="header"/>
    <w:basedOn w:val="Normal"/>
    <w:link w:val="HeaderChar"/>
    <w:semiHidden/>
    <w:rsid w:val="002B6A9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semiHidden/>
    <w:rsid w:val="002B6A94"/>
    <w:rPr>
      <w:rFonts w:ascii="Henderson BCG Serif" w:eastAsia="Times New Roman" w:hAnsi="Henderson BCG Serif" w:cs="Times New Roman"/>
      <w:szCs w:val="24"/>
    </w:rPr>
  </w:style>
  <w:style w:type="character" w:styleId="HTMLAcronym">
    <w:name w:val="HTML Acronym"/>
    <w:basedOn w:val="DefaultParagraphFont"/>
    <w:semiHidden/>
    <w:rsid w:val="002B6A94"/>
  </w:style>
  <w:style w:type="paragraph" w:styleId="HTMLAddress">
    <w:name w:val="HTML Address"/>
    <w:basedOn w:val="Normal"/>
    <w:link w:val="HTMLAddressChar"/>
    <w:semiHidden/>
    <w:rsid w:val="002B6A94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2B6A94"/>
    <w:rPr>
      <w:rFonts w:ascii="Henderson BCG Serif" w:eastAsia="Times New Roman" w:hAnsi="Henderson BCG Serif" w:cs="Times New Roman"/>
      <w:i/>
      <w:iCs/>
      <w:szCs w:val="24"/>
    </w:rPr>
  </w:style>
  <w:style w:type="character" w:styleId="HTMLCite">
    <w:name w:val="HTML Cite"/>
    <w:basedOn w:val="DefaultParagraphFont"/>
    <w:semiHidden/>
    <w:rsid w:val="002B6A94"/>
    <w:rPr>
      <w:i/>
      <w:iCs/>
    </w:rPr>
  </w:style>
  <w:style w:type="character" w:styleId="HTMLCode">
    <w:name w:val="HTML Code"/>
    <w:basedOn w:val="DefaultParagraphFont"/>
    <w:semiHidden/>
    <w:rsid w:val="002B6A94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semiHidden/>
    <w:rsid w:val="002B6A94"/>
    <w:rPr>
      <w:i/>
      <w:iCs/>
    </w:rPr>
  </w:style>
  <w:style w:type="character" w:styleId="HTMLKeyboard">
    <w:name w:val="HTML Keyboard"/>
    <w:basedOn w:val="DefaultParagraphFont"/>
    <w:semiHidden/>
    <w:rsid w:val="002B6A94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semiHidden/>
    <w:rsid w:val="002B6A94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2B6A94"/>
    <w:rPr>
      <w:rFonts w:ascii="Courier New" w:eastAsia="Times New Roman" w:hAnsi="Courier New" w:cs="Courier New"/>
      <w:sz w:val="20"/>
      <w:szCs w:val="20"/>
    </w:rPr>
  </w:style>
  <w:style w:type="character" w:styleId="HTMLSample">
    <w:name w:val="HTML Sample"/>
    <w:basedOn w:val="DefaultParagraphFont"/>
    <w:semiHidden/>
    <w:rsid w:val="002B6A94"/>
    <w:rPr>
      <w:rFonts w:ascii="Courier New" w:hAnsi="Courier New" w:cs="Courier New"/>
    </w:rPr>
  </w:style>
  <w:style w:type="character" w:styleId="HTMLTypewriter">
    <w:name w:val="HTML Typewriter"/>
    <w:basedOn w:val="DefaultParagraphFont"/>
    <w:semiHidden/>
    <w:rsid w:val="002B6A94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semiHidden/>
    <w:rsid w:val="002B6A94"/>
    <w:rPr>
      <w:i/>
      <w:iCs/>
    </w:rPr>
  </w:style>
  <w:style w:type="character" w:styleId="Hyperlink">
    <w:name w:val="Hyperlink"/>
    <w:basedOn w:val="DefaultParagraphFont"/>
    <w:semiHidden/>
    <w:rsid w:val="002B6A94"/>
    <w:rPr>
      <w:color w:val="0000FF"/>
      <w:u w:val="single"/>
    </w:rPr>
  </w:style>
  <w:style w:type="character" w:styleId="LineNumber">
    <w:name w:val="line number"/>
    <w:basedOn w:val="DefaultParagraphFont"/>
    <w:semiHidden/>
    <w:rsid w:val="002B6A94"/>
  </w:style>
  <w:style w:type="paragraph" w:styleId="List">
    <w:name w:val="List"/>
    <w:basedOn w:val="Normal"/>
    <w:semiHidden/>
    <w:rsid w:val="002B6A94"/>
    <w:pPr>
      <w:ind w:left="360" w:hanging="360"/>
    </w:pPr>
  </w:style>
  <w:style w:type="paragraph" w:styleId="List2">
    <w:name w:val="List 2"/>
    <w:basedOn w:val="Normal"/>
    <w:semiHidden/>
    <w:rsid w:val="002B6A94"/>
    <w:pPr>
      <w:ind w:left="720" w:hanging="360"/>
    </w:pPr>
  </w:style>
  <w:style w:type="paragraph" w:styleId="List3">
    <w:name w:val="List 3"/>
    <w:basedOn w:val="Normal"/>
    <w:semiHidden/>
    <w:rsid w:val="002B6A94"/>
    <w:pPr>
      <w:ind w:left="1080" w:hanging="360"/>
    </w:pPr>
  </w:style>
  <w:style w:type="paragraph" w:styleId="List4">
    <w:name w:val="List 4"/>
    <w:basedOn w:val="Normal"/>
    <w:semiHidden/>
    <w:rsid w:val="002B6A94"/>
    <w:pPr>
      <w:ind w:left="1440" w:hanging="360"/>
    </w:pPr>
  </w:style>
  <w:style w:type="paragraph" w:styleId="List5">
    <w:name w:val="List 5"/>
    <w:basedOn w:val="Normal"/>
    <w:semiHidden/>
    <w:rsid w:val="002B6A94"/>
    <w:pPr>
      <w:ind w:left="1800" w:hanging="360"/>
    </w:pPr>
  </w:style>
  <w:style w:type="paragraph" w:styleId="ListBullet">
    <w:name w:val="List Bullet"/>
    <w:basedOn w:val="Normal"/>
    <w:semiHidden/>
    <w:rsid w:val="002B6A94"/>
    <w:pPr>
      <w:numPr>
        <w:numId w:val="8"/>
      </w:numPr>
    </w:pPr>
  </w:style>
  <w:style w:type="paragraph" w:styleId="ListBullet2">
    <w:name w:val="List Bullet 2"/>
    <w:basedOn w:val="Normal"/>
    <w:semiHidden/>
    <w:rsid w:val="002B6A94"/>
    <w:pPr>
      <w:numPr>
        <w:numId w:val="9"/>
      </w:numPr>
    </w:pPr>
  </w:style>
  <w:style w:type="paragraph" w:styleId="ListBullet3">
    <w:name w:val="List Bullet 3"/>
    <w:basedOn w:val="Normal"/>
    <w:semiHidden/>
    <w:rsid w:val="002B6A94"/>
    <w:pPr>
      <w:numPr>
        <w:numId w:val="10"/>
      </w:numPr>
    </w:pPr>
  </w:style>
  <w:style w:type="paragraph" w:styleId="ListBullet4">
    <w:name w:val="List Bullet 4"/>
    <w:basedOn w:val="Normal"/>
    <w:semiHidden/>
    <w:rsid w:val="002B6A94"/>
    <w:pPr>
      <w:numPr>
        <w:numId w:val="11"/>
      </w:numPr>
    </w:pPr>
  </w:style>
  <w:style w:type="paragraph" w:styleId="ListBullet5">
    <w:name w:val="List Bullet 5"/>
    <w:basedOn w:val="Normal"/>
    <w:semiHidden/>
    <w:rsid w:val="002B6A94"/>
    <w:pPr>
      <w:numPr>
        <w:numId w:val="12"/>
      </w:numPr>
    </w:pPr>
  </w:style>
  <w:style w:type="paragraph" w:styleId="ListContinue">
    <w:name w:val="List Continue"/>
    <w:basedOn w:val="Normal"/>
    <w:semiHidden/>
    <w:rsid w:val="002B6A94"/>
    <w:pPr>
      <w:spacing w:after="120"/>
      <w:ind w:left="360"/>
    </w:pPr>
  </w:style>
  <w:style w:type="paragraph" w:styleId="ListContinue2">
    <w:name w:val="List Continue 2"/>
    <w:basedOn w:val="Normal"/>
    <w:semiHidden/>
    <w:rsid w:val="002B6A94"/>
    <w:pPr>
      <w:spacing w:after="120"/>
      <w:ind w:left="720"/>
    </w:pPr>
  </w:style>
  <w:style w:type="paragraph" w:styleId="ListContinue3">
    <w:name w:val="List Continue 3"/>
    <w:basedOn w:val="Normal"/>
    <w:semiHidden/>
    <w:rsid w:val="002B6A94"/>
    <w:pPr>
      <w:spacing w:after="120"/>
      <w:ind w:left="1080"/>
    </w:pPr>
  </w:style>
  <w:style w:type="paragraph" w:styleId="ListContinue4">
    <w:name w:val="List Continue 4"/>
    <w:basedOn w:val="Normal"/>
    <w:semiHidden/>
    <w:rsid w:val="002B6A94"/>
    <w:pPr>
      <w:spacing w:after="120"/>
      <w:ind w:left="1440"/>
    </w:pPr>
  </w:style>
  <w:style w:type="paragraph" w:styleId="ListContinue5">
    <w:name w:val="List Continue 5"/>
    <w:basedOn w:val="Normal"/>
    <w:semiHidden/>
    <w:rsid w:val="002B6A94"/>
    <w:pPr>
      <w:spacing w:after="120"/>
      <w:ind w:left="1800"/>
    </w:pPr>
  </w:style>
  <w:style w:type="paragraph" w:styleId="ListNumber">
    <w:name w:val="List Number"/>
    <w:basedOn w:val="Normal"/>
    <w:semiHidden/>
    <w:rsid w:val="002B6A94"/>
    <w:pPr>
      <w:numPr>
        <w:numId w:val="13"/>
      </w:numPr>
    </w:pPr>
  </w:style>
  <w:style w:type="paragraph" w:styleId="ListNumber2">
    <w:name w:val="List Number 2"/>
    <w:basedOn w:val="Normal"/>
    <w:semiHidden/>
    <w:rsid w:val="002B6A94"/>
    <w:pPr>
      <w:numPr>
        <w:numId w:val="14"/>
      </w:numPr>
    </w:pPr>
  </w:style>
  <w:style w:type="paragraph" w:styleId="ListNumber3">
    <w:name w:val="List Number 3"/>
    <w:basedOn w:val="Normal"/>
    <w:semiHidden/>
    <w:rsid w:val="002B6A94"/>
    <w:pPr>
      <w:numPr>
        <w:numId w:val="15"/>
      </w:numPr>
    </w:pPr>
  </w:style>
  <w:style w:type="paragraph" w:styleId="ListNumber4">
    <w:name w:val="List Number 4"/>
    <w:basedOn w:val="Normal"/>
    <w:semiHidden/>
    <w:rsid w:val="002B6A94"/>
    <w:pPr>
      <w:numPr>
        <w:numId w:val="16"/>
      </w:numPr>
    </w:pPr>
  </w:style>
  <w:style w:type="paragraph" w:styleId="ListNumber5">
    <w:name w:val="List Number 5"/>
    <w:basedOn w:val="Normal"/>
    <w:semiHidden/>
    <w:rsid w:val="002B6A94"/>
    <w:pPr>
      <w:numPr>
        <w:numId w:val="17"/>
      </w:numPr>
    </w:pPr>
  </w:style>
  <w:style w:type="paragraph" w:styleId="MessageHeader">
    <w:name w:val="Message Header"/>
    <w:basedOn w:val="Normal"/>
    <w:link w:val="MessageHeaderChar"/>
    <w:semiHidden/>
    <w:rsid w:val="002B6A9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  <w:sz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2B6A94"/>
    <w:rPr>
      <w:rFonts w:ascii="Arial" w:eastAsia="Times New Roman" w:hAnsi="Arial" w:cs="Arial"/>
      <w:sz w:val="24"/>
      <w:szCs w:val="24"/>
      <w:shd w:val="pct20" w:color="auto" w:fill="auto"/>
    </w:rPr>
  </w:style>
  <w:style w:type="paragraph" w:styleId="NormalWeb">
    <w:name w:val="Normal (Web)"/>
    <w:basedOn w:val="Normal"/>
    <w:semiHidden/>
    <w:rsid w:val="002B6A94"/>
    <w:rPr>
      <w:rFonts w:ascii="Times New Roman" w:hAnsi="Times New Roman"/>
      <w:sz w:val="24"/>
    </w:rPr>
  </w:style>
  <w:style w:type="paragraph" w:styleId="NormalIndent">
    <w:name w:val="Normal Indent"/>
    <w:basedOn w:val="Normal"/>
    <w:semiHidden/>
    <w:rsid w:val="002B6A94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2B6A94"/>
  </w:style>
  <w:style w:type="character" w:customStyle="1" w:styleId="NoteHeadingChar">
    <w:name w:val="Note Heading Char"/>
    <w:basedOn w:val="DefaultParagraphFont"/>
    <w:link w:val="NoteHeading"/>
    <w:semiHidden/>
    <w:rsid w:val="002B6A94"/>
    <w:rPr>
      <w:rFonts w:ascii="Henderson BCG Serif" w:eastAsia="Times New Roman" w:hAnsi="Henderson BCG Serif" w:cs="Times New Roman"/>
      <w:szCs w:val="24"/>
    </w:rPr>
  </w:style>
  <w:style w:type="character" w:styleId="PageNumber">
    <w:name w:val="page number"/>
    <w:basedOn w:val="DefaultParagraphFont"/>
    <w:semiHidden/>
    <w:rsid w:val="002B6A94"/>
  </w:style>
  <w:style w:type="paragraph" w:styleId="PlainText">
    <w:name w:val="Plain Text"/>
    <w:basedOn w:val="Normal"/>
    <w:link w:val="PlainTextChar"/>
    <w:semiHidden/>
    <w:rsid w:val="002B6A94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semiHidden/>
    <w:rsid w:val="002B6A94"/>
    <w:rPr>
      <w:rFonts w:ascii="Courier New" w:eastAsia="Times New Roman" w:hAnsi="Courier New" w:cs="Courier New"/>
      <w:sz w:val="20"/>
      <w:szCs w:val="20"/>
    </w:rPr>
  </w:style>
  <w:style w:type="paragraph" w:styleId="Salutation">
    <w:name w:val="Salutation"/>
    <w:basedOn w:val="Normal"/>
    <w:next w:val="Normal"/>
    <w:link w:val="SalutationChar"/>
    <w:semiHidden/>
    <w:rsid w:val="002B6A94"/>
  </w:style>
  <w:style w:type="character" w:customStyle="1" w:styleId="SalutationChar">
    <w:name w:val="Salutation Char"/>
    <w:basedOn w:val="DefaultParagraphFont"/>
    <w:link w:val="Salutation"/>
    <w:semiHidden/>
    <w:rsid w:val="002B6A94"/>
    <w:rPr>
      <w:rFonts w:ascii="Henderson BCG Serif" w:eastAsia="Times New Roman" w:hAnsi="Henderson BCG Serif" w:cs="Times New Roman"/>
      <w:szCs w:val="24"/>
    </w:rPr>
  </w:style>
  <w:style w:type="paragraph" w:styleId="Signature">
    <w:name w:val="Signature"/>
    <w:basedOn w:val="Normal"/>
    <w:link w:val="SignatureChar"/>
    <w:semiHidden/>
    <w:rsid w:val="002B6A94"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2B6A94"/>
    <w:rPr>
      <w:rFonts w:ascii="Henderson BCG Serif" w:eastAsia="Times New Roman" w:hAnsi="Henderson BCG Serif" w:cs="Times New Roman"/>
      <w:szCs w:val="24"/>
    </w:rPr>
  </w:style>
  <w:style w:type="table" w:styleId="Table3Deffects1">
    <w:name w:val="Table 3D effects 1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color w:val="000080"/>
      <w:sz w:val="20"/>
      <w:szCs w:val="2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color w:val="FFFFFF"/>
      <w:sz w:val="20"/>
      <w:szCs w:val="20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0"/>
      <w:szCs w:val="20"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0"/>
      <w:szCs w:val="20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0"/>
      <w:szCs w:val="20"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1">
    <w:name w:val="Table Grid 1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0"/>
      <w:szCs w:val="2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2B6A9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Bullet1">
    <w:name w:val="Bullet 1"/>
    <w:basedOn w:val="Normal"/>
    <w:qFormat/>
    <w:rsid w:val="002B6A94"/>
    <w:pPr>
      <w:numPr>
        <w:numId w:val="27"/>
      </w:numPr>
      <w:spacing w:before="60" w:after="60"/>
    </w:pPr>
  </w:style>
  <w:style w:type="paragraph" w:customStyle="1" w:styleId="Bullet2">
    <w:name w:val="Bullet 2"/>
    <w:basedOn w:val="Normal"/>
    <w:qFormat/>
    <w:rsid w:val="002B6A94"/>
    <w:pPr>
      <w:numPr>
        <w:numId w:val="28"/>
      </w:numPr>
      <w:spacing w:before="60" w:after="60"/>
    </w:pPr>
  </w:style>
  <w:style w:type="paragraph" w:customStyle="1" w:styleId="Bullet3">
    <w:name w:val="Bullet 3"/>
    <w:basedOn w:val="Normal"/>
    <w:qFormat/>
    <w:rsid w:val="002B6A94"/>
    <w:pPr>
      <w:numPr>
        <w:numId w:val="29"/>
      </w:numPr>
      <w:spacing w:before="60" w:after="60"/>
    </w:pPr>
  </w:style>
  <w:style w:type="paragraph" w:styleId="Bibliography">
    <w:name w:val="Bibliography"/>
    <w:basedOn w:val="Normal"/>
    <w:next w:val="Normal"/>
    <w:uiPriority w:val="37"/>
    <w:semiHidden/>
    <w:unhideWhenUsed/>
    <w:rsid w:val="002B6A94"/>
  </w:style>
  <w:style w:type="paragraph" w:styleId="Caption">
    <w:name w:val="caption"/>
    <w:basedOn w:val="Normal"/>
    <w:next w:val="Normal"/>
    <w:uiPriority w:val="35"/>
    <w:semiHidden/>
    <w:unhideWhenUsed/>
    <w:rsid w:val="002B6A94"/>
    <w:pPr>
      <w:spacing w:after="200"/>
    </w:pPr>
    <w:rPr>
      <w:b/>
      <w:bCs/>
      <w:color w:val="4F81BD" w:themeColor="accent1"/>
      <w:sz w:val="18"/>
      <w:szCs w:val="18"/>
    </w:rPr>
  </w:style>
  <w:style w:type="table" w:styleId="ColorfulGrid">
    <w:name w:val="Colorful Grid"/>
    <w:basedOn w:val="TableNormal"/>
    <w:uiPriority w:val="73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B6A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6A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6A94"/>
    <w:rPr>
      <w:rFonts w:ascii="Henderson BCG Serif" w:eastAsia="Times New Roman" w:hAnsi="Henderson BCG Serif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6A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6A94"/>
    <w:rPr>
      <w:b/>
      <w:bCs/>
    </w:rPr>
  </w:style>
  <w:style w:type="table" w:styleId="DarkList">
    <w:name w:val="Dark List"/>
    <w:basedOn w:val="TableNormal"/>
    <w:uiPriority w:val="70"/>
    <w:rsid w:val="002B6A94"/>
    <w:pPr>
      <w:spacing w:after="0" w:line="240" w:lineRule="auto"/>
    </w:pPr>
    <w:rPr>
      <w:rFonts w:ascii="Times New Roman" w:hAnsi="Times New Roman" w:cs="Times New Roman"/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2B6A94"/>
    <w:pPr>
      <w:spacing w:after="0" w:line="240" w:lineRule="auto"/>
    </w:pPr>
    <w:rPr>
      <w:rFonts w:ascii="Times New Roman" w:hAnsi="Times New Roman" w:cs="Times New Roman"/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2B6A94"/>
    <w:pPr>
      <w:spacing w:after="0" w:line="240" w:lineRule="auto"/>
    </w:pPr>
    <w:rPr>
      <w:rFonts w:ascii="Times New Roman" w:hAnsi="Times New Roman" w:cs="Times New Roman"/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2B6A94"/>
    <w:pPr>
      <w:spacing w:after="0" w:line="240" w:lineRule="auto"/>
    </w:pPr>
    <w:rPr>
      <w:rFonts w:ascii="Times New Roman" w:hAnsi="Times New Roman" w:cs="Times New Roman"/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2B6A94"/>
    <w:pPr>
      <w:spacing w:after="0" w:line="240" w:lineRule="auto"/>
    </w:pPr>
    <w:rPr>
      <w:rFonts w:ascii="Times New Roman" w:hAnsi="Times New Roman" w:cs="Times New Roman"/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2B6A94"/>
    <w:pPr>
      <w:spacing w:after="0" w:line="240" w:lineRule="auto"/>
    </w:pPr>
    <w:rPr>
      <w:rFonts w:ascii="Times New Roman" w:hAnsi="Times New Roman" w:cs="Times New Roman"/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2B6A94"/>
    <w:pPr>
      <w:spacing w:after="0" w:line="240" w:lineRule="auto"/>
    </w:pPr>
    <w:rPr>
      <w:rFonts w:ascii="Times New Roman" w:hAnsi="Times New Roman" w:cs="Times New Roman"/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2B6A94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B6A94"/>
    <w:rPr>
      <w:rFonts w:ascii="Tahoma" w:eastAsia="Times New Roman" w:hAnsi="Tahoma" w:cs="Tahoma"/>
      <w:sz w:val="16"/>
      <w:szCs w:val="16"/>
    </w:rPr>
  </w:style>
  <w:style w:type="character" w:styleId="EndnoteReference">
    <w:name w:val="endnote reference"/>
    <w:basedOn w:val="DefaultParagraphFont"/>
    <w:uiPriority w:val="99"/>
    <w:semiHidden/>
    <w:unhideWhenUsed/>
    <w:rsid w:val="002B6A94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B6A94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B6A94"/>
    <w:rPr>
      <w:rFonts w:ascii="Henderson BCG Serif" w:eastAsia="Times New Roman" w:hAnsi="Henderson BCG Serif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B6A94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B6A9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B6A94"/>
    <w:rPr>
      <w:rFonts w:ascii="Henderson BCG Serif" w:eastAsia="Times New Roman" w:hAnsi="Henderson BCG Serif" w:cs="Times New Roman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B6A94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B6A94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B6A94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B6A94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B6A94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B6A94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B6A94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B6A94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B6A94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B6A94"/>
    <w:rPr>
      <w:rFonts w:asciiTheme="majorHAnsi" w:eastAsiaTheme="majorEastAsia" w:hAnsiTheme="majorHAnsi" w:cstheme="majorBidi"/>
      <w:b/>
      <w:bCs/>
    </w:rPr>
  </w:style>
  <w:style w:type="table" w:styleId="LightGrid">
    <w:name w:val="Light Grid"/>
    <w:basedOn w:val="TableNormal"/>
    <w:uiPriority w:val="62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2B6A94"/>
    <w:pPr>
      <w:spacing w:after="0" w:line="240" w:lineRule="auto"/>
    </w:pPr>
    <w:rPr>
      <w:rFonts w:ascii="Times New Roman" w:hAnsi="Times New Roman" w:cs="Times New Roman"/>
      <w:color w:val="000000" w:themeColor="text1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2B6A94"/>
    <w:pPr>
      <w:spacing w:after="0" w:line="240" w:lineRule="auto"/>
    </w:pPr>
    <w:rPr>
      <w:rFonts w:ascii="Times New Roman" w:hAnsi="Times New Roman" w:cs="Times New Roman"/>
      <w:color w:val="365F91" w:themeColor="accent1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2B6A94"/>
    <w:pPr>
      <w:spacing w:after="0" w:line="240" w:lineRule="auto"/>
    </w:pPr>
    <w:rPr>
      <w:rFonts w:ascii="Times New Roman" w:hAnsi="Times New Roman" w:cs="Times New Roman"/>
      <w:color w:val="943634" w:themeColor="accent2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2B6A94"/>
    <w:pPr>
      <w:spacing w:after="0" w:line="240" w:lineRule="auto"/>
    </w:pPr>
    <w:rPr>
      <w:rFonts w:ascii="Times New Roman" w:hAnsi="Times New Roman" w:cs="Times New Roman"/>
      <w:color w:val="76923C" w:themeColor="accent3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2B6A94"/>
    <w:pPr>
      <w:spacing w:after="0" w:line="240" w:lineRule="auto"/>
    </w:pPr>
    <w:rPr>
      <w:rFonts w:ascii="Times New Roman" w:hAnsi="Times New Roman" w:cs="Times New Roman"/>
      <w:color w:val="5F497A" w:themeColor="accent4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2B6A94"/>
    <w:pPr>
      <w:spacing w:after="0" w:line="240" w:lineRule="auto"/>
    </w:pPr>
    <w:rPr>
      <w:rFonts w:ascii="Times New Roman" w:hAnsi="Times New Roman" w:cs="Times New Roman"/>
      <w:color w:val="31849B" w:themeColor="accent5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2B6A94"/>
    <w:pPr>
      <w:spacing w:after="0" w:line="240" w:lineRule="auto"/>
    </w:pPr>
    <w:rPr>
      <w:rFonts w:ascii="Times New Roman" w:hAnsi="Times New Roman" w:cs="Times New Roman"/>
      <w:color w:val="E36C0A" w:themeColor="accent6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paragraph" w:styleId="MacroText">
    <w:name w:val="macro"/>
    <w:link w:val="MacroTextChar"/>
    <w:uiPriority w:val="99"/>
    <w:semiHidden/>
    <w:unhideWhenUsed/>
    <w:rsid w:val="002B6A9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nsolas" w:eastAsia="Times New Roman" w:hAnsi="Consolas" w:cs="Times New Roman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6A94"/>
    <w:rPr>
      <w:rFonts w:ascii="Consolas" w:eastAsia="Times New Roman" w:hAnsi="Consolas" w:cs="Times New Roman"/>
      <w:sz w:val="20"/>
      <w:szCs w:val="20"/>
    </w:rPr>
  </w:style>
  <w:style w:type="table" w:styleId="MediumGrid1">
    <w:name w:val="Medium Grid 1"/>
    <w:basedOn w:val="TableNormal"/>
    <w:uiPriority w:val="67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2B6A9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2B6A9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2B6A9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2B6A9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2B6A9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2B6A9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2B6A9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2B6A94"/>
    <w:pPr>
      <w:spacing w:after="0" w:line="240" w:lineRule="auto"/>
    </w:pPr>
    <w:rPr>
      <w:rFonts w:ascii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2B6A9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2B6A9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2B6A9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2B6A9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2B6A9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2B6A9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2B6A9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2B6A9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2B6A94"/>
    <w:rPr>
      <w:color w:val="808080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B6A94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B6A94"/>
  </w:style>
  <w:style w:type="paragraph" w:styleId="TOAHeading">
    <w:name w:val="toa heading"/>
    <w:basedOn w:val="Normal"/>
    <w:next w:val="Normal"/>
    <w:uiPriority w:val="99"/>
    <w:semiHidden/>
    <w:unhideWhenUsed/>
    <w:rsid w:val="002B6A94"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B6A94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B6A94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B6A94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B6A94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B6A94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B6A94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B6A94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B6A94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B6A94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rsid w:val="002B6A94"/>
    <w:pPr>
      <w:keepLines/>
      <w:numPr>
        <w:numId w:val="0"/>
      </w:numPr>
      <w:spacing w:before="480" w:after="0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6A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A94"/>
    <w:rPr>
      <w:rFonts w:ascii="Tahoma" w:eastAsia="Times New Roman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rsid w:val="002B6A94"/>
    <w:rPr>
      <w:b/>
      <w:bCs/>
      <w:smallCaps/>
      <w:spacing w:val="5"/>
    </w:rPr>
  </w:style>
  <w:style w:type="character" w:styleId="Emphasis">
    <w:name w:val="Emphasis"/>
    <w:basedOn w:val="DefaultParagraphFont"/>
    <w:uiPriority w:val="20"/>
    <w:rsid w:val="002B6A94"/>
    <w:rPr>
      <w:i/>
      <w:iCs/>
    </w:rPr>
  </w:style>
  <w:style w:type="character" w:styleId="IntenseEmphasis">
    <w:name w:val="Intense Emphasis"/>
    <w:basedOn w:val="DefaultParagraphFont"/>
    <w:uiPriority w:val="21"/>
    <w:rsid w:val="002B6A94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rsid w:val="002B6A94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6A94"/>
    <w:rPr>
      <w:rFonts w:ascii="Henderson BCG Serif" w:eastAsia="Times New Roman" w:hAnsi="Henderson BCG Serif" w:cs="Times New Roman"/>
      <w:b/>
      <w:bCs/>
      <w:i/>
      <w:iCs/>
      <w:color w:val="4F81BD" w:themeColor="accent1"/>
      <w:szCs w:val="24"/>
    </w:rPr>
  </w:style>
  <w:style w:type="character" w:styleId="IntenseReference">
    <w:name w:val="Intense Reference"/>
    <w:basedOn w:val="DefaultParagraphFont"/>
    <w:uiPriority w:val="32"/>
    <w:rsid w:val="002B6A94"/>
    <w:rPr>
      <w:b/>
      <w:bCs/>
      <w:smallCaps/>
      <w:color w:val="C0504D" w:themeColor="accent2"/>
      <w:spacing w:val="5"/>
      <w:u w:val="single"/>
    </w:rPr>
  </w:style>
  <w:style w:type="paragraph" w:styleId="ListParagraph">
    <w:name w:val="List Paragraph"/>
    <w:basedOn w:val="Normal"/>
    <w:uiPriority w:val="34"/>
    <w:rsid w:val="002B6A94"/>
    <w:pPr>
      <w:ind w:left="720"/>
      <w:contextualSpacing/>
    </w:pPr>
  </w:style>
  <w:style w:type="paragraph" w:styleId="NoSpacing">
    <w:name w:val="No Spacing"/>
    <w:uiPriority w:val="1"/>
    <w:rsid w:val="002B6A94"/>
    <w:pPr>
      <w:spacing w:after="0" w:line="240" w:lineRule="auto"/>
    </w:pPr>
    <w:rPr>
      <w:rFonts w:ascii="Henderson BCG Serif" w:eastAsia="Times New Roman" w:hAnsi="Henderson BCG Serif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rsid w:val="002B6A94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2B6A94"/>
    <w:rPr>
      <w:rFonts w:ascii="Henderson BCG Serif" w:eastAsia="Times New Roman" w:hAnsi="Henderson BCG Serif" w:cs="Times New Roman"/>
      <w:i/>
      <w:iCs/>
      <w:color w:val="000000" w:themeColor="text1"/>
      <w:szCs w:val="24"/>
    </w:rPr>
  </w:style>
  <w:style w:type="character" w:styleId="Strong">
    <w:name w:val="Strong"/>
    <w:basedOn w:val="DefaultParagraphFont"/>
    <w:uiPriority w:val="22"/>
    <w:rsid w:val="002B6A94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rsid w:val="002B6A9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B6A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rsid w:val="002B6A94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rsid w:val="002B6A94"/>
    <w:rPr>
      <w:smallCaps/>
      <w:color w:val="C0504D" w:themeColor="accent2"/>
      <w:u w:val="single"/>
    </w:rPr>
  </w:style>
  <w:style w:type="paragraph" w:styleId="Title">
    <w:name w:val="Title"/>
    <w:basedOn w:val="Normal"/>
    <w:next w:val="Normal"/>
    <w:link w:val="TitleChar"/>
    <w:uiPriority w:val="10"/>
    <w:rsid w:val="002B6A9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B6A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gif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limczak%20Bartlomiej\AppData\Roaming\BCG%20Word%20Add-in\Resources\BCGMacr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BCGMacro.dotx</Template>
  <TotalTime>0</TotalTime>
  <Pages>4</Pages>
  <Words>4</Words>
  <Characters>25</Characters>
  <Application>Microsoft Office Word</Application>
  <DocSecurity>0</DocSecurity>
  <Lines>1</Lines>
  <Paragraphs>1</Paragraphs>
  <ScaleCrop>false</ScaleCrop>
  <Company>The Boston Consulting Group</Company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Klimczak Bartlomiej</dc:creator>
  <cp:lastModifiedBy>Klimczak Bartlomiej</cp:lastModifiedBy>
  <cp:revision>1</cp:revision>
  <dcterms:created xsi:type="dcterms:W3CDTF">2014-08-08T08:32:00Z</dcterms:created>
  <dcterms:modified xsi:type="dcterms:W3CDTF">2014-08-08T08:35:00Z</dcterms:modified>
</cp:coreProperties>
</file>