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565" w:rsidRDefault="00EE1C32">
      <w:r>
        <w:rPr>
          <w:noProof/>
        </w:rPr>
        <w:drawing>
          <wp:inline distT="0" distB="0" distL="0" distR="0">
            <wp:extent cx="5270500" cy="3247347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247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0500" cy="3247347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247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60565" w:rsidSect="00DF2B0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C32"/>
    <w:rsid w:val="00DF2B09"/>
    <w:rsid w:val="00EE1C32"/>
    <w:rsid w:val="00F60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60AFA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C3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C32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C3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C32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Macintosh Word</Application>
  <DocSecurity>0</DocSecurity>
  <Lines>1</Lines>
  <Paragraphs>1</Paragraphs>
  <ScaleCrop>false</ScaleCrop>
  <Company>Institute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Davis</dc:creator>
  <cp:keywords/>
  <dc:description/>
  <cp:lastModifiedBy>Ryan Davis</cp:lastModifiedBy>
  <cp:revision>1</cp:revision>
  <dcterms:created xsi:type="dcterms:W3CDTF">2012-10-30T07:00:00Z</dcterms:created>
  <dcterms:modified xsi:type="dcterms:W3CDTF">2012-10-30T07:00:00Z</dcterms:modified>
</cp:coreProperties>
</file>