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27D352" w14:textId="77777777" w:rsidR="0067745A" w:rsidRDefault="0067745A">
      <w:bookmarkStart w:id="0" w:name="_GoBack"/>
      <w:bookmarkEnd w:id="0"/>
    </w:p>
    <w:p w14:paraId="4BE2A7DC" w14:textId="77777777" w:rsidR="0067745A" w:rsidRPr="00065CFC" w:rsidRDefault="0067745A" w:rsidP="0067745A">
      <w:pPr>
        <w:jc w:val="center"/>
        <w:rPr>
          <w:rFonts w:asciiTheme="majorHAnsi" w:hAnsiTheme="majorHAnsi"/>
          <w:sz w:val="32"/>
          <w:szCs w:val="32"/>
        </w:rPr>
      </w:pPr>
    </w:p>
    <w:p w14:paraId="514E902B" w14:textId="679A0A28" w:rsidR="006A34F8" w:rsidRPr="00527D68" w:rsidRDefault="00A0098D" w:rsidP="0067745A">
      <w:pPr>
        <w:jc w:val="center"/>
        <w:rPr>
          <w:rFonts w:asciiTheme="majorHAnsi" w:hAnsiTheme="majorHAnsi"/>
          <w:b/>
          <w:sz w:val="32"/>
          <w:szCs w:val="32"/>
        </w:rPr>
      </w:pPr>
      <w:r w:rsidRPr="00527D68">
        <w:rPr>
          <w:rFonts w:asciiTheme="majorHAnsi" w:hAnsiTheme="majorHAnsi"/>
          <w:b/>
          <w:sz w:val="32"/>
          <w:szCs w:val="32"/>
        </w:rPr>
        <w:t xml:space="preserve">The MINT Card </w:t>
      </w:r>
    </w:p>
    <w:p w14:paraId="6AB209C7" w14:textId="77777777" w:rsidR="00A0098D" w:rsidRPr="00065CFC" w:rsidRDefault="00A0098D" w:rsidP="00A0098D">
      <w:pPr>
        <w:rPr>
          <w:rFonts w:asciiTheme="majorHAnsi" w:hAnsiTheme="majorHAnsi"/>
          <w:sz w:val="32"/>
          <w:szCs w:val="32"/>
        </w:rPr>
      </w:pPr>
    </w:p>
    <w:p w14:paraId="4DFD9504" w14:textId="47EC1CDF" w:rsidR="0067745A" w:rsidRPr="00065CFC" w:rsidRDefault="00A0098D">
      <w:pPr>
        <w:rPr>
          <w:rFonts w:asciiTheme="majorHAnsi" w:hAnsiTheme="majorHAnsi" w:cs="Georgia"/>
          <w:sz w:val="32"/>
          <w:szCs w:val="32"/>
        </w:rPr>
      </w:pPr>
      <w:r w:rsidRPr="00065CFC">
        <w:rPr>
          <w:rFonts w:asciiTheme="majorHAnsi" w:hAnsiTheme="majorHAnsi" w:cs="Georgia"/>
          <w:sz w:val="32"/>
          <w:szCs w:val="32"/>
        </w:rPr>
        <w:t>The MINT Card is Orange Coun</w:t>
      </w:r>
      <w:r w:rsidR="00CE2256">
        <w:rPr>
          <w:rFonts w:asciiTheme="majorHAnsi" w:hAnsiTheme="majorHAnsi" w:cs="Georgia"/>
          <w:sz w:val="32"/>
          <w:szCs w:val="32"/>
        </w:rPr>
        <w:t>ty’s only exclusive Restaurant Loyalty Program</w:t>
      </w:r>
      <w:r w:rsidR="00E87C0D" w:rsidRPr="00065CFC">
        <w:rPr>
          <w:rFonts w:asciiTheme="majorHAnsi" w:hAnsiTheme="majorHAnsi" w:cs="Georgia"/>
          <w:sz w:val="32"/>
          <w:szCs w:val="32"/>
        </w:rPr>
        <w:t xml:space="preserve">. </w:t>
      </w:r>
      <w:r w:rsidRPr="00065CFC">
        <w:rPr>
          <w:rFonts w:asciiTheme="majorHAnsi" w:hAnsiTheme="majorHAnsi" w:cs="Georgia"/>
          <w:sz w:val="32"/>
          <w:szCs w:val="32"/>
        </w:rPr>
        <w:t>We offer a unique marketin</w:t>
      </w:r>
      <w:r w:rsidR="00065CFC" w:rsidRPr="00065CFC">
        <w:rPr>
          <w:rFonts w:asciiTheme="majorHAnsi" w:hAnsiTheme="majorHAnsi" w:cs="Georgia"/>
          <w:sz w:val="32"/>
          <w:szCs w:val="32"/>
        </w:rPr>
        <w:t>g strategy</w:t>
      </w:r>
      <w:r w:rsidR="00E87C0D" w:rsidRPr="00065CFC">
        <w:rPr>
          <w:rFonts w:asciiTheme="majorHAnsi" w:hAnsiTheme="majorHAnsi" w:cs="Georgia"/>
          <w:sz w:val="32"/>
          <w:szCs w:val="32"/>
        </w:rPr>
        <w:t>, a strategy that will</w:t>
      </w:r>
      <w:r w:rsidR="00065CFC" w:rsidRPr="00065CFC">
        <w:rPr>
          <w:rFonts w:asciiTheme="majorHAnsi" w:hAnsiTheme="majorHAnsi" w:cs="Georgia"/>
          <w:sz w:val="32"/>
          <w:szCs w:val="32"/>
        </w:rPr>
        <w:t xml:space="preserve"> help you gain new customers,</w:t>
      </w:r>
      <w:r w:rsidRPr="00065CFC">
        <w:rPr>
          <w:rFonts w:asciiTheme="majorHAnsi" w:hAnsiTheme="majorHAnsi" w:cs="Georgia"/>
          <w:sz w:val="32"/>
          <w:szCs w:val="32"/>
        </w:rPr>
        <w:t xml:space="preserve"> in</w:t>
      </w:r>
      <w:r w:rsidR="00E87C0D" w:rsidRPr="00065CFC">
        <w:rPr>
          <w:rFonts w:asciiTheme="majorHAnsi" w:hAnsiTheme="majorHAnsi" w:cs="Georgia"/>
          <w:sz w:val="32"/>
          <w:szCs w:val="32"/>
        </w:rPr>
        <w:t xml:space="preserve">crease traffic into your restaurant and solidify a loyal customer base. </w:t>
      </w:r>
      <w:r w:rsidRPr="00065CFC">
        <w:rPr>
          <w:rFonts w:asciiTheme="majorHAnsi" w:hAnsiTheme="majorHAnsi" w:cs="Georgia"/>
          <w:sz w:val="32"/>
          <w:szCs w:val="32"/>
        </w:rPr>
        <w:t xml:space="preserve"> </w:t>
      </w:r>
    </w:p>
    <w:p w14:paraId="2E211D7B" w14:textId="77777777" w:rsidR="00065CFC" w:rsidRPr="00065CFC" w:rsidRDefault="00065CFC">
      <w:pPr>
        <w:rPr>
          <w:rFonts w:asciiTheme="majorHAnsi" w:hAnsiTheme="majorHAnsi" w:cs="Georgia"/>
          <w:sz w:val="32"/>
          <w:szCs w:val="32"/>
        </w:rPr>
      </w:pPr>
    </w:p>
    <w:p w14:paraId="277CE5A7" w14:textId="2D17F654" w:rsidR="00E87C0D" w:rsidRPr="00065CFC" w:rsidRDefault="00065CFC" w:rsidP="00065CFC">
      <w:pPr>
        <w:jc w:val="center"/>
        <w:rPr>
          <w:rFonts w:asciiTheme="majorHAnsi" w:hAnsiTheme="majorHAnsi" w:cs="Georgia"/>
          <w:sz w:val="32"/>
          <w:szCs w:val="32"/>
        </w:rPr>
      </w:pPr>
      <w:r w:rsidRPr="00065CFC">
        <w:rPr>
          <w:rFonts w:asciiTheme="majorHAnsi" w:hAnsiTheme="majorHAnsi" w:cs="Georgia"/>
          <w:sz w:val="32"/>
          <w:szCs w:val="32"/>
        </w:rPr>
        <w:t>How The MINT Card benefits you</w:t>
      </w:r>
    </w:p>
    <w:p w14:paraId="144A9AAA" w14:textId="77777777" w:rsidR="0067745A" w:rsidRPr="00065CFC" w:rsidRDefault="0067745A">
      <w:pPr>
        <w:rPr>
          <w:rFonts w:asciiTheme="majorHAnsi" w:hAnsiTheme="majorHAnsi"/>
          <w:sz w:val="32"/>
          <w:szCs w:val="32"/>
        </w:rPr>
      </w:pPr>
    </w:p>
    <w:p w14:paraId="0D1C27EE" w14:textId="455A23ED" w:rsidR="0067745A" w:rsidRPr="00065CFC" w:rsidRDefault="0067745A" w:rsidP="0067745A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 w:rsidRPr="00065CFC">
        <w:rPr>
          <w:rFonts w:asciiTheme="majorHAnsi" w:hAnsiTheme="majorHAnsi"/>
          <w:b/>
          <w:sz w:val="32"/>
          <w:szCs w:val="32"/>
          <w:u w:val="single"/>
        </w:rPr>
        <w:t>No Cost</w:t>
      </w:r>
      <w:r w:rsidR="00065CFC" w:rsidRPr="00065CFC">
        <w:rPr>
          <w:rFonts w:asciiTheme="majorHAnsi" w:hAnsiTheme="majorHAnsi"/>
          <w:sz w:val="32"/>
          <w:szCs w:val="32"/>
        </w:rPr>
        <w:t xml:space="preserve"> t</w:t>
      </w:r>
      <w:r w:rsidRPr="00065CFC">
        <w:rPr>
          <w:rFonts w:asciiTheme="majorHAnsi" w:hAnsiTheme="majorHAnsi"/>
          <w:sz w:val="32"/>
          <w:szCs w:val="32"/>
        </w:rPr>
        <w:t>o</w:t>
      </w:r>
      <w:r w:rsidR="00065CFC" w:rsidRPr="00065CFC">
        <w:rPr>
          <w:rFonts w:asciiTheme="majorHAnsi" w:hAnsiTheme="majorHAnsi"/>
          <w:sz w:val="32"/>
          <w:szCs w:val="32"/>
        </w:rPr>
        <w:t xml:space="preserve"> your</w:t>
      </w:r>
      <w:r w:rsidRPr="00065CFC">
        <w:rPr>
          <w:rFonts w:asciiTheme="majorHAnsi" w:hAnsiTheme="majorHAnsi"/>
          <w:sz w:val="32"/>
          <w:szCs w:val="32"/>
        </w:rPr>
        <w:t xml:space="preserve"> Restaurant</w:t>
      </w:r>
    </w:p>
    <w:p w14:paraId="0C348378" w14:textId="77777777" w:rsidR="0067745A" w:rsidRPr="00065CFC" w:rsidRDefault="0067745A" w:rsidP="0067745A">
      <w:pPr>
        <w:pStyle w:val="ListParagraph"/>
        <w:rPr>
          <w:rFonts w:asciiTheme="majorHAnsi" w:hAnsiTheme="majorHAnsi"/>
          <w:sz w:val="32"/>
          <w:szCs w:val="32"/>
        </w:rPr>
      </w:pPr>
    </w:p>
    <w:p w14:paraId="55A45A4D" w14:textId="77777777" w:rsidR="0067745A" w:rsidRPr="00065CFC" w:rsidRDefault="0067745A" w:rsidP="0067745A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 w:rsidRPr="00065CFC">
        <w:rPr>
          <w:rFonts w:asciiTheme="majorHAnsi" w:hAnsiTheme="majorHAnsi"/>
          <w:sz w:val="32"/>
          <w:szCs w:val="32"/>
        </w:rPr>
        <w:t>Fill your tables with quality customers</w:t>
      </w:r>
    </w:p>
    <w:p w14:paraId="1D290F4C" w14:textId="77777777" w:rsidR="0067745A" w:rsidRPr="00065CFC" w:rsidRDefault="0067745A" w:rsidP="0067745A">
      <w:pPr>
        <w:pStyle w:val="ListParagraph"/>
        <w:rPr>
          <w:rFonts w:asciiTheme="majorHAnsi" w:hAnsiTheme="majorHAnsi"/>
          <w:sz w:val="32"/>
          <w:szCs w:val="32"/>
        </w:rPr>
      </w:pPr>
    </w:p>
    <w:p w14:paraId="4B3C897C" w14:textId="77777777" w:rsidR="0067745A" w:rsidRPr="00065CFC" w:rsidRDefault="0067745A" w:rsidP="0067745A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 w:rsidRPr="00065CFC">
        <w:rPr>
          <w:rFonts w:asciiTheme="majorHAnsi" w:hAnsiTheme="majorHAnsi"/>
          <w:sz w:val="32"/>
          <w:szCs w:val="32"/>
        </w:rPr>
        <w:t>Free marketing and website exposure</w:t>
      </w:r>
    </w:p>
    <w:p w14:paraId="6C7340B2" w14:textId="77777777" w:rsidR="0067745A" w:rsidRPr="00065CFC" w:rsidRDefault="0067745A" w:rsidP="0067745A">
      <w:pPr>
        <w:pStyle w:val="ListParagraph"/>
        <w:rPr>
          <w:rFonts w:asciiTheme="majorHAnsi" w:hAnsiTheme="majorHAnsi"/>
          <w:sz w:val="32"/>
          <w:szCs w:val="32"/>
        </w:rPr>
      </w:pPr>
    </w:p>
    <w:p w14:paraId="1C85E706" w14:textId="77777777" w:rsidR="0067745A" w:rsidRPr="00065CFC" w:rsidRDefault="0067745A" w:rsidP="0067745A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 w:rsidRPr="00065CFC">
        <w:rPr>
          <w:rFonts w:asciiTheme="majorHAnsi" w:hAnsiTheme="majorHAnsi"/>
          <w:sz w:val="32"/>
          <w:szCs w:val="32"/>
        </w:rPr>
        <w:t>Gain new customers and solidify customer loyalty</w:t>
      </w:r>
    </w:p>
    <w:p w14:paraId="57FC9C7B" w14:textId="77777777" w:rsidR="0067745A" w:rsidRPr="00065CFC" w:rsidRDefault="0067745A" w:rsidP="0067745A">
      <w:pPr>
        <w:pStyle w:val="ListParagraph"/>
        <w:rPr>
          <w:rFonts w:asciiTheme="majorHAnsi" w:hAnsiTheme="majorHAnsi"/>
          <w:sz w:val="32"/>
          <w:szCs w:val="32"/>
        </w:rPr>
      </w:pPr>
    </w:p>
    <w:p w14:paraId="110C0995" w14:textId="77777777" w:rsidR="0067745A" w:rsidRPr="00065CFC" w:rsidRDefault="0067745A" w:rsidP="0067745A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 w:rsidRPr="00065CFC">
        <w:rPr>
          <w:rFonts w:asciiTheme="majorHAnsi" w:hAnsiTheme="majorHAnsi"/>
          <w:sz w:val="32"/>
          <w:szCs w:val="32"/>
        </w:rPr>
        <w:t>Increase traffic during your quiet periods</w:t>
      </w:r>
    </w:p>
    <w:p w14:paraId="15D84604" w14:textId="77777777" w:rsidR="0067745A" w:rsidRPr="00065CFC" w:rsidRDefault="0067745A" w:rsidP="0067745A">
      <w:pPr>
        <w:pStyle w:val="ListParagraph"/>
        <w:rPr>
          <w:rFonts w:asciiTheme="majorHAnsi" w:hAnsiTheme="majorHAnsi"/>
          <w:sz w:val="32"/>
          <w:szCs w:val="32"/>
        </w:rPr>
      </w:pPr>
    </w:p>
    <w:p w14:paraId="2502B35D" w14:textId="77777777" w:rsidR="0067745A" w:rsidRPr="00065CFC" w:rsidRDefault="0067745A" w:rsidP="0067745A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 w:rsidRPr="00065CFC">
        <w:rPr>
          <w:rFonts w:asciiTheme="majorHAnsi" w:hAnsiTheme="majorHAnsi"/>
          <w:sz w:val="32"/>
          <w:szCs w:val="32"/>
        </w:rPr>
        <w:t>Custom tailor options to fit your restaurants needs</w:t>
      </w:r>
    </w:p>
    <w:p w14:paraId="73A7BB31" w14:textId="77777777" w:rsidR="0067745A" w:rsidRPr="00065CFC" w:rsidRDefault="0067745A" w:rsidP="0067745A">
      <w:pPr>
        <w:pStyle w:val="ListParagraph"/>
        <w:rPr>
          <w:rFonts w:asciiTheme="majorHAnsi" w:hAnsiTheme="majorHAnsi"/>
          <w:sz w:val="32"/>
          <w:szCs w:val="32"/>
        </w:rPr>
      </w:pPr>
    </w:p>
    <w:p w14:paraId="04C540CA" w14:textId="77777777" w:rsidR="0067745A" w:rsidRPr="00065CFC" w:rsidRDefault="0067745A" w:rsidP="0067745A">
      <w:pPr>
        <w:pStyle w:val="ListParagraph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 w:rsidRPr="00065CFC">
        <w:rPr>
          <w:rFonts w:asciiTheme="majorHAnsi" w:hAnsiTheme="majorHAnsi"/>
          <w:sz w:val="32"/>
          <w:szCs w:val="32"/>
        </w:rPr>
        <w:t>Freedom to opt out at any time</w:t>
      </w:r>
    </w:p>
    <w:p w14:paraId="1E532DC6" w14:textId="77777777" w:rsidR="0067745A" w:rsidRPr="00065CFC" w:rsidRDefault="0067745A" w:rsidP="0067745A">
      <w:pPr>
        <w:pStyle w:val="ListParagraph"/>
        <w:rPr>
          <w:rFonts w:asciiTheme="majorHAnsi" w:hAnsiTheme="majorHAnsi"/>
          <w:sz w:val="32"/>
          <w:szCs w:val="32"/>
        </w:rPr>
      </w:pPr>
    </w:p>
    <w:p w14:paraId="780FB4BB" w14:textId="77777777" w:rsidR="0067745A" w:rsidRPr="00065CFC" w:rsidRDefault="0067745A">
      <w:pPr>
        <w:rPr>
          <w:rFonts w:asciiTheme="majorHAnsi" w:hAnsiTheme="majorHAnsi"/>
          <w:sz w:val="32"/>
          <w:szCs w:val="32"/>
        </w:rPr>
      </w:pPr>
    </w:p>
    <w:p w14:paraId="0D9565CB" w14:textId="57D87184" w:rsidR="0067745A" w:rsidRPr="00527D68" w:rsidRDefault="00527D68" w:rsidP="0067745A">
      <w:pPr>
        <w:jc w:val="center"/>
        <w:rPr>
          <w:rFonts w:asciiTheme="majorHAnsi" w:hAnsiTheme="majorHAnsi"/>
          <w:b/>
          <w:sz w:val="32"/>
          <w:szCs w:val="32"/>
          <w:u w:val="single"/>
        </w:rPr>
      </w:pPr>
      <w:r w:rsidRPr="00527D68">
        <w:rPr>
          <w:rFonts w:asciiTheme="majorHAnsi" w:hAnsiTheme="majorHAnsi"/>
          <w:b/>
          <w:sz w:val="32"/>
          <w:szCs w:val="32"/>
          <w:u w:val="single"/>
        </w:rPr>
        <w:t>WWW.MINTCARDUSA.COM</w:t>
      </w:r>
    </w:p>
    <w:sectPr w:rsidR="0067745A" w:rsidRPr="00527D68" w:rsidSect="00C061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ED1874"/>
    <w:multiLevelType w:val="hybridMultilevel"/>
    <w:tmpl w:val="3600189C"/>
    <w:lvl w:ilvl="0" w:tplc="403E1EDC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45A"/>
    <w:rsid w:val="00065CFC"/>
    <w:rsid w:val="00156919"/>
    <w:rsid w:val="002D194F"/>
    <w:rsid w:val="00527D68"/>
    <w:rsid w:val="0067745A"/>
    <w:rsid w:val="006A34F8"/>
    <w:rsid w:val="00A0098D"/>
    <w:rsid w:val="00C061B4"/>
    <w:rsid w:val="00CE2256"/>
    <w:rsid w:val="00E8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5BF8F1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45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45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774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45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45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774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508</Characters>
  <Application>Microsoft Macintosh Word</Application>
  <DocSecurity>4</DocSecurity>
  <Lines>4</Lines>
  <Paragraphs>1</Paragraphs>
  <ScaleCrop>false</ScaleCrop>
  <Company>United Networks of America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Brown</dc:creator>
  <cp:keywords/>
  <dc:description/>
  <cp:lastModifiedBy>Eric Brown</cp:lastModifiedBy>
  <cp:revision>2</cp:revision>
  <cp:lastPrinted>2014-05-08T19:26:00Z</cp:lastPrinted>
  <dcterms:created xsi:type="dcterms:W3CDTF">2014-05-09T06:06:00Z</dcterms:created>
  <dcterms:modified xsi:type="dcterms:W3CDTF">2014-05-09T06:06:00Z</dcterms:modified>
</cp:coreProperties>
</file>