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204ADD" w14:textId="77777777" w:rsidR="006A6B56" w:rsidRDefault="00016CD3" w:rsidP="00A87691">
      <w:pPr>
        <w:pStyle w:val="Title"/>
      </w:pPr>
      <w:r>
        <w:t>LULUBUBS</w:t>
      </w:r>
      <w:r w:rsidR="006A6B56">
        <w:t xml:space="preserve"> </w:t>
      </w:r>
      <w:r>
        <w:t>(working name)</w:t>
      </w:r>
    </w:p>
    <w:p w14:paraId="5B976896" w14:textId="77777777" w:rsidR="00A87691" w:rsidRDefault="00A87691" w:rsidP="00544774">
      <w:pPr>
        <w:pStyle w:val="Heading1"/>
      </w:pPr>
      <w:r>
        <w:t>Brand promise</w:t>
      </w:r>
    </w:p>
    <w:p w14:paraId="5A94326F" w14:textId="77777777" w:rsidR="006A6B56" w:rsidRDefault="00D6075C" w:rsidP="006A6B56">
      <w:r>
        <w:t>Stylish</w:t>
      </w:r>
      <w:r w:rsidR="00A87691">
        <w:t>,</w:t>
      </w:r>
      <w:r w:rsidR="006A6B56">
        <w:t xml:space="preserve"> practical clothes for </w:t>
      </w:r>
      <w:r w:rsidR="00A87691">
        <w:t>parents</w:t>
      </w:r>
      <w:r w:rsidR="006A6B56">
        <w:t xml:space="preserve"> who don’t want to dress their </w:t>
      </w:r>
      <w:r w:rsidR="00A87691">
        <w:t>kids</w:t>
      </w:r>
      <w:r w:rsidR="006A6B56">
        <w:t xml:space="preserve"> in </w:t>
      </w:r>
      <w:r w:rsidR="00A87691">
        <w:t>‘</w:t>
      </w:r>
      <w:r w:rsidR="006A6B56">
        <w:t>cutesy</w:t>
      </w:r>
      <w:r w:rsidR="00A87691">
        <w:t>’</w:t>
      </w:r>
      <w:r w:rsidR="006A6B56">
        <w:t xml:space="preserve"> </w:t>
      </w:r>
      <w:r w:rsidR="00A87691">
        <w:t>baby wear.</w:t>
      </w:r>
    </w:p>
    <w:p w14:paraId="025FB467" w14:textId="77777777" w:rsidR="006A6B56" w:rsidRDefault="006A6B56" w:rsidP="006A6B56"/>
    <w:p w14:paraId="2C98925C" w14:textId="77777777" w:rsidR="006A6B56" w:rsidRDefault="006A6B56" w:rsidP="006E70EC">
      <w:pPr>
        <w:pStyle w:val="Heading1"/>
      </w:pPr>
      <w:r>
        <w:t>Target market</w:t>
      </w:r>
    </w:p>
    <w:p w14:paraId="74339D13" w14:textId="77777777" w:rsidR="006A6B56" w:rsidRDefault="006E70EC" w:rsidP="00544774">
      <w:pPr>
        <w:pStyle w:val="ListParagraph"/>
        <w:numPr>
          <w:ilvl w:val="0"/>
          <w:numId w:val="1"/>
        </w:numPr>
      </w:pPr>
      <w:r>
        <w:t>Parents &amp; gift buyers  (friends, grandparents)</w:t>
      </w:r>
    </w:p>
    <w:p w14:paraId="7B1DE7F2" w14:textId="77777777" w:rsidR="00544774" w:rsidRDefault="00544774" w:rsidP="00544774">
      <w:pPr>
        <w:pStyle w:val="ListParagraph"/>
        <w:numPr>
          <w:ilvl w:val="0"/>
          <w:numId w:val="1"/>
        </w:numPr>
      </w:pPr>
      <w:r>
        <w:t>Want to dress their kids in clothing they might wear.</w:t>
      </w:r>
    </w:p>
    <w:p w14:paraId="45582D78" w14:textId="77777777" w:rsidR="0081428D" w:rsidRDefault="0081428D" w:rsidP="00544774">
      <w:pPr>
        <w:pStyle w:val="ListParagraph"/>
        <w:numPr>
          <w:ilvl w:val="0"/>
          <w:numId w:val="1"/>
        </w:numPr>
      </w:pPr>
      <w:r>
        <w:t>Not overly price sensitive but don’t want to pay designer prices – they know that babies grow out of the</w:t>
      </w:r>
      <w:r w:rsidR="00544774">
        <w:t>ir clothes</w:t>
      </w:r>
      <w:r>
        <w:t xml:space="preserve"> fast.</w:t>
      </w:r>
    </w:p>
    <w:p w14:paraId="62D5267D" w14:textId="77777777" w:rsidR="00544774" w:rsidRDefault="00544774" w:rsidP="00A73910">
      <w:pPr>
        <w:pStyle w:val="ListParagraph"/>
        <w:numPr>
          <w:ilvl w:val="0"/>
          <w:numId w:val="1"/>
        </w:numPr>
      </w:pPr>
      <w:r>
        <w:t xml:space="preserve">Shop where ever is convenient: online, </w:t>
      </w:r>
      <w:proofErr w:type="spellStart"/>
      <w:r>
        <w:t>dept</w:t>
      </w:r>
      <w:proofErr w:type="spellEnd"/>
      <w:r>
        <w:t xml:space="preserve"> stores, boutiques, shopping malls</w:t>
      </w:r>
    </w:p>
    <w:p w14:paraId="263277B5" w14:textId="77777777" w:rsidR="006A6B56" w:rsidRDefault="006A6B56"/>
    <w:p w14:paraId="79271C9D" w14:textId="77777777" w:rsidR="00C00F5B" w:rsidRDefault="003B690B" w:rsidP="00A73910">
      <w:pPr>
        <w:pStyle w:val="Heading1"/>
      </w:pPr>
      <w:r>
        <w:t>What we need</w:t>
      </w:r>
    </w:p>
    <w:p w14:paraId="6C81A646" w14:textId="2F603CB3" w:rsidR="00A73910" w:rsidRDefault="00A73910" w:rsidP="00A73910">
      <w:pPr>
        <w:pStyle w:val="ListParagraph"/>
        <w:numPr>
          <w:ilvl w:val="0"/>
          <w:numId w:val="2"/>
        </w:numPr>
      </w:pPr>
      <w:r>
        <w:t xml:space="preserve">5 </w:t>
      </w:r>
      <w:r w:rsidR="00016CD3">
        <w:t>stylish</w:t>
      </w:r>
      <w:r w:rsidR="00250309">
        <w:t xml:space="preserve">, clean graphics </w:t>
      </w:r>
      <w:r w:rsidR="00016CD3">
        <w:t xml:space="preserve">to </w:t>
      </w:r>
      <w:r>
        <w:t xml:space="preserve">be used for baby clothes </w:t>
      </w:r>
    </w:p>
    <w:p w14:paraId="44D4B35B" w14:textId="5CD886E4" w:rsidR="00757C2D" w:rsidRDefault="00250309" w:rsidP="00A73910">
      <w:pPr>
        <w:pStyle w:val="ListParagraph"/>
        <w:numPr>
          <w:ilvl w:val="0"/>
          <w:numId w:val="2"/>
        </w:numPr>
      </w:pPr>
      <w:r>
        <w:t>W</w:t>
      </w:r>
      <w:r w:rsidR="00757C2D">
        <w:t xml:space="preserve">ill be printed on white cotton jersey, although white background not mandatory for the </w:t>
      </w:r>
      <w:r w:rsidR="00E22145">
        <w:t>patterns</w:t>
      </w:r>
    </w:p>
    <w:p w14:paraId="2EF18180" w14:textId="76F4A2E2" w:rsidR="00A46487" w:rsidRDefault="00A46487" w:rsidP="00A73910">
      <w:pPr>
        <w:pStyle w:val="ListParagraph"/>
        <w:numPr>
          <w:ilvl w:val="0"/>
          <w:numId w:val="2"/>
        </w:numPr>
      </w:pPr>
      <w:r>
        <w:t xml:space="preserve">Unique elements of the </w:t>
      </w:r>
      <w:r w:rsidR="00E22145">
        <w:t>pattern</w:t>
      </w:r>
      <w:r>
        <w:t xml:space="preserve"> must not be over </w:t>
      </w:r>
      <w:r w:rsidR="00E22145">
        <w:t xml:space="preserve">a space greater than </w:t>
      </w:r>
      <w:r>
        <w:t>100mm x 150mm</w:t>
      </w:r>
      <w:r w:rsidR="00757C2D">
        <w:t>, then repeatable over the full dimensions</w:t>
      </w:r>
    </w:p>
    <w:p w14:paraId="0201E45E" w14:textId="330C8169" w:rsidR="00A73910" w:rsidRDefault="00250309" w:rsidP="00A73910">
      <w:pPr>
        <w:pStyle w:val="ListParagraph"/>
        <w:numPr>
          <w:ilvl w:val="0"/>
          <w:numId w:val="2"/>
        </w:numPr>
      </w:pPr>
      <w:r>
        <w:t>U</w:t>
      </w:r>
      <w:r w:rsidR="00016CD3">
        <w:t>nisex</w:t>
      </w:r>
    </w:p>
    <w:p w14:paraId="1DA2ADF6" w14:textId="4233FA0C" w:rsidR="00016CD3" w:rsidRDefault="00250309" w:rsidP="00016CD3">
      <w:pPr>
        <w:pStyle w:val="ListParagraph"/>
        <w:numPr>
          <w:ilvl w:val="0"/>
          <w:numId w:val="2"/>
        </w:numPr>
      </w:pPr>
      <w:r>
        <w:t>N</w:t>
      </w:r>
      <w:r w:rsidR="00016CD3">
        <w:t xml:space="preserve">ot cutesy or babyish – a print an adult </w:t>
      </w:r>
      <w:r w:rsidR="00D6075C">
        <w:t>might</w:t>
      </w:r>
      <w:r w:rsidR="00016CD3">
        <w:t xml:space="preserve"> also wear.</w:t>
      </w:r>
    </w:p>
    <w:p w14:paraId="04F8789C" w14:textId="7AA5F9A2" w:rsidR="00A46487" w:rsidRDefault="00250309" w:rsidP="00A46487">
      <w:pPr>
        <w:pStyle w:val="ListParagraph"/>
        <w:numPr>
          <w:ilvl w:val="0"/>
          <w:numId w:val="2"/>
        </w:numPr>
      </w:pPr>
      <w:r>
        <w:t>F</w:t>
      </w:r>
      <w:r w:rsidR="00A46487">
        <w:t xml:space="preserve">or </w:t>
      </w:r>
      <w:proofErr w:type="spellStart"/>
      <w:r w:rsidR="00A46487" w:rsidRPr="00A46487">
        <w:rPr>
          <w:i/>
        </w:rPr>
        <w:t>Pin</w:t>
      </w:r>
      <w:r w:rsidR="00C5390E">
        <w:t>spiration</w:t>
      </w:r>
      <w:proofErr w:type="spellEnd"/>
      <w:r w:rsidR="00C5390E">
        <w:t xml:space="preserve"> please look at</w:t>
      </w:r>
      <w:r w:rsidR="00A46487">
        <w:t>:</w:t>
      </w:r>
    </w:p>
    <w:p w14:paraId="4B37B2AB" w14:textId="77777777" w:rsidR="00A46487" w:rsidRDefault="00A46487" w:rsidP="00A46487">
      <w:pPr>
        <w:pStyle w:val="ListParagraph"/>
        <w:numPr>
          <w:ilvl w:val="1"/>
          <w:numId w:val="2"/>
        </w:numPr>
      </w:pPr>
      <w:r>
        <w:t xml:space="preserve">Pinner Luluh77 (Lucy Hill) </w:t>
      </w:r>
    </w:p>
    <w:p w14:paraId="71EE5AD5" w14:textId="13B5EB7A" w:rsidR="00536D4D" w:rsidRDefault="00A46487" w:rsidP="00536D4D">
      <w:pPr>
        <w:pStyle w:val="ListParagraph"/>
        <w:numPr>
          <w:ilvl w:val="1"/>
          <w:numId w:val="2"/>
        </w:numPr>
      </w:pPr>
      <w:r>
        <w:t>Board name: Cool patterns &amp; graphics</w:t>
      </w:r>
    </w:p>
    <w:p w14:paraId="76E2D390" w14:textId="1AB3E925" w:rsidR="00362EC9" w:rsidRDefault="00362EC9" w:rsidP="00362EC9">
      <w:pPr>
        <w:pStyle w:val="ListParagraph"/>
        <w:numPr>
          <w:ilvl w:val="0"/>
          <w:numId w:val="2"/>
        </w:numPr>
        <w:ind w:left="360"/>
      </w:pPr>
      <w:r>
        <w:t xml:space="preserve">Design concepts </w:t>
      </w:r>
      <w:r w:rsidR="00E22145">
        <w:t xml:space="preserve">for each </w:t>
      </w:r>
      <w:r w:rsidR="00250309">
        <w:t>graphic</w:t>
      </w:r>
      <w:r w:rsidR="00E22145">
        <w:t xml:space="preserve"> </w:t>
      </w:r>
      <w:r>
        <w:t>outlined below.</w:t>
      </w:r>
    </w:p>
    <w:p w14:paraId="120CDA54" w14:textId="170541E7" w:rsidR="00362EC9" w:rsidRDefault="00536D4D" w:rsidP="00536D4D">
      <w:pPr>
        <w:pStyle w:val="ListParagraph"/>
        <w:numPr>
          <w:ilvl w:val="0"/>
          <w:numId w:val="2"/>
        </w:numPr>
        <w:ind w:left="360"/>
      </w:pPr>
      <w:r>
        <w:t xml:space="preserve">The 5 </w:t>
      </w:r>
      <w:r w:rsidR="00250309">
        <w:t>graphics</w:t>
      </w:r>
      <w:r>
        <w:t xml:space="preserve"> should be quite distinct from each other</w:t>
      </w:r>
      <w:r w:rsidR="00362EC9">
        <w:t xml:space="preserve"> however use common colours (as outlined below) and wherever else is possible/ appropriate. As we will also be producing matching single colour baby </w:t>
      </w:r>
      <w:r w:rsidR="00250309">
        <w:t>pants</w:t>
      </w:r>
      <w:r w:rsidR="00362EC9">
        <w:t>.</w:t>
      </w:r>
    </w:p>
    <w:p w14:paraId="07044A82" w14:textId="77777777" w:rsidR="00536D4D" w:rsidRDefault="00536D4D" w:rsidP="00536D4D"/>
    <w:tbl>
      <w:tblPr>
        <w:tblStyle w:val="TableGrid"/>
        <w:tblW w:w="8613" w:type="dxa"/>
        <w:tblLook w:val="04A0" w:firstRow="1" w:lastRow="0" w:firstColumn="1" w:lastColumn="0" w:noHBand="0" w:noVBand="1"/>
      </w:tblPr>
      <w:tblGrid>
        <w:gridCol w:w="534"/>
        <w:gridCol w:w="1842"/>
        <w:gridCol w:w="3119"/>
        <w:gridCol w:w="3118"/>
      </w:tblGrid>
      <w:tr w:rsidR="00D6075C" w:rsidRPr="00A46487" w14:paraId="5EF4CAD5" w14:textId="77777777" w:rsidTr="00A33C37">
        <w:tc>
          <w:tcPr>
            <w:tcW w:w="534" w:type="dxa"/>
          </w:tcPr>
          <w:p w14:paraId="170289FC" w14:textId="77777777" w:rsidR="00D6075C" w:rsidRPr="00A46487" w:rsidRDefault="00D6075C" w:rsidP="00D6075C">
            <w:pPr>
              <w:jc w:val="center"/>
              <w:rPr>
                <w:b/>
              </w:rPr>
            </w:pPr>
          </w:p>
        </w:tc>
        <w:tc>
          <w:tcPr>
            <w:tcW w:w="1842" w:type="dxa"/>
          </w:tcPr>
          <w:p w14:paraId="577454D3" w14:textId="40FD3132" w:rsidR="00D6075C" w:rsidRPr="00A46487" w:rsidRDefault="00C5390E" w:rsidP="00016CD3">
            <w:pPr>
              <w:rPr>
                <w:b/>
              </w:rPr>
            </w:pPr>
            <w:r>
              <w:rPr>
                <w:b/>
              </w:rPr>
              <w:t>N</w:t>
            </w:r>
            <w:r w:rsidR="00D6075C" w:rsidRPr="00A46487">
              <w:rPr>
                <w:b/>
              </w:rPr>
              <w:t>ame</w:t>
            </w:r>
          </w:p>
        </w:tc>
        <w:tc>
          <w:tcPr>
            <w:tcW w:w="3119" w:type="dxa"/>
          </w:tcPr>
          <w:p w14:paraId="24E6F90C" w14:textId="77777777" w:rsidR="00D6075C" w:rsidRPr="00A46487" w:rsidRDefault="00A46487" w:rsidP="00016CD3">
            <w:pPr>
              <w:rPr>
                <w:b/>
              </w:rPr>
            </w:pPr>
            <w:r w:rsidRPr="00A46487">
              <w:rPr>
                <w:b/>
              </w:rPr>
              <w:t>Description</w:t>
            </w:r>
          </w:p>
        </w:tc>
        <w:tc>
          <w:tcPr>
            <w:tcW w:w="3118" w:type="dxa"/>
          </w:tcPr>
          <w:p w14:paraId="4BED0565" w14:textId="77777777" w:rsidR="00D6075C" w:rsidRPr="00A46487" w:rsidRDefault="00A46487" w:rsidP="00016CD3">
            <w:pPr>
              <w:rPr>
                <w:b/>
              </w:rPr>
            </w:pPr>
            <w:r w:rsidRPr="00A46487">
              <w:rPr>
                <w:b/>
              </w:rPr>
              <w:t>Colour</w:t>
            </w:r>
            <w:r w:rsidR="00A33C37">
              <w:rPr>
                <w:b/>
              </w:rPr>
              <w:t>s</w:t>
            </w:r>
          </w:p>
        </w:tc>
      </w:tr>
      <w:tr w:rsidR="00D6075C" w14:paraId="34C2E53F" w14:textId="77777777" w:rsidTr="00A33C37">
        <w:tc>
          <w:tcPr>
            <w:tcW w:w="534" w:type="dxa"/>
          </w:tcPr>
          <w:p w14:paraId="701630BB" w14:textId="77777777" w:rsidR="00D6075C" w:rsidRDefault="00D6075C" w:rsidP="00D6075C">
            <w:pPr>
              <w:jc w:val="center"/>
            </w:pPr>
            <w:r>
              <w:t>1</w:t>
            </w:r>
          </w:p>
        </w:tc>
        <w:tc>
          <w:tcPr>
            <w:tcW w:w="1842" w:type="dxa"/>
          </w:tcPr>
          <w:p w14:paraId="1E587098" w14:textId="77777777" w:rsidR="00D6075C" w:rsidRDefault="00A46487" w:rsidP="00016CD3">
            <w:r>
              <w:t>Chevron</w:t>
            </w:r>
          </w:p>
        </w:tc>
        <w:tc>
          <w:tcPr>
            <w:tcW w:w="3119" w:type="dxa"/>
          </w:tcPr>
          <w:p w14:paraId="41E43808" w14:textId="19F90283" w:rsidR="00D6075C" w:rsidRDefault="00362EC9" w:rsidP="00A33C37">
            <w:r>
              <w:t xml:space="preserve">A clean chevron pattern in </w:t>
            </w:r>
            <w:r w:rsidR="00A33C37">
              <w:t>5</w:t>
            </w:r>
            <w:r>
              <w:t>-6</w:t>
            </w:r>
            <w:r w:rsidR="00A33C37">
              <w:t xml:space="preserve"> colours</w:t>
            </w:r>
          </w:p>
        </w:tc>
        <w:tc>
          <w:tcPr>
            <w:tcW w:w="3118" w:type="dxa"/>
          </w:tcPr>
          <w:p w14:paraId="6B466950" w14:textId="77777777" w:rsidR="00D6075C" w:rsidRDefault="00757C2D" w:rsidP="00016CD3">
            <w:r>
              <w:t>Primary: Red</w:t>
            </w:r>
          </w:p>
          <w:p w14:paraId="07431D2C" w14:textId="4D0835D7" w:rsidR="00757C2D" w:rsidRDefault="00757C2D" w:rsidP="00C5390E">
            <w:r>
              <w:t>Also incorporate: white</w:t>
            </w:r>
            <w:r w:rsidR="00362EC9">
              <w:t>, grey (same grey used in 4. Fine Lines), blue (same as one of the colours in 3. Waves) &amp; 1-2</w:t>
            </w:r>
            <w:r>
              <w:t xml:space="preserve"> other colour</w:t>
            </w:r>
            <w:r w:rsidR="00362EC9">
              <w:t>s</w:t>
            </w:r>
          </w:p>
        </w:tc>
      </w:tr>
      <w:tr w:rsidR="00D6075C" w14:paraId="3AEFCA5E" w14:textId="77777777" w:rsidTr="00536D4D">
        <w:trPr>
          <w:trHeight w:val="1199"/>
        </w:trPr>
        <w:tc>
          <w:tcPr>
            <w:tcW w:w="534" w:type="dxa"/>
          </w:tcPr>
          <w:p w14:paraId="33E16792" w14:textId="77777777" w:rsidR="00D6075C" w:rsidRDefault="00D6075C" w:rsidP="00D6075C">
            <w:pPr>
              <w:jc w:val="center"/>
            </w:pPr>
            <w:r>
              <w:t>2</w:t>
            </w:r>
          </w:p>
        </w:tc>
        <w:tc>
          <w:tcPr>
            <w:tcW w:w="1842" w:type="dxa"/>
          </w:tcPr>
          <w:p w14:paraId="694F2307" w14:textId="77777777" w:rsidR="00D6075C" w:rsidRDefault="00A46487" w:rsidP="00016CD3">
            <w:r>
              <w:t>Leafy</w:t>
            </w:r>
          </w:p>
        </w:tc>
        <w:tc>
          <w:tcPr>
            <w:tcW w:w="3119" w:type="dxa"/>
          </w:tcPr>
          <w:p w14:paraId="1BFFBF54" w14:textId="77777777" w:rsidR="00D6075C" w:rsidRDefault="00A46487" w:rsidP="00016CD3">
            <w:r>
              <w:t>Use leaves &amp; foliage as your inspiration – think palms</w:t>
            </w:r>
            <w:r w:rsidR="00757C2D">
              <w:t xml:space="preserve"> &amp; ferns rather than autumn leaves</w:t>
            </w:r>
          </w:p>
        </w:tc>
        <w:tc>
          <w:tcPr>
            <w:tcW w:w="3118" w:type="dxa"/>
          </w:tcPr>
          <w:p w14:paraId="3D5BAFB0" w14:textId="47223A92" w:rsidR="00D6075C" w:rsidRDefault="00757C2D" w:rsidP="00016CD3">
            <w:r>
              <w:t xml:space="preserve">Primary: </w:t>
            </w:r>
            <w:r w:rsidR="00E22145">
              <w:t>any green</w:t>
            </w:r>
          </w:p>
          <w:p w14:paraId="016FD94B" w14:textId="77777777" w:rsidR="00757C2D" w:rsidRDefault="00757C2D" w:rsidP="00016CD3">
            <w:r>
              <w:t>Also incorporate: white &amp; other shades of green</w:t>
            </w:r>
          </w:p>
        </w:tc>
      </w:tr>
      <w:tr w:rsidR="00D6075C" w14:paraId="166E523D" w14:textId="77777777" w:rsidTr="00A33C37">
        <w:tc>
          <w:tcPr>
            <w:tcW w:w="534" w:type="dxa"/>
          </w:tcPr>
          <w:p w14:paraId="1C3353DD" w14:textId="77777777" w:rsidR="00D6075C" w:rsidRDefault="00D6075C" w:rsidP="00D6075C">
            <w:pPr>
              <w:jc w:val="center"/>
            </w:pPr>
            <w:r>
              <w:t>3</w:t>
            </w:r>
          </w:p>
        </w:tc>
        <w:tc>
          <w:tcPr>
            <w:tcW w:w="1842" w:type="dxa"/>
          </w:tcPr>
          <w:p w14:paraId="782510CF" w14:textId="28634E3F" w:rsidR="00D6075C" w:rsidRDefault="00A46487" w:rsidP="00536D4D">
            <w:r>
              <w:t>Waves</w:t>
            </w:r>
            <w:r w:rsidR="002D6653">
              <w:t xml:space="preserve"> </w:t>
            </w:r>
          </w:p>
        </w:tc>
        <w:tc>
          <w:tcPr>
            <w:tcW w:w="3119" w:type="dxa"/>
          </w:tcPr>
          <w:p w14:paraId="4102D900" w14:textId="608573E9" w:rsidR="00D6075C" w:rsidRDefault="00536D4D" w:rsidP="00E22145">
            <w:r>
              <w:t>Use the ocean &amp; water as your inspiration</w:t>
            </w:r>
            <w:r w:rsidR="0095274C">
              <w:t xml:space="preserve"> but no </w:t>
            </w:r>
            <w:r w:rsidR="0095274C">
              <w:lastRenderedPageBreak/>
              <w:t>need to be literal</w:t>
            </w:r>
            <w:r>
              <w:t xml:space="preserve">. The pattern shouldn’t </w:t>
            </w:r>
            <w:r w:rsidR="0095274C">
              <w:t xml:space="preserve">be too ‘uniform’ – and </w:t>
            </w:r>
            <w:r w:rsidR="00E22145">
              <w:t>remain</w:t>
            </w:r>
            <w:r w:rsidR="0095274C">
              <w:t xml:space="preserve"> distinct from the chevron graphic</w:t>
            </w:r>
          </w:p>
        </w:tc>
        <w:tc>
          <w:tcPr>
            <w:tcW w:w="3118" w:type="dxa"/>
          </w:tcPr>
          <w:p w14:paraId="254B9BF6" w14:textId="77777777" w:rsidR="00757C2D" w:rsidRDefault="00757C2D" w:rsidP="00757C2D">
            <w:r>
              <w:lastRenderedPageBreak/>
              <w:t xml:space="preserve">Primary: </w:t>
            </w:r>
            <w:r w:rsidR="006922D6">
              <w:t>n/a</w:t>
            </w:r>
          </w:p>
          <w:p w14:paraId="60AAE05E" w14:textId="0E62891A" w:rsidR="00D6075C" w:rsidRDefault="00757C2D" w:rsidP="00C5390E">
            <w:r>
              <w:t>Also incorporate:</w:t>
            </w:r>
            <w:r w:rsidR="006922D6">
              <w:t xml:space="preserve"> sea blues </w:t>
            </w:r>
            <w:r w:rsidR="006922D6">
              <w:lastRenderedPageBreak/>
              <w:t>&amp; greens</w:t>
            </w:r>
            <w:r w:rsidR="00C5390E">
              <w:t xml:space="preserve"> </w:t>
            </w:r>
          </w:p>
        </w:tc>
      </w:tr>
      <w:tr w:rsidR="00D6075C" w14:paraId="7102C05D" w14:textId="77777777" w:rsidTr="00A33C37">
        <w:tc>
          <w:tcPr>
            <w:tcW w:w="534" w:type="dxa"/>
          </w:tcPr>
          <w:p w14:paraId="2155AAB4" w14:textId="77777777" w:rsidR="00D6075C" w:rsidRDefault="00D6075C" w:rsidP="00D6075C">
            <w:pPr>
              <w:jc w:val="center"/>
            </w:pPr>
            <w:r>
              <w:lastRenderedPageBreak/>
              <w:t>4</w:t>
            </w:r>
          </w:p>
        </w:tc>
        <w:tc>
          <w:tcPr>
            <w:tcW w:w="1842" w:type="dxa"/>
          </w:tcPr>
          <w:p w14:paraId="6E828C3C" w14:textId="77777777" w:rsidR="00D6075C" w:rsidRDefault="00A46487" w:rsidP="00016CD3">
            <w:r>
              <w:t>Fine lines</w:t>
            </w:r>
          </w:p>
        </w:tc>
        <w:tc>
          <w:tcPr>
            <w:tcW w:w="3119" w:type="dxa"/>
          </w:tcPr>
          <w:p w14:paraId="214AD9A0" w14:textId="2A4C5860" w:rsidR="00D6075C" w:rsidRDefault="0095274C" w:rsidP="00016CD3">
            <w:r>
              <w:t>A plain white background with a funky ‘line drawing’ graphic – open to any inspiration here: nature, geometric shapes… no stripes.</w:t>
            </w:r>
          </w:p>
        </w:tc>
        <w:tc>
          <w:tcPr>
            <w:tcW w:w="3118" w:type="dxa"/>
          </w:tcPr>
          <w:p w14:paraId="4F8BA478" w14:textId="77777777" w:rsidR="00757C2D" w:rsidRDefault="00757C2D" w:rsidP="00757C2D">
            <w:r>
              <w:t>Primary: White</w:t>
            </w:r>
          </w:p>
          <w:p w14:paraId="3B31652A" w14:textId="51047914" w:rsidR="00D6075C" w:rsidRDefault="00757C2D" w:rsidP="00C5390E">
            <w:r>
              <w:t>Also incorporate: black &amp; grey</w:t>
            </w:r>
          </w:p>
        </w:tc>
      </w:tr>
      <w:tr w:rsidR="00D6075C" w14:paraId="191667AE" w14:textId="77777777" w:rsidTr="00A33C37">
        <w:tc>
          <w:tcPr>
            <w:tcW w:w="534" w:type="dxa"/>
          </w:tcPr>
          <w:p w14:paraId="119AB443" w14:textId="77777777" w:rsidR="00D6075C" w:rsidRDefault="00D6075C" w:rsidP="00D6075C">
            <w:pPr>
              <w:jc w:val="center"/>
            </w:pPr>
            <w:r>
              <w:t>5</w:t>
            </w:r>
          </w:p>
        </w:tc>
        <w:tc>
          <w:tcPr>
            <w:tcW w:w="1842" w:type="dxa"/>
          </w:tcPr>
          <w:p w14:paraId="77022735" w14:textId="0D9183E3" w:rsidR="00D6075C" w:rsidRDefault="00C5390E" w:rsidP="00016CD3">
            <w:r>
              <w:t>Tribal</w:t>
            </w:r>
          </w:p>
        </w:tc>
        <w:tc>
          <w:tcPr>
            <w:tcW w:w="3119" w:type="dxa"/>
          </w:tcPr>
          <w:p w14:paraId="28A7174A" w14:textId="7ABC88DC" w:rsidR="00D6075C" w:rsidRDefault="00C5390E" w:rsidP="00C5390E">
            <w:r>
              <w:t>Inspired by Navajo and Aztec prints, in particular those based on feathers</w:t>
            </w:r>
            <w:r w:rsidR="00E22145">
              <w:t>.</w:t>
            </w:r>
          </w:p>
        </w:tc>
        <w:tc>
          <w:tcPr>
            <w:tcW w:w="3118" w:type="dxa"/>
          </w:tcPr>
          <w:p w14:paraId="2D352F40" w14:textId="50BC2322" w:rsidR="00C5390E" w:rsidRDefault="00757C2D" w:rsidP="00C5390E">
            <w:r>
              <w:t xml:space="preserve">Primary: </w:t>
            </w:r>
            <w:r w:rsidR="00E22145">
              <w:t>Any colour combination</w:t>
            </w:r>
            <w:r w:rsidR="00C5390E">
              <w:t xml:space="preserve"> can be used for this design but ensure some crossover with colours used in other designs.</w:t>
            </w:r>
          </w:p>
          <w:p w14:paraId="6C627B05" w14:textId="75327020" w:rsidR="00D6075C" w:rsidRDefault="00D6075C" w:rsidP="00C5390E"/>
        </w:tc>
      </w:tr>
    </w:tbl>
    <w:p w14:paraId="0B94313E" w14:textId="77777777" w:rsidR="00D6075C" w:rsidRDefault="00D6075C" w:rsidP="00016CD3"/>
    <w:p w14:paraId="1A89A32D" w14:textId="77777777" w:rsidR="00016CD3" w:rsidRDefault="00016CD3" w:rsidP="00016CD3">
      <w:pPr>
        <w:pStyle w:val="Heading2"/>
      </w:pPr>
      <w:r>
        <w:t>Specs</w:t>
      </w:r>
    </w:p>
    <w:p w14:paraId="2D45A394" w14:textId="77777777" w:rsidR="00D6075C" w:rsidRDefault="00016CD3" w:rsidP="00D6075C">
      <w:pPr>
        <w:pStyle w:val="ListParagraph"/>
        <w:numPr>
          <w:ilvl w:val="0"/>
          <w:numId w:val="2"/>
        </w:numPr>
      </w:pPr>
      <w:r>
        <w:t>CMYK</w:t>
      </w:r>
    </w:p>
    <w:p w14:paraId="63A14160" w14:textId="77777777" w:rsidR="00D6075C" w:rsidRDefault="00D6075C" w:rsidP="00D6075C">
      <w:pPr>
        <w:pStyle w:val="ListParagraph"/>
        <w:numPr>
          <w:ilvl w:val="0"/>
          <w:numId w:val="2"/>
        </w:numPr>
      </w:pPr>
      <w:r>
        <w:t>Samples</w:t>
      </w:r>
      <w:r w:rsidR="00757C2D">
        <w:t xml:space="preserve"> / working files in PDF 300mm x 3</w:t>
      </w:r>
      <w:r>
        <w:t>00mm</w:t>
      </w:r>
    </w:p>
    <w:p w14:paraId="3C55ED32" w14:textId="77777777" w:rsidR="00D6075C" w:rsidRDefault="00D6075C" w:rsidP="00D6075C">
      <w:pPr>
        <w:pStyle w:val="ListParagraph"/>
        <w:numPr>
          <w:ilvl w:val="0"/>
          <w:numId w:val="2"/>
        </w:numPr>
      </w:pPr>
      <w:r>
        <w:t>Final file in Adobe Illustrator</w:t>
      </w:r>
    </w:p>
    <w:p w14:paraId="47797187" w14:textId="77777777" w:rsidR="00016CD3" w:rsidRDefault="00D6075C" w:rsidP="00A73910">
      <w:pPr>
        <w:pStyle w:val="ListParagraph"/>
        <w:numPr>
          <w:ilvl w:val="0"/>
          <w:numId w:val="2"/>
        </w:numPr>
      </w:pPr>
      <w:r>
        <w:t>Final</w:t>
      </w:r>
      <w:r w:rsidR="00016CD3">
        <w:t xml:space="preserve"> graphic </w:t>
      </w:r>
      <w:r>
        <w:t>dimensions 1000mm x 10</w:t>
      </w:r>
      <w:r w:rsidR="00016CD3">
        <w:t>00mm</w:t>
      </w:r>
    </w:p>
    <w:p w14:paraId="19052422" w14:textId="77777777" w:rsidR="00016CD3" w:rsidRDefault="00016CD3" w:rsidP="00016CD3">
      <w:pPr>
        <w:pStyle w:val="Heading1"/>
      </w:pPr>
      <w:r>
        <w:t>Product application</w:t>
      </w:r>
    </w:p>
    <w:p w14:paraId="7547E8E4" w14:textId="77777777" w:rsidR="003B690B" w:rsidRDefault="00016CD3" w:rsidP="00016CD3">
      <w:pPr>
        <w:pStyle w:val="Heading2"/>
      </w:pPr>
      <w:r>
        <w:t>Initial</w:t>
      </w:r>
    </w:p>
    <w:p w14:paraId="1ECF4032" w14:textId="4A1B9A45" w:rsidR="00362EC9" w:rsidRDefault="00016CD3" w:rsidP="00362EC9">
      <w:pPr>
        <w:pStyle w:val="ListParagraph"/>
        <w:numPr>
          <w:ilvl w:val="0"/>
          <w:numId w:val="4"/>
        </w:numPr>
      </w:pPr>
      <w:proofErr w:type="gramStart"/>
      <w:r>
        <w:t>short</w:t>
      </w:r>
      <w:proofErr w:type="gramEnd"/>
      <w:r>
        <w:t xml:space="preserve"> sleeve </w:t>
      </w:r>
      <w:proofErr w:type="spellStart"/>
      <w:r>
        <w:t>onesie</w:t>
      </w:r>
      <w:proofErr w:type="spellEnd"/>
      <w:r>
        <w:t>/baby grow</w:t>
      </w:r>
    </w:p>
    <w:p w14:paraId="78A5A27B" w14:textId="69A78825" w:rsidR="00C5390E" w:rsidRDefault="00C5390E" w:rsidP="00362EC9">
      <w:pPr>
        <w:pStyle w:val="ListParagraph"/>
        <w:numPr>
          <w:ilvl w:val="0"/>
          <w:numId w:val="4"/>
        </w:numPr>
      </w:pPr>
      <w:r>
        <w:t xml:space="preserve">Tracksuit pants/ leggings </w:t>
      </w:r>
      <w:r w:rsidR="00250309">
        <w:t xml:space="preserve">(3-5 single </w:t>
      </w:r>
      <w:bookmarkStart w:id="0" w:name="_GoBack"/>
      <w:bookmarkEnd w:id="0"/>
      <w:r w:rsidR="00250309">
        <w:t>colours depending on common colours in graphics)</w:t>
      </w:r>
    </w:p>
    <w:p w14:paraId="3DF6DB2C" w14:textId="77777777" w:rsidR="003B690B" w:rsidRDefault="00D6075C" w:rsidP="00D6075C">
      <w:r>
        <w:rPr>
          <w:noProof/>
          <w:lang w:val="en-US"/>
        </w:rPr>
        <w:drawing>
          <wp:inline distT="0" distB="0" distL="0" distR="0" wp14:anchorId="1A4BC097" wp14:editId="5BF15147">
            <wp:extent cx="1828800" cy="218299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in white cotton onesie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8" t="9459" b="8919"/>
                    <a:stretch/>
                  </pic:blipFill>
                  <pic:spPr bwMode="auto">
                    <a:xfrm>
                      <a:off x="0" y="0"/>
                      <a:ext cx="1828828" cy="2183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30325" w14:textId="77777777" w:rsidR="003B690B" w:rsidRDefault="006A6B56" w:rsidP="00016CD3">
      <w:pPr>
        <w:pStyle w:val="Heading2"/>
      </w:pPr>
      <w:r>
        <w:t>Products -</w:t>
      </w:r>
      <w:r w:rsidR="003B690B">
        <w:t xml:space="preserve"> </w:t>
      </w:r>
      <w:r>
        <w:t>future</w:t>
      </w:r>
    </w:p>
    <w:p w14:paraId="1FFA357D" w14:textId="387ADC6B" w:rsidR="00362EC9" w:rsidRDefault="00362EC9" w:rsidP="00016CD3">
      <w:pPr>
        <w:pStyle w:val="ListParagraph"/>
        <w:numPr>
          <w:ilvl w:val="0"/>
          <w:numId w:val="3"/>
        </w:numPr>
      </w:pPr>
      <w:r>
        <w:t xml:space="preserve">Long sleeve </w:t>
      </w:r>
      <w:proofErr w:type="spellStart"/>
      <w:r>
        <w:t>onesies</w:t>
      </w:r>
      <w:proofErr w:type="spellEnd"/>
    </w:p>
    <w:p w14:paraId="1FDC8C51" w14:textId="3E6CA94B" w:rsidR="00016CD3" w:rsidRDefault="00016CD3" w:rsidP="00016CD3">
      <w:pPr>
        <w:pStyle w:val="ListParagraph"/>
        <w:numPr>
          <w:ilvl w:val="0"/>
          <w:numId w:val="3"/>
        </w:numPr>
      </w:pPr>
      <w:r>
        <w:t>T-shirts</w:t>
      </w:r>
      <w:r w:rsidR="00D6075C">
        <w:t xml:space="preserve"> kids </w:t>
      </w:r>
    </w:p>
    <w:p w14:paraId="76684C80" w14:textId="5CCC72A3" w:rsidR="00544774" w:rsidRDefault="00016CD3" w:rsidP="00362EC9">
      <w:pPr>
        <w:pStyle w:val="ListParagraph"/>
        <w:numPr>
          <w:ilvl w:val="0"/>
          <w:numId w:val="3"/>
        </w:numPr>
      </w:pPr>
      <w:r>
        <w:t>Large cotton mus</w:t>
      </w:r>
      <w:r w:rsidR="00D6075C">
        <w:t xml:space="preserve">lin </w:t>
      </w:r>
      <w:r>
        <w:t xml:space="preserve">wraps </w:t>
      </w:r>
    </w:p>
    <w:sectPr w:rsidR="00544774" w:rsidSect="00C00F5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44707"/>
    <w:multiLevelType w:val="hybridMultilevel"/>
    <w:tmpl w:val="56626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F56405"/>
    <w:multiLevelType w:val="hybridMultilevel"/>
    <w:tmpl w:val="CE505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CD1252"/>
    <w:multiLevelType w:val="hybridMultilevel"/>
    <w:tmpl w:val="074E9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69046F"/>
    <w:multiLevelType w:val="hybridMultilevel"/>
    <w:tmpl w:val="968A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90B"/>
    <w:rsid w:val="00016CD3"/>
    <w:rsid w:val="00250309"/>
    <w:rsid w:val="002D6653"/>
    <w:rsid w:val="00311529"/>
    <w:rsid w:val="00362EC9"/>
    <w:rsid w:val="003B690B"/>
    <w:rsid w:val="00536D4D"/>
    <w:rsid w:val="00544774"/>
    <w:rsid w:val="006922D6"/>
    <w:rsid w:val="006A6B56"/>
    <w:rsid w:val="006E70EC"/>
    <w:rsid w:val="00757C2D"/>
    <w:rsid w:val="0081428D"/>
    <w:rsid w:val="0095274C"/>
    <w:rsid w:val="00A33C37"/>
    <w:rsid w:val="00A46487"/>
    <w:rsid w:val="00A73910"/>
    <w:rsid w:val="00A87691"/>
    <w:rsid w:val="00C00F5B"/>
    <w:rsid w:val="00C5390E"/>
    <w:rsid w:val="00D6075C"/>
    <w:rsid w:val="00E2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CD85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4774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5F497A" w:themeColor="accent4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16CD3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774"/>
    <w:rPr>
      <w:rFonts w:asciiTheme="majorHAnsi" w:eastAsiaTheme="majorEastAsia" w:hAnsiTheme="majorHAnsi" w:cstheme="majorBidi"/>
      <w:b/>
      <w:bCs/>
      <w:color w:val="5F497A" w:themeColor="accent4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8769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8769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54477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16C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7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75C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60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4774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5F497A" w:themeColor="accent4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16CD3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774"/>
    <w:rPr>
      <w:rFonts w:asciiTheme="majorHAnsi" w:eastAsiaTheme="majorEastAsia" w:hAnsiTheme="majorHAnsi" w:cstheme="majorBidi"/>
      <w:b/>
      <w:bCs/>
      <w:color w:val="5F497A" w:themeColor="accent4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8769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8769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54477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16C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7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75C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60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2</Pages>
  <Words>376</Words>
  <Characters>2148</Characters>
  <Application>Microsoft Macintosh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Hill</dc:creator>
  <cp:keywords/>
  <dc:description/>
  <cp:lastModifiedBy>Lucy Hill</cp:lastModifiedBy>
  <cp:revision>9</cp:revision>
  <dcterms:created xsi:type="dcterms:W3CDTF">2014-03-26T23:02:00Z</dcterms:created>
  <dcterms:modified xsi:type="dcterms:W3CDTF">2014-04-30T00:08:00Z</dcterms:modified>
</cp:coreProperties>
</file>