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ackground w:color="FFFFFF"/>
  <w:body>
    <w:p w:rsidR="006E6A3D" w:rsidRDefault="0025558C">
      <w:pPr>
        <w:pStyle w:val="normal0"/>
        <w:widowControl w:val="0"/>
      </w:pPr>
      <w:r>
        <w:rPr>
          <w:b/>
          <w:sz w:val="24"/>
        </w:rPr>
        <w:t xml:space="preserve">Video Title: </w:t>
      </w:r>
      <w:r>
        <w:rPr>
          <w:sz w:val="24"/>
        </w:rPr>
        <w:t>The Case For Hiring Veterans</w:t>
      </w:r>
    </w:p>
    <w:p w:rsidR="006E6A3D" w:rsidRDefault="006E6A3D">
      <w:pPr>
        <w:pStyle w:val="normal0"/>
        <w:widowControl w:val="0"/>
      </w:pPr>
    </w:p>
    <w:p w:rsidR="006E6A3D" w:rsidRDefault="0025558C">
      <w:pPr>
        <w:pStyle w:val="normal0"/>
        <w:widowControl w:val="0"/>
      </w:pPr>
      <w:r>
        <w:rPr>
          <w:sz w:val="24"/>
        </w:rPr>
        <w:t xml:space="preserve">Laney is a hiring manager who’s just read a convincing study from Syracuse University, on the benefits of hiring veterans. </w:t>
      </w:r>
    </w:p>
    <w:p w:rsidR="006E6A3D" w:rsidRDefault="006E6A3D">
      <w:pPr>
        <w:pStyle w:val="normal0"/>
        <w:widowControl w:val="0"/>
      </w:pPr>
    </w:p>
    <w:p w:rsidR="006E6A3D" w:rsidRDefault="0025558C">
      <w:pPr>
        <w:pStyle w:val="normal0"/>
        <w:widowControl w:val="0"/>
      </w:pPr>
      <w:r>
        <w:rPr>
          <w:sz w:val="24"/>
        </w:rPr>
        <w:t>The facts are in -- and the research clearly shows that veterans are generally…</w:t>
      </w:r>
    </w:p>
    <w:p w:rsidR="006E6A3D" w:rsidRDefault="006E6A3D">
      <w:pPr>
        <w:pStyle w:val="normal0"/>
        <w:widowControl w:val="0"/>
      </w:pPr>
    </w:p>
    <w:p w:rsidR="006E6A3D" w:rsidRDefault="0025558C">
      <w:pPr>
        <w:pStyle w:val="normal0"/>
        <w:widowControl w:val="0"/>
        <w:numPr>
          <w:ilvl w:val="0"/>
          <w:numId w:val="1"/>
        </w:numPr>
        <w:ind w:hanging="359"/>
        <w:contextualSpacing/>
        <w:rPr>
          <w:sz w:val="24"/>
        </w:rPr>
      </w:pPr>
      <w:r>
        <w:rPr>
          <w:sz w:val="24"/>
        </w:rPr>
        <w:t>Entrepreneurial</w:t>
      </w:r>
    </w:p>
    <w:p w:rsidR="006E6A3D" w:rsidRDefault="0025558C">
      <w:pPr>
        <w:pStyle w:val="normal0"/>
        <w:widowControl w:val="0"/>
        <w:numPr>
          <w:ilvl w:val="0"/>
          <w:numId w:val="1"/>
        </w:numPr>
        <w:ind w:hanging="359"/>
        <w:contextualSpacing/>
        <w:rPr>
          <w:sz w:val="24"/>
        </w:rPr>
      </w:pPr>
      <w:r>
        <w:rPr>
          <w:sz w:val="24"/>
        </w:rPr>
        <w:t>Trustworthy</w:t>
      </w:r>
    </w:p>
    <w:p w:rsidR="006E6A3D" w:rsidRDefault="0025558C">
      <w:pPr>
        <w:pStyle w:val="normal0"/>
        <w:widowControl w:val="0"/>
        <w:numPr>
          <w:ilvl w:val="0"/>
          <w:numId w:val="1"/>
        </w:numPr>
        <w:ind w:hanging="359"/>
        <w:contextualSpacing/>
        <w:rPr>
          <w:sz w:val="24"/>
        </w:rPr>
      </w:pPr>
      <w:r>
        <w:rPr>
          <w:sz w:val="24"/>
        </w:rPr>
        <w:t xml:space="preserve">Skillful </w:t>
      </w:r>
    </w:p>
    <w:p w:rsidR="006E6A3D" w:rsidRDefault="0025558C">
      <w:pPr>
        <w:pStyle w:val="normal0"/>
        <w:widowControl w:val="0"/>
        <w:numPr>
          <w:ilvl w:val="0"/>
          <w:numId w:val="1"/>
        </w:numPr>
        <w:ind w:hanging="359"/>
        <w:contextualSpacing/>
        <w:rPr>
          <w:sz w:val="24"/>
        </w:rPr>
      </w:pPr>
      <w:r>
        <w:rPr>
          <w:sz w:val="24"/>
        </w:rPr>
        <w:t>Technically oriented</w:t>
      </w:r>
    </w:p>
    <w:p w:rsidR="006E6A3D" w:rsidRDefault="0025558C">
      <w:pPr>
        <w:pStyle w:val="normal0"/>
        <w:widowControl w:val="0"/>
        <w:numPr>
          <w:ilvl w:val="0"/>
          <w:numId w:val="1"/>
        </w:numPr>
        <w:ind w:hanging="359"/>
        <w:contextualSpacing/>
        <w:rPr>
          <w:sz w:val="24"/>
        </w:rPr>
      </w:pPr>
      <w:r>
        <w:rPr>
          <w:sz w:val="24"/>
        </w:rPr>
        <w:t>And adaptable to changing environments</w:t>
      </w:r>
    </w:p>
    <w:p w:rsidR="006E6A3D" w:rsidRDefault="006E6A3D">
      <w:pPr>
        <w:pStyle w:val="normal0"/>
        <w:widowControl w:val="0"/>
      </w:pPr>
    </w:p>
    <w:p w:rsidR="006E6A3D" w:rsidRDefault="0025558C">
      <w:pPr>
        <w:pStyle w:val="normal0"/>
        <w:widowControl w:val="0"/>
      </w:pPr>
      <w:r>
        <w:rPr>
          <w:sz w:val="24"/>
        </w:rPr>
        <w:t>Laney wants to help her company attract more veteran applicants -- but how? American Dream U has the answer.</w:t>
      </w:r>
    </w:p>
    <w:p w:rsidR="006E6A3D" w:rsidRDefault="006E6A3D">
      <w:pPr>
        <w:pStyle w:val="normal0"/>
        <w:widowControl w:val="0"/>
      </w:pPr>
    </w:p>
    <w:p w:rsidR="006E6A3D" w:rsidRDefault="0025558C">
      <w:pPr>
        <w:pStyle w:val="normal0"/>
        <w:widowControl w:val="0"/>
        <w:rPr>
          <w:sz w:val="24"/>
        </w:rPr>
      </w:pPr>
      <w:r>
        <w:rPr>
          <w:sz w:val="24"/>
        </w:rPr>
        <w:t>By partnering with American Dream U</w:t>
      </w:r>
      <w:r w:rsidR="000C7ADA">
        <w:rPr>
          <w:sz w:val="24"/>
        </w:rPr>
        <w:t xml:space="preserve"> and displaying their logo on their website and job postings</w:t>
      </w:r>
      <w:r>
        <w:rPr>
          <w:sz w:val="24"/>
        </w:rPr>
        <w:t xml:space="preserve">, Laney’s company lets veteran candidates know their resume will be viewed by a hiring manager who understands the value of hiring a veteran -- </w:t>
      </w:r>
      <w:r>
        <w:rPr>
          <w:i/>
          <w:sz w:val="24"/>
        </w:rPr>
        <w:t>not</w:t>
      </w:r>
      <w:r>
        <w:rPr>
          <w:sz w:val="24"/>
        </w:rPr>
        <w:t xml:space="preserve"> screened by a computer.</w:t>
      </w:r>
    </w:p>
    <w:p w:rsidR="000C7ADA" w:rsidRDefault="000C7ADA">
      <w:pPr>
        <w:pStyle w:val="normal0"/>
        <w:widowControl w:val="0"/>
        <w:rPr>
          <w:sz w:val="24"/>
        </w:rPr>
      </w:pPr>
    </w:p>
    <w:p w:rsidR="000C7ADA" w:rsidRPr="003F2792" w:rsidRDefault="0025558C" w:rsidP="003F2792">
      <w:pPr>
        <w:rPr>
          <w:rFonts w:ascii="Arial" w:hAnsi="Arial"/>
          <w:szCs w:val="20"/>
          <w:lang w:eastAsia="en-US"/>
        </w:rPr>
      </w:pPr>
      <w:r w:rsidRPr="003F2792">
        <w:rPr>
          <w:rFonts w:ascii="Arial" w:hAnsi="Arial"/>
        </w:rPr>
        <w:t>Veteran applicants also know</w:t>
      </w:r>
      <w:r w:rsidR="003F2792" w:rsidRPr="003F2792">
        <w:rPr>
          <w:rFonts w:ascii="Arial" w:hAnsi="Arial"/>
        </w:rPr>
        <w:t xml:space="preserve"> that whether or not they get hired,</w:t>
      </w:r>
      <w:r w:rsidRPr="003F2792">
        <w:rPr>
          <w:rFonts w:ascii="Arial" w:hAnsi="Arial"/>
        </w:rPr>
        <w:t xml:space="preserve"> they’ll </w:t>
      </w:r>
      <w:r w:rsidR="003F2792" w:rsidRPr="003F2792">
        <w:rPr>
          <w:rFonts w:ascii="Arial" w:hAnsi="Arial"/>
        </w:rPr>
        <w:t xml:space="preserve">receive tips from Laney’s company, on how to improve their chances of </w:t>
      </w:r>
      <w:r w:rsidRPr="003F2792">
        <w:rPr>
          <w:rFonts w:ascii="Arial" w:hAnsi="Arial"/>
        </w:rPr>
        <w:t>getting hired in the future.</w:t>
      </w:r>
      <w:r w:rsidR="003F2792" w:rsidRPr="003F2792">
        <w:rPr>
          <w:rFonts w:ascii="Arial" w:hAnsi="Arial"/>
          <w:color w:val="222222"/>
          <w:szCs w:val="17"/>
          <w:shd w:val="clear" w:color="auto" w:fill="FFFFFF"/>
        </w:rPr>
        <w:t xml:space="preserve"> </w:t>
      </w:r>
    </w:p>
    <w:p w:rsidR="000C7ADA" w:rsidRDefault="000C7ADA">
      <w:pPr>
        <w:pStyle w:val="normal0"/>
        <w:widowControl w:val="0"/>
        <w:rPr>
          <w:sz w:val="24"/>
        </w:rPr>
      </w:pPr>
    </w:p>
    <w:p w:rsidR="000C7ADA" w:rsidRDefault="000C7ADA">
      <w:pPr>
        <w:pStyle w:val="normal0"/>
        <w:widowControl w:val="0"/>
        <w:rPr>
          <w:sz w:val="24"/>
        </w:rPr>
      </w:pPr>
      <w:r>
        <w:rPr>
          <w:sz w:val="24"/>
        </w:rPr>
        <w:t>In short, partnering with American Dream U will encourage talented, capable and qualified veteran candidates to apply for more jobs at Laney’s company.</w:t>
      </w:r>
    </w:p>
    <w:p w:rsidR="000C7ADA" w:rsidRDefault="000C7ADA">
      <w:pPr>
        <w:pStyle w:val="normal0"/>
        <w:widowControl w:val="0"/>
        <w:rPr>
          <w:sz w:val="24"/>
        </w:rPr>
      </w:pPr>
    </w:p>
    <w:p w:rsidR="000C7ADA" w:rsidRDefault="000C7ADA">
      <w:pPr>
        <w:pStyle w:val="normal0"/>
        <w:widowControl w:val="0"/>
        <w:rPr>
          <w:sz w:val="24"/>
        </w:rPr>
      </w:pPr>
      <w:r>
        <w:rPr>
          <w:sz w:val="24"/>
        </w:rPr>
        <w:t>Plus, hiring managers like Laney will also get access to each veteran applicant’s military history, clearly explaining their rank, how many people they may have lead or managed, and any technical qualifications or certifications they may have earned.</w:t>
      </w:r>
    </w:p>
    <w:p w:rsidR="000C7ADA" w:rsidRDefault="000C7ADA">
      <w:pPr>
        <w:pStyle w:val="normal0"/>
        <w:widowControl w:val="0"/>
        <w:rPr>
          <w:sz w:val="24"/>
        </w:rPr>
      </w:pPr>
    </w:p>
    <w:p w:rsidR="000C7ADA" w:rsidRPr="000C7ADA" w:rsidRDefault="0025558C">
      <w:pPr>
        <w:pStyle w:val="normal0"/>
        <w:widowControl w:val="0"/>
        <w:rPr>
          <w:sz w:val="24"/>
        </w:rPr>
      </w:pPr>
      <w:r>
        <w:rPr>
          <w:sz w:val="24"/>
        </w:rPr>
        <w:t>Laney</w:t>
      </w:r>
      <w:r w:rsidR="000C7ADA">
        <w:rPr>
          <w:sz w:val="24"/>
        </w:rPr>
        <w:t xml:space="preserve"> can also take advantage of online tools that translate how specific veterans’ military positions and experience can </w:t>
      </w:r>
      <w:r>
        <w:rPr>
          <w:sz w:val="24"/>
        </w:rPr>
        <w:t>be best applied</w:t>
      </w:r>
      <w:r w:rsidR="000C7ADA">
        <w:rPr>
          <w:sz w:val="24"/>
        </w:rPr>
        <w:t xml:space="preserve"> to the civilian workplace – helping </w:t>
      </w:r>
      <w:r>
        <w:rPr>
          <w:sz w:val="24"/>
        </w:rPr>
        <w:t>her</w:t>
      </w:r>
      <w:r w:rsidR="000C7ADA">
        <w:rPr>
          <w:sz w:val="24"/>
        </w:rPr>
        <w:t xml:space="preserve"> place each new hire into a position where </w:t>
      </w:r>
      <w:r w:rsidR="00173F87">
        <w:rPr>
          <w:sz w:val="24"/>
        </w:rPr>
        <w:t>they can use their skills for maximum effectiveness and impact.</w:t>
      </w:r>
    </w:p>
    <w:p w:rsidR="006E6A3D" w:rsidRDefault="006E6A3D">
      <w:pPr>
        <w:pStyle w:val="normal0"/>
        <w:widowControl w:val="0"/>
      </w:pPr>
    </w:p>
    <w:p w:rsidR="006E6A3D" w:rsidRDefault="0025558C">
      <w:pPr>
        <w:pStyle w:val="normal0"/>
        <w:widowControl w:val="0"/>
      </w:pPr>
      <w:r>
        <w:rPr>
          <w:sz w:val="24"/>
        </w:rPr>
        <w:t xml:space="preserve">For more information, or to </w:t>
      </w:r>
      <w:r w:rsidR="000C7ADA">
        <w:rPr>
          <w:sz w:val="24"/>
        </w:rPr>
        <w:t xml:space="preserve">become an American Dream U partner </w:t>
      </w:r>
      <w:r w:rsidR="00173F87">
        <w:rPr>
          <w:sz w:val="24"/>
        </w:rPr>
        <w:t>business</w:t>
      </w:r>
      <w:r w:rsidR="000C7ADA">
        <w:rPr>
          <w:sz w:val="24"/>
        </w:rPr>
        <w:t xml:space="preserve"> </w:t>
      </w:r>
      <w:r>
        <w:rPr>
          <w:sz w:val="24"/>
        </w:rPr>
        <w:t>now, click the link below -- and start attracting the next generation of</w:t>
      </w:r>
      <w:bookmarkStart w:id="0" w:name="_GoBack"/>
      <w:bookmarkEnd w:id="0"/>
      <w:r>
        <w:rPr>
          <w:sz w:val="24"/>
        </w:rPr>
        <w:t xml:space="preserve"> business leaders to your company.</w:t>
      </w:r>
    </w:p>
    <w:p w:rsidR="006E6A3D" w:rsidRDefault="006E6A3D">
      <w:pPr>
        <w:pStyle w:val="normal0"/>
        <w:widowControl w:val="0"/>
      </w:pPr>
    </w:p>
    <w:p w:rsidR="006E6A3D" w:rsidRDefault="006E6A3D">
      <w:pPr>
        <w:pStyle w:val="normal0"/>
        <w:widowControl w:val="0"/>
      </w:pPr>
    </w:p>
    <w:p w:rsidR="006E6A3D" w:rsidRDefault="006E6A3D">
      <w:pPr>
        <w:pStyle w:val="normal0"/>
        <w:widowControl w:val="0"/>
      </w:pPr>
    </w:p>
    <w:p w:rsidR="006E6A3D" w:rsidRDefault="006E6A3D">
      <w:pPr>
        <w:pStyle w:val="normal0"/>
        <w:widowControl w:val="0"/>
      </w:pPr>
    </w:p>
    <w:p w:rsidR="006E6A3D" w:rsidRDefault="006E6A3D">
      <w:pPr>
        <w:pStyle w:val="normal0"/>
        <w:widowControl w:val="0"/>
      </w:pPr>
    </w:p>
    <w:p w:rsidR="006E6A3D" w:rsidRDefault="006E6A3D">
      <w:pPr>
        <w:pStyle w:val="normal0"/>
        <w:widowControl w:val="0"/>
      </w:pPr>
    </w:p>
    <w:p w:rsidR="006E6A3D" w:rsidRDefault="006E6A3D">
      <w:pPr>
        <w:pStyle w:val="normal0"/>
        <w:widowControl w:val="0"/>
      </w:pPr>
    </w:p>
    <w:p w:rsidR="006E6A3D" w:rsidRDefault="006E6A3D">
      <w:pPr>
        <w:pStyle w:val="normal0"/>
        <w:widowControl w:val="0"/>
      </w:pPr>
    </w:p>
    <w:sectPr w:rsidR="006E6A3D" w:rsidSect="000C463F">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rebuchet MS">
    <w:panose1 w:val="020B0603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5000000000000000000"/>
    <w:charset w:val="00"/>
    <w:family w:val="auto"/>
    <w:pitch w:val="variable"/>
    <w:sig w:usb0="E1000AEF" w:usb1="5000A1FF" w:usb2="00000000" w:usb3="00000000" w:csb0="000001BF"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2A1F207A"/>
    <w:multiLevelType w:val="multilevel"/>
    <w:tmpl w:val="3E721C3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proofState w:spelling="clean" w:grammar="clean"/>
  <w:doNotTrackMoves/>
  <w:defaultTabStop w:val="720"/>
  <w:characterSpacingControl w:val="doNotCompress"/>
  <w:compat>
    <w:useFELayout/>
  </w:compat>
  <w:rsids>
    <w:rsidRoot w:val="006E6A3D"/>
    <w:rsid w:val="000C463F"/>
    <w:rsid w:val="000C7ADA"/>
    <w:rsid w:val="00173F87"/>
    <w:rsid w:val="0025558C"/>
    <w:rsid w:val="003D36B3"/>
    <w:rsid w:val="003F2792"/>
    <w:rsid w:val="006E6A3D"/>
    <w:rsid w:val="009F540E"/>
    <w:rsid w:val="00C11CAC"/>
  </w:rsids>
  <m:mathPr>
    <m:mathFont m:val="@ＭＳ ゴシック"/>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63F"/>
  </w:style>
  <w:style w:type="paragraph" w:styleId="Heading1">
    <w:name w:val="heading 1"/>
    <w:basedOn w:val="normal0"/>
    <w:next w:val="normal0"/>
    <w:rsid w:val="000C463F"/>
    <w:pPr>
      <w:keepNext/>
      <w:keepLines/>
      <w:spacing w:before="200"/>
      <w:contextualSpacing/>
      <w:outlineLvl w:val="0"/>
    </w:pPr>
    <w:rPr>
      <w:rFonts w:ascii="Trebuchet MS" w:eastAsia="Trebuchet MS" w:hAnsi="Trebuchet MS" w:cs="Trebuchet MS"/>
      <w:sz w:val="32"/>
    </w:rPr>
  </w:style>
  <w:style w:type="paragraph" w:styleId="Heading2">
    <w:name w:val="heading 2"/>
    <w:basedOn w:val="normal0"/>
    <w:next w:val="normal0"/>
    <w:rsid w:val="000C463F"/>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0"/>
    <w:next w:val="normal0"/>
    <w:rsid w:val="000C463F"/>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rsid w:val="000C463F"/>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rsid w:val="000C463F"/>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rsid w:val="000C463F"/>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normal0">
    <w:name w:val="normal"/>
    <w:rsid w:val="000C463F"/>
    <w:pPr>
      <w:spacing w:line="276" w:lineRule="auto"/>
    </w:pPr>
    <w:rPr>
      <w:rFonts w:ascii="Arial" w:eastAsia="Arial" w:hAnsi="Arial" w:cs="Arial"/>
      <w:color w:val="000000"/>
      <w:sz w:val="22"/>
    </w:rPr>
  </w:style>
  <w:style w:type="paragraph" w:styleId="Title">
    <w:name w:val="Title"/>
    <w:basedOn w:val="normal0"/>
    <w:next w:val="normal0"/>
    <w:rsid w:val="000C463F"/>
    <w:pPr>
      <w:keepNext/>
      <w:keepLines/>
      <w:contextualSpacing/>
    </w:pPr>
    <w:rPr>
      <w:rFonts w:ascii="Trebuchet MS" w:eastAsia="Trebuchet MS" w:hAnsi="Trebuchet MS" w:cs="Trebuchet MS"/>
      <w:sz w:val="42"/>
    </w:rPr>
  </w:style>
  <w:style w:type="paragraph" w:styleId="Subtitle">
    <w:name w:val="Subtitle"/>
    <w:basedOn w:val="normal0"/>
    <w:next w:val="normal0"/>
    <w:rsid w:val="000C463F"/>
    <w:pPr>
      <w:keepNext/>
      <w:keepLines/>
      <w:spacing w:after="200"/>
      <w:contextualSpacing/>
    </w:pPr>
    <w:rPr>
      <w:rFonts w:ascii="Trebuchet MS" w:eastAsia="Trebuchet MS" w:hAnsi="Trebuchet MS" w:cs="Trebuchet MS"/>
      <w:i/>
      <w:color w:val="666666"/>
      <w:sz w:val="26"/>
    </w:rPr>
  </w:style>
  <w:style w:type="paragraph" w:styleId="BalloonText">
    <w:name w:val="Balloon Text"/>
    <w:basedOn w:val="Normal"/>
    <w:link w:val="BalloonTextChar"/>
    <w:uiPriority w:val="99"/>
    <w:semiHidden/>
    <w:unhideWhenUsed/>
    <w:rsid w:val="000C7AD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C7ADA"/>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200"/>
      <w:contextualSpacing/>
      <w:outlineLvl w:val="0"/>
    </w:pPr>
    <w:rPr>
      <w:rFonts w:ascii="Trebuchet MS" w:eastAsia="Trebuchet MS" w:hAnsi="Trebuchet MS" w:cs="Trebuchet MS"/>
      <w:sz w:val="32"/>
    </w:rPr>
  </w:style>
  <w:style w:type="paragraph" w:styleId="Heading2">
    <w:name w:val="heading 2"/>
    <w:basedOn w:val="normal0"/>
    <w:next w:val="normal0"/>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line="276" w:lineRule="auto"/>
    </w:pPr>
    <w:rPr>
      <w:rFonts w:ascii="Arial" w:eastAsia="Arial" w:hAnsi="Arial" w:cs="Arial"/>
      <w:color w:val="000000"/>
      <w:sz w:val="22"/>
    </w:rPr>
  </w:style>
  <w:style w:type="paragraph" w:styleId="Title">
    <w:name w:val="Title"/>
    <w:basedOn w:val="normal0"/>
    <w:next w:val="normal0"/>
    <w:pPr>
      <w:keepNext/>
      <w:keepLines/>
      <w:contextualSpacing/>
    </w:pPr>
    <w:rPr>
      <w:rFonts w:ascii="Trebuchet MS" w:eastAsia="Trebuchet MS" w:hAnsi="Trebuchet MS" w:cs="Trebuchet MS"/>
      <w:sz w:val="42"/>
    </w:rPr>
  </w:style>
  <w:style w:type="paragraph" w:styleId="Subtitle">
    <w:name w:val="Subtitle"/>
    <w:basedOn w:val="normal0"/>
    <w:next w:val="normal0"/>
    <w:pPr>
      <w:keepNext/>
      <w:keepLines/>
      <w:spacing w:after="200"/>
      <w:contextualSpacing/>
    </w:pPr>
    <w:rPr>
      <w:rFonts w:ascii="Trebuchet MS" w:eastAsia="Trebuchet MS" w:hAnsi="Trebuchet MS" w:cs="Trebuchet MS"/>
      <w:i/>
      <w:color w:val="666666"/>
      <w:sz w:val="26"/>
    </w:rPr>
  </w:style>
  <w:style w:type="paragraph" w:styleId="BalloonText">
    <w:name w:val="Balloon Text"/>
    <w:basedOn w:val="Normal"/>
    <w:link w:val="BalloonTextChar"/>
    <w:uiPriority w:val="99"/>
    <w:semiHidden/>
    <w:unhideWhenUsed/>
    <w:rsid w:val="000C7AD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C7ADA"/>
    <w:rPr>
      <w:rFonts w:ascii="Lucida Grande"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divs>
    <w:div w:id="131579763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257</Words>
  <Characters>1465</Characters>
  <Application>Microsoft Word 12.1.0</Application>
  <DocSecurity>0</DocSecurity>
  <Lines>12</Lines>
  <Paragraphs>2</Paragraphs>
  <ScaleCrop>false</ScaleCrop>
  <Company/>
  <LinksUpToDate>false</LinksUpToDate>
  <CharactersWithSpaces>1799</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American_Dream_U_Veterans_Script.docx</dc:title>
  <cp:lastModifiedBy>Summer Felix</cp:lastModifiedBy>
  <cp:revision>2</cp:revision>
  <dcterms:created xsi:type="dcterms:W3CDTF">2014-03-10T23:02:00Z</dcterms:created>
  <dcterms:modified xsi:type="dcterms:W3CDTF">2014-03-10T23:02:00Z</dcterms:modified>
</cp:coreProperties>
</file>