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3ADF" w:rsidRPr="00DC10AC" w:rsidRDefault="002D77F8">
      <w:pPr>
        <w:rPr>
          <w:lang w:val="en-US"/>
        </w:rPr>
      </w:pPr>
      <w:r w:rsidRPr="00DC10AC">
        <w:rPr>
          <w:lang w:val="en-US"/>
        </w:rPr>
        <w:t>Logo IMS Factor</w:t>
      </w:r>
      <w:r w:rsidRPr="00DC10AC">
        <w:rPr>
          <w:lang w:val="en-US"/>
        </w:rPr>
        <w:br/>
      </w:r>
      <w:r w:rsidR="00FE5D4F" w:rsidRPr="00DC10AC">
        <w:rPr>
          <w:lang w:val="en-US"/>
        </w:rPr>
        <w:t>“</w:t>
      </w:r>
      <w:r w:rsidR="001C3ADF" w:rsidRPr="00DC10AC">
        <w:rPr>
          <w:lang w:val="en-US"/>
        </w:rPr>
        <w:t>A partner in need as in success</w:t>
      </w:r>
      <w:r w:rsidR="00FE5D4F" w:rsidRPr="00DC10AC">
        <w:rPr>
          <w:lang w:val="en-US"/>
        </w:rPr>
        <w:t>”</w:t>
      </w:r>
    </w:p>
    <w:p w:rsidR="001C3ADF" w:rsidRPr="00DC10AC" w:rsidRDefault="002D77F8">
      <w:pPr>
        <w:rPr>
          <w:lang w:val="en-US"/>
        </w:rPr>
      </w:pPr>
      <w:r w:rsidRPr="00DC10AC">
        <w:rPr>
          <w:lang w:val="en-US"/>
        </w:rPr>
        <w:t xml:space="preserve">As a </w:t>
      </w:r>
      <w:r w:rsidR="001C3ADF" w:rsidRPr="00DC10AC">
        <w:rPr>
          <w:lang w:val="en-US"/>
        </w:rPr>
        <w:t xml:space="preserve">finance broker based in Sweden, we </w:t>
      </w:r>
      <w:r w:rsidR="00403353" w:rsidRPr="00DC10AC">
        <w:rPr>
          <w:lang w:val="en-US"/>
        </w:rPr>
        <w:t>market</w:t>
      </w:r>
      <w:r w:rsidRPr="00DC10AC">
        <w:rPr>
          <w:lang w:val="en-US"/>
        </w:rPr>
        <w:t xml:space="preserve"> </w:t>
      </w:r>
      <w:r w:rsidR="00F551BA" w:rsidRPr="00DC10AC">
        <w:rPr>
          <w:lang w:val="en-US"/>
        </w:rPr>
        <w:t xml:space="preserve">a diversity of services in order </w:t>
      </w:r>
      <w:r w:rsidR="00196B48" w:rsidRPr="00DC10AC">
        <w:rPr>
          <w:lang w:val="en-US"/>
        </w:rPr>
        <w:t xml:space="preserve">for you </w:t>
      </w:r>
      <w:r w:rsidR="00F551BA" w:rsidRPr="00DC10AC">
        <w:rPr>
          <w:lang w:val="en-US"/>
        </w:rPr>
        <w:t xml:space="preserve">to improve </w:t>
      </w:r>
      <w:r w:rsidR="00196B48" w:rsidRPr="00DC10AC">
        <w:rPr>
          <w:lang w:val="en-US"/>
        </w:rPr>
        <w:t xml:space="preserve">your company’s finances and at the same time </w:t>
      </w:r>
      <w:r w:rsidR="00F551BA" w:rsidRPr="00DC10AC">
        <w:rPr>
          <w:lang w:val="en-US"/>
        </w:rPr>
        <w:t>lower</w:t>
      </w:r>
      <w:r w:rsidR="00196B48" w:rsidRPr="00DC10AC">
        <w:rPr>
          <w:lang w:val="en-US"/>
        </w:rPr>
        <w:t>ing</w:t>
      </w:r>
      <w:r w:rsidR="00F551BA" w:rsidRPr="00DC10AC">
        <w:rPr>
          <w:lang w:val="en-US"/>
        </w:rPr>
        <w:t xml:space="preserve"> your company’s cost. </w:t>
      </w:r>
      <w:r w:rsidR="00FA2E55">
        <w:rPr>
          <w:lang w:val="en-US"/>
        </w:rPr>
        <w:t>Through our partners, w</w:t>
      </w:r>
      <w:r w:rsidR="00196B48" w:rsidRPr="00DC10AC">
        <w:rPr>
          <w:lang w:val="en-US"/>
        </w:rPr>
        <w:t xml:space="preserve">e </w:t>
      </w:r>
      <w:r w:rsidR="00403353" w:rsidRPr="00DC10AC">
        <w:rPr>
          <w:lang w:val="en-US"/>
        </w:rPr>
        <w:t xml:space="preserve">will </w:t>
      </w:r>
      <w:r w:rsidR="00300CCA" w:rsidRPr="00DC10AC">
        <w:rPr>
          <w:lang w:val="en-US"/>
        </w:rPr>
        <w:t xml:space="preserve">assist </w:t>
      </w:r>
      <w:r w:rsidR="00403353" w:rsidRPr="00DC10AC">
        <w:rPr>
          <w:lang w:val="en-US"/>
        </w:rPr>
        <w:t>you</w:t>
      </w:r>
      <w:r w:rsidR="00300CCA" w:rsidRPr="00DC10AC">
        <w:rPr>
          <w:lang w:val="en-US"/>
        </w:rPr>
        <w:t xml:space="preserve"> </w:t>
      </w:r>
      <w:r w:rsidR="00FE5D4F" w:rsidRPr="00DC10AC">
        <w:rPr>
          <w:lang w:val="en-US"/>
        </w:rPr>
        <w:t>to</w:t>
      </w:r>
      <w:r w:rsidR="00300CCA" w:rsidRPr="00DC10AC">
        <w:rPr>
          <w:lang w:val="en-US"/>
        </w:rPr>
        <w:t xml:space="preserve"> </w:t>
      </w:r>
      <w:r w:rsidR="00403353" w:rsidRPr="00DC10AC">
        <w:rPr>
          <w:lang w:val="en-US"/>
        </w:rPr>
        <w:t xml:space="preserve">find the </w:t>
      </w:r>
      <w:r w:rsidR="000C5FBD">
        <w:rPr>
          <w:lang w:val="en-US"/>
        </w:rPr>
        <w:t>right</w:t>
      </w:r>
      <w:r w:rsidR="00403353" w:rsidRPr="00DC10AC">
        <w:rPr>
          <w:lang w:val="en-US"/>
        </w:rPr>
        <w:t xml:space="preserve"> solution</w:t>
      </w:r>
      <w:r w:rsidR="000C5FBD">
        <w:rPr>
          <w:lang w:val="en-US"/>
        </w:rPr>
        <w:t>, which</w:t>
      </w:r>
      <w:r w:rsidR="00403353" w:rsidRPr="00DC10AC">
        <w:rPr>
          <w:lang w:val="en-US"/>
        </w:rPr>
        <w:t xml:space="preserve"> </w:t>
      </w:r>
      <w:r w:rsidR="000C5FBD">
        <w:rPr>
          <w:lang w:val="en-US"/>
        </w:rPr>
        <w:t>include</w:t>
      </w:r>
      <w:r w:rsidR="00EA322F">
        <w:rPr>
          <w:lang w:val="en-US"/>
        </w:rPr>
        <w:t>s</w:t>
      </w:r>
      <w:r w:rsidR="000C5FBD">
        <w:rPr>
          <w:lang w:val="en-US"/>
        </w:rPr>
        <w:t xml:space="preserve"> best price and </w:t>
      </w:r>
      <w:r w:rsidR="00EA322F">
        <w:rPr>
          <w:lang w:val="en-US"/>
        </w:rPr>
        <w:t>quality to</w:t>
      </w:r>
      <w:r w:rsidR="000C5FBD">
        <w:rPr>
          <w:lang w:val="en-US"/>
        </w:rPr>
        <w:t xml:space="preserve"> </w:t>
      </w:r>
      <w:r w:rsidR="00403353" w:rsidRPr="00DC10AC">
        <w:rPr>
          <w:lang w:val="en-US"/>
        </w:rPr>
        <w:t xml:space="preserve">fit your needs and demands. </w:t>
      </w:r>
      <w:r w:rsidR="00300CCA" w:rsidRPr="00DC10AC">
        <w:rPr>
          <w:lang w:val="en-US"/>
        </w:rPr>
        <w:t>Our goal is customer satisfactory</w:t>
      </w:r>
      <w:r w:rsidR="00EA322F">
        <w:rPr>
          <w:lang w:val="en-US"/>
        </w:rPr>
        <w:t>, our service is for free</w:t>
      </w:r>
      <w:r w:rsidR="00300CCA" w:rsidRPr="00DC10AC">
        <w:rPr>
          <w:lang w:val="en-US"/>
        </w:rPr>
        <w:t xml:space="preserve"> and our </w:t>
      </w:r>
      <w:r w:rsidR="00FE5D4F" w:rsidRPr="00DC10AC">
        <w:rPr>
          <w:lang w:val="en-US"/>
        </w:rPr>
        <w:t>aim</w:t>
      </w:r>
      <w:r w:rsidR="00300CCA" w:rsidRPr="00DC10AC">
        <w:rPr>
          <w:lang w:val="en-US"/>
        </w:rPr>
        <w:t xml:space="preserve"> is </w:t>
      </w:r>
      <w:r w:rsidR="00FE5D4F" w:rsidRPr="00DC10AC">
        <w:rPr>
          <w:lang w:val="en-US"/>
        </w:rPr>
        <w:t xml:space="preserve">through </w:t>
      </w:r>
      <w:r w:rsidR="00EA322F">
        <w:rPr>
          <w:lang w:val="en-US"/>
        </w:rPr>
        <w:t xml:space="preserve">the </w:t>
      </w:r>
      <w:r w:rsidR="00FE5D4F" w:rsidRPr="00DC10AC">
        <w:rPr>
          <w:lang w:val="en-US"/>
        </w:rPr>
        <w:t>knowledge</w:t>
      </w:r>
      <w:r w:rsidR="006D4923">
        <w:rPr>
          <w:lang w:val="en-US"/>
        </w:rPr>
        <w:t xml:space="preserve"> and </w:t>
      </w:r>
      <w:r w:rsidR="00FE5D4F" w:rsidRPr="00DC10AC">
        <w:rPr>
          <w:lang w:val="en-US"/>
        </w:rPr>
        <w:t xml:space="preserve">expertise </w:t>
      </w:r>
      <w:r w:rsidR="006D4923">
        <w:rPr>
          <w:lang w:val="en-US"/>
        </w:rPr>
        <w:t>we</w:t>
      </w:r>
      <w:r w:rsidR="00894A11">
        <w:rPr>
          <w:lang w:val="en-US"/>
        </w:rPr>
        <w:t xml:space="preserve">, </w:t>
      </w:r>
      <w:r w:rsidR="00EA322F">
        <w:rPr>
          <w:lang w:val="en-US"/>
        </w:rPr>
        <w:t>we can</w:t>
      </w:r>
      <w:r w:rsidR="00FE5D4F" w:rsidRPr="00DC10AC">
        <w:rPr>
          <w:lang w:val="en-US"/>
        </w:rPr>
        <w:t xml:space="preserve"> </w:t>
      </w:r>
      <w:r w:rsidR="00300CCA" w:rsidRPr="00DC10AC">
        <w:rPr>
          <w:lang w:val="en-US"/>
        </w:rPr>
        <w:t xml:space="preserve">build a strong </w:t>
      </w:r>
      <w:r w:rsidR="00FE5D4F" w:rsidRPr="00DC10AC">
        <w:rPr>
          <w:lang w:val="en-US"/>
        </w:rPr>
        <w:t xml:space="preserve">long </w:t>
      </w:r>
      <w:r w:rsidR="00EA322F">
        <w:rPr>
          <w:lang w:val="en-US"/>
        </w:rPr>
        <w:t xml:space="preserve">and </w:t>
      </w:r>
      <w:r w:rsidR="00300CCA" w:rsidRPr="00DC10AC">
        <w:rPr>
          <w:lang w:val="en-US"/>
        </w:rPr>
        <w:t xml:space="preserve">lasting </w:t>
      </w:r>
      <w:r w:rsidR="00FE5D4F" w:rsidRPr="00DC10AC">
        <w:rPr>
          <w:lang w:val="en-US"/>
        </w:rPr>
        <w:t xml:space="preserve">business </w:t>
      </w:r>
      <w:r w:rsidR="00300CCA" w:rsidRPr="00DC10AC">
        <w:rPr>
          <w:lang w:val="en-US"/>
        </w:rPr>
        <w:t xml:space="preserve">relationship </w:t>
      </w:r>
      <w:r w:rsidR="00894A11">
        <w:rPr>
          <w:lang w:val="en-US"/>
        </w:rPr>
        <w:t>together</w:t>
      </w:r>
      <w:r w:rsidR="00300CCA" w:rsidRPr="00DC10AC">
        <w:rPr>
          <w:lang w:val="en-US"/>
        </w:rPr>
        <w:t xml:space="preserve">. </w:t>
      </w:r>
      <w:r w:rsidR="006D4923">
        <w:rPr>
          <w:lang w:val="en-US"/>
        </w:rPr>
        <w:t xml:space="preserve">With IMS Factor you will have your own personal account manager (or reseller contact) that speaks the language you understand in order to take advantage of the services our partners provide. </w:t>
      </w:r>
      <w:r w:rsidRPr="00DC10AC">
        <w:rPr>
          <w:lang w:val="en-US"/>
        </w:rPr>
        <w:t>We</w:t>
      </w:r>
      <w:r w:rsidR="001C3ADF" w:rsidRPr="00DC10AC">
        <w:rPr>
          <w:lang w:val="en-US"/>
        </w:rPr>
        <w:t xml:space="preserve"> are regulated by the Swedish financial inspection.</w:t>
      </w:r>
    </w:p>
    <w:p w:rsidR="00300CCA" w:rsidRPr="00DC10AC" w:rsidRDefault="00FA2E55">
      <w:pPr>
        <w:rPr>
          <w:lang w:val="en-US"/>
        </w:rPr>
      </w:pPr>
      <w:r>
        <w:rPr>
          <w:lang w:val="en-US"/>
        </w:rPr>
        <w:t xml:space="preserve">The services </w:t>
      </w:r>
      <w:r w:rsidR="00F86FF9">
        <w:rPr>
          <w:lang w:val="en-US"/>
        </w:rPr>
        <w:t xml:space="preserve">our partners provide </w:t>
      </w:r>
      <w:r>
        <w:rPr>
          <w:lang w:val="en-US"/>
        </w:rPr>
        <w:t>are:</w:t>
      </w:r>
    </w:p>
    <w:p w:rsidR="00FE5D4F" w:rsidRPr="00DC10AC" w:rsidRDefault="00FE5D4F" w:rsidP="00FE5D4F">
      <w:pPr>
        <w:pStyle w:val="ListParagraph"/>
        <w:numPr>
          <w:ilvl w:val="0"/>
          <w:numId w:val="1"/>
        </w:numPr>
        <w:rPr>
          <w:lang w:val="en-US"/>
        </w:rPr>
      </w:pPr>
      <w:r w:rsidRPr="00DC10AC">
        <w:rPr>
          <w:lang w:val="en-US"/>
        </w:rPr>
        <w:t>Foreign exchange service</w:t>
      </w:r>
    </w:p>
    <w:p w:rsidR="00FE5D4F" w:rsidRPr="00DC10AC" w:rsidRDefault="00EF7696" w:rsidP="00FE5D4F">
      <w:pPr>
        <w:pStyle w:val="ListParagraph"/>
        <w:numPr>
          <w:ilvl w:val="0"/>
          <w:numId w:val="1"/>
        </w:numPr>
        <w:rPr>
          <w:lang w:val="en-US"/>
        </w:rPr>
      </w:pPr>
      <w:r>
        <w:rPr>
          <w:lang w:val="en-US"/>
        </w:rPr>
        <w:t>Covering financial risks</w:t>
      </w:r>
    </w:p>
    <w:p w:rsidR="00FE5D4F" w:rsidRDefault="00FE5D4F" w:rsidP="00FE5D4F">
      <w:pPr>
        <w:pStyle w:val="ListParagraph"/>
        <w:numPr>
          <w:ilvl w:val="0"/>
          <w:numId w:val="1"/>
        </w:numPr>
        <w:rPr>
          <w:lang w:val="en-US"/>
        </w:rPr>
      </w:pPr>
      <w:r w:rsidRPr="00DC10AC">
        <w:rPr>
          <w:lang w:val="en-US"/>
        </w:rPr>
        <w:t>Trade credit insurance</w:t>
      </w:r>
    </w:p>
    <w:p w:rsidR="002C2109" w:rsidRDefault="002C2109" w:rsidP="00FE5D4F">
      <w:pPr>
        <w:pStyle w:val="ListParagraph"/>
        <w:numPr>
          <w:ilvl w:val="0"/>
          <w:numId w:val="1"/>
        </w:numPr>
        <w:rPr>
          <w:lang w:val="en-US"/>
        </w:rPr>
      </w:pPr>
      <w:r>
        <w:rPr>
          <w:lang w:val="en-US"/>
        </w:rPr>
        <w:t>Bonding</w:t>
      </w:r>
    </w:p>
    <w:p w:rsidR="00FA2E55" w:rsidRPr="00DC10AC" w:rsidRDefault="00FA2E55" w:rsidP="00FE5D4F">
      <w:pPr>
        <w:pStyle w:val="ListParagraph"/>
        <w:numPr>
          <w:ilvl w:val="0"/>
          <w:numId w:val="1"/>
        </w:numPr>
        <w:rPr>
          <w:lang w:val="en-US"/>
        </w:rPr>
      </w:pPr>
      <w:r>
        <w:rPr>
          <w:lang w:val="en-US"/>
        </w:rPr>
        <w:t>Trade debt collections</w:t>
      </w:r>
    </w:p>
    <w:p w:rsidR="00FE5D4F" w:rsidRPr="00DC10AC" w:rsidRDefault="00FE5D4F" w:rsidP="00FE5D4F">
      <w:pPr>
        <w:pStyle w:val="ListParagraph"/>
        <w:numPr>
          <w:ilvl w:val="0"/>
          <w:numId w:val="1"/>
        </w:numPr>
        <w:rPr>
          <w:lang w:val="en-US"/>
        </w:rPr>
      </w:pPr>
      <w:r w:rsidRPr="00DC10AC">
        <w:rPr>
          <w:lang w:val="en-US"/>
        </w:rPr>
        <w:t>Factoring</w:t>
      </w:r>
    </w:p>
    <w:p w:rsidR="00FE5D4F" w:rsidRPr="00DC10AC" w:rsidRDefault="00FE5D4F">
      <w:pPr>
        <w:rPr>
          <w:lang w:val="en-US"/>
        </w:rPr>
      </w:pPr>
    </w:p>
    <w:p w:rsidR="00394D8D" w:rsidRPr="00DC10AC" w:rsidRDefault="00FE5D4F">
      <w:pPr>
        <w:rPr>
          <w:lang w:val="en-US"/>
        </w:rPr>
      </w:pPr>
      <w:r w:rsidRPr="00DC10AC">
        <w:rPr>
          <w:lang w:val="en-US"/>
        </w:rPr>
        <w:t>F</w:t>
      </w:r>
      <w:r w:rsidR="00394D8D" w:rsidRPr="00DC10AC">
        <w:rPr>
          <w:lang w:val="en-US"/>
        </w:rPr>
        <w:t>oreign exchange service</w:t>
      </w:r>
    </w:p>
    <w:p w:rsidR="001C3ADF" w:rsidRDefault="00394D8D" w:rsidP="00394D8D">
      <w:pPr>
        <w:autoSpaceDE w:val="0"/>
        <w:autoSpaceDN w:val="0"/>
        <w:adjustRightInd w:val="0"/>
        <w:spacing w:after="0" w:line="240" w:lineRule="auto"/>
        <w:rPr>
          <w:lang w:val="en-US"/>
        </w:rPr>
      </w:pPr>
      <w:r w:rsidRPr="00DC10AC">
        <w:rPr>
          <w:lang w:val="en-US"/>
        </w:rPr>
        <w:t xml:space="preserve">If your company trades internationally, you are more than likely to make international payments. </w:t>
      </w:r>
      <w:r w:rsidR="00275D33">
        <w:rPr>
          <w:lang w:val="en-US"/>
        </w:rPr>
        <w:t xml:space="preserve">Our partners will help your </w:t>
      </w:r>
      <w:r w:rsidRPr="00DC10AC">
        <w:rPr>
          <w:lang w:val="en-US"/>
        </w:rPr>
        <w:t>compan</w:t>
      </w:r>
      <w:r w:rsidR="002C2109">
        <w:rPr>
          <w:lang w:val="en-US"/>
        </w:rPr>
        <w:t>y</w:t>
      </w:r>
      <w:r w:rsidRPr="00DC10AC">
        <w:rPr>
          <w:lang w:val="en-US"/>
        </w:rPr>
        <w:t xml:space="preserve"> manage this process.</w:t>
      </w:r>
      <w:r w:rsidR="002C2109">
        <w:rPr>
          <w:lang w:val="en-US"/>
        </w:rPr>
        <w:t xml:space="preserve"> </w:t>
      </w:r>
      <w:r w:rsidR="001C3ADF" w:rsidRPr="00DC10AC">
        <w:rPr>
          <w:lang w:val="en-US"/>
        </w:rPr>
        <w:t xml:space="preserve">You can save half the costs </w:t>
      </w:r>
      <w:r w:rsidR="002C2109">
        <w:rPr>
          <w:lang w:val="en-US"/>
        </w:rPr>
        <w:t>involv</w:t>
      </w:r>
      <w:r w:rsidR="00275D33">
        <w:rPr>
          <w:lang w:val="en-US"/>
        </w:rPr>
        <w:t xml:space="preserve">ed in </w:t>
      </w:r>
      <w:r w:rsidR="002C2109">
        <w:rPr>
          <w:lang w:val="en-US"/>
        </w:rPr>
        <w:t xml:space="preserve">the </w:t>
      </w:r>
      <w:r w:rsidR="00EF7696">
        <w:rPr>
          <w:lang w:val="en-US"/>
        </w:rPr>
        <w:t xml:space="preserve">money </w:t>
      </w:r>
      <w:r w:rsidR="002C2109">
        <w:rPr>
          <w:lang w:val="en-US"/>
        </w:rPr>
        <w:t xml:space="preserve">transfer </w:t>
      </w:r>
      <w:r w:rsidR="001C3ADF" w:rsidRPr="00DC10AC">
        <w:rPr>
          <w:lang w:val="en-US"/>
        </w:rPr>
        <w:t>and get access to a better service compare</w:t>
      </w:r>
      <w:r w:rsidR="00FE5D4F" w:rsidRPr="00DC10AC">
        <w:rPr>
          <w:lang w:val="en-US"/>
        </w:rPr>
        <w:t>d</w:t>
      </w:r>
      <w:r w:rsidR="001C3ADF" w:rsidRPr="00DC10AC">
        <w:rPr>
          <w:lang w:val="en-US"/>
        </w:rPr>
        <w:t xml:space="preserve"> to </w:t>
      </w:r>
      <w:r w:rsidR="00FB15D2" w:rsidRPr="00DC10AC">
        <w:rPr>
          <w:lang w:val="en-US"/>
        </w:rPr>
        <w:t>traditional</w:t>
      </w:r>
      <w:r w:rsidR="001C3ADF" w:rsidRPr="00DC10AC">
        <w:rPr>
          <w:lang w:val="en-US"/>
        </w:rPr>
        <w:t xml:space="preserve"> banks</w:t>
      </w:r>
      <w:r w:rsidR="00D82C62" w:rsidRPr="00DC10AC">
        <w:rPr>
          <w:lang w:val="en-US"/>
        </w:rPr>
        <w:t>.</w:t>
      </w:r>
    </w:p>
    <w:p w:rsidR="002C273D" w:rsidRDefault="002C273D" w:rsidP="00394D8D">
      <w:pPr>
        <w:autoSpaceDE w:val="0"/>
        <w:autoSpaceDN w:val="0"/>
        <w:adjustRightInd w:val="0"/>
        <w:spacing w:after="0" w:line="240" w:lineRule="auto"/>
        <w:rPr>
          <w:lang w:val="en-US"/>
        </w:rPr>
      </w:pPr>
    </w:p>
    <w:p w:rsidR="002C273D" w:rsidRPr="002C273D" w:rsidRDefault="002C273D" w:rsidP="002C273D">
      <w:pPr>
        <w:autoSpaceDE w:val="0"/>
        <w:autoSpaceDN w:val="0"/>
        <w:adjustRightInd w:val="0"/>
        <w:spacing w:after="0" w:line="240" w:lineRule="auto"/>
        <w:rPr>
          <w:rFonts w:cs="Allianz Sans Light"/>
          <w:color w:val="000000"/>
          <w:lang w:val="en-US"/>
        </w:rPr>
      </w:pPr>
      <w:r w:rsidRPr="002C273D">
        <w:rPr>
          <w:rFonts w:cs="Allianz Sans Light"/>
          <w:color w:val="000000"/>
          <w:lang w:val="en-US"/>
        </w:rPr>
        <w:t>Cover</w:t>
      </w:r>
      <w:r w:rsidR="00F02698">
        <w:rPr>
          <w:rFonts w:cs="Allianz Sans Light"/>
          <w:color w:val="000000"/>
          <w:lang w:val="en-US"/>
        </w:rPr>
        <w:t xml:space="preserve">ing </w:t>
      </w:r>
      <w:r w:rsidRPr="002C273D">
        <w:rPr>
          <w:rFonts w:cs="Allianz Sans Light"/>
          <w:color w:val="000000"/>
          <w:lang w:val="en-US"/>
        </w:rPr>
        <w:t>financial risks</w:t>
      </w:r>
    </w:p>
    <w:p w:rsidR="002C273D" w:rsidRPr="002C2109" w:rsidRDefault="002C273D" w:rsidP="002C273D">
      <w:pPr>
        <w:autoSpaceDE w:val="0"/>
        <w:autoSpaceDN w:val="0"/>
        <w:adjustRightInd w:val="0"/>
        <w:spacing w:after="0" w:line="240" w:lineRule="auto"/>
        <w:rPr>
          <w:rFonts w:cs="Allianz Sans Light"/>
          <w:color w:val="000000"/>
          <w:lang w:val="en-US"/>
        </w:rPr>
      </w:pPr>
      <w:r w:rsidRPr="00DC10AC">
        <w:rPr>
          <w:rFonts w:cs="Allianz Sans Light"/>
          <w:color w:val="000000"/>
          <w:lang w:val="en-US"/>
        </w:rPr>
        <w:br/>
      </w:r>
      <w:r>
        <w:rPr>
          <w:rFonts w:cs="Allianz Sans Light"/>
          <w:color w:val="000000"/>
          <w:lang w:val="en-US"/>
        </w:rPr>
        <w:t xml:space="preserve">With international payments </w:t>
      </w:r>
      <w:r w:rsidR="00230E65">
        <w:rPr>
          <w:rFonts w:cs="Allianz Sans Light"/>
          <w:color w:val="000000"/>
          <w:lang w:val="en-US"/>
        </w:rPr>
        <w:t xml:space="preserve">you most likely have paid </w:t>
      </w:r>
      <w:r w:rsidR="00666C23">
        <w:rPr>
          <w:rFonts w:cs="Allianz Sans Light"/>
          <w:color w:val="000000"/>
          <w:lang w:val="en-US"/>
        </w:rPr>
        <w:t xml:space="preserve">or received </w:t>
      </w:r>
      <w:r w:rsidR="00230E65">
        <w:rPr>
          <w:rFonts w:cs="Allianz Sans Light"/>
          <w:color w:val="000000"/>
          <w:lang w:val="en-US"/>
        </w:rPr>
        <w:t xml:space="preserve">different </w:t>
      </w:r>
      <w:r w:rsidR="00666C23">
        <w:rPr>
          <w:rFonts w:cs="Allianz Sans Light"/>
          <w:color w:val="000000"/>
          <w:lang w:val="en-US"/>
        </w:rPr>
        <w:t>amounts from foreign currencies</w:t>
      </w:r>
      <w:r w:rsidR="00230E65">
        <w:rPr>
          <w:rFonts w:cs="Allianz Sans Light"/>
          <w:color w:val="000000"/>
          <w:lang w:val="en-US"/>
        </w:rPr>
        <w:t xml:space="preserve">. This is called fluctuations in the currency market. </w:t>
      </w:r>
      <w:r w:rsidR="005B2EFC">
        <w:rPr>
          <w:rFonts w:cs="Allianz Sans Light"/>
          <w:color w:val="000000"/>
          <w:lang w:val="en-US"/>
        </w:rPr>
        <w:t xml:space="preserve">The service we provide will </w:t>
      </w:r>
      <w:r w:rsidRPr="00DC10AC">
        <w:rPr>
          <w:rFonts w:cs="Allianz Sans Light"/>
          <w:color w:val="000000"/>
          <w:lang w:val="en-US"/>
        </w:rPr>
        <w:t>help you to identify risks and how you can cover them</w:t>
      </w:r>
      <w:r w:rsidR="00666C23">
        <w:rPr>
          <w:rFonts w:cs="Allianz Sans Light"/>
          <w:color w:val="000000"/>
          <w:lang w:val="en-US"/>
        </w:rPr>
        <w:t>.</w:t>
      </w:r>
      <w:r w:rsidR="00230E65">
        <w:rPr>
          <w:rFonts w:cs="Allianz Sans Light"/>
          <w:color w:val="000000"/>
          <w:lang w:val="en-US"/>
        </w:rPr>
        <w:t xml:space="preserve"> </w:t>
      </w:r>
      <w:r w:rsidR="00666C23" w:rsidRPr="002C2109">
        <w:rPr>
          <w:rFonts w:cs="Allianz Sans Light"/>
          <w:color w:val="000000"/>
          <w:lang w:val="en-US"/>
        </w:rPr>
        <w:t xml:space="preserve">We are working with different partners that will </w:t>
      </w:r>
      <w:r w:rsidR="00275D33">
        <w:rPr>
          <w:rFonts w:cs="Allianz Sans Light"/>
          <w:color w:val="000000"/>
          <w:lang w:val="en-US"/>
        </w:rPr>
        <w:t>cover your currency risks</w:t>
      </w:r>
      <w:r w:rsidR="00666C23" w:rsidRPr="002C2109">
        <w:rPr>
          <w:rFonts w:cs="Allianz Sans Light"/>
          <w:color w:val="000000"/>
          <w:lang w:val="en-US"/>
        </w:rPr>
        <w:t>.</w:t>
      </w:r>
      <w:r w:rsidR="00666C23">
        <w:rPr>
          <w:rFonts w:cs="Allianz Sans Light"/>
          <w:color w:val="000000"/>
          <w:lang w:val="en-US"/>
        </w:rPr>
        <w:t xml:space="preserve"> </w:t>
      </w:r>
      <w:r w:rsidR="00666C23" w:rsidRPr="00E12B7D">
        <w:rPr>
          <w:rFonts w:cs="Allianz Sans Light"/>
          <w:color w:val="000000"/>
          <w:lang w:val="en-US"/>
        </w:rPr>
        <w:t xml:space="preserve">They can also assist you with avoiding </w:t>
      </w:r>
      <w:r w:rsidRPr="00E12B7D">
        <w:rPr>
          <w:rFonts w:cs="Allianz Sans Light"/>
          <w:color w:val="000000"/>
          <w:lang w:val="en-US"/>
        </w:rPr>
        <w:t>commodit</w:t>
      </w:r>
      <w:r w:rsidR="00666C23" w:rsidRPr="00E12B7D">
        <w:rPr>
          <w:rFonts w:cs="Allianz Sans Light"/>
          <w:color w:val="000000"/>
          <w:lang w:val="en-US"/>
        </w:rPr>
        <w:t xml:space="preserve">y </w:t>
      </w:r>
      <w:r w:rsidRPr="00E12B7D">
        <w:rPr>
          <w:rFonts w:cs="Allianz Sans Light"/>
          <w:color w:val="000000"/>
          <w:lang w:val="en-US"/>
        </w:rPr>
        <w:t>risks for your production</w:t>
      </w:r>
      <w:r w:rsidR="00EF49EE">
        <w:rPr>
          <w:rFonts w:cs="Allianz Sans Light"/>
          <w:color w:val="000000"/>
          <w:lang w:val="en-US"/>
        </w:rPr>
        <w:t>,</w:t>
      </w:r>
      <w:r w:rsidRPr="00E12B7D">
        <w:rPr>
          <w:rFonts w:cs="Allianz Sans Light"/>
          <w:color w:val="000000"/>
          <w:lang w:val="en-US"/>
        </w:rPr>
        <w:t xml:space="preserve"> </w:t>
      </w:r>
      <w:r w:rsidR="00E12B7D">
        <w:rPr>
          <w:rFonts w:cs="Allianz Sans Light"/>
          <w:color w:val="000000"/>
          <w:lang w:val="en-US"/>
        </w:rPr>
        <w:t xml:space="preserve">for example protecting the price of </w:t>
      </w:r>
      <w:r w:rsidR="00EF49EE">
        <w:rPr>
          <w:rFonts w:cs="Allianz Sans Light"/>
          <w:color w:val="000000"/>
          <w:lang w:val="en-US"/>
        </w:rPr>
        <w:t>a production</w:t>
      </w:r>
      <w:r w:rsidR="00E12B7D">
        <w:rPr>
          <w:rFonts w:cs="Allianz Sans Light"/>
          <w:color w:val="000000"/>
          <w:lang w:val="en-US"/>
        </w:rPr>
        <w:t xml:space="preserve"> commodity </w:t>
      </w:r>
      <w:r w:rsidR="00666C23">
        <w:rPr>
          <w:rFonts w:cs="Allianz Sans Light"/>
          <w:color w:val="000000"/>
          <w:lang w:val="en-US"/>
        </w:rPr>
        <w:t xml:space="preserve">or </w:t>
      </w:r>
      <w:r w:rsidRPr="00DC10AC">
        <w:rPr>
          <w:rFonts w:cs="Allianz Sans Light"/>
          <w:color w:val="000000"/>
          <w:lang w:val="en-US"/>
        </w:rPr>
        <w:t>interest rate risks</w:t>
      </w:r>
      <w:r w:rsidR="00EF49EE">
        <w:rPr>
          <w:rFonts w:cs="Allianz Sans Light"/>
          <w:color w:val="000000"/>
          <w:lang w:val="en-US"/>
        </w:rPr>
        <w:t>,</w:t>
      </w:r>
      <w:r w:rsidRPr="00DC10AC">
        <w:rPr>
          <w:rFonts w:cs="Allianz Sans Light"/>
          <w:color w:val="000000"/>
          <w:lang w:val="en-US"/>
        </w:rPr>
        <w:t xml:space="preserve"> if you have a variable loan</w:t>
      </w:r>
      <w:r w:rsidR="00EF49EE">
        <w:rPr>
          <w:rFonts w:cs="Allianz Sans Light"/>
          <w:color w:val="000000"/>
          <w:lang w:val="en-US"/>
        </w:rPr>
        <w:t xml:space="preserve">. The </w:t>
      </w:r>
      <w:r w:rsidRPr="00DC10AC">
        <w:rPr>
          <w:rFonts w:cs="Allianz Sans Light"/>
          <w:color w:val="000000"/>
          <w:lang w:val="en-US"/>
        </w:rPr>
        <w:t>burden of a</w:t>
      </w:r>
      <w:r w:rsidR="00EF49EE">
        <w:rPr>
          <w:rFonts w:cs="Allianz Sans Light"/>
          <w:color w:val="000000"/>
          <w:lang w:val="en-US"/>
        </w:rPr>
        <w:t xml:space="preserve"> rise in the </w:t>
      </w:r>
      <w:r w:rsidRPr="00DC10AC">
        <w:rPr>
          <w:rFonts w:cs="Allianz Sans Light"/>
          <w:color w:val="000000"/>
          <w:lang w:val="en-US"/>
        </w:rPr>
        <w:t xml:space="preserve">interest rate </w:t>
      </w:r>
      <w:r w:rsidR="00666C23">
        <w:rPr>
          <w:rFonts w:cs="Allianz Sans Light"/>
          <w:color w:val="000000"/>
          <w:lang w:val="en-US"/>
        </w:rPr>
        <w:t>may</w:t>
      </w:r>
      <w:r w:rsidRPr="00DC10AC">
        <w:rPr>
          <w:rFonts w:cs="Allianz Sans Light"/>
          <w:color w:val="000000"/>
          <w:lang w:val="en-US"/>
        </w:rPr>
        <w:t xml:space="preserve"> be </w:t>
      </w:r>
      <w:r w:rsidR="00666C23">
        <w:rPr>
          <w:rFonts w:cs="Allianz Sans Light"/>
          <w:color w:val="000000"/>
          <w:lang w:val="en-US"/>
        </w:rPr>
        <w:t>expensive</w:t>
      </w:r>
      <w:r w:rsidRPr="00DC10AC">
        <w:rPr>
          <w:rFonts w:cs="Allianz Sans Light"/>
          <w:color w:val="000000"/>
          <w:lang w:val="en-US"/>
        </w:rPr>
        <w:t xml:space="preserve"> </w:t>
      </w:r>
      <w:r w:rsidR="00666C23">
        <w:rPr>
          <w:rFonts w:cs="Allianz Sans Light"/>
          <w:color w:val="000000"/>
          <w:lang w:val="en-US"/>
        </w:rPr>
        <w:t>to</w:t>
      </w:r>
      <w:r w:rsidRPr="00DC10AC">
        <w:rPr>
          <w:rFonts w:cs="Allianz Sans Light"/>
          <w:color w:val="000000"/>
          <w:lang w:val="en-US"/>
        </w:rPr>
        <w:t xml:space="preserve"> your company.</w:t>
      </w:r>
      <w:r w:rsidR="00666C23">
        <w:rPr>
          <w:rFonts w:cs="Allianz Sans Light"/>
          <w:color w:val="000000"/>
          <w:lang w:val="en-US"/>
        </w:rPr>
        <w:t xml:space="preserve"> </w:t>
      </w:r>
      <w:r w:rsidR="00127C8F">
        <w:rPr>
          <w:rFonts w:cs="Allianz Sans Light"/>
          <w:color w:val="000000"/>
          <w:lang w:val="en-US"/>
        </w:rPr>
        <w:t xml:space="preserve">If you are interested, there is also the option by </w:t>
      </w:r>
      <w:r w:rsidRPr="002C2109">
        <w:rPr>
          <w:rFonts w:cs="Allianz Sans Light"/>
          <w:color w:val="000000"/>
          <w:lang w:val="en-US"/>
        </w:rPr>
        <w:t>remunerat</w:t>
      </w:r>
      <w:r w:rsidR="00843850">
        <w:rPr>
          <w:rFonts w:cs="Allianz Sans Light"/>
          <w:color w:val="000000"/>
          <w:lang w:val="en-US"/>
        </w:rPr>
        <w:t>e</w:t>
      </w:r>
      <w:r w:rsidRPr="002C2109">
        <w:rPr>
          <w:rFonts w:cs="Allianz Sans Light"/>
          <w:color w:val="000000"/>
          <w:lang w:val="en-US"/>
        </w:rPr>
        <w:t xml:space="preserve"> your liquidity </w:t>
      </w:r>
      <w:r w:rsidR="00127C8F">
        <w:rPr>
          <w:rFonts w:cs="Allianz Sans Light"/>
          <w:color w:val="000000"/>
          <w:lang w:val="en-US"/>
        </w:rPr>
        <w:t>through</w:t>
      </w:r>
      <w:r w:rsidRPr="002C2109">
        <w:rPr>
          <w:rFonts w:cs="Allianz Sans Light"/>
          <w:color w:val="000000"/>
          <w:lang w:val="en-US"/>
        </w:rPr>
        <w:t xml:space="preserve"> our partners’ cash certificate deposit.</w:t>
      </w:r>
    </w:p>
    <w:p w:rsidR="002C273D" w:rsidRPr="00DC10AC" w:rsidRDefault="002C273D" w:rsidP="00394D8D">
      <w:pPr>
        <w:autoSpaceDE w:val="0"/>
        <w:autoSpaceDN w:val="0"/>
        <w:adjustRightInd w:val="0"/>
        <w:spacing w:after="0" w:line="240" w:lineRule="auto"/>
        <w:rPr>
          <w:lang w:val="en-US"/>
        </w:rPr>
      </w:pPr>
    </w:p>
    <w:p w:rsidR="00D82C62" w:rsidRPr="00DC10AC" w:rsidRDefault="00D82C62" w:rsidP="00394D8D">
      <w:pPr>
        <w:autoSpaceDE w:val="0"/>
        <w:autoSpaceDN w:val="0"/>
        <w:adjustRightInd w:val="0"/>
        <w:spacing w:after="0" w:line="240" w:lineRule="auto"/>
        <w:rPr>
          <w:lang w:val="en-US"/>
        </w:rPr>
      </w:pPr>
    </w:p>
    <w:p w:rsidR="009375F4" w:rsidRPr="00DC10AC" w:rsidRDefault="009375F4" w:rsidP="009375F4">
      <w:pPr>
        <w:autoSpaceDE w:val="0"/>
        <w:autoSpaceDN w:val="0"/>
        <w:adjustRightInd w:val="0"/>
        <w:spacing w:after="0" w:line="240" w:lineRule="auto"/>
        <w:rPr>
          <w:lang w:val="en-US"/>
        </w:rPr>
      </w:pPr>
      <w:r w:rsidRPr="00DC10AC">
        <w:rPr>
          <w:lang w:val="en-US"/>
        </w:rPr>
        <w:t>Trade Credit Insurance</w:t>
      </w:r>
    </w:p>
    <w:p w:rsidR="00223D5F" w:rsidRPr="00DC10AC" w:rsidRDefault="00223D5F" w:rsidP="001C3ADF">
      <w:pPr>
        <w:autoSpaceDE w:val="0"/>
        <w:autoSpaceDN w:val="0"/>
        <w:adjustRightInd w:val="0"/>
        <w:spacing w:after="0" w:line="240" w:lineRule="auto"/>
        <w:rPr>
          <w:rFonts w:cs="Allianz Sans"/>
          <w:color w:val="000000"/>
          <w:lang w:val="en-US"/>
        </w:rPr>
      </w:pPr>
    </w:p>
    <w:p w:rsidR="001C3ADF" w:rsidRDefault="00223D5F" w:rsidP="001C3ADF">
      <w:pPr>
        <w:autoSpaceDE w:val="0"/>
        <w:autoSpaceDN w:val="0"/>
        <w:adjustRightInd w:val="0"/>
        <w:spacing w:after="0" w:line="240" w:lineRule="auto"/>
        <w:rPr>
          <w:rFonts w:cs="Arial"/>
          <w:shd w:val="clear" w:color="auto" w:fill="FFFFFF"/>
          <w:lang w:val="en-US"/>
        </w:rPr>
      </w:pPr>
      <w:r w:rsidRPr="002C2109">
        <w:rPr>
          <w:rFonts w:cs="Allianz Sans"/>
          <w:bCs/>
          <w:color w:val="000000"/>
          <w:lang w:val="en-US"/>
        </w:rPr>
        <w:t xml:space="preserve">With a Trade Credit Insurance, you </w:t>
      </w:r>
      <w:r w:rsidR="00561F7C">
        <w:rPr>
          <w:rFonts w:cs="Allianz Sans"/>
          <w:bCs/>
          <w:color w:val="000000"/>
          <w:lang w:val="en-US"/>
        </w:rPr>
        <w:t xml:space="preserve">do not need to worry about your customers not being able to pay your </w:t>
      </w:r>
      <w:r w:rsidR="00F86FF9">
        <w:rPr>
          <w:rFonts w:cs="Allianz Sans"/>
          <w:bCs/>
          <w:color w:val="000000"/>
          <w:lang w:val="en-US"/>
        </w:rPr>
        <w:t>bills or have to set aside funds for bad debts</w:t>
      </w:r>
      <w:r w:rsidR="00561F7C">
        <w:rPr>
          <w:rFonts w:cs="Allianz Sans"/>
          <w:bCs/>
          <w:color w:val="000000"/>
          <w:lang w:val="en-US"/>
        </w:rPr>
        <w:t xml:space="preserve">. </w:t>
      </w:r>
      <w:r w:rsidR="00100A6A">
        <w:rPr>
          <w:rFonts w:cs="Allianz Sans"/>
          <w:bCs/>
          <w:color w:val="000000"/>
          <w:lang w:val="en-US"/>
        </w:rPr>
        <w:t>Instead trade credit insurance provides a vital injection against non-payment of goods or services, both in the domestic as well as your export market</w:t>
      </w:r>
      <w:r w:rsidR="00100A6A" w:rsidRPr="00100A6A">
        <w:rPr>
          <w:rFonts w:cs="Allianz Sans"/>
          <w:bCs/>
          <w:color w:val="000000"/>
          <w:lang w:val="en-US"/>
        </w:rPr>
        <w:t xml:space="preserve">. </w:t>
      </w:r>
      <w:r w:rsidR="00100A6A" w:rsidRPr="00100A6A">
        <w:rPr>
          <w:rStyle w:val="apple-converted-space"/>
          <w:rFonts w:cs="Arial"/>
          <w:color w:val="606060"/>
          <w:shd w:val="clear" w:color="auto" w:fill="FFFFFF"/>
          <w:lang w:val="en-US"/>
        </w:rPr>
        <w:t> </w:t>
      </w:r>
      <w:r w:rsidR="00100A6A" w:rsidRPr="00DC10AC">
        <w:rPr>
          <w:rFonts w:cs="Allianz Sans Light"/>
          <w:color w:val="000000"/>
          <w:lang w:val="en-US"/>
        </w:rPr>
        <w:t xml:space="preserve">We know that many unpaid invoices are caused by insufficient knowledge about your customers’ solvency. </w:t>
      </w:r>
      <w:r w:rsidR="00100A6A" w:rsidRPr="00100A6A">
        <w:rPr>
          <w:rFonts w:cs="Arial"/>
          <w:shd w:val="clear" w:color="auto" w:fill="FFFFFF"/>
          <w:lang w:val="en-US"/>
        </w:rPr>
        <w:t>In the event of insolvency or payment default, credit insurance gives you swift access to replacement capital without harming your balance sheet</w:t>
      </w:r>
      <w:r w:rsidR="0008192D">
        <w:rPr>
          <w:rFonts w:cs="Arial"/>
          <w:shd w:val="clear" w:color="auto" w:fill="FFFFFF"/>
          <w:lang w:val="en-US"/>
        </w:rPr>
        <w:t>.</w:t>
      </w:r>
    </w:p>
    <w:p w:rsidR="0008192D" w:rsidRPr="00DC10AC" w:rsidRDefault="0008192D" w:rsidP="001C3ADF">
      <w:pPr>
        <w:autoSpaceDE w:val="0"/>
        <w:autoSpaceDN w:val="0"/>
        <w:adjustRightInd w:val="0"/>
        <w:spacing w:after="0" w:line="240" w:lineRule="auto"/>
        <w:rPr>
          <w:rFonts w:cs="Allianz Sans Light"/>
          <w:color w:val="000000"/>
          <w:lang w:val="en-US"/>
        </w:rPr>
      </w:pPr>
    </w:p>
    <w:p w:rsidR="001C3ADF" w:rsidRPr="00DC10AC" w:rsidRDefault="0008192D" w:rsidP="001C3ADF">
      <w:pPr>
        <w:autoSpaceDE w:val="0"/>
        <w:autoSpaceDN w:val="0"/>
        <w:adjustRightInd w:val="0"/>
        <w:spacing w:after="0" w:line="240" w:lineRule="auto"/>
        <w:rPr>
          <w:rFonts w:cs="Allianz Sans Light"/>
          <w:color w:val="000000"/>
          <w:lang w:val="en-US"/>
        </w:rPr>
      </w:pPr>
      <w:r>
        <w:rPr>
          <w:rFonts w:cs="Allianz Sans Light"/>
          <w:color w:val="000000"/>
          <w:lang w:val="en-US"/>
        </w:rPr>
        <w:lastRenderedPageBreak/>
        <w:t xml:space="preserve">The insurance is also applicable on </w:t>
      </w:r>
      <w:r w:rsidR="00F02698">
        <w:rPr>
          <w:rFonts w:cs="Allianz Sans Light"/>
          <w:color w:val="000000"/>
          <w:lang w:val="en-US"/>
        </w:rPr>
        <w:t>attracting new</w:t>
      </w:r>
      <w:r>
        <w:rPr>
          <w:rFonts w:cs="Allianz Sans Light"/>
          <w:color w:val="000000"/>
          <w:lang w:val="en-US"/>
        </w:rPr>
        <w:t xml:space="preserve"> clients</w:t>
      </w:r>
      <w:r w:rsidR="0023331A">
        <w:rPr>
          <w:rFonts w:cs="Allianz Sans Light"/>
          <w:color w:val="000000"/>
          <w:lang w:val="en-US"/>
        </w:rPr>
        <w:t>,</w:t>
      </w:r>
      <w:r>
        <w:rPr>
          <w:rFonts w:cs="Allianz Sans Light"/>
          <w:color w:val="000000"/>
          <w:lang w:val="en-US"/>
        </w:rPr>
        <w:t xml:space="preserve"> which gives your company the possibility to increase sales, open new markets and increase profits. </w:t>
      </w:r>
      <w:r w:rsidR="0023331A">
        <w:rPr>
          <w:rFonts w:cs="Allianz Sans Light"/>
          <w:color w:val="000000"/>
          <w:lang w:val="en-US"/>
        </w:rPr>
        <w:t>Having a trade credit</w:t>
      </w:r>
      <w:r w:rsidR="001C3ADF" w:rsidRPr="00DC10AC">
        <w:rPr>
          <w:rFonts w:cs="Allianz Sans Light"/>
          <w:color w:val="000000"/>
          <w:lang w:val="en-US"/>
        </w:rPr>
        <w:t xml:space="preserve"> insurance is responsible business management</w:t>
      </w:r>
      <w:r w:rsidR="0023331A">
        <w:rPr>
          <w:rFonts w:cs="Allianz Sans Light"/>
          <w:color w:val="000000"/>
          <w:lang w:val="en-US"/>
        </w:rPr>
        <w:t>,</w:t>
      </w:r>
      <w:r w:rsidR="001C3ADF" w:rsidRPr="00DC10AC">
        <w:rPr>
          <w:rFonts w:cs="Allianz Sans Light"/>
          <w:color w:val="000000"/>
          <w:lang w:val="en-US"/>
        </w:rPr>
        <w:t xml:space="preserve"> as it protects the cash flow and net profit of</w:t>
      </w:r>
      <w:r w:rsidR="00223D5F" w:rsidRPr="00DC10AC">
        <w:rPr>
          <w:rFonts w:cs="Allianz Sans Light"/>
          <w:color w:val="000000"/>
          <w:lang w:val="en-US"/>
        </w:rPr>
        <w:t xml:space="preserve"> your</w:t>
      </w:r>
      <w:r w:rsidR="001C3ADF" w:rsidRPr="00DC10AC">
        <w:rPr>
          <w:rFonts w:cs="Allianz Sans Light"/>
          <w:color w:val="000000"/>
          <w:lang w:val="en-US"/>
        </w:rPr>
        <w:t xml:space="preserve"> compan</w:t>
      </w:r>
      <w:r w:rsidR="0023331A">
        <w:rPr>
          <w:rFonts w:cs="Allianz Sans Light"/>
          <w:color w:val="000000"/>
          <w:lang w:val="en-US"/>
        </w:rPr>
        <w:t>y</w:t>
      </w:r>
      <w:r w:rsidR="001C3ADF" w:rsidRPr="00DC10AC">
        <w:rPr>
          <w:rFonts w:cs="Allianz Sans Light"/>
          <w:color w:val="000000"/>
          <w:lang w:val="en-US"/>
        </w:rPr>
        <w:t>.</w:t>
      </w:r>
    </w:p>
    <w:p w:rsidR="001C3ADF" w:rsidRPr="00DC10AC" w:rsidRDefault="001C3ADF" w:rsidP="001C3ADF">
      <w:pPr>
        <w:autoSpaceDE w:val="0"/>
        <w:autoSpaceDN w:val="0"/>
        <w:adjustRightInd w:val="0"/>
        <w:spacing w:after="0" w:line="240" w:lineRule="auto"/>
        <w:rPr>
          <w:rFonts w:cs="Allianz Sans Light"/>
          <w:color w:val="000000"/>
          <w:lang w:val="en-US"/>
        </w:rPr>
      </w:pPr>
    </w:p>
    <w:p w:rsidR="004D6B86" w:rsidRPr="00DC10AC" w:rsidRDefault="004D6B86" w:rsidP="001C3ADF">
      <w:pPr>
        <w:autoSpaceDE w:val="0"/>
        <w:autoSpaceDN w:val="0"/>
        <w:adjustRightInd w:val="0"/>
        <w:spacing w:after="0" w:line="240" w:lineRule="auto"/>
        <w:rPr>
          <w:rFonts w:cs="Allianz Sans Light"/>
          <w:color w:val="000000"/>
          <w:lang w:val="en-US"/>
        </w:rPr>
      </w:pPr>
    </w:p>
    <w:p w:rsidR="004D6B86" w:rsidRPr="00DC10AC" w:rsidRDefault="002C273D" w:rsidP="001C3ADF">
      <w:pPr>
        <w:autoSpaceDE w:val="0"/>
        <w:autoSpaceDN w:val="0"/>
        <w:adjustRightInd w:val="0"/>
        <w:spacing w:after="0" w:line="240" w:lineRule="auto"/>
        <w:rPr>
          <w:rFonts w:cs="Allianz Sans Light"/>
          <w:color w:val="000000"/>
          <w:lang w:val="en-US"/>
        </w:rPr>
      </w:pPr>
      <w:r w:rsidRPr="00DC10AC">
        <w:rPr>
          <w:rFonts w:cs="Allianz Sans Light"/>
          <w:color w:val="000000"/>
          <w:lang w:val="en-US"/>
        </w:rPr>
        <w:t>Bonding</w:t>
      </w:r>
    </w:p>
    <w:p w:rsidR="004D6B86" w:rsidRPr="00DC10AC" w:rsidRDefault="004D6B86" w:rsidP="001C3ADF">
      <w:pPr>
        <w:autoSpaceDE w:val="0"/>
        <w:autoSpaceDN w:val="0"/>
        <w:adjustRightInd w:val="0"/>
        <w:spacing w:after="0" w:line="240" w:lineRule="auto"/>
        <w:rPr>
          <w:rFonts w:cs="Allianz Sans Light"/>
          <w:color w:val="000000"/>
          <w:lang w:val="en-US"/>
        </w:rPr>
      </w:pPr>
    </w:p>
    <w:p w:rsidR="004D6B86" w:rsidRPr="00DC10AC" w:rsidRDefault="001657A6" w:rsidP="001657A6">
      <w:pPr>
        <w:pStyle w:val="Pa2"/>
        <w:jc w:val="both"/>
        <w:rPr>
          <w:rFonts w:asciiTheme="minorHAnsi" w:hAnsiTheme="minorHAnsi" w:cs="Allianz Sans Light"/>
          <w:color w:val="000000"/>
          <w:sz w:val="22"/>
          <w:szCs w:val="22"/>
          <w:lang w:val="en-US"/>
        </w:rPr>
      </w:pPr>
      <w:r w:rsidRPr="00DC10AC">
        <w:rPr>
          <w:rFonts w:asciiTheme="minorHAnsi" w:hAnsiTheme="minorHAnsi" w:cs="Allianz Sans Light"/>
          <w:color w:val="000000"/>
          <w:sz w:val="22"/>
          <w:szCs w:val="22"/>
          <w:lang w:val="en-US"/>
        </w:rPr>
        <w:t xml:space="preserve">Our insurance partners can </w:t>
      </w:r>
      <w:r w:rsidR="004D6B86" w:rsidRPr="00DC10AC">
        <w:rPr>
          <w:rFonts w:asciiTheme="minorHAnsi" w:hAnsiTheme="minorHAnsi" w:cs="Allianz Sans Light"/>
          <w:color w:val="000000"/>
          <w:sz w:val="22"/>
          <w:szCs w:val="22"/>
          <w:lang w:val="en-US"/>
        </w:rPr>
        <w:t>issue bonds on behalf of its clients throughout the world, for almost all sec</w:t>
      </w:r>
      <w:r w:rsidR="004D6B86" w:rsidRPr="00DC10AC">
        <w:rPr>
          <w:rFonts w:asciiTheme="minorHAnsi" w:hAnsiTheme="minorHAnsi" w:cs="Allianz Sans Light"/>
          <w:color w:val="000000"/>
          <w:sz w:val="22"/>
          <w:szCs w:val="22"/>
          <w:lang w:val="en-US"/>
        </w:rPr>
        <w:softHyphen/>
        <w:t xml:space="preserve">tors of </w:t>
      </w:r>
      <w:r w:rsidR="00FA2E55">
        <w:rPr>
          <w:rFonts w:asciiTheme="minorHAnsi" w:hAnsiTheme="minorHAnsi" w:cs="Allianz Sans Light"/>
          <w:color w:val="000000"/>
          <w:sz w:val="22"/>
          <w:szCs w:val="22"/>
          <w:lang w:val="en-US"/>
        </w:rPr>
        <w:t xml:space="preserve">any </w:t>
      </w:r>
      <w:r w:rsidR="004D6B86" w:rsidRPr="00DC10AC">
        <w:rPr>
          <w:rFonts w:asciiTheme="minorHAnsi" w:hAnsiTheme="minorHAnsi" w:cs="Allianz Sans Light"/>
          <w:color w:val="000000"/>
          <w:sz w:val="22"/>
          <w:szCs w:val="22"/>
          <w:lang w:val="en-US"/>
        </w:rPr>
        <w:t xml:space="preserve">industry and commerce. </w:t>
      </w:r>
      <w:r w:rsidRPr="00DC10AC">
        <w:rPr>
          <w:rFonts w:asciiTheme="minorHAnsi" w:hAnsiTheme="minorHAnsi" w:cs="Allianz Sans Light"/>
          <w:color w:val="000000"/>
          <w:sz w:val="22"/>
          <w:szCs w:val="22"/>
          <w:lang w:val="en-US"/>
        </w:rPr>
        <w:t xml:space="preserve">Your </w:t>
      </w:r>
      <w:r w:rsidR="00FA2E55">
        <w:rPr>
          <w:rFonts w:asciiTheme="minorHAnsi" w:hAnsiTheme="minorHAnsi" w:cs="Allianz Sans Light"/>
          <w:color w:val="000000"/>
          <w:sz w:val="22"/>
          <w:szCs w:val="22"/>
          <w:lang w:val="en-US"/>
        </w:rPr>
        <w:t>c</w:t>
      </w:r>
      <w:r w:rsidR="00FA2E55" w:rsidRPr="00DC10AC">
        <w:rPr>
          <w:rFonts w:asciiTheme="minorHAnsi" w:hAnsiTheme="minorHAnsi" w:cs="Allianz Sans Light"/>
          <w:color w:val="000000"/>
          <w:sz w:val="22"/>
          <w:szCs w:val="22"/>
          <w:lang w:val="en-US"/>
        </w:rPr>
        <w:t>ompan</w:t>
      </w:r>
      <w:r w:rsidR="00FA2E55">
        <w:rPr>
          <w:rFonts w:asciiTheme="minorHAnsi" w:hAnsiTheme="minorHAnsi" w:cs="Allianz Sans Light"/>
          <w:color w:val="000000"/>
          <w:sz w:val="22"/>
          <w:szCs w:val="22"/>
          <w:lang w:val="en-US"/>
        </w:rPr>
        <w:t>y</w:t>
      </w:r>
      <w:r w:rsidR="00FA2E55" w:rsidRPr="00DC10AC">
        <w:rPr>
          <w:rFonts w:asciiTheme="minorHAnsi" w:hAnsiTheme="minorHAnsi" w:cs="Allianz Sans Light"/>
          <w:color w:val="000000"/>
          <w:sz w:val="22"/>
          <w:szCs w:val="22"/>
          <w:lang w:val="en-US"/>
        </w:rPr>
        <w:t xml:space="preserve"> has</w:t>
      </w:r>
      <w:r w:rsidR="004D6B86" w:rsidRPr="00DC10AC">
        <w:rPr>
          <w:rFonts w:asciiTheme="minorHAnsi" w:hAnsiTheme="minorHAnsi" w:cs="Allianz Sans Light"/>
          <w:color w:val="000000"/>
          <w:sz w:val="22"/>
          <w:szCs w:val="22"/>
          <w:lang w:val="en-US"/>
        </w:rPr>
        <w:t xml:space="preserve"> the advantage of being able to </w:t>
      </w:r>
      <w:r w:rsidR="00FA2E55">
        <w:rPr>
          <w:rFonts w:asciiTheme="minorHAnsi" w:hAnsiTheme="minorHAnsi" w:cs="Allianz Sans Light"/>
          <w:color w:val="000000"/>
          <w:sz w:val="22"/>
          <w:szCs w:val="22"/>
          <w:lang w:val="en-US"/>
        </w:rPr>
        <w:t>compete</w:t>
      </w:r>
      <w:r w:rsidR="004D6B86" w:rsidRPr="00DC10AC">
        <w:rPr>
          <w:rFonts w:asciiTheme="minorHAnsi" w:hAnsiTheme="minorHAnsi" w:cs="Allianz Sans Light"/>
          <w:color w:val="000000"/>
          <w:sz w:val="22"/>
          <w:szCs w:val="22"/>
          <w:lang w:val="en-US"/>
        </w:rPr>
        <w:t xml:space="preserve"> for a contract knowing that a bond will be available within the agreed underwriting criteria</w:t>
      </w:r>
      <w:r w:rsidR="00FA2E55">
        <w:rPr>
          <w:rFonts w:asciiTheme="minorHAnsi" w:hAnsiTheme="minorHAnsi" w:cs="Allianz Sans Light"/>
          <w:color w:val="000000"/>
          <w:sz w:val="22"/>
          <w:szCs w:val="22"/>
          <w:lang w:val="en-US"/>
        </w:rPr>
        <w:t xml:space="preserve">. Your credit line </w:t>
      </w:r>
      <w:r w:rsidR="008B59EB">
        <w:rPr>
          <w:rFonts w:asciiTheme="minorHAnsi" w:hAnsiTheme="minorHAnsi" w:cs="Allianz Sans Light"/>
          <w:color w:val="000000"/>
          <w:sz w:val="22"/>
          <w:szCs w:val="22"/>
          <w:lang w:val="en-US"/>
        </w:rPr>
        <w:t xml:space="preserve">and </w:t>
      </w:r>
      <w:r w:rsidR="004D6B86" w:rsidRPr="00DC10AC">
        <w:rPr>
          <w:rFonts w:asciiTheme="minorHAnsi" w:hAnsiTheme="minorHAnsi" w:cs="Allianz Sans Light"/>
          <w:color w:val="000000"/>
          <w:sz w:val="22"/>
          <w:szCs w:val="22"/>
          <w:lang w:val="en-US"/>
        </w:rPr>
        <w:t>wor</w:t>
      </w:r>
      <w:r w:rsidRPr="00DC10AC">
        <w:rPr>
          <w:rFonts w:asciiTheme="minorHAnsi" w:hAnsiTheme="minorHAnsi" w:cs="Allianz Sans Light"/>
          <w:color w:val="000000"/>
          <w:sz w:val="22"/>
          <w:szCs w:val="22"/>
          <w:lang w:val="en-US"/>
        </w:rPr>
        <w:t xml:space="preserve">king </w:t>
      </w:r>
      <w:r w:rsidR="008B59EB" w:rsidRPr="00DC10AC">
        <w:rPr>
          <w:rFonts w:asciiTheme="minorHAnsi" w:hAnsiTheme="minorHAnsi" w:cs="Allianz Sans Light"/>
          <w:color w:val="000000"/>
          <w:sz w:val="22"/>
          <w:szCs w:val="22"/>
          <w:lang w:val="en-US"/>
        </w:rPr>
        <w:t>capital is</w:t>
      </w:r>
      <w:r w:rsidR="004D6B86" w:rsidRPr="00DC10AC">
        <w:rPr>
          <w:rFonts w:asciiTheme="minorHAnsi" w:hAnsiTheme="minorHAnsi" w:cs="Allianz Sans Light"/>
          <w:color w:val="000000"/>
          <w:sz w:val="22"/>
          <w:szCs w:val="22"/>
          <w:lang w:val="en-US"/>
        </w:rPr>
        <w:t xml:space="preserve"> </w:t>
      </w:r>
      <w:r w:rsidR="00FA2E55">
        <w:rPr>
          <w:rFonts w:asciiTheme="minorHAnsi" w:hAnsiTheme="minorHAnsi" w:cs="Allianz Sans Light"/>
          <w:color w:val="000000"/>
          <w:sz w:val="22"/>
          <w:szCs w:val="22"/>
          <w:lang w:val="en-US"/>
        </w:rPr>
        <w:t xml:space="preserve">thereby </w:t>
      </w:r>
      <w:r w:rsidR="004D6B86" w:rsidRPr="00DC10AC">
        <w:rPr>
          <w:rFonts w:asciiTheme="minorHAnsi" w:hAnsiTheme="minorHAnsi" w:cs="Allianz Sans Light"/>
          <w:color w:val="000000"/>
          <w:sz w:val="22"/>
          <w:szCs w:val="22"/>
          <w:lang w:val="en-US"/>
        </w:rPr>
        <w:t>safeguarded.</w:t>
      </w:r>
    </w:p>
    <w:p w:rsidR="004D6B86" w:rsidRPr="00DC10AC" w:rsidRDefault="004D6B86" w:rsidP="004D6B86">
      <w:pPr>
        <w:autoSpaceDE w:val="0"/>
        <w:autoSpaceDN w:val="0"/>
        <w:adjustRightInd w:val="0"/>
        <w:spacing w:after="0" w:line="240" w:lineRule="auto"/>
        <w:rPr>
          <w:rFonts w:cs="Allianz Sans Light"/>
          <w:color w:val="000000"/>
          <w:lang w:val="en-US"/>
        </w:rPr>
      </w:pPr>
    </w:p>
    <w:p w:rsidR="004D6B86" w:rsidRDefault="004D6B86" w:rsidP="001C3ADF">
      <w:pPr>
        <w:autoSpaceDE w:val="0"/>
        <w:autoSpaceDN w:val="0"/>
        <w:adjustRightInd w:val="0"/>
        <w:spacing w:after="0" w:line="240" w:lineRule="auto"/>
        <w:rPr>
          <w:rFonts w:cs="Allianz Sans Light"/>
          <w:color w:val="000000"/>
          <w:lang w:val="en-US"/>
        </w:rPr>
      </w:pPr>
      <w:r w:rsidRPr="00DC10AC">
        <w:rPr>
          <w:rFonts w:cs="Allianz Sans Light"/>
          <w:color w:val="000000"/>
          <w:lang w:val="en-US"/>
        </w:rPr>
        <w:t xml:space="preserve">Trade debt </w:t>
      </w:r>
      <w:r w:rsidR="001657A6" w:rsidRPr="00DC10AC">
        <w:rPr>
          <w:rFonts w:cs="Allianz Sans Light"/>
          <w:color w:val="000000"/>
          <w:lang w:val="en-US"/>
        </w:rPr>
        <w:t>collection</w:t>
      </w:r>
    </w:p>
    <w:p w:rsidR="00FA2E55" w:rsidRPr="00DC10AC" w:rsidRDefault="00FA2E55" w:rsidP="001C3ADF">
      <w:pPr>
        <w:autoSpaceDE w:val="0"/>
        <w:autoSpaceDN w:val="0"/>
        <w:adjustRightInd w:val="0"/>
        <w:spacing w:after="0" w:line="240" w:lineRule="auto"/>
        <w:rPr>
          <w:rFonts w:cs="Allianz Sans Light"/>
          <w:color w:val="000000"/>
          <w:lang w:val="en-US"/>
        </w:rPr>
      </w:pPr>
    </w:p>
    <w:p w:rsidR="004D6B86" w:rsidRPr="00DC10AC" w:rsidRDefault="008B59EB" w:rsidP="001C3ADF">
      <w:pPr>
        <w:autoSpaceDE w:val="0"/>
        <w:autoSpaceDN w:val="0"/>
        <w:adjustRightInd w:val="0"/>
        <w:spacing w:after="0" w:line="240" w:lineRule="auto"/>
        <w:rPr>
          <w:rFonts w:cs="Allianz Sans Light"/>
          <w:color w:val="000000"/>
          <w:lang w:val="en-US"/>
        </w:rPr>
      </w:pPr>
      <w:r>
        <w:rPr>
          <w:rFonts w:cs="Allianz Sans Light"/>
          <w:color w:val="000000"/>
          <w:lang w:val="en-US"/>
        </w:rPr>
        <w:t xml:space="preserve">Another benefit with our insurance partners </w:t>
      </w:r>
      <w:r w:rsidR="0006016F">
        <w:rPr>
          <w:rFonts w:cs="Allianz Sans Light"/>
          <w:color w:val="000000"/>
          <w:lang w:val="en-US"/>
        </w:rPr>
        <w:t>is</w:t>
      </w:r>
      <w:r>
        <w:rPr>
          <w:rFonts w:cs="Allianz Sans Light"/>
          <w:color w:val="000000"/>
          <w:lang w:val="en-US"/>
        </w:rPr>
        <w:t xml:space="preserve"> that they </w:t>
      </w:r>
      <w:r w:rsidR="002C273D" w:rsidRPr="00DC10AC">
        <w:rPr>
          <w:rFonts w:cs="Allianz Sans Light"/>
          <w:color w:val="000000"/>
          <w:lang w:val="en-US"/>
        </w:rPr>
        <w:t>offer</w:t>
      </w:r>
      <w:r w:rsidR="003D1E8E" w:rsidRPr="00DC10AC">
        <w:rPr>
          <w:rFonts w:cs="Allianz Sans Light"/>
          <w:color w:val="000000"/>
          <w:lang w:val="en-US"/>
        </w:rPr>
        <w:t xml:space="preserve"> a trade debt collections service that </w:t>
      </w:r>
      <w:r w:rsidR="002C273D" w:rsidRPr="00DC10AC">
        <w:rPr>
          <w:rFonts w:cs="Allianz Sans Light"/>
          <w:color w:val="000000"/>
          <w:lang w:val="en-US"/>
        </w:rPr>
        <w:t>corresponds</w:t>
      </w:r>
      <w:r w:rsidR="003D1E8E" w:rsidRPr="00DC10AC">
        <w:rPr>
          <w:rFonts w:cs="Allianz Sans Light"/>
          <w:color w:val="000000"/>
          <w:lang w:val="en-US"/>
        </w:rPr>
        <w:t xml:space="preserve"> to your company. </w:t>
      </w:r>
      <w:r w:rsidR="001657A6" w:rsidRPr="00DC10AC">
        <w:rPr>
          <w:rFonts w:cs="Allianz Sans Light"/>
          <w:color w:val="000000"/>
          <w:lang w:val="en-US"/>
        </w:rPr>
        <w:t>They have</w:t>
      </w:r>
      <w:r w:rsidR="004D6B86" w:rsidRPr="00DC10AC">
        <w:rPr>
          <w:rFonts w:cs="Allianz Sans Light"/>
          <w:color w:val="000000"/>
          <w:lang w:val="en-US"/>
        </w:rPr>
        <w:t xml:space="preserve"> experience in recognition of customers’ needs, not only to secure full payment as quickly as possible, but also to maintain a good relationship with clients</w:t>
      </w:r>
      <w:r w:rsidR="001657A6" w:rsidRPr="00DC10AC">
        <w:rPr>
          <w:rFonts w:cs="Allianz Sans Light"/>
          <w:color w:val="000000"/>
          <w:lang w:val="en-US"/>
        </w:rPr>
        <w:t>.</w:t>
      </w:r>
    </w:p>
    <w:p w:rsidR="00F02698" w:rsidRDefault="001657A6" w:rsidP="00F02698">
      <w:pPr>
        <w:rPr>
          <w:rFonts w:cs="Arial"/>
          <w:color w:val="000000"/>
          <w:shd w:val="clear" w:color="auto" w:fill="FFFFFF"/>
          <w:lang w:val="en-US"/>
        </w:rPr>
      </w:pPr>
      <w:r w:rsidRPr="00DC10AC">
        <w:rPr>
          <w:rFonts w:cs="Allianz Sans Light"/>
          <w:color w:val="000000"/>
          <w:lang w:val="en-US"/>
        </w:rPr>
        <w:br/>
      </w:r>
      <w:r w:rsidR="00F02698" w:rsidRPr="00F02698">
        <w:rPr>
          <w:rFonts w:cs="Arial"/>
          <w:color w:val="000000"/>
          <w:shd w:val="clear" w:color="auto" w:fill="FFFFFF"/>
          <w:lang w:val="en-US"/>
        </w:rPr>
        <w:t xml:space="preserve">Factoring </w:t>
      </w:r>
    </w:p>
    <w:p w:rsidR="00F02698" w:rsidRDefault="00F02698" w:rsidP="00F02698">
      <w:pPr>
        <w:rPr>
          <w:rFonts w:cs="Arial"/>
          <w:color w:val="000000"/>
          <w:shd w:val="clear" w:color="auto" w:fill="FFFFFF"/>
          <w:lang w:val="en-US"/>
        </w:rPr>
      </w:pPr>
      <w:r w:rsidRPr="00F02698">
        <w:rPr>
          <w:rFonts w:cs="Arial"/>
          <w:bCs/>
          <w:color w:val="000000"/>
          <w:shd w:val="clear" w:color="auto" w:fill="FFFFFF"/>
          <w:lang w:val="en-US"/>
        </w:rPr>
        <w:t>Factoring</w:t>
      </w:r>
      <w:r w:rsidRPr="00912C88">
        <w:rPr>
          <w:rStyle w:val="apple-converted-space"/>
          <w:rFonts w:cs="Arial"/>
          <w:color w:val="000000"/>
          <w:shd w:val="clear" w:color="auto" w:fill="FFFFFF"/>
          <w:lang w:val="en-US"/>
        </w:rPr>
        <w:t> </w:t>
      </w:r>
      <w:r w:rsidRPr="00912C88">
        <w:rPr>
          <w:rFonts w:cs="Arial"/>
          <w:color w:val="000000"/>
          <w:shd w:val="clear" w:color="auto" w:fill="FFFFFF"/>
          <w:lang w:val="en-US"/>
        </w:rPr>
        <w:t>is a</w:t>
      </w:r>
      <w:r w:rsidRPr="00912C88">
        <w:rPr>
          <w:rStyle w:val="apple-converted-space"/>
          <w:rFonts w:cs="Arial"/>
          <w:color w:val="000000"/>
          <w:shd w:val="clear" w:color="auto" w:fill="FFFFFF"/>
          <w:lang w:val="en-US"/>
        </w:rPr>
        <w:t> financial transaction </w:t>
      </w:r>
      <w:r w:rsidRPr="00912C88">
        <w:rPr>
          <w:rFonts w:cs="Arial"/>
          <w:color w:val="000000"/>
          <w:shd w:val="clear" w:color="auto" w:fill="FFFFFF"/>
          <w:lang w:val="en-US"/>
        </w:rPr>
        <w:t>whereby you as a company have the possibility to sel</w:t>
      </w:r>
      <w:r>
        <w:rPr>
          <w:rFonts w:cs="Arial"/>
          <w:color w:val="000000"/>
          <w:shd w:val="clear" w:color="auto" w:fill="FFFFFF"/>
          <w:lang w:val="en-US"/>
        </w:rPr>
        <w:t>l, or lend on,</w:t>
      </w:r>
      <w:r w:rsidRPr="00912C88">
        <w:rPr>
          <w:rFonts w:cs="Arial"/>
          <w:color w:val="000000"/>
          <w:shd w:val="clear" w:color="auto" w:fill="FFFFFF"/>
          <w:lang w:val="en-US"/>
        </w:rPr>
        <w:t xml:space="preserve"> your account receivables (invoices) to a (pre)agreed rate. </w:t>
      </w:r>
      <w:r>
        <w:rPr>
          <w:rFonts w:cs="Arial"/>
          <w:color w:val="000000"/>
          <w:shd w:val="clear" w:color="auto" w:fill="FFFFFF"/>
          <w:lang w:val="en-US"/>
        </w:rPr>
        <w:t xml:space="preserve"> Compared to lending money where the focus is on your credit worthiness, factoring shift</w:t>
      </w:r>
      <w:r w:rsidR="00997862">
        <w:rPr>
          <w:rFonts w:cs="Arial"/>
          <w:color w:val="000000"/>
          <w:shd w:val="clear" w:color="auto" w:fill="FFFFFF"/>
          <w:lang w:val="en-US"/>
        </w:rPr>
        <w:t>s</w:t>
      </w:r>
      <w:r>
        <w:rPr>
          <w:rFonts w:cs="Arial"/>
          <w:color w:val="000000"/>
          <w:shd w:val="clear" w:color="auto" w:fill="FFFFFF"/>
          <w:lang w:val="en-US"/>
        </w:rPr>
        <w:t xml:space="preserve"> the focus to </w:t>
      </w:r>
      <w:r w:rsidR="00997862">
        <w:rPr>
          <w:rFonts w:cs="Arial"/>
          <w:color w:val="000000"/>
          <w:shd w:val="clear" w:color="auto" w:fill="FFFFFF"/>
          <w:lang w:val="en-US"/>
        </w:rPr>
        <w:t xml:space="preserve">your customers’ credit rating. </w:t>
      </w:r>
    </w:p>
    <w:p w:rsidR="00F02698" w:rsidRDefault="00F02698" w:rsidP="00F02698">
      <w:pPr>
        <w:rPr>
          <w:rFonts w:cs="Arial"/>
          <w:color w:val="000000"/>
          <w:shd w:val="clear" w:color="auto" w:fill="FFFFFF"/>
          <w:lang w:val="en-US"/>
        </w:rPr>
      </w:pPr>
      <w:r>
        <w:rPr>
          <w:rFonts w:cs="Arial"/>
          <w:color w:val="000000"/>
          <w:shd w:val="clear" w:color="auto" w:fill="FFFFFF"/>
          <w:lang w:val="en-US"/>
        </w:rPr>
        <w:t xml:space="preserve">Your </w:t>
      </w:r>
      <w:r w:rsidR="00FA216D">
        <w:rPr>
          <w:rFonts w:cs="Arial"/>
          <w:color w:val="000000"/>
          <w:shd w:val="clear" w:color="auto" w:fill="FFFFFF"/>
          <w:lang w:val="en-US"/>
        </w:rPr>
        <w:t>benefits</w:t>
      </w:r>
      <w:r>
        <w:rPr>
          <w:rFonts w:cs="Arial"/>
          <w:color w:val="000000"/>
          <w:shd w:val="clear" w:color="auto" w:fill="FFFFFF"/>
          <w:lang w:val="en-US"/>
        </w:rPr>
        <w:t xml:space="preserve"> with mortgage or s</w:t>
      </w:r>
      <w:r w:rsidRPr="00912C88">
        <w:rPr>
          <w:rFonts w:cs="Arial"/>
          <w:color w:val="000000"/>
          <w:shd w:val="clear" w:color="auto" w:fill="FFFFFF"/>
          <w:lang w:val="en-US"/>
        </w:rPr>
        <w:t xml:space="preserve">elling your invoices </w:t>
      </w:r>
      <w:r>
        <w:rPr>
          <w:rFonts w:cs="Arial"/>
          <w:color w:val="000000"/>
          <w:shd w:val="clear" w:color="auto" w:fill="FFFFFF"/>
          <w:lang w:val="en-US"/>
        </w:rPr>
        <w:t>are:</w:t>
      </w:r>
    </w:p>
    <w:p w:rsidR="00F02698" w:rsidRPr="00912C88" w:rsidRDefault="00F02698" w:rsidP="00F02698">
      <w:pPr>
        <w:pStyle w:val="ListParagraph"/>
        <w:numPr>
          <w:ilvl w:val="0"/>
          <w:numId w:val="2"/>
        </w:numPr>
        <w:spacing w:after="200" w:line="276" w:lineRule="auto"/>
        <w:rPr>
          <w:rFonts w:cs="Arial"/>
          <w:color w:val="000000"/>
          <w:shd w:val="clear" w:color="auto" w:fill="FFFFFF"/>
          <w:lang w:val="en-US"/>
        </w:rPr>
      </w:pPr>
      <w:r w:rsidRPr="00912C88">
        <w:rPr>
          <w:rFonts w:cs="Times New Roman"/>
          <w:lang w:val="en-US"/>
        </w:rPr>
        <w:t>Accelerated cash flow through faster collections</w:t>
      </w:r>
    </w:p>
    <w:p w:rsidR="00F02698" w:rsidRPr="00912C88" w:rsidRDefault="00F02698" w:rsidP="00F02698">
      <w:pPr>
        <w:pStyle w:val="ListParagraph"/>
        <w:numPr>
          <w:ilvl w:val="0"/>
          <w:numId w:val="2"/>
        </w:numPr>
        <w:spacing w:after="200" w:line="276" w:lineRule="auto"/>
        <w:rPr>
          <w:rFonts w:cs="Arial"/>
          <w:color w:val="000000"/>
          <w:shd w:val="clear" w:color="auto" w:fill="FFFFFF"/>
          <w:lang w:val="en-US"/>
        </w:rPr>
      </w:pPr>
      <w:r w:rsidRPr="00912C88">
        <w:rPr>
          <w:rFonts w:cs="Times New Roman"/>
          <w:lang w:val="en-US"/>
        </w:rPr>
        <w:t>Liquidity to boost working capital</w:t>
      </w:r>
    </w:p>
    <w:p w:rsidR="00F02698" w:rsidRPr="00912C88" w:rsidRDefault="00F02698" w:rsidP="00F02698">
      <w:pPr>
        <w:pStyle w:val="ListParagraph"/>
        <w:numPr>
          <w:ilvl w:val="0"/>
          <w:numId w:val="2"/>
        </w:numPr>
        <w:spacing w:after="200" w:line="276" w:lineRule="auto"/>
        <w:rPr>
          <w:rFonts w:cs="Times New Roman"/>
          <w:lang w:val="en-US"/>
        </w:rPr>
      </w:pPr>
      <w:r w:rsidRPr="00912C88">
        <w:rPr>
          <w:rFonts w:cs="Times New Roman"/>
          <w:lang w:val="en-US"/>
        </w:rPr>
        <w:t>Increased sales in foreign markets by offering competitive terms of sale</w:t>
      </w:r>
    </w:p>
    <w:p w:rsidR="00F02698" w:rsidRDefault="00F02698" w:rsidP="00F02698">
      <w:pPr>
        <w:pStyle w:val="ListParagraph"/>
        <w:numPr>
          <w:ilvl w:val="0"/>
          <w:numId w:val="2"/>
        </w:numPr>
        <w:spacing w:after="200" w:line="276" w:lineRule="auto"/>
        <w:rPr>
          <w:rFonts w:cs="Times New Roman"/>
          <w:lang w:val="en-US"/>
        </w:rPr>
      </w:pPr>
      <w:r w:rsidRPr="00912C88">
        <w:rPr>
          <w:rFonts w:cs="Times New Roman"/>
          <w:lang w:val="en-US"/>
        </w:rPr>
        <w:t>Opportunity to use supplier discounts</w:t>
      </w:r>
    </w:p>
    <w:p w:rsidR="00F02698" w:rsidRPr="00CC3A6D" w:rsidRDefault="00F02698" w:rsidP="00F02698">
      <w:pPr>
        <w:pStyle w:val="ListParagraph"/>
        <w:numPr>
          <w:ilvl w:val="0"/>
          <w:numId w:val="2"/>
        </w:numPr>
        <w:spacing w:after="200" w:line="276" w:lineRule="auto"/>
        <w:rPr>
          <w:rFonts w:cs="Times New Roman"/>
          <w:lang w:val="en-US"/>
        </w:rPr>
      </w:pPr>
      <w:r w:rsidRPr="00CC3A6D">
        <w:rPr>
          <w:rFonts w:cs="Times New Roman"/>
          <w:lang w:val="en-US"/>
        </w:rPr>
        <w:t>Protection against credit losses (when selling your invoices to a factoring company)</w:t>
      </w:r>
    </w:p>
    <w:p w:rsidR="00F02698" w:rsidRPr="003E7535" w:rsidRDefault="00FA216D" w:rsidP="00F02698">
      <w:pPr>
        <w:rPr>
          <w:rFonts w:cs="Times New Roman"/>
          <w:lang w:val="en-US"/>
        </w:rPr>
      </w:pPr>
      <w:r>
        <w:rPr>
          <w:rFonts w:cs="Times New Roman"/>
          <w:lang w:val="en-US"/>
        </w:rPr>
        <w:t xml:space="preserve">Depending on your need, demand, domestic or export, we will </w:t>
      </w:r>
      <w:r w:rsidR="00282B0C">
        <w:rPr>
          <w:rFonts w:cs="Times New Roman"/>
          <w:lang w:val="en-US"/>
        </w:rPr>
        <w:t xml:space="preserve">find a factoring company that will </w:t>
      </w:r>
      <w:r>
        <w:rPr>
          <w:rFonts w:cs="Times New Roman"/>
          <w:lang w:val="en-US"/>
        </w:rPr>
        <w:t>provide you with a solution that is right for your company.</w:t>
      </w:r>
      <w:r w:rsidR="00F02698">
        <w:rPr>
          <w:rFonts w:cs="Times New Roman"/>
          <w:lang w:val="en-US"/>
        </w:rPr>
        <w:t xml:space="preserve"> </w:t>
      </w:r>
    </w:p>
    <w:p w:rsidR="00F02698" w:rsidRPr="00CC3A6D" w:rsidRDefault="00F02698" w:rsidP="00F02698">
      <w:pPr>
        <w:rPr>
          <w:rFonts w:cs="Times New Roman"/>
          <w:lang w:val="en-US"/>
        </w:rPr>
      </w:pPr>
    </w:p>
    <w:p w:rsidR="00F02698" w:rsidRDefault="00F02698" w:rsidP="00F02698">
      <w:pPr>
        <w:rPr>
          <w:rFonts w:cs="Arial"/>
          <w:color w:val="000000"/>
          <w:shd w:val="clear" w:color="auto" w:fill="FFFFFF"/>
          <w:lang w:val="en-US"/>
        </w:rPr>
      </w:pPr>
    </w:p>
    <w:p w:rsidR="00F02698" w:rsidRPr="00912C88" w:rsidRDefault="00F02698" w:rsidP="00F02698">
      <w:pPr>
        <w:rPr>
          <w:rFonts w:cs="Arial"/>
          <w:color w:val="000000"/>
          <w:shd w:val="clear" w:color="auto" w:fill="FFFFFF"/>
          <w:lang w:val="en-US"/>
        </w:rPr>
      </w:pPr>
    </w:p>
    <w:p w:rsidR="0023331A" w:rsidRDefault="0023331A" w:rsidP="002C273D">
      <w:pPr>
        <w:autoSpaceDE w:val="0"/>
        <w:autoSpaceDN w:val="0"/>
        <w:adjustRightInd w:val="0"/>
        <w:spacing w:after="0" w:line="240" w:lineRule="auto"/>
        <w:rPr>
          <w:rFonts w:cs="Allianz Sans Light"/>
          <w:color w:val="000000"/>
          <w:lang w:val="en-US"/>
        </w:rPr>
      </w:pPr>
    </w:p>
    <w:p w:rsidR="0023331A" w:rsidRDefault="0023331A" w:rsidP="002C273D">
      <w:pPr>
        <w:autoSpaceDE w:val="0"/>
        <w:autoSpaceDN w:val="0"/>
        <w:adjustRightInd w:val="0"/>
        <w:spacing w:after="0" w:line="240" w:lineRule="auto"/>
        <w:rPr>
          <w:rFonts w:cs="Allianz Sans Light"/>
          <w:color w:val="000000"/>
          <w:lang w:val="en-US"/>
        </w:rPr>
      </w:pPr>
    </w:p>
    <w:p w:rsidR="0023331A" w:rsidRDefault="0023331A" w:rsidP="002C273D">
      <w:pPr>
        <w:autoSpaceDE w:val="0"/>
        <w:autoSpaceDN w:val="0"/>
        <w:adjustRightInd w:val="0"/>
        <w:spacing w:after="0" w:line="240" w:lineRule="auto"/>
        <w:rPr>
          <w:rFonts w:cs="Allianz Sans Light"/>
          <w:color w:val="000000"/>
          <w:lang w:val="en-US"/>
        </w:rPr>
      </w:pPr>
    </w:p>
    <w:p w:rsidR="0023331A" w:rsidRDefault="0023331A" w:rsidP="002C273D">
      <w:pPr>
        <w:autoSpaceDE w:val="0"/>
        <w:autoSpaceDN w:val="0"/>
        <w:adjustRightInd w:val="0"/>
        <w:spacing w:after="0" w:line="240" w:lineRule="auto"/>
        <w:rPr>
          <w:rFonts w:cs="Allianz Sans Light"/>
          <w:color w:val="000000"/>
          <w:lang w:val="en-US"/>
        </w:rPr>
      </w:pPr>
    </w:p>
    <w:p w:rsidR="0023331A" w:rsidRPr="002C2109" w:rsidRDefault="00F52FE5" w:rsidP="002C273D">
      <w:pPr>
        <w:autoSpaceDE w:val="0"/>
        <w:autoSpaceDN w:val="0"/>
        <w:adjustRightInd w:val="0"/>
        <w:spacing w:after="0" w:line="240" w:lineRule="auto"/>
        <w:rPr>
          <w:rFonts w:cs="Allianz Sans Light"/>
          <w:color w:val="000000"/>
          <w:lang w:val="en-US"/>
        </w:rPr>
      </w:pPr>
      <w:r>
        <w:rPr>
          <w:rFonts w:cs="Allianz Sans Light"/>
          <w:color w:val="000000"/>
          <w:lang w:val="en-US"/>
        </w:rPr>
        <w:t>(Below text should be on the last page)</w:t>
      </w:r>
      <w:bookmarkStart w:id="0" w:name="_GoBack"/>
      <w:bookmarkEnd w:id="0"/>
    </w:p>
    <w:p w:rsidR="00D82C62" w:rsidRPr="002C2109" w:rsidRDefault="00D82C62" w:rsidP="009375F4">
      <w:pPr>
        <w:autoSpaceDE w:val="0"/>
        <w:autoSpaceDN w:val="0"/>
        <w:adjustRightInd w:val="0"/>
        <w:spacing w:after="0" w:line="240" w:lineRule="auto"/>
        <w:rPr>
          <w:rFonts w:cs="Allianz Sans Light"/>
          <w:color w:val="000000"/>
          <w:lang w:val="en-US"/>
        </w:rPr>
      </w:pPr>
    </w:p>
    <w:p w:rsidR="00D82C62" w:rsidRDefault="00D82C62" w:rsidP="009375F4">
      <w:pPr>
        <w:autoSpaceDE w:val="0"/>
        <w:autoSpaceDN w:val="0"/>
        <w:adjustRightInd w:val="0"/>
        <w:spacing w:after="0" w:line="240" w:lineRule="auto"/>
        <w:rPr>
          <w:rFonts w:cs="Allianz Sans Light"/>
          <w:color w:val="000000"/>
          <w:lang w:val="en-US"/>
        </w:rPr>
      </w:pPr>
      <w:r w:rsidRPr="002C2109">
        <w:rPr>
          <w:rFonts w:cs="Allianz Sans Light"/>
          <w:color w:val="000000"/>
          <w:lang w:val="en-US"/>
        </w:rPr>
        <w:t xml:space="preserve">Contact </w:t>
      </w:r>
      <w:proofErr w:type="spellStart"/>
      <w:r w:rsidR="00EB31B0">
        <w:rPr>
          <w:rFonts w:cs="Allianz Sans Light"/>
          <w:color w:val="000000"/>
          <w:lang w:val="en-US"/>
        </w:rPr>
        <w:t>Adress</w:t>
      </w:r>
      <w:proofErr w:type="spellEnd"/>
      <w:r w:rsidR="00EB31B0">
        <w:rPr>
          <w:rFonts w:cs="Allianz Sans Light"/>
          <w:color w:val="000000"/>
          <w:lang w:val="en-US"/>
        </w:rPr>
        <w:t>:</w:t>
      </w:r>
      <w:r w:rsidR="00EB31B0">
        <w:rPr>
          <w:rFonts w:cs="Allianz Sans Light"/>
          <w:color w:val="000000"/>
          <w:lang w:val="en-US"/>
        </w:rPr>
        <w:tab/>
      </w:r>
      <w:r w:rsidR="00EB31B0">
        <w:rPr>
          <w:rFonts w:cs="Allianz Sans Light"/>
          <w:color w:val="000000"/>
          <w:lang w:val="en-US"/>
        </w:rPr>
        <w:tab/>
      </w:r>
      <w:r w:rsidR="00EB31B0">
        <w:rPr>
          <w:rFonts w:cs="Allianz Sans Light"/>
          <w:color w:val="000000"/>
          <w:lang w:val="en-US"/>
        </w:rPr>
        <w:tab/>
      </w:r>
      <w:r w:rsidR="00EB31B0">
        <w:rPr>
          <w:rFonts w:cs="Allianz Sans Light"/>
          <w:color w:val="000000"/>
          <w:lang w:val="en-US"/>
        </w:rPr>
        <w:tab/>
        <w:t>Contacted by:</w:t>
      </w:r>
    </w:p>
    <w:p w:rsidR="00EB31B0" w:rsidRDefault="00EB31B0" w:rsidP="009375F4">
      <w:pPr>
        <w:autoSpaceDE w:val="0"/>
        <w:autoSpaceDN w:val="0"/>
        <w:adjustRightInd w:val="0"/>
        <w:spacing w:after="0" w:line="240" w:lineRule="auto"/>
        <w:rPr>
          <w:rFonts w:cs="Allianz Sans Light"/>
          <w:color w:val="000000"/>
          <w:lang w:val="en-US"/>
        </w:rPr>
      </w:pPr>
      <w:r>
        <w:rPr>
          <w:rFonts w:cs="Allianz Sans Light"/>
          <w:color w:val="000000"/>
          <w:lang w:val="en-US"/>
        </w:rPr>
        <w:t>IMS Factor AB</w:t>
      </w:r>
      <w:r>
        <w:rPr>
          <w:rFonts w:cs="Allianz Sans Light"/>
          <w:color w:val="000000"/>
          <w:lang w:val="en-US"/>
        </w:rPr>
        <w:tab/>
      </w:r>
      <w:r>
        <w:rPr>
          <w:rFonts w:cs="Allianz Sans Light"/>
          <w:color w:val="000000"/>
          <w:lang w:val="en-US"/>
        </w:rPr>
        <w:tab/>
      </w:r>
      <w:r>
        <w:rPr>
          <w:rFonts w:cs="Allianz Sans Light"/>
          <w:color w:val="000000"/>
          <w:lang w:val="en-US"/>
        </w:rPr>
        <w:tab/>
      </w:r>
      <w:r>
        <w:rPr>
          <w:rFonts w:cs="Allianz Sans Light"/>
          <w:color w:val="000000"/>
          <w:lang w:val="en-US"/>
        </w:rPr>
        <w:tab/>
      </w:r>
      <w:r>
        <w:rPr>
          <w:rFonts w:cs="Allianz Sans Light"/>
          <w:color w:val="000000"/>
          <w:lang w:val="en-US"/>
        </w:rPr>
        <w:tab/>
        <w:t xml:space="preserve">Sylvain </w:t>
      </w:r>
      <w:proofErr w:type="spellStart"/>
      <w:r>
        <w:rPr>
          <w:rFonts w:cs="Allianz Sans Light"/>
          <w:color w:val="000000"/>
          <w:lang w:val="en-US"/>
        </w:rPr>
        <w:t>Boulet-Gercourt</w:t>
      </w:r>
      <w:proofErr w:type="spellEnd"/>
    </w:p>
    <w:p w:rsidR="00EB31B0" w:rsidRDefault="00EB31B0" w:rsidP="009375F4">
      <w:pPr>
        <w:autoSpaceDE w:val="0"/>
        <w:autoSpaceDN w:val="0"/>
        <w:adjustRightInd w:val="0"/>
        <w:spacing w:after="0" w:line="240" w:lineRule="auto"/>
        <w:rPr>
          <w:rFonts w:cs="Allianz Sans Light"/>
          <w:color w:val="000000"/>
          <w:lang w:val="en-US"/>
        </w:rPr>
      </w:pPr>
      <w:proofErr w:type="spellStart"/>
      <w:r>
        <w:rPr>
          <w:rFonts w:cs="Allianz Sans Light"/>
          <w:color w:val="000000"/>
          <w:lang w:val="en-US"/>
        </w:rPr>
        <w:t>Skruvgatan</w:t>
      </w:r>
      <w:proofErr w:type="spellEnd"/>
      <w:r>
        <w:rPr>
          <w:rFonts w:cs="Allianz Sans Light"/>
          <w:color w:val="000000"/>
          <w:lang w:val="en-US"/>
        </w:rPr>
        <w:t xml:space="preserve"> 7</w:t>
      </w:r>
      <w:r>
        <w:rPr>
          <w:rFonts w:cs="Allianz Sans Light"/>
          <w:color w:val="000000"/>
          <w:lang w:val="en-US"/>
        </w:rPr>
        <w:tab/>
      </w:r>
      <w:r>
        <w:rPr>
          <w:rFonts w:cs="Allianz Sans Light"/>
          <w:color w:val="000000"/>
          <w:lang w:val="en-US"/>
        </w:rPr>
        <w:tab/>
      </w:r>
      <w:r>
        <w:rPr>
          <w:rFonts w:cs="Allianz Sans Light"/>
          <w:color w:val="000000"/>
          <w:lang w:val="en-US"/>
        </w:rPr>
        <w:tab/>
      </w:r>
      <w:r>
        <w:rPr>
          <w:rFonts w:cs="Allianz Sans Light"/>
          <w:color w:val="000000"/>
          <w:lang w:val="en-US"/>
        </w:rPr>
        <w:tab/>
      </w:r>
      <w:r>
        <w:rPr>
          <w:rFonts w:cs="Allianz Sans Light"/>
          <w:color w:val="000000"/>
          <w:lang w:val="en-US"/>
        </w:rPr>
        <w:tab/>
        <w:t>Tel: +46737038576</w:t>
      </w:r>
    </w:p>
    <w:p w:rsidR="00EB31B0" w:rsidRDefault="00EB31B0" w:rsidP="009375F4">
      <w:pPr>
        <w:autoSpaceDE w:val="0"/>
        <w:autoSpaceDN w:val="0"/>
        <w:adjustRightInd w:val="0"/>
        <w:spacing w:after="0" w:line="240" w:lineRule="auto"/>
        <w:rPr>
          <w:rFonts w:cs="Allianz Sans Light"/>
          <w:color w:val="000000"/>
          <w:lang w:val="en-US"/>
        </w:rPr>
      </w:pPr>
      <w:r>
        <w:rPr>
          <w:rFonts w:cs="Allianz Sans Light"/>
          <w:color w:val="000000"/>
          <w:lang w:val="en-US"/>
        </w:rPr>
        <w:t>211 24 Malmö</w:t>
      </w:r>
    </w:p>
    <w:p w:rsidR="00EB31B0" w:rsidRDefault="00EB31B0" w:rsidP="009375F4">
      <w:pPr>
        <w:autoSpaceDE w:val="0"/>
        <w:autoSpaceDN w:val="0"/>
        <w:adjustRightInd w:val="0"/>
        <w:spacing w:after="0" w:line="240" w:lineRule="auto"/>
        <w:rPr>
          <w:rFonts w:cs="Allianz Sans Light"/>
          <w:color w:val="000000"/>
          <w:lang w:val="en-US"/>
        </w:rPr>
      </w:pPr>
      <w:r>
        <w:rPr>
          <w:rFonts w:cs="Allianz Sans Light"/>
          <w:color w:val="000000"/>
          <w:lang w:val="en-US"/>
        </w:rPr>
        <w:t>Sweden</w:t>
      </w:r>
    </w:p>
    <w:p w:rsidR="004D6B86" w:rsidRPr="00FE5D4F" w:rsidRDefault="00EB31B0" w:rsidP="009375F4">
      <w:pPr>
        <w:autoSpaceDE w:val="0"/>
        <w:autoSpaceDN w:val="0"/>
        <w:adjustRightInd w:val="0"/>
        <w:spacing w:after="0" w:line="240" w:lineRule="auto"/>
        <w:rPr>
          <w:sz w:val="24"/>
          <w:szCs w:val="24"/>
          <w:lang w:val="en-US"/>
        </w:rPr>
      </w:pPr>
      <w:r>
        <w:rPr>
          <w:rFonts w:cs="Allianz Sans Light"/>
          <w:color w:val="000000"/>
          <w:lang w:val="en-US"/>
        </w:rPr>
        <w:t>www.imsfactor.com</w:t>
      </w:r>
    </w:p>
    <w:sectPr w:rsidR="004D6B86" w:rsidRPr="00FE5D4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llianz Sans">
    <w:altName w:val="Allianz Sans"/>
    <w:panose1 w:val="00000000000000000000"/>
    <w:charset w:val="00"/>
    <w:family w:val="swiss"/>
    <w:notTrueType/>
    <w:pitch w:val="default"/>
    <w:sig w:usb0="00000003" w:usb1="00000000" w:usb2="00000000" w:usb3="00000000" w:csb0="00000001" w:csb1="00000000"/>
  </w:font>
  <w:font w:name="Allianz Sans Light">
    <w:altName w:val="Allianz Sans Ligh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C426A0"/>
    <w:multiLevelType w:val="hybridMultilevel"/>
    <w:tmpl w:val="0A060676"/>
    <w:lvl w:ilvl="0" w:tplc="041D0001">
      <w:start w:val="1"/>
      <w:numFmt w:val="bullet"/>
      <w:lvlText w:val=""/>
      <w:lvlJc w:val="left"/>
      <w:pPr>
        <w:ind w:left="885" w:hanging="360"/>
      </w:pPr>
      <w:rPr>
        <w:rFonts w:ascii="Symbol" w:hAnsi="Symbol" w:hint="default"/>
      </w:rPr>
    </w:lvl>
    <w:lvl w:ilvl="1" w:tplc="041D0003" w:tentative="1">
      <w:start w:val="1"/>
      <w:numFmt w:val="bullet"/>
      <w:lvlText w:val="o"/>
      <w:lvlJc w:val="left"/>
      <w:pPr>
        <w:ind w:left="1605" w:hanging="360"/>
      </w:pPr>
      <w:rPr>
        <w:rFonts w:ascii="Courier New" w:hAnsi="Courier New" w:cs="Courier New" w:hint="default"/>
      </w:rPr>
    </w:lvl>
    <w:lvl w:ilvl="2" w:tplc="041D0005" w:tentative="1">
      <w:start w:val="1"/>
      <w:numFmt w:val="bullet"/>
      <w:lvlText w:val=""/>
      <w:lvlJc w:val="left"/>
      <w:pPr>
        <w:ind w:left="2325" w:hanging="360"/>
      </w:pPr>
      <w:rPr>
        <w:rFonts w:ascii="Wingdings" w:hAnsi="Wingdings" w:hint="default"/>
      </w:rPr>
    </w:lvl>
    <w:lvl w:ilvl="3" w:tplc="041D0001" w:tentative="1">
      <w:start w:val="1"/>
      <w:numFmt w:val="bullet"/>
      <w:lvlText w:val=""/>
      <w:lvlJc w:val="left"/>
      <w:pPr>
        <w:ind w:left="3045" w:hanging="360"/>
      </w:pPr>
      <w:rPr>
        <w:rFonts w:ascii="Symbol" w:hAnsi="Symbol" w:hint="default"/>
      </w:rPr>
    </w:lvl>
    <w:lvl w:ilvl="4" w:tplc="041D0003" w:tentative="1">
      <w:start w:val="1"/>
      <w:numFmt w:val="bullet"/>
      <w:lvlText w:val="o"/>
      <w:lvlJc w:val="left"/>
      <w:pPr>
        <w:ind w:left="3765" w:hanging="360"/>
      </w:pPr>
      <w:rPr>
        <w:rFonts w:ascii="Courier New" w:hAnsi="Courier New" w:cs="Courier New" w:hint="default"/>
      </w:rPr>
    </w:lvl>
    <w:lvl w:ilvl="5" w:tplc="041D0005" w:tentative="1">
      <w:start w:val="1"/>
      <w:numFmt w:val="bullet"/>
      <w:lvlText w:val=""/>
      <w:lvlJc w:val="left"/>
      <w:pPr>
        <w:ind w:left="4485" w:hanging="360"/>
      </w:pPr>
      <w:rPr>
        <w:rFonts w:ascii="Wingdings" w:hAnsi="Wingdings" w:hint="default"/>
      </w:rPr>
    </w:lvl>
    <w:lvl w:ilvl="6" w:tplc="041D0001" w:tentative="1">
      <w:start w:val="1"/>
      <w:numFmt w:val="bullet"/>
      <w:lvlText w:val=""/>
      <w:lvlJc w:val="left"/>
      <w:pPr>
        <w:ind w:left="5205" w:hanging="360"/>
      </w:pPr>
      <w:rPr>
        <w:rFonts w:ascii="Symbol" w:hAnsi="Symbol" w:hint="default"/>
      </w:rPr>
    </w:lvl>
    <w:lvl w:ilvl="7" w:tplc="041D0003" w:tentative="1">
      <w:start w:val="1"/>
      <w:numFmt w:val="bullet"/>
      <w:lvlText w:val="o"/>
      <w:lvlJc w:val="left"/>
      <w:pPr>
        <w:ind w:left="5925" w:hanging="360"/>
      </w:pPr>
      <w:rPr>
        <w:rFonts w:ascii="Courier New" w:hAnsi="Courier New" w:cs="Courier New" w:hint="default"/>
      </w:rPr>
    </w:lvl>
    <w:lvl w:ilvl="8" w:tplc="041D0005" w:tentative="1">
      <w:start w:val="1"/>
      <w:numFmt w:val="bullet"/>
      <w:lvlText w:val=""/>
      <w:lvlJc w:val="left"/>
      <w:pPr>
        <w:ind w:left="6645" w:hanging="360"/>
      </w:pPr>
      <w:rPr>
        <w:rFonts w:ascii="Wingdings" w:hAnsi="Wingdings" w:hint="default"/>
      </w:rPr>
    </w:lvl>
  </w:abstractNum>
  <w:abstractNum w:abstractNumId="1">
    <w:nsid w:val="7638103A"/>
    <w:multiLevelType w:val="hybridMultilevel"/>
    <w:tmpl w:val="8898AC8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4D8D"/>
    <w:rsid w:val="0006016F"/>
    <w:rsid w:val="0008192D"/>
    <w:rsid w:val="00087C2A"/>
    <w:rsid w:val="000C5FBD"/>
    <w:rsid w:val="00100A6A"/>
    <w:rsid w:val="0010749E"/>
    <w:rsid w:val="00127C8F"/>
    <w:rsid w:val="001657A6"/>
    <w:rsid w:val="00196B48"/>
    <w:rsid w:val="001C3ADF"/>
    <w:rsid w:val="001D1D4A"/>
    <w:rsid w:val="00223D5F"/>
    <w:rsid w:val="00230E65"/>
    <w:rsid w:val="0023331A"/>
    <w:rsid w:val="00275D33"/>
    <w:rsid w:val="00282B0C"/>
    <w:rsid w:val="002C2109"/>
    <w:rsid w:val="002C273D"/>
    <w:rsid w:val="002D77F8"/>
    <w:rsid w:val="00300CCA"/>
    <w:rsid w:val="0032250B"/>
    <w:rsid w:val="00394D8D"/>
    <w:rsid w:val="003D1E8E"/>
    <w:rsid w:val="00403353"/>
    <w:rsid w:val="004D6B86"/>
    <w:rsid w:val="00561F7C"/>
    <w:rsid w:val="005B2EFC"/>
    <w:rsid w:val="00666C23"/>
    <w:rsid w:val="006D4923"/>
    <w:rsid w:val="00843850"/>
    <w:rsid w:val="00871322"/>
    <w:rsid w:val="00894A11"/>
    <w:rsid w:val="008B59EB"/>
    <w:rsid w:val="009375F4"/>
    <w:rsid w:val="00956D53"/>
    <w:rsid w:val="00997862"/>
    <w:rsid w:val="00B63383"/>
    <w:rsid w:val="00C95C2C"/>
    <w:rsid w:val="00D82C62"/>
    <w:rsid w:val="00DC10AC"/>
    <w:rsid w:val="00E12B7D"/>
    <w:rsid w:val="00EA322F"/>
    <w:rsid w:val="00EB31B0"/>
    <w:rsid w:val="00EF49EE"/>
    <w:rsid w:val="00EF7696"/>
    <w:rsid w:val="00F02698"/>
    <w:rsid w:val="00F52FE5"/>
    <w:rsid w:val="00F551BA"/>
    <w:rsid w:val="00F86FF9"/>
    <w:rsid w:val="00FA216D"/>
    <w:rsid w:val="00FA2E55"/>
    <w:rsid w:val="00FB15D2"/>
    <w:rsid w:val="00FC0E3C"/>
    <w:rsid w:val="00FE5D4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C3ADF"/>
    <w:pPr>
      <w:autoSpaceDE w:val="0"/>
      <w:autoSpaceDN w:val="0"/>
      <w:adjustRightInd w:val="0"/>
      <w:spacing w:after="0" w:line="240" w:lineRule="auto"/>
    </w:pPr>
    <w:rPr>
      <w:rFonts w:ascii="Allianz Sans" w:hAnsi="Allianz Sans" w:cs="Allianz Sans"/>
      <w:color w:val="000000"/>
      <w:sz w:val="24"/>
      <w:szCs w:val="24"/>
    </w:rPr>
  </w:style>
  <w:style w:type="character" w:customStyle="1" w:styleId="A9">
    <w:name w:val="A9"/>
    <w:uiPriority w:val="99"/>
    <w:rsid w:val="004D6B86"/>
    <w:rPr>
      <w:rFonts w:cs="Allianz Sans Light"/>
      <w:color w:val="000000"/>
    </w:rPr>
  </w:style>
  <w:style w:type="paragraph" w:customStyle="1" w:styleId="Pa2">
    <w:name w:val="Pa2"/>
    <w:basedOn w:val="Default"/>
    <w:next w:val="Default"/>
    <w:uiPriority w:val="99"/>
    <w:rsid w:val="004D6B86"/>
    <w:pPr>
      <w:spacing w:line="241" w:lineRule="atLeast"/>
    </w:pPr>
    <w:rPr>
      <w:rFonts w:ascii="Allianz Sans Light" w:hAnsi="Allianz Sans Light" w:cstheme="minorBidi"/>
      <w:color w:val="auto"/>
    </w:rPr>
  </w:style>
  <w:style w:type="paragraph" w:styleId="ListParagraph">
    <w:name w:val="List Paragraph"/>
    <w:basedOn w:val="Normal"/>
    <w:uiPriority w:val="34"/>
    <w:qFormat/>
    <w:rsid w:val="00FE5D4F"/>
    <w:pPr>
      <w:ind w:left="720"/>
      <w:contextualSpacing/>
    </w:pPr>
  </w:style>
  <w:style w:type="character" w:customStyle="1" w:styleId="apple-converted-space">
    <w:name w:val="apple-converted-space"/>
    <w:basedOn w:val="DefaultParagraphFont"/>
    <w:rsid w:val="00100A6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1C3ADF"/>
    <w:pPr>
      <w:autoSpaceDE w:val="0"/>
      <w:autoSpaceDN w:val="0"/>
      <w:adjustRightInd w:val="0"/>
      <w:spacing w:after="0" w:line="240" w:lineRule="auto"/>
    </w:pPr>
    <w:rPr>
      <w:rFonts w:ascii="Allianz Sans" w:hAnsi="Allianz Sans" w:cs="Allianz Sans"/>
      <w:color w:val="000000"/>
      <w:sz w:val="24"/>
      <w:szCs w:val="24"/>
    </w:rPr>
  </w:style>
  <w:style w:type="character" w:customStyle="1" w:styleId="A9">
    <w:name w:val="A9"/>
    <w:uiPriority w:val="99"/>
    <w:rsid w:val="004D6B86"/>
    <w:rPr>
      <w:rFonts w:cs="Allianz Sans Light"/>
      <w:color w:val="000000"/>
    </w:rPr>
  </w:style>
  <w:style w:type="paragraph" w:customStyle="1" w:styleId="Pa2">
    <w:name w:val="Pa2"/>
    <w:basedOn w:val="Default"/>
    <w:next w:val="Default"/>
    <w:uiPriority w:val="99"/>
    <w:rsid w:val="004D6B86"/>
    <w:pPr>
      <w:spacing w:line="241" w:lineRule="atLeast"/>
    </w:pPr>
    <w:rPr>
      <w:rFonts w:ascii="Allianz Sans Light" w:hAnsi="Allianz Sans Light" w:cstheme="minorBidi"/>
      <w:color w:val="auto"/>
    </w:rPr>
  </w:style>
  <w:style w:type="paragraph" w:styleId="ListParagraph">
    <w:name w:val="List Paragraph"/>
    <w:basedOn w:val="Normal"/>
    <w:uiPriority w:val="34"/>
    <w:qFormat/>
    <w:rsid w:val="00FE5D4F"/>
    <w:pPr>
      <w:ind w:left="720"/>
      <w:contextualSpacing/>
    </w:pPr>
  </w:style>
  <w:style w:type="character" w:customStyle="1" w:styleId="apple-converted-space">
    <w:name w:val="apple-converted-space"/>
    <w:basedOn w:val="DefaultParagraphFont"/>
    <w:rsid w:val="00100A6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E4EBEA-0DFD-4A6F-84B8-FA0D84727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2</Pages>
  <Words>720</Words>
  <Characters>3819</Characters>
  <Application>Microsoft Office Word</Application>
  <DocSecurity>0</DocSecurity>
  <Lines>31</Lines>
  <Paragraphs>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4530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sylvainbg</dc:creator>
  <cp:lastModifiedBy>Mats</cp:lastModifiedBy>
  <cp:revision>9</cp:revision>
  <dcterms:created xsi:type="dcterms:W3CDTF">2014-01-03T17:23:00Z</dcterms:created>
  <dcterms:modified xsi:type="dcterms:W3CDTF">2014-01-09T20:06:00Z</dcterms:modified>
</cp:coreProperties>
</file>