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C38" w:rsidRDefault="00381EAC">
      <w:pPr>
        <w:rPr>
          <w:lang w:val="en-US"/>
        </w:rPr>
      </w:pPr>
      <w:r>
        <w:rPr>
          <w:lang w:val="en-US"/>
        </w:rPr>
        <w:t xml:space="preserve">We need a logo for a European research project, named RECONASS. The project’s full title is Reconstruction and Recovery Planning: Rapid and continuously updated Construction Damage, and Related Needs Assessment. </w:t>
      </w:r>
    </w:p>
    <w:p w:rsidR="00381EAC" w:rsidRDefault="00381EAC">
      <w:pPr>
        <w:rPr>
          <w:noProof/>
          <w:lang w:val="en-US"/>
        </w:rPr>
      </w:pPr>
      <w:r>
        <w:rPr>
          <w:lang w:val="en-US"/>
        </w:rPr>
        <w:t xml:space="preserve"> </w:t>
      </w:r>
      <w:r w:rsidR="00D73362">
        <w:rPr>
          <w:lang w:val="en-US"/>
        </w:rPr>
        <w:t xml:space="preserve">The aim of the project is to develop a </w:t>
      </w:r>
      <w:r w:rsidR="00D73362" w:rsidRPr="00885C38">
        <w:rPr>
          <w:lang w:val="en-US"/>
        </w:rPr>
        <w:t>monitoring</w:t>
      </w:r>
      <w:r w:rsidR="00D73362">
        <w:rPr>
          <w:lang w:val="en-US"/>
        </w:rPr>
        <w:t xml:space="preserve"> system for buildings that will provide a continuously updated assessment of their structural condition.</w:t>
      </w:r>
      <w:r w:rsidR="00885C38">
        <w:rPr>
          <w:lang w:val="en-US"/>
        </w:rPr>
        <w:t xml:space="preserve"> In case of a terrorist attack, in order to assess the physical damage in the whole affected area, the detailed assessment of damage in the monitored facilities will be used for calibration of satellite and aerial photography</w:t>
      </w:r>
      <w:r w:rsidR="00857886">
        <w:rPr>
          <w:lang w:val="en-US"/>
        </w:rPr>
        <w:t>,</w:t>
      </w:r>
      <w:r w:rsidR="00885C38">
        <w:rPr>
          <w:lang w:val="en-US"/>
        </w:rPr>
        <w:t xml:space="preserve"> dramatically reducing the required time to inform the post disaster needs assessment process and provide data for reconstruction efforts.</w:t>
      </w:r>
      <w:r w:rsidR="000315A4" w:rsidRPr="000315A4">
        <w:rPr>
          <w:noProof/>
          <w:lang w:val="en-US"/>
        </w:rPr>
        <w:t xml:space="preserve"> </w:t>
      </w:r>
    </w:p>
    <w:p w:rsidR="000315A4" w:rsidRDefault="000315A4">
      <w:pPr>
        <w:rPr>
          <w:noProof/>
          <w:lang w:val="en-US"/>
        </w:rPr>
      </w:pPr>
    </w:p>
    <w:p w:rsidR="000315A4" w:rsidRDefault="004A3646">
      <w:pPr>
        <w:rPr>
          <w:lang w:val="en-US"/>
        </w:rPr>
      </w:pPr>
      <w:r>
        <w:rPr>
          <w:noProof/>
          <w:lang w:val="en-US"/>
        </w:rPr>
        <w:drawing>
          <wp:anchor distT="0" distB="0" distL="114300" distR="114300" simplePos="0" relativeHeight="251658240" behindDoc="0" locked="0" layoutInCell="1" allowOverlap="1" wp14:anchorId="7588532F" wp14:editId="09EC27DD">
            <wp:simplePos x="0" y="0"/>
            <wp:positionH relativeFrom="column">
              <wp:posOffset>3981450</wp:posOffset>
            </wp:positionH>
            <wp:positionV relativeFrom="paragraph">
              <wp:posOffset>29845</wp:posOffset>
            </wp:positionV>
            <wp:extent cx="1847850" cy="3604260"/>
            <wp:effectExtent l="0" t="0" r="0" b="0"/>
            <wp:wrapSquare wrapText="bothSides"/>
            <wp:docPr id="1" name="Picture 1" descr="C:\Users\dora\Desktop\Reconass_conce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ra\Desktop\Reconass_concept.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47850" cy="360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0315A4">
        <w:rPr>
          <w:noProof/>
          <w:lang w:val="en-US"/>
        </w:rPr>
        <w:t>The next picture, describes the RECONASS concept. The tags provide info for the structure that has emerged from the disaster</w:t>
      </w:r>
      <w:r>
        <w:rPr>
          <w:noProof/>
          <w:lang w:val="en-US"/>
        </w:rPr>
        <w:t xml:space="preserve"> and strain sensors and accelerometers help to estimate the structural condition.</w:t>
      </w:r>
      <w:r w:rsidRPr="004A3646">
        <w:rPr>
          <w:noProof/>
          <w:lang w:val="en-US"/>
        </w:rPr>
        <w:t xml:space="preserve"> </w:t>
      </w:r>
    </w:p>
    <w:p w:rsidR="00381EAC" w:rsidRDefault="00381EAC">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0315A4" w:rsidRDefault="000315A4">
      <w:pPr>
        <w:rPr>
          <w:lang w:val="en-US"/>
        </w:rPr>
      </w:pPr>
    </w:p>
    <w:p w:rsidR="00AB2CF4" w:rsidRDefault="00AB2CF4">
      <w:pPr>
        <w:rPr>
          <w:lang w:val="en-US"/>
        </w:rPr>
      </w:pPr>
      <w:r>
        <w:rPr>
          <w:noProof/>
          <w:lang w:val="en-US"/>
        </w:rPr>
        <w:lastRenderedPageBreak/>
        <w:drawing>
          <wp:inline distT="0" distB="0" distL="0" distR="0">
            <wp:extent cx="5943600" cy="2375647"/>
            <wp:effectExtent l="0" t="0" r="0" b="5715"/>
            <wp:docPr id="3" name="Picture 3" descr="http://www.risa.eu/reconass.eu/images/headers/reconass_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isa.eu/reconass.eu/images/headers/reconass_hom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375647"/>
                    </a:xfrm>
                    <a:prstGeom prst="rect">
                      <a:avLst/>
                    </a:prstGeom>
                    <a:noFill/>
                    <a:ln>
                      <a:noFill/>
                    </a:ln>
                  </pic:spPr>
                </pic:pic>
              </a:graphicData>
            </a:graphic>
          </wp:inline>
        </w:drawing>
      </w:r>
      <w:bookmarkStart w:id="0" w:name="_GoBack"/>
      <w:bookmarkEnd w:id="0"/>
    </w:p>
    <w:p w:rsidR="00AB2CF4" w:rsidRDefault="00AB2CF4">
      <w:pPr>
        <w:rPr>
          <w:lang w:val="en-US"/>
        </w:rPr>
      </w:pPr>
    </w:p>
    <w:p w:rsidR="00AB2CF4" w:rsidRDefault="00AB2CF4">
      <w:pPr>
        <w:rPr>
          <w:lang w:val="en-US"/>
        </w:rPr>
      </w:pPr>
    </w:p>
    <w:p w:rsidR="005272D6" w:rsidRDefault="00381EAC">
      <w:pPr>
        <w:rPr>
          <w:lang w:val="en-US"/>
        </w:rPr>
      </w:pPr>
      <w:r>
        <w:rPr>
          <w:lang w:val="en-US"/>
        </w:rPr>
        <w:t>The acronym RECONASS should appear in the logo.</w:t>
      </w:r>
      <w:r w:rsidR="00E51627">
        <w:rPr>
          <w:lang w:val="en-US"/>
        </w:rPr>
        <w:t xml:space="preserve"> </w:t>
      </w:r>
    </w:p>
    <w:p w:rsidR="005272D6" w:rsidRDefault="005272D6">
      <w:pPr>
        <w:rPr>
          <w:noProof/>
          <w:lang w:val="en-US"/>
        </w:rPr>
      </w:pPr>
      <w:r>
        <w:rPr>
          <w:lang w:val="en-US"/>
        </w:rPr>
        <w:t xml:space="preserve">The </w:t>
      </w:r>
      <w:r w:rsidR="00556BFB">
        <w:rPr>
          <w:lang w:val="en-US"/>
        </w:rPr>
        <w:t>following</w:t>
      </w:r>
      <w:r>
        <w:rPr>
          <w:lang w:val="en-US"/>
        </w:rPr>
        <w:t xml:space="preserve"> picture is a test logo.</w:t>
      </w:r>
      <w:r w:rsidRPr="005272D6">
        <w:rPr>
          <w:noProof/>
          <w:lang w:val="en-US"/>
        </w:rPr>
        <w:t xml:space="preserve"> </w:t>
      </w:r>
    </w:p>
    <w:p w:rsidR="00593953" w:rsidRDefault="00593953">
      <w:pPr>
        <w:rPr>
          <w:lang w:val="en-US"/>
        </w:rPr>
      </w:pPr>
      <w:r w:rsidRPr="00593953">
        <w:rPr>
          <w:lang w:val="en-US"/>
        </w:rPr>
        <w:drawing>
          <wp:anchor distT="0" distB="0" distL="114300" distR="114300" simplePos="0" relativeHeight="251660288" behindDoc="0" locked="0" layoutInCell="1" allowOverlap="1" wp14:anchorId="38630AFA" wp14:editId="4AA8DAAF">
            <wp:simplePos x="0" y="0"/>
            <wp:positionH relativeFrom="column">
              <wp:posOffset>114300</wp:posOffset>
            </wp:positionH>
            <wp:positionV relativeFrom="paragraph">
              <wp:posOffset>411480</wp:posOffset>
            </wp:positionV>
            <wp:extent cx="2209800" cy="1131570"/>
            <wp:effectExtent l="0" t="0" r="0" b="0"/>
            <wp:wrapNone/>
            <wp:docPr id="1026" name="Picture 2" descr="C:\Users\Evangelos\Desktop\RECONASS #FP7#\Meetings\PhC, 16-12-2013, GoToMeeting\.ppt Template\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Evangelos\Desktop\RECONASS #FP7#\Meetings\PhC, 16-12-2013, GoToMeeting\.ppt Template\Untitle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1315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593953">
        <w:rPr>
          <w:lang w:val="en-US"/>
        </w:rPr>
        <w:drawing>
          <wp:anchor distT="0" distB="0" distL="114300" distR="114300" simplePos="0" relativeHeight="251661312" behindDoc="0" locked="0" layoutInCell="1" allowOverlap="1" wp14:anchorId="087520AF" wp14:editId="10739B24">
            <wp:simplePos x="0" y="0"/>
            <wp:positionH relativeFrom="column">
              <wp:posOffset>1391920</wp:posOffset>
            </wp:positionH>
            <wp:positionV relativeFrom="paragraph">
              <wp:posOffset>167005</wp:posOffset>
            </wp:positionV>
            <wp:extent cx="614680" cy="876935"/>
            <wp:effectExtent l="97472" t="226378" r="111443" b="225742"/>
            <wp:wrapNone/>
            <wp:docPr id="1029" name="Picture 5" descr="C:\Users\Evangelos\Desktop\RECONASS #FP7#\Meetings\PhC, 16-12-2013, GoToMeeting\.ppt Template\tower-radio-waves-15995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descr="C:\Users\Evangelos\Desktop\RECONASS #FP7#\Meetings\PhC, 16-12-2013, GoToMeeting\.ppt Template\tower-radio-waves-1599540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8734744">
                      <a:off x="0" y="0"/>
                      <a:ext cx="614680" cy="87693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sectPr w:rsidR="005939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EAC"/>
    <w:rsid w:val="000315A4"/>
    <w:rsid w:val="00381EAC"/>
    <w:rsid w:val="004A3646"/>
    <w:rsid w:val="005272D6"/>
    <w:rsid w:val="00556BFB"/>
    <w:rsid w:val="00593953"/>
    <w:rsid w:val="007C3454"/>
    <w:rsid w:val="00857886"/>
    <w:rsid w:val="00885C38"/>
    <w:rsid w:val="00AB2CF4"/>
    <w:rsid w:val="00D73362"/>
    <w:rsid w:val="00DD60AC"/>
    <w:rsid w:val="00E51627"/>
    <w:rsid w:val="00F77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15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15A4"/>
    <w:rPr>
      <w:rFonts w:ascii="Tahoma" w:hAnsi="Tahoma" w:cs="Tahoma"/>
      <w:sz w:val="16"/>
      <w:szCs w:val="16"/>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15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15A4"/>
    <w:rPr>
      <w:rFonts w:ascii="Tahoma" w:hAnsi="Tahoma" w:cs="Tahoma"/>
      <w:sz w:val="16"/>
      <w:szCs w:val="1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dora</dc:creator>
  <cp:lastModifiedBy>Stephanos</cp:lastModifiedBy>
  <cp:revision>11</cp:revision>
  <dcterms:created xsi:type="dcterms:W3CDTF">2014-01-09T10:54:00Z</dcterms:created>
  <dcterms:modified xsi:type="dcterms:W3CDTF">2014-01-09T11:24:00Z</dcterms:modified>
</cp:coreProperties>
</file>