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891" w:rsidRDefault="00381B7B">
      <w:pPr>
        <w:rPr>
          <w:sz w:val="28"/>
          <w:szCs w:val="28"/>
        </w:rPr>
      </w:pPr>
      <w:r w:rsidRPr="00381B7B">
        <w:rPr>
          <w:noProof/>
        </w:rPr>
        <w:drawing>
          <wp:anchor distT="0" distB="0" distL="114300" distR="114300" simplePos="0" relativeHeight="251658240" behindDoc="0" locked="0" layoutInCell="1" allowOverlap="1" wp14:anchorId="137D18EA" wp14:editId="413186F9">
            <wp:simplePos x="0" y="0"/>
            <wp:positionH relativeFrom="column">
              <wp:posOffset>1372880</wp:posOffset>
            </wp:positionH>
            <wp:positionV relativeFrom="paragraph">
              <wp:posOffset>895350</wp:posOffset>
            </wp:positionV>
            <wp:extent cx="2857500" cy="376640"/>
            <wp:effectExtent l="0" t="0" r="0" b="444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7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1B7B">
        <w:rPr>
          <w:noProof/>
        </w:rPr>
        <w:drawing>
          <wp:inline distT="0" distB="0" distL="0" distR="0" wp14:anchorId="6A61E0B6" wp14:editId="47F6971C">
            <wp:extent cx="1438275" cy="12573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31" w:rsidRPr="00EA0891" w:rsidRDefault="00177A64">
      <w:pPr>
        <w:rPr>
          <w:sz w:val="28"/>
          <w:szCs w:val="28"/>
        </w:rPr>
      </w:pPr>
      <w:r w:rsidRPr="00EA0891">
        <w:rPr>
          <w:rFonts w:hint="eastAsia"/>
          <w:sz w:val="28"/>
          <w:szCs w:val="28"/>
        </w:rPr>
        <w:t>T</w:t>
      </w:r>
      <w:r w:rsidRPr="00EA0891">
        <w:rPr>
          <w:sz w:val="28"/>
          <w:szCs w:val="28"/>
        </w:rPr>
        <w:t>his is an example logo</w:t>
      </w:r>
      <w:r w:rsidR="00EA0891">
        <w:rPr>
          <w:sz w:val="28"/>
          <w:szCs w:val="28"/>
        </w:rPr>
        <w:t xml:space="preserve"> which is simple, and smart. From</w:t>
      </w:r>
      <w:r w:rsidR="00CA2777">
        <w:rPr>
          <w:sz w:val="28"/>
          <w:szCs w:val="28"/>
        </w:rPr>
        <w:t xml:space="preserve"> the logo itself,</w:t>
      </w:r>
      <w:r w:rsidRPr="00EA0891">
        <w:rPr>
          <w:sz w:val="28"/>
          <w:szCs w:val="28"/>
        </w:rPr>
        <w:t xml:space="preserve"> you </w:t>
      </w:r>
      <w:r w:rsidR="00CA2777">
        <w:rPr>
          <w:sz w:val="28"/>
          <w:szCs w:val="28"/>
        </w:rPr>
        <w:t>can’t</w:t>
      </w:r>
      <w:r w:rsidRPr="00EA0891">
        <w:rPr>
          <w:sz w:val="28"/>
          <w:szCs w:val="28"/>
        </w:rPr>
        <w:t xml:space="preserve"> </w:t>
      </w:r>
      <w:r w:rsidR="00CA2777">
        <w:rPr>
          <w:sz w:val="28"/>
          <w:szCs w:val="28"/>
        </w:rPr>
        <w:t>understand it immediately</w:t>
      </w:r>
      <w:r w:rsidRPr="00EA0891">
        <w:rPr>
          <w:sz w:val="28"/>
          <w:szCs w:val="28"/>
        </w:rPr>
        <w:t xml:space="preserve">, but by the company name “ Greg Sewell” </w:t>
      </w:r>
      <w:r w:rsidR="00CA2777">
        <w:rPr>
          <w:sz w:val="28"/>
          <w:szCs w:val="28"/>
        </w:rPr>
        <w:t>at side, y</w:t>
      </w:r>
      <w:r w:rsidRPr="00EA0891">
        <w:rPr>
          <w:sz w:val="28"/>
          <w:szCs w:val="28"/>
        </w:rPr>
        <w:t>ou would know at once the logo is denote initials “S” and “G”</w:t>
      </w:r>
      <w:r w:rsidR="00EA0891" w:rsidRPr="00EA0891">
        <w:rPr>
          <w:sz w:val="28"/>
          <w:szCs w:val="28"/>
        </w:rPr>
        <w:t xml:space="preserve">. </w:t>
      </w:r>
    </w:p>
    <w:p w:rsidR="00EA0891" w:rsidRDefault="00A774B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Could you design like this, that</w:t>
      </w:r>
      <w:r>
        <w:rPr>
          <w:sz w:val="28"/>
          <w:szCs w:val="28"/>
        </w:rPr>
        <w:t xml:space="preserve"> hide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SFC</w:t>
      </w:r>
      <w:r>
        <w:rPr>
          <w:sz w:val="28"/>
          <w:szCs w:val="28"/>
        </w:rPr>
        <w:t>”</w:t>
      </w:r>
      <w:r w:rsidR="00CA277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in</w:t>
      </w:r>
      <w:r w:rsidR="00CA2777">
        <w:rPr>
          <w:sz w:val="28"/>
          <w:szCs w:val="28"/>
        </w:rPr>
        <w:t>side</w:t>
      </w:r>
      <w:r>
        <w:rPr>
          <w:rFonts w:hint="eastAsia"/>
          <w:sz w:val="28"/>
          <w:szCs w:val="28"/>
        </w:rPr>
        <w:t xml:space="preserve"> the logo, but not </w:t>
      </w:r>
      <w:r>
        <w:rPr>
          <w:sz w:val="28"/>
          <w:szCs w:val="28"/>
        </w:rPr>
        <w:t xml:space="preserve">expressly </w:t>
      </w:r>
      <w:r>
        <w:rPr>
          <w:rFonts w:hint="eastAsia"/>
          <w:sz w:val="28"/>
          <w:szCs w:val="28"/>
        </w:rPr>
        <w:t>shown,</w:t>
      </w:r>
      <w:r w:rsidR="00A96E17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>ecause normally next to the logo is the company name.</w:t>
      </w:r>
      <w:bookmarkStart w:id="0" w:name="_GoBack"/>
      <w:bookmarkEnd w:id="0"/>
    </w:p>
    <w:sectPr w:rsidR="00EA0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821"/>
    <w:rsid w:val="0000104B"/>
    <w:rsid w:val="00005648"/>
    <w:rsid w:val="00083B28"/>
    <w:rsid w:val="00125231"/>
    <w:rsid w:val="0014708F"/>
    <w:rsid w:val="00177A64"/>
    <w:rsid w:val="00381B7B"/>
    <w:rsid w:val="00425068"/>
    <w:rsid w:val="00481F1D"/>
    <w:rsid w:val="00486611"/>
    <w:rsid w:val="004A2153"/>
    <w:rsid w:val="00544AD7"/>
    <w:rsid w:val="00595933"/>
    <w:rsid w:val="00624336"/>
    <w:rsid w:val="006619F3"/>
    <w:rsid w:val="007769C0"/>
    <w:rsid w:val="00801821"/>
    <w:rsid w:val="008F2DDB"/>
    <w:rsid w:val="0097573D"/>
    <w:rsid w:val="009F278A"/>
    <w:rsid w:val="00A774BA"/>
    <w:rsid w:val="00A96E17"/>
    <w:rsid w:val="00C41C26"/>
    <w:rsid w:val="00CA2777"/>
    <w:rsid w:val="00CB0A94"/>
    <w:rsid w:val="00EA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0C8FC2-0AC6-4D33-8EA9-6AA18F21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2013-12-16T22:48:00Z</dcterms:created>
  <dcterms:modified xsi:type="dcterms:W3CDTF">2013-12-17T22:17:00Z</dcterms:modified>
</cp:coreProperties>
</file>