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1469" w:rsidRPr="00BE1469" w:rsidRDefault="00BE1469" w:rsidP="00BE1469">
      <w:pPr>
        <w:ind w:left="-1350"/>
        <w:rPr>
          <w:rFonts w:ascii="Harlow Solid Italic" w:hAnsi="Harlow Solid Italic"/>
          <w:color w:val="548DD4" w:themeColor="text2" w:themeTint="99"/>
          <w:sz w:val="340"/>
          <w:szCs w:val="340"/>
        </w:rPr>
      </w:pPr>
      <w:r>
        <w:rPr>
          <w:rFonts w:ascii="Harlow Solid Italic" w:hAnsi="Harlow Solid Italic"/>
          <w:color w:val="548DD4" w:themeColor="text2" w:themeTint="99"/>
          <w:sz w:val="340"/>
          <w:szCs w:val="340"/>
        </w:rPr>
        <w:t xml:space="preserve">  </w:t>
      </w:r>
      <w:bookmarkStart w:id="0" w:name="_GoBack"/>
      <w:bookmarkEnd w:id="0"/>
      <w:proofErr w:type="spellStart"/>
      <w:r>
        <w:rPr>
          <w:rFonts w:ascii="Harlow Solid Italic" w:hAnsi="Harlow Solid Italic"/>
          <w:color w:val="548DD4" w:themeColor="text2" w:themeTint="99"/>
          <w:sz w:val="340"/>
          <w:szCs w:val="340"/>
        </w:rPr>
        <w:t>f</w:t>
      </w:r>
      <w:r w:rsidRPr="00BE1469">
        <w:rPr>
          <w:rFonts w:ascii="Harlow Solid Italic" w:hAnsi="Harlow Solid Italic"/>
          <w:color w:val="548DD4" w:themeColor="text2" w:themeTint="99"/>
          <w:sz w:val="340"/>
          <w:szCs w:val="340"/>
        </w:rPr>
        <w:t>ishagogo</w:t>
      </w:r>
      <w:proofErr w:type="spellEnd"/>
    </w:p>
    <w:sectPr w:rsidR="00BE1469" w:rsidRPr="00BE1469" w:rsidSect="00BE146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arlow Solid Italic">
    <w:panose1 w:val="04030604020F02020D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1469"/>
    <w:rsid w:val="00340874"/>
    <w:rsid w:val="006800DE"/>
    <w:rsid w:val="006D3A95"/>
    <w:rsid w:val="00BE1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11</Characters>
  <Application>Microsoft Office Word</Application>
  <DocSecurity>0</DocSecurity>
  <Lines>1</Lines>
  <Paragraphs>1</Paragraphs>
  <ScaleCrop>false</ScaleCrop>
  <Company>Toshiba</Company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1</cp:revision>
  <dcterms:created xsi:type="dcterms:W3CDTF">2013-10-31T10:19:00Z</dcterms:created>
  <dcterms:modified xsi:type="dcterms:W3CDTF">2013-10-31T10:22:00Z</dcterms:modified>
</cp:coreProperties>
</file>