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1787" w:rsidRDefault="00421787" w:rsidP="003E0AF3">
      <w:pPr>
        <w:spacing w:after="0" w:line="240" w:lineRule="auto"/>
        <w:jc w:val="both"/>
        <w:rPr>
          <w:lang w:val="en-US"/>
        </w:rPr>
      </w:pPr>
      <w:r>
        <w:rPr>
          <w:lang w:val="en-US"/>
        </w:rPr>
        <w:t>ANTHONY ERVIN SWIM CLINIC</w:t>
      </w:r>
    </w:p>
    <w:p w:rsidR="00421787" w:rsidRDefault="00421787" w:rsidP="003E0AF3">
      <w:pPr>
        <w:spacing w:after="0" w:line="240" w:lineRule="auto"/>
        <w:jc w:val="both"/>
        <w:rPr>
          <w:lang w:val="en-US"/>
        </w:rPr>
      </w:pPr>
      <w:r>
        <w:rPr>
          <w:lang w:val="en-US"/>
        </w:rPr>
        <w:t>16</w:t>
      </w:r>
      <w:r w:rsidRPr="00421787">
        <w:rPr>
          <w:vertAlign w:val="superscript"/>
          <w:lang w:val="en-US"/>
        </w:rPr>
        <w:t>th</w:t>
      </w:r>
      <w:r>
        <w:rPr>
          <w:lang w:val="en-US"/>
        </w:rPr>
        <w:t xml:space="preserve"> &amp; 17</w:t>
      </w:r>
      <w:r w:rsidRPr="00421787">
        <w:rPr>
          <w:vertAlign w:val="superscript"/>
          <w:lang w:val="en-US"/>
        </w:rPr>
        <w:t>th</w:t>
      </w:r>
      <w:r>
        <w:rPr>
          <w:lang w:val="en-US"/>
        </w:rPr>
        <w:t xml:space="preserve"> November, 2013</w:t>
      </w:r>
    </w:p>
    <w:p w:rsidR="00421787" w:rsidRDefault="00421787" w:rsidP="003E0AF3">
      <w:pPr>
        <w:spacing w:after="0" w:line="240" w:lineRule="auto"/>
        <w:jc w:val="both"/>
        <w:rPr>
          <w:lang w:val="en-US"/>
        </w:rPr>
      </w:pPr>
      <w:r>
        <w:rPr>
          <w:lang w:val="en-US"/>
        </w:rPr>
        <w:t>UWC (Dover Campus)</w:t>
      </w:r>
    </w:p>
    <w:p w:rsidR="00421787" w:rsidRDefault="00421787" w:rsidP="003E0AF3">
      <w:pPr>
        <w:spacing w:after="0" w:line="240" w:lineRule="auto"/>
        <w:jc w:val="both"/>
        <w:rPr>
          <w:lang w:val="en-US"/>
        </w:rPr>
      </w:pPr>
    </w:p>
    <w:p w:rsidR="00421787" w:rsidRDefault="00421787" w:rsidP="003E0AF3">
      <w:pPr>
        <w:spacing w:after="0" w:line="240" w:lineRule="auto"/>
        <w:jc w:val="both"/>
        <w:rPr>
          <w:lang w:val="en-US"/>
        </w:rPr>
      </w:pPr>
    </w:p>
    <w:p w:rsidR="005B4C6C" w:rsidRDefault="00911FCA" w:rsidP="003E0AF3">
      <w:pPr>
        <w:spacing w:after="0" w:line="240" w:lineRule="auto"/>
        <w:jc w:val="both"/>
        <w:rPr>
          <w:lang w:val="en-US"/>
        </w:rPr>
      </w:pPr>
      <w:r>
        <w:rPr>
          <w:lang w:val="en-US"/>
        </w:rPr>
        <w:t>World and Olympic champion, Anthony Ervin, will be in Singapore to conduct swim clinics on 16</w:t>
      </w:r>
      <w:r w:rsidRPr="00911FCA">
        <w:rPr>
          <w:vertAlign w:val="superscript"/>
          <w:lang w:val="en-US"/>
        </w:rPr>
        <w:t>th</w:t>
      </w:r>
      <w:r>
        <w:rPr>
          <w:lang w:val="en-US"/>
        </w:rPr>
        <w:t xml:space="preserve"> and 17</w:t>
      </w:r>
      <w:r w:rsidRPr="00911FCA">
        <w:rPr>
          <w:vertAlign w:val="superscript"/>
          <w:lang w:val="en-US"/>
        </w:rPr>
        <w:t>th</w:t>
      </w:r>
      <w:r>
        <w:rPr>
          <w:lang w:val="en-US"/>
        </w:rPr>
        <w:t xml:space="preserve"> November at the United World College (Dover Campus).  Anthony will give a motivational talk discussing his journey </w:t>
      </w:r>
      <w:r w:rsidR="003E0AF3">
        <w:rPr>
          <w:lang w:val="en-US"/>
        </w:rPr>
        <w:t>to becoming a</w:t>
      </w:r>
      <w:r>
        <w:rPr>
          <w:lang w:val="en-US"/>
        </w:rPr>
        <w:t xml:space="preserve"> World Champion</w:t>
      </w:r>
      <w:r w:rsidR="003E0AF3">
        <w:rPr>
          <w:lang w:val="en-US"/>
        </w:rPr>
        <w:t xml:space="preserve">.  He will also </w:t>
      </w:r>
      <w:r>
        <w:rPr>
          <w:lang w:val="en-US"/>
        </w:rPr>
        <w:t>conduct small-</w:t>
      </w:r>
      <w:r w:rsidR="005B4C6C">
        <w:rPr>
          <w:lang w:val="en-US"/>
        </w:rPr>
        <w:t>sided swim clinics where Anthony will go through drills and stroke mechanics which enable him to become one of the fastest men in the water.</w:t>
      </w:r>
      <w:r>
        <w:rPr>
          <w:lang w:val="en-US"/>
        </w:rPr>
        <w:t xml:space="preserve">  </w:t>
      </w:r>
    </w:p>
    <w:p w:rsidR="005B4C6C" w:rsidRDefault="005B4C6C" w:rsidP="003E0AF3">
      <w:pPr>
        <w:spacing w:after="0" w:line="240" w:lineRule="auto"/>
        <w:jc w:val="both"/>
        <w:rPr>
          <w:lang w:val="en-US"/>
        </w:rPr>
      </w:pPr>
    </w:p>
    <w:p w:rsidR="00321E0E" w:rsidRDefault="00911FCA" w:rsidP="003E0AF3">
      <w:pPr>
        <w:spacing w:after="0" w:line="240" w:lineRule="auto"/>
        <w:jc w:val="both"/>
        <w:rPr>
          <w:lang w:val="en-US"/>
        </w:rPr>
      </w:pPr>
      <w:r>
        <w:rPr>
          <w:lang w:val="en-US"/>
        </w:rPr>
        <w:t>This</w:t>
      </w:r>
      <w:r w:rsidR="003E0AF3">
        <w:rPr>
          <w:lang w:val="en-US"/>
        </w:rPr>
        <w:t xml:space="preserve"> is an opportunity interact with a multiple Olympic gold medalist and world record holder.  Register today!</w:t>
      </w:r>
    </w:p>
    <w:p w:rsidR="003E0AF3" w:rsidRDefault="003E0AF3" w:rsidP="003E0AF3">
      <w:pPr>
        <w:spacing w:after="0" w:line="240" w:lineRule="auto"/>
        <w:jc w:val="both"/>
        <w:rPr>
          <w:lang w:val="en-US"/>
        </w:rPr>
      </w:pPr>
      <w:bookmarkStart w:id="0" w:name="_GoBack"/>
      <w:bookmarkEnd w:id="0"/>
    </w:p>
    <w:p w:rsidR="003E0AF3" w:rsidRDefault="005B4C6C" w:rsidP="003E0AF3">
      <w:pPr>
        <w:spacing w:after="0" w:line="240" w:lineRule="auto"/>
        <w:jc w:val="both"/>
        <w:rPr>
          <w:lang w:val="en-US"/>
        </w:rPr>
      </w:pPr>
      <w:r>
        <w:rPr>
          <w:lang w:val="en-US"/>
        </w:rPr>
        <w:t>Fees</w:t>
      </w:r>
      <w:r w:rsidR="003E0AF3">
        <w:rPr>
          <w:lang w:val="en-US"/>
        </w:rPr>
        <w:t>:</w:t>
      </w:r>
    </w:p>
    <w:p w:rsidR="003E0AF3" w:rsidRDefault="003E0AF3" w:rsidP="003E0AF3">
      <w:pPr>
        <w:spacing w:after="0" w:line="240" w:lineRule="auto"/>
        <w:jc w:val="both"/>
        <w:rPr>
          <w:lang w:val="en-US"/>
        </w:rPr>
      </w:pPr>
      <w:r>
        <w:rPr>
          <w:lang w:val="en-US"/>
        </w:rPr>
        <w:t>Motivational Talk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S$50.00</w:t>
      </w:r>
    </w:p>
    <w:p w:rsidR="003E0AF3" w:rsidRDefault="003E0AF3" w:rsidP="003E0AF3">
      <w:pPr>
        <w:spacing w:after="0" w:line="240" w:lineRule="auto"/>
        <w:jc w:val="both"/>
        <w:rPr>
          <w:lang w:val="en-US"/>
        </w:rPr>
      </w:pPr>
      <w:r>
        <w:rPr>
          <w:lang w:val="en-US"/>
        </w:rPr>
        <w:t>Swim Clinic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 w:rsidR="00E87D9F">
        <w:rPr>
          <w:lang w:val="en-US"/>
        </w:rPr>
        <w:t>S$15</w:t>
      </w:r>
      <w:r>
        <w:rPr>
          <w:lang w:val="en-US"/>
        </w:rPr>
        <w:t>0.00</w:t>
      </w:r>
    </w:p>
    <w:p w:rsidR="003E0AF3" w:rsidRDefault="003E0AF3" w:rsidP="003E0AF3">
      <w:pPr>
        <w:spacing w:after="0" w:line="240" w:lineRule="auto"/>
        <w:jc w:val="both"/>
        <w:rPr>
          <w:lang w:val="en-US"/>
        </w:rPr>
      </w:pPr>
      <w:r>
        <w:rPr>
          <w:lang w:val="en-US"/>
        </w:rPr>
        <w:t>Motivational Talk + Swim Clinic</w:t>
      </w:r>
      <w:r>
        <w:rPr>
          <w:lang w:val="en-US"/>
        </w:rPr>
        <w:tab/>
      </w:r>
      <w:r>
        <w:rPr>
          <w:lang w:val="en-US"/>
        </w:rPr>
        <w:tab/>
        <w:t>S$1</w:t>
      </w:r>
      <w:r w:rsidR="00E87D9F">
        <w:rPr>
          <w:lang w:val="en-US"/>
        </w:rPr>
        <w:t>8</w:t>
      </w:r>
      <w:r>
        <w:rPr>
          <w:lang w:val="en-US"/>
        </w:rPr>
        <w:t>0.00</w:t>
      </w:r>
    </w:p>
    <w:p w:rsidR="003E0AF3" w:rsidRDefault="003E0AF3" w:rsidP="003E0AF3">
      <w:pPr>
        <w:spacing w:after="0" w:line="240" w:lineRule="auto"/>
        <w:jc w:val="both"/>
        <w:rPr>
          <w:lang w:val="en-US"/>
        </w:rPr>
      </w:pPr>
    </w:p>
    <w:p w:rsidR="00E23E25" w:rsidRDefault="00E23E25" w:rsidP="003E0AF3">
      <w:pPr>
        <w:spacing w:after="0" w:line="240" w:lineRule="auto"/>
        <w:jc w:val="both"/>
        <w:rPr>
          <w:lang w:val="en-US"/>
        </w:rPr>
      </w:pPr>
      <w:r>
        <w:rPr>
          <w:lang w:val="en-US"/>
        </w:rPr>
        <w:t>Early bird registration (before 11</w:t>
      </w:r>
      <w:r w:rsidRPr="00E23E25">
        <w:rPr>
          <w:vertAlign w:val="superscript"/>
          <w:lang w:val="en-US"/>
        </w:rPr>
        <w:t>th</w:t>
      </w:r>
      <w:r>
        <w:rPr>
          <w:lang w:val="en-US"/>
        </w:rPr>
        <w:t xml:space="preserve"> November) will receive a 20% discount off Swim Clinic rates.</w:t>
      </w:r>
    </w:p>
    <w:p w:rsidR="00E23E25" w:rsidRDefault="00E23E25" w:rsidP="003E0AF3">
      <w:pPr>
        <w:spacing w:after="0" w:line="240" w:lineRule="auto"/>
        <w:jc w:val="both"/>
        <w:rPr>
          <w:lang w:val="en-US"/>
        </w:rPr>
      </w:pPr>
    </w:p>
    <w:p w:rsidR="005B4C6C" w:rsidRDefault="005B4C6C" w:rsidP="003E0AF3">
      <w:pPr>
        <w:spacing w:after="0" w:line="240" w:lineRule="auto"/>
        <w:jc w:val="both"/>
        <w:rPr>
          <w:lang w:val="en-US"/>
        </w:rPr>
      </w:pPr>
      <w:r>
        <w:rPr>
          <w:lang w:val="en-US"/>
        </w:rPr>
        <w:t>All registrant</w:t>
      </w:r>
      <w:r w:rsidR="00E23E25">
        <w:rPr>
          <w:lang w:val="en-US"/>
        </w:rPr>
        <w:t xml:space="preserve">s will receive a </w:t>
      </w:r>
      <w:r w:rsidR="00421787">
        <w:rPr>
          <w:lang w:val="en-US"/>
        </w:rPr>
        <w:t>FINIS</w:t>
      </w:r>
      <w:r w:rsidR="00E23E25">
        <w:rPr>
          <w:lang w:val="en-US"/>
        </w:rPr>
        <w:t xml:space="preserve"> </w:t>
      </w:r>
      <w:r w:rsidR="00E87D9F">
        <w:rPr>
          <w:lang w:val="en-US"/>
        </w:rPr>
        <w:t xml:space="preserve">participants’ </w:t>
      </w:r>
      <w:r w:rsidR="00E23E25">
        <w:rPr>
          <w:lang w:val="en-US"/>
        </w:rPr>
        <w:t xml:space="preserve">gift bag, and chance to win </w:t>
      </w:r>
      <w:r w:rsidR="00421787">
        <w:rPr>
          <w:lang w:val="en-US"/>
        </w:rPr>
        <w:t>FINIS</w:t>
      </w:r>
      <w:r w:rsidR="00E23E25">
        <w:rPr>
          <w:lang w:val="en-US"/>
        </w:rPr>
        <w:t xml:space="preserve"> products in our lucky draw.</w:t>
      </w:r>
    </w:p>
    <w:p w:rsidR="005B4C6C" w:rsidRDefault="005B4C6C" w:rsidP="003E0AF3">
      <w:pPr>
        <w:spacing w:after="0" w:line="240" w:lineRule="auto"/>
        <w:jc w:val="both"/>
        <w:rPr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60"/>
        <w:gridCol w:w="1559"/>
      </w:tblGrid>
      <w:tr w:rsidR="005B4C6C" w:rsidTr="00E87D9F">
        <w:tc>
          <w:tcPr>
            <w:tcW w:w="4219" w:type="dxa"/>
            <w:gridSpan w:val="2"/>
            <w:vAlign w:val="center"/>
          </w:tcPr>
          <w:p w:rsidR="005B4C6C" w:rsidRDefault="005B4C6C" w:rsidP="00E87D9F">
            <w:pPr>
              <w:rPr>
                <w:lang w:val="en-US"/>
              </w:rPr>
            </w:pPr>
            <w:r>
              <w:rPr>
                <w:lang w:val="en-US"/>
              </w:rPr>
              <w:t>Saturday, 16</w:t>
            </w:r>
            <w:r w:rsidRPr="005B4C6C">
              <w:rPr>
                <w:vertAlign w:val="superscript"/>
                <w:lang w:val="en-US"/>
              </w:rPr>
              <w:t>th</w:t>
            </w:r>
            <w:r>
              <w:rPr>
                <w:lang w:val="en-US"/>
              </w:rPr>
              <w:t xml:space="preserve"> November</w:t>
            </w:r>
          </w:p>
        </w:tc>
      </w:tr>
      <w:tr w:rsidR="005B4C6C" w:rsidTr="00E87D9F">
        <w:tc>
          <w:tcPr>
            <w:tcW w:w="2660" w:type="dxa"/>
            <w:vAlign w:val="center"/>
          </w:tcPr>
          <w:p w:rsidR="005B4C6C" w:rsidRDefault="005B4C6C" w:rsidP="00E87D9F">
            <w:pPr>
              <w:rPr>
                <w:lang w:val="en-US"/>
              </w:rPr>
            </w:pPr>
            <w:r>
              <w:rPr>
                <w:lang w:val="en-US"/>
              </w:rPr>
              <w:t>Motivational Talk</w:t>
            </w:r>
          </w:p>
        </w:tc>
        <w:tc>
          <w:tcPr>
            <w:tcW w:w="1559" w:type="dxa"/>
            <w:vAlign w:val="center"/>
          </w:tcPr>
          <w:p w:rsidR="005B4C6C" w:rsidRDefault="005B4C6C" w:rsidP="00E87D9F">
            <w:pPr>
              <w:rPr>
                <w:lang w:val="en-US"/>
              </w:rPr>
            </w:pPr>
            <w:r>
              <w:rPr>
                <w:lang w:val="en-US"/>
              </w:rPr>
              <w:t>1000h – 1130h</w:t>
            </w:r>
          </w:p>
        </w:tc>
      </w:tr>
      <w:tr w:rsidR="005B4C6C" w:rsidTr="00E87D9F">
        <w:tc>
          <w:tcPr>
            <w:tcW w:w="2660" w:type="dxa"/>
            <w:vAlign w:val="center"/>
          </w:tcPr>
          <w:p w:rsidR="005B4C6C" w:rsidRDefault="005B4C6C" w:rsidP="00E87D9F">
            <w:pPr>
              <w:rPr>
                <w:lang w:val="en-US"/>
              </w:rPr>
            </w:pPr>
            <w:r>
              <w:rPr>
                <w:lang w:val="en-US"/>
              </w:rPr>
              <w:t>Clinic 1 (Ages 8 – 10)</w:t>
            </w:r>
          </w:p>
        </w:tc>
        <w:tc>
          <w:tcPr>
            <w:tcW w:w="1559" w:type="dxa"/>
            <w:vAlign w:val="center"/>
          </w:tcPr>
          <w:p w:rsidR="005B4C6C" w:rsidRDefault="005B4C6C" w:rsidP="00E87D9F">
            <w:pPr>
              <w:rPr>
                <w:lang w:val="en-US"/>
              </w:rPr>
            </w:pPr>
            <w:r>
              <w:rPr>
                <w:lang w:val="en-US"/>
              </w:rPr>
              <w:t>1400h – 1500h</w:t>
            </w:r>
          </w:p>
        </w:tc>
      </w:tr>
      <w:tr w:rsidR="005B4C6C" w:rsidTr="00E87D9F">
        <w:tc>
          <w:tcPr>
            <w:tcW w:w="2660" w:type="dxa"/>
            <w:vAlign w:val="center"/>
          </w:tcPr>
          <w:p w:rsidR="005B4C6C" w:rsidRDefault="005B4C6C" w:rsidP="00E87D9F">
            <w:pPr>
              <w:rPr>
                <w:lang w:val="en-US"/>
              </w:rPr>
            </w:pPr>
            <w:r>
              <w:rPr>
                <w:lang w:val="en-US"/>
              </w:rPr>
              <w:t>Clinic 2 (Ages 10 – 12)</w:t>
            </w:r>
          </w:p>
        </w:tc>
        <w:tc>
          <w:tcPr>
            <w:tcW w:w="1559" w:type="dxa"/>
            <w:vAlign w:val="center"/>
          </w:tcPr>
          <w:p w:rsidR="005B4C6C" w:rsidRDefault="005B4C6C" w:rsidP="00E87D9F">
            <w:pPr>
              <w:rPr>
                <w:lang w:val="en-US"/>
              </w:rPr>
            </w:pPr>
            <w:r>
              <w:rPr>
                <w:lang w:val="en-US"/>
              </w:rPr>
              <w:t>1515h – 1615h</w:t>
            </w:r>
          </w:p>
        </w:tc>
      </w:tr>
      <w:tr w:rsidR="005B4C6C" w:rsidTr="00E87D9F">
        <w:tc>
          <w:tcPr>
            <w:tcW w:w="2660" w:type="dxa"/>
            <w:vAlign w:val="center"/>
          </w:tcPr>
          <w:p w:rsidR="005B4C6C" w:rsidRDefault="005B4C6C" w:rsidP="00E87D9F">
            <w:pPr>
              <w:rPr>
                <w:lang w:val="en-US"/>
              </w:rPr>
            </w:pPr>
            <w:r>
              <w:rPr>
                <w:lang w:val="en-US"/>
              </w:rPr>
              <w:t>Clinic 3 (Ages 12 – 14)</w:t>
            </w:r>
          </w:p>
        </w:tc>
        <w:tc>
          <w:tcPr>
            <w:tcW w:w="1559" w:type="dxa"/>
            <w:vAlign w:val="center"/>
          </w:tcPr>
          <w:p w:rsidR="005B4C6C" w:rsidRDefault="005B4C6C" w:rsidP="00E87D9F">
            <w:pPr>
              <w:rPr>
                <w:lang w:val="en-US"/>
              </w:rPr>
            </w:pPr>
            <w:r>
              <w:rPr>
                <w:lang w:val="en-US"/>
              </w:rPr>
              <w:t>1630h – 1730h</w:t>
            </w:r>
          </w:p>
        </w:tc>
      </w:tr>
      <w:tr w:rsidR="005B4C6C" w:rsidTr="00E87D9F">
        <w:tc>
          <w:tcPr>
            <w:tcW w:w="2660" w:type="dxa"/>
            <w:vAlign w:val="center"/>
          </w:tcPr>
          <w:p w:rsidR="005B4C6C" w:rsidRDefault="005B4C6C" w:rsidP="00E87D9F">
            <w:pPr>
              <w:rPr>
                <w:lang w:val="en-US"/>
              </w:rPr>
            </w:pPr>
            <w:r>
              <w:rPr>
                <w:lang w:val="en-US"/>
              </w:rPr>
              <w:t>Clinic 4 (Ages 16 &amp; above)</w:t>
            </w:r>
          </w:p>
        </w:tc>
        <w:tc>
          <w:tcPr>
            <w:tcW w:w="1559" w:type="dxa"/>
            <w:vAlign w:val="center"/>
          </w:tcPr>
          <w:p w:rsidR="005B4C6C" w:rsidRDefault="005B4C6C" w:rsidP="00E87D9F">
            <w:pPr>
              <w:rPr>
                <w:lang w:val="en-US"/>
              </w:rPr>
            </w:pPr>
            <w:r>
              <w:rPr>
                <w:lang w:val="en-US"/>
              </w:rPr>
              <w:t>1745h – 1845h</w:t>
            </w:r>
          </w:p>
        </w:tc>
      </w:tr>
    </w:tbl>
    <w:p w:rsidR="005B4C6C" w:rsidRDefault="005B4C6C" w:rsidP="003E0AF3">
      <w:pPr>
        <w:spacing w:after="0" w:line="240" w:lineRule="auto"/>
        <w:jc w:val="both"/>
        <w:rPr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60"/>
        <w:gridCol w:w="1559"/>
      </w:tblGrid>
      <w:tr w:rsidR="00E23E25" w:rsidTr="00E87D9F">
        <w:tc>
          <w:tcPr>
            <w:tcW w:w="4219" w:type="dxa"/>
            <w:gridSpan w:val="2"/>
            <w:vAlign w:val="center"/>
          </w:tcPr>
          <w:p w:rsidR="00E23E25" w:rsidRDefault="00E23E25" w:rsidP="00E87D9F">
            <w:pPr>
              <w:rPr>
                <w:lang w:val="en-US"/>
              </w:rPr>
            </w:pPr>
            <w:r>
              <w:rPr>
                <w:lang w:val="en-US"/>
              </w:rPr>
              <w:t>Sunday, 17</w:t>
            </w:r>
            <w:r w:rsidRPr="00E23E25">
              <w:rPr>
                <w:vertAlign w:val="superscript"/>
                <w:lang w:val="en-US"/>
              </w:rPr>
              <w:t>th</w:t>
            </w:r>
            <w:r>
              <w:rPr>
                <w:lang w:val="en-US"/>
              </w:rPr>
              <w:t xml:space="preserve"> November</w:t>
            </w:r>
          </w:p>
        </w:tc>
      </w:tr>
      <w:tr w:rsidR="00E23E25" w:rsidTr="00E87D9F">
        <w:tc>
          <w:tcPr>
            <w:tcW w:w="2660" w:type="dxa"/>
            <w:vAlign w:val="center"/>
          </w:tcPr>
          <w:p w:rsidR="00E23E25" w:rsidRDefault="00E23E25" w:rsidP="00E87D9F">
            <w:pPr>
              <w:rPr>
                <w:lang w:val="en-US"/>
              </w:rPr>
            </w:pPr>
            <w:r>
              <w:rPr>
                <w:lang w:val="en-US"/>
              </w:rPr>
              <w:t>Motivational Talk</w:t>
            </w:r>
          </w:p>
        </w:tc>
        <w:tc>
          <w:tcPr>
            <w:tcW w:w="1559" w:type="dxa"/>
            <w:vAlign w:val="center"/>
          </w:tcPr>
          <w:p w:rsidR="00E23E25" w:rsidRDefault="00E23E25" w:rsidP="00E87D9F">
            <w:pPr>
              <w:rPr>
                <w:lang w:val="en-US"/>
              </w:rPr>
            </w:pPr>
            <w:r>
              <w:rPr>
                <w:lang w:val="en-US"/>
              </w:rPr>
              <w:t xml:space="preserve">1000h – 1130h </w:t>
            </w:r>
          </w:p>
        </w:tc>
      </w:tr>
      <w:tr w:rsidR="00E23E25" w:rsidTr="00E87D9F">
        <w:tc>
          <w:tcPr>
            <w:tcW w:w="2660" w:type="dxa"/>
            <w:vAlign w:val="center"/>
          </w:tcPr>
          <w:p w:rsidR="00E23E25" w:rsidRDefault="00E23E25" w:rsidP="00E87D9F">
            <w:pPr>
              <w:rPr>
                <w:lang w:val="en-US"/>
              </w:rPr>
            </w:pPr>
            <w:r>
              <w:rPr>
                <w:lang w:val="en-US"/>
              </w:rPr>
              <w:t>Clinic 1 (Ages 8 – 10)</w:t>
            </w:r>
          </w:p>
        </w:tc>
        <w:tc>
          <w:tcPr>
            <w:tcW w:w="1559" w:type="dxa"/>
            <w:vAlign w:val="center"/>
          </w:tcPr>
          <w:p w:rsidR="00E23E25" w:rsidRDefault="00E23E25" w:rsidP="00E87D9F">
            <w:pPr>
              <w:rPr>
                <w:lang w:val="en-US"/>
              </w:rPr>
            </w:pPr>
            <w:r>
              <w:rPr>
                <w:lang w:val="en-US"/>
              </w:rPr>
              <w:t>1400h – 1500h</w:t>
            </w:r>
          </w:p>
        </w:tc>
      </w:tr>
      <w:tr w:rsidR="00E23E25" w:rsidTr="00E87D9F">
        <w:tc>
          <w:tcPr>
            <w:tcW w:w="2660" w:type="dxa"/>
            <w:vAlign w:val="center"/>
          </w:tcPr>
          <w:p w:rsidR="00E23E25" w:rsidRDefault="00E23E25" w:rsidP="00E87D9F">
            <w:pPr>
              <w:rPr>
                <w:lang w:val="en-US"/>
              </w:rPr>
            </w:pPr>
            <w:r>
              <w:rPr>
                <w:lang w:val="en-US"/>
              </w:rPr>
              <w:t>Clinic 2 (Ages 10 – 12)</w:t>
            </w:r>
          </w:p>
        </w:tc>
        <w:tc>
          <w:tcPr>
            <w:tcW w:w="1559" w:type="dxa"/>
            <w:vAlign w:val="center"/>
          </w:tcPr>
          <w:p w:rsidR="00E23E25" w:rsidRDefault="00E23E25" w:rsidP="00E87D9F">
            <w:pPr>
              <w:rPr>
                <w:lang w:val="en-US"/>
              </w:rPr>
            </w:pPr>
            <w:r>
              <w:rPr>
                <w:lang w:val="en-US"/>
              </w:rPr>
              <w:t>1515h – 1615h</w:t>
            </w:r>
          </w:p>
        </w:tc>
      </w:tr>
      <w:tr w:rsidR="00E23E25" w:rsidTr="00E87D9F">
        <w:tc>
          <w:tcPr>
            <w:tcW w:w="2660" w:type="dxa"/>
            <w:vAlign w:val="center"/>
          </w:tcPr>
          <w:p w:rsidR="00E23E25" w:rsidRDefault="00E23E25" w:rsidP="00E87D9F">
            <w:pPr>
              <w:rPr>
                <w:lang w:val="en-US"/>
              </w:rPr>
            </w:pPr>
            <w:r>
              <w:rPr>
                <w:lang w:val="en-US"/>
              </w:rPr>
              <w:t>Clinic 3 (Ages 12 – 14)</w:t>
            </w:r>
          </w:p>
        </w:tc>
        <w:tc>
          <w:tcPr>
            <w:tcW w:w="1559" w:type="dxa"/>
            <w:vAlign w:val="center"/>
          </w:tcPr>
          <w:p w:rsidR="00E23E25" w:rsidRDefault="00E23E25" w:rsidP="00E87D9F">
            <w:pPr>
              <w:rPr>
                <w:lang w:val="en-US"/>
              </w:rPr>
            </w:pPr>
            <w:r>
              <w:rPr>
                <w:lang w:val="en-US"/>
              </w:rPr>
              <w:t>1630h – 1730h</w:t>
            </w:r>
          </w:p>
        </w:tc>
      </w:tr>
      <w:tr w:rsidR="00E23E25" w:rsidTr="00E87D9F">
        <w:tc>
          <w:tcPr>
            <w:tcW w:w="2660" w:type="dxa"/>
            <w:vAlign w:val="center"/>
          </w:tcPr>
          <w:p w:rsidR="00E23E25" w:rsidRDefault="00E23E25" w:rsidP="00E87D9F">
            <w:pPr>
              <w:rPr>
                <w:lang w:val="en-US"/>
              </w:rPr>
            </w:pPr>
            <w:r>
              <w:rPr>
                <w:lang w:val="en-US"/>
              </w:rPr>
              <w:t>Clinic 4 (Ages 16 &amp; above)</w:t>
            </w:r>
          </w:p>
        </w:tc>
        <w:tc>
          <w:tcPr>
            <w:tcW w:w="1559" w:type="dxa"/>
            <w:vAlign w:val="center"/>
          </w:tcPr>
          <w:p w:rsidR="00E23E25" w:rsidRDefault="00E23E25" w:rsidP="00E87D9F">
            <w:pPr>
              <w:rPr>
                <w:lang w:val="en-US"/>
              </w:rPr>
            </w:pPr>
            <w:r>
              <w:rPr>
                <w:lang w:val="en-US"/>
              </w:rPr>
              <w:t>1745h – 1845h</w:t>
            </w:r>
          </w:p>
        </w:tc>
      </w:tr>
    </w:tbl>
    <w:p w:rsidR="00E23E25" w:rsidRDefault="00E23E25" w:rsidP="003E0AF3">
      <w:pPr>
        <w:spacing w:after="0" w:line="240" w:lineRule="auto"/>
        <w:jc w:val="both"/>
        <w:rPr>
          <w:lang w:val="en-US"/>
        </w:rPr>
      </w:pPr>
    </w:p>
    <w:p w:rsidR="00E23E25" w:rsidRDefault="00E87D9F" w:rsidP="003E0AF3">
      <w:pPr>
        <w:spacing w:after="0" w:line="240" w:lineRule="auto"/>
        <w:jc w:val="both"/>
        <w:rPr>
          <w:lang w:val="en-US"/>
        </w:rPr>
      </w:pPr>
      <w:r>
        <w:rPr>
          <w:lang w:val="en-US"/>
        </w:rPr>
        <w:t xml:space="preserve">To ensure the quality of the Swim Clinics, Athletic Co. will limit the number of individuals per age group per day to 15 swimmers.  </w:t>
      </w:r>
      <w:r w:rsidR="00E23E25">
        <w:rPr>
          <w:lang w:val="en-US"/>
        </w:rPr>
        <w:t>Swim Clinics are subject to a first</w:t>
      </w:r>
      <w:r>
        <w:rPr>
          <w:lang w:val="en-US"/>
        </w:rPr>
        <w:t>-come, first-served basis, on successful receipt of payment.</w:t>
      </w:r>
    </w:p>
    <w:p w:rsidR="00E87D9F" w:rsidRDefault="00E87D9F" w:rsidP="003E0AF3">
      <w:pPr>
        <w:spacing w:after="0" w:line="240" w:lineRule="auto"/>
        <w:jc w:val="both"/>
        <w:rPr>
          <w:lang w:val="en-US"/>
        </w:rPr>
      </w:pPr>
    </w:p>
    <w:p w:rsidR="00E87D9F" w:rsidRDefault="00E87D9F" w:rsidP="003E0AF3">
      <w:pPr>
        <w:spacing w:after="0" w:line="240" w:lineRule="auto"/>
        <w:jc w:val="both"/>
        <w:rPr>
          <w:lang w:val="en-US"/>
        </w:rPr>
      </w:pPr>
      <w:r>
        <w:rPr>
          <w:lang w:val="en-US"/>
        </w:rPr>
        <w:t>For additional information, please contact:</w:t>
      </w:r>
    </w:p>
    <w:p w:rsidR="00E87D9F" w:rsidRDefault="00E87D9F" w:rsidP="003E0AF3">
      <w:pPr>
        <w:spacing w:after="0" w:line="240" w:lineRule="auto"/>
        <w:jc w:val="both"/>
        <w:rPr>
          <w:lang w:val="en-US"/>
        </w:rPr>
      </w:pPr>
    </w:p>
    <w:p w:rsidR="00E87D9F" w:rsidRDefault="00E87D9F" w:rsidP="003E0AF3">
      <w:pPr>
        <w:spacing w:after="0" w:line="240" w:lineRule="auto"/>
        <w:jc w:val="both"/>
        <w:rPr>
          <w:lang w:val="en-US"/>
        </w:rPr>
      </w:pPr>
      <w:r>
        <w:rPr>
          <w:lang w:val="en-US"/>
        </w:rPr>
        <w:t xml:space="preserve">Mark </w:t>
      </w:r>
      <w:proofErr w:type="spellStart"/>
      <w:r>
        <w:rPr>
          <w:lang w:val="en-US"/>
        </w:rPr>
        <w:t>Chay</w:t>
      </w:r>
      <w:proofErr w:type="spellEnd"/>
    </w:p>
    <w:p w:rsidR="00E87D9F" w:rsidRDefault="00E87D9F" w:rsidP="00E87D9F">
      <w:pPr>
        <w:tabs>
          <w:tab w:val="left" w:pos="284"/>
          <w:tab w:val="left" w:pos="567"/>
        </w:tabs>
        <w:spacing w:after="0" w:line="240" w:lineRule="auto"/>
        <w:jc w:val="both"/>
        <w:rPr>
          <w:lang w:val="en-US"/>
        </w:rPr>
      </w:pPr>
      <w:r>
        <w:rPr>
          <w:lang w:val="en-US"/>
        </w:rPr>
        <w:t>E</w:t>
      </w:r>
      <w:r>
        <w:rPr>
          <w:lang w:val="en-US"/>
        </w:rPr>
        <w:tab/>
        <w:t>:</w:t>
      </w:r>
      <w:r>
        <w:rPr>
          <w:lang w:val="en-US"/>
        </w:rPr>
        <w:tab/>
        <w:t>mark@athletic-co.com</w:t>
      </w:r>
    </w:p>
    <w:p w:rsidR="00E87D9F" w:rsidRDefault="00E87D9F" w:rsidP="00E87D9F">
      <w:pPr>
        <w:tabs>
          <w:tab w:val="left" w:pos="284"/>
          <w:tab w:val="left" w:pos="567"/>
        </w:tabs>
        <w:spacing w:after="0" w:line="240" w:lineRule="auto"/>
        <w:jc w:val="both"/>
        <w:rPr>
          <w:lang w:val="en-US"/>
        </w:rPr>
      </w:pPr>
      <w:r>
        <w:rPr>
          <w:lang w:val="en-US"/>
        </w:rPr>
        <w:t>T</w:t>
      </w:r>
      <w:r>
        <w:rPr>
          <w:lang w:val="en-US"/>
        </w:rPr>
        <w:tab/>
        <w:t>:</w:t>
      </w:r>
      <w:r>
        <w:rPr>
          <w:lang w:val="en-US"/>
        </w:rPr>
        <w:tab/>
        <w:t>+65 8222 0615</w:t>
      </w:r>
    </w:p>
    <w:p w:rsidR="00E87D9F" w:rsidRDefault="00E87D9F" w:rsidP="00E87D9F">
      <w:pPr>
        <w:tabs>
          <w:tab w:val="left" w:pos="284"/>
          <w:tab w:val="left" w:pos="567"/>
        </w:tabs>
        <w:spacing w:after="0" w:line="240" w:lineRule="auto"/>
        <w:jc w:val="both"/>
        <w:rPr>
          <w:lang w:val="en-US"/>
        </w:rPr>
      </w:pPr>
    </w:p>
    <w:p w:rsidR="00E87D9F" w:rsidRDefault="00E87D9F" w:rsidP="00E87D9F">
      <w:pPr>
        <w:tabs>
          <w:tab w:val="left" w:pos="284"/>
          <w:tab w:val="left" w:pos="567"/>
        </w:tabs>
        <w:spacing w:after="0" w:line="240" w:lineRule="auto"/>
        <w:jc w:val="both"/>
        <w:rPr>
          <w:lang w:val="en-US"/>
        </w:rPr>
      </w:pPr>
      <w:r>
        <w:rPr>
          <w:lang w:val="en-US"/>
        </w:rPr>
        <w:t>Participant Safety</w:t>
      </w:r>
    </w:p>
    <w:p w:rsidR="00E87D9F" w:rsidRDefault="00E87D9F" w:rsidP="00E87D9F">
      <w:pPr>
        <w:tabs>
          <w:tab w:val="left" w:pos="284"/>
          <w:tab w:val="left" w:pos="567"/>
        </w:tabs>
        <w:spacing w:after="0" w:line="240" w:lineRule="auto"/>
        <w:jc w:val="both"/>
        <w:rPr>
          <w:lang w:val="en-US"/>
        </w:rPr>
      </w:pPr>
    </w:p>
    <w:p w:rsidR="00E87D9F" w:rsidRDefault="00E87D9F" w:rsidP="00E87D9F">
      <w:pPr>
        <w:tabs>
          <w:tab w:val="left" w:pos="284"/>
          <w:tab w:val="left" w:pos="567"/>
        </w:tabs>
        <w:spacing w:after="0" w:line="240" w:lineRule="auto"/>
        <w:jc w:val="both"/>
        <w:rPr>
          <w:lang w:val="en-US"/>
        </w:rPr>
      </w:pPr>
      <w:r>
        <w:rPr>
          <w:lang w:val="en-US"/>
        </w:rPr>
        <w:lastRenderedPageBreak/>
        <w:t xml:space="preserve">Athletic Co. reserves the right to delay, cancel, or suspend the event due to inclement weather in accordance with Emergency Protocol on severe emergencies and/ or inclement weather.  No refund will be issued in these circumstances. </w:t>
      </w:r>
    </w:p>
    <w:p w:rsidR="00E87D9F" w:rsidRDefault="00E87D9F" w:rsidP="003E0AF3">
      <w:pPr>
        <w:spacing w:after="0" w:line="240" w:lineRule="auto"/>
        <w:jc w:val="both"/>
        <w:rPr>
          <w:lang w:val="en-US"/>
        </w:rPr>
      </w:pPr>
    </w:p>
    <w:p w:rsidR="00421787" w:rsidRDefault="00421787" w:rsidP="003E0AF3">
      <w:pPr>
        <w:spacing w:after="0" w:line="240" w:lineRule="auto"/>
        <w:jc w:val="both"/>
        <w:rPr>
          <w:lang w:val="en-US"/>
        </w:rPr>
      </w:pPr>
      <w:r>
        <w:rPr>
          <w:lang w:val="en-US"/>
        </w:rPr>
        <w:t>Powered by</w:t>
      </w:r>
      <w:r>
        <w:rPr>
          <w:lang w:val="en-US"/>
        </w:rPr>
        <w:tab/>
        <w:t>:</w:t>
      </w:r>
      <w:r>
        <w:rPr>
          <w:lang w:val="en-US"/>
        </w:rPr>
        <w:tab/>
      </w:r>
      <w:r>
        <w:rPr>
          <w:noProof/>
        </w:rPr>
        <w:drawing>
          <wp:inline distT="0" distB="0" distL="0" distR="0">
            <wp:extent cx="4145146" cy="563851"/>
            <wp:effectExtent l="0" t="0" r="0" b="8255"/>
            <wp:docPr id="1" name="Picture 1" descr="C:\Users\Mark Chay\Desktop\Athletic Co\Athletic Co. Logo Ful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rk Chay\Desktop\Athletic Co\Athletic Co. Logo Full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2742" cy="5648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1787" w:rsidRDefault="00421787" w:rsidP="003E0AF3">
      <w:pPr>
        <w:spacing w:after="0" w:line="240" w:lineRule="auto"/>
        <w:jc w:val="both"/>
        <w:rPr>
          <w:lang w:val="en-US"/>
        </w:rPr>
      </w:pPr>
    </w:p>
    <w:p w:rsidR="00421787" w:rsidRDefault="00421787" w:rsidP="003E0AF3">
      <w:pPr>
        <w:spacing w:after="0" w:line="240" w:lineRule="auto"/>
        <w:jc w:val="both"/>
        <w:rPr>
          <w:lang w:val="en-US"/>
        </w:rPr>
      </w:pPr>
    </w:p>
    <w:p w:rsidR="00421787" w:rsidRDefault="00421787" w:rsidP="003E0AF3">
      <w:pPr>
        <w:spacing w:after="0" w:line="240" w:lineRule="auto"/>
        <w:jc w:val="both"/>
        <w:rPr>
          <w:lang w:val="en-US"/>
        </w:rPr>
      </w:pPr>
      <w:r>
        <w:rPr>
          <w:lang w:val="en-US"/>
        </w:rPr>
        <w:t>Sponsored by</w:t>
      </w:r>
      <w:r>
        <w:rPr>
          <w:lang w:val="en-US"/>
        </w:rPr>
        <w:tab/>
        <w:t>:</w:t>
      </w:r>
      <w:r>
        <w:rPr>
          <w:lang w:val="en-US"/>
        </w:rPr>
        <w:tab/>
      </w:r>
      <w:r>
        <w:rPr>
          <w:noProof/>
        </w:rPr>
        <w:drawing>
          <wp:inline distT="0" distB="0" distL="0" distR="0">
            <wp:extent cx="3434080" cy="1332865"/>
            <wp:effectExtent l="0" t="0" r="0" b="635"/>
            <wp:docPr id="2" name="Picture 2" descr="C:\Users\Mark Chay\Desktop\Athletic Co\finis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ark Chay\Desktop\Athletic Co\finis logo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4080" cy="1332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87D9F" w:rsidRPr="00911FCA" w:rsidRDefault="00E87D9F" w:rsidP="003E0AF3">
      <w:pPr>
        <w:spacing w:after="0" w:line="240" w:lineRule="auto"/>
        <w:jc w:val="both"/>
        <w:rPr>
          <w:lang w:val="en-US"/>
        </w:rPr>
      </w:pPr>
    </w:p>
    <w:sectPr w:rsidR="00E87D9F" w:rsidRPr="00911FC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1FCA"/>
    <w:rsid w:val="00321E0E"/>
    <w:rsid w:val="003E0AF3"/>
    <w:rsid w:val="00421787"/>
    <w:rsid w:val="005B4C6C"/>
    <w:rsid w:val="00911FCA"/>
    <w:rsid w:val="00E23E25"/>
    <w:rsid w:val="00E87D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SG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B4C6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E87D9F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217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178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SG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B4C6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E87D9F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217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178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2</Pages>
  <Words>294</Words>
  <Characters>1680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Mark Chay</dc:creator>
  <cp:lastModifiedBy>Mark Chay</cp:lastModifiedBy>
  <cp:revision>2</cp:revision>
  <dcterms:created xsi:type="dcterms:W3CDTF">2013-10-30T09:12:00Z</dcterms:created>
  <dcterms:modified xsi:type="dcterms:W3CDTF">2013-10-30T10:10:00Z</dcterms:modified>
</cp:coreProperties>
</file>