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803" w:rsidRDefault="00537B70">
      <w:pPr>
        <w:rPr>
          <w:b/>
        </w:rPr>
      </w:pPr>
      <w:r w:rsidRPr="00537B70">
        <w:rPr>
          <w:b/>
        </w:rPr>
        <w:t>Project description for logo design</w:t>
      </w:r>
    </w:p>
    <w:p w:rsidR="00FF2684" w:rsidRPr="00FF2684" w:rsidRDefault="00FF2684">
      <w:pPr>
        <w:rPr>
          <w:b/>
        </w:rPr>
      </w:pPr>
      <w:r w:rsidRPr="00FF2684">
        <w:rPr>
          <w:b/>
        </w:rPr>
        <w:t>Key Concepts</w:t>
      </w:r>
    </w:p>
    <w:p w:rsidR="00C27233" w:rsidRDefault="00C27233">
      <w:r>
        <w:t>This Project seeks to:</w:t>
      </w:r>
    </w:p>
    <w:p w:rsidR="00C27233" w:rsidRDefault="00C27233" w:rsidP="00C27233">
      <w:pPr>
        <w:pStyle w:val="ListParagraph"/>
        <w:numPr>
          <w:ilvl w:val="0"/>
          <w:numId w:val="1"/>
        </w:numPr>
      </w:pPr>
      <w:r>
        <w:t xml:space="preserve">Save lives by helping women </w:t>
      </w:r>
      <w:r w:rsidR="00FF2684">
        <w:t xml:space="preserve">in developing countries </w:t>
      </w:r>
      <w:r>
        <w:t>plan their families through access to family planning methods a</w:t>
      </w:r>
      <w:r w:rsidR="00FF2684">
        <w:t>s well as accurate</w:t>
      </w:r>
      <w:r>
        <w:t xml:space="preserve"> information about their bodies and their own fertility.</w:t>
      </w:r>
    </w:p>
    <w:p w:rsidR="00C27233" w:rsidRDefault="00C27233" w:rsidP="00C27233">
      <w:pPr>
        <w:pStyle w:val="ListParagraph"/>
        <w:numPr>
          <w:ilvl w:val="0"/>
          <w:numId w:val="1"/>
        </w:numPr>
      </w:pPr>
      <w:r>
        <w:t>Transform the attitudes and behaviors of entire communities by delivering crucial health information in ways that people can easily internalize and own.</w:t>
      </w:r>
    </w:p>
    <w:p w:rsidR="00C27233" w:rsidRDefault="00C27233" w:rsidP="00C27233">
      <w:pPr>
        <w:pStyle w:val="ListParagraph"/>
        <w:numPr>
          <w:ilvl w:val="0"/>
          <w:numId w:val="1"/>
        </w:numPr>
      </w:pPr>
      <w:r>
        <w:t>Conduct rigorous behavioral research and generate credible evidence for the scientific community.</w:t>
      </w:r>
    </w:p>
    <w:p w:rsidR="00C27233" w:rsidRDefault="00C27233" w:rsidP="00C27233">
      <w:pPr>
        <w:pStyle w:val="ListParagraph"/>
        <w:numPr>
          <w:ilvl w:val="0"/>
          <w:numId w:val="1"/>
        </w:numPr>
      </w:pPr>
      <w:r>
        <w:t xml:space="preserve">Develop health solutions that can be adopted easily and broadly </w:t>
      </w:r>
      <w:r w:rsidRPr="00C27233">
        <w:t>by women and men</w:t>
      </w:r>
      <w:r>
        <w:t xml:space="preserve"> around the world.</w:t>
      </w:r>
    </w:p>
    <w:p w:rsidR="00FF2684" w:rsidRPr="00FF2684" w:rsidRDefault="00FF2684">
      <w:pPr>
        <w:rPr>
          <w:b/>
        </w:rPr>
      </w:pPr>
      <w:r w:rsidRPr="00FF2684">
        <w:rPr>
          <w:b/>
        </w:rPr>
        <w:t>Project Description</w:t>
      </w:r>
    </w:p>
    <w:p w:rsidR="00537B70" w:rsidRPr="00C27233" w:rsidRDefault="00C27233">
      <w:r w:rsidRPr="00C27233">
        <w:t>The U.S. Agency for International Development (USAID) Office of Population and Reproductive Health has awarded $19.8 million to the Institute for Reproductive Health (IRH) at Georgetown University to fund the Fertility Awareness for Community Transformation (FACT) Project. The five-year project aims to improve fertility awareness and expand family planning access in Sub-Saharan Africa and South Asia.</w:t>
      </w:r>
    </w:p>
    <w:p w:rsidR="00C27233" w:rsidRDefault="00C27233">
      <w:r w:rsidRPr="00C27233">
        <w:t>In developing countries, a woman’s lifetime risk of dying due to pregnancy and childbirth is 1 in 75, nearly 100 times higher than the risk in developed countries. An estimated 220 million women have an unmet need for family planning—they are not using any method and report that they want to avoid a pregnancy. The majority of these women live in Sub-Saharan Africa and South Asia. Providing these women with appropriate family planning options not only saves lives but improves other social, educational, environmental, and economic indicators.</w:t>
      </w:r>
    </w:p>
    <w:p w:rsidR="00C27233" w:rsidRDefault="00C27233">
      <w:r w:rsidRPr="00C27233">
        <w:t>“Every woman, man, girl and boy deserve accurate and appropriate sexual and reproductive health information to equip them for healthy decision making,” says Victoria Jennings, PhD, director of the IRH. “Fertility awareness consists of communicating actionable, life-course-appropriate information about fertility, and enabling people to apply this knowledge to their own circumstances and needs.” The goal of FACT is to develop effective approaches that can be used widely to increase fertility awareness among women and men throughout the world. Also as part of the project, IRH will measure whether expanding access to fertility awareness-based methods allows for greater uptake of family planning and reduces unintended pregnancies.</w:t>
      </w:r>
    </w:p>
    <w:p w:rsidR="00FF2684" w:rsidRPr="00C27233" w:rsidRDefault="00FF2684">
      <w:r w:rsidRPr="00FF2684">
        <w:t xml:space="preserve">IRH will manage and coordinate the project and apply its expertise in implementation science to ensure that interventions address real needs, are feasible to implement at scale, and are effective in achieving positive reproductive health outcomes.  According to </w:t>
      </w:r>
      <w:proofErr w:type="spellStart"/>
      <w:r w:rsidRPr="00FF2684">
        <w:t>Rebecka</w:t>
      </w:r>
      <w:proofErr w:type="spellEnd"/>
      <w:r w:rsidRPr="00FF2684">
        <w:t xml:space="preserve"> </w:t>
      </w:r>
      <w:proofErr w:type="spellStart"/>
      <w:r w:rsidRPr="00FF2684">
        <w:t>Lundgen</w:t>
      </w:r>
      <w:proofErr w:type="spellEnd"/>
      <w:r w:rsidRPr="00FF2684">
        <w:t>, IRH Research Director, “The program of research we will conduct under FACT will provide empirical evidence on the potential benefits of greater understanding among women a</w:t>
      </w:r>
      <w:bookmarkStart w:id="0" w:name="_GoBack"/>
      <w:bookmarkEnd w:id="0"/>
      <w:r w:rsidRPr="00FF2684">
        <w:t>nd men of the way their reproductive systems function; and will result in tested strategies to increase fertility awareness at the community level–thus creating an enabling environment for women and men to take actions to protect their reproductive health.”</w:t>
      </w:r>
    </w:p>
    <w:sectPr w:rsidR="00FF2684" w:rsidRPr="00C272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F3913"/>
    <w:multiLevelType w:val="hybridMultilevel"/>
    <w:tmpl w:val="B4943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B70"/>
    <w:rsid w:val="00072F41"/>
    <w:rsid w:val="00137803"/>
    <w:rsid w:val="00274BB4"/>
    <w:rsid w:val="00537B70"/>
    <w:rsid w:val="00A749E4"/>
    <w:rsid w:val="00C27233"/>
    <w:rsid w:val="00C52D0A"/>
    <w:rsid w:val="00FF2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w Cen MT" w:eastAsiaTheme="minorHAnsi" w:hAnsi="Tw Cen MT"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49E4"/>
  </w:style>
  <w:style w:type="paragraph" w:styleId="Heading1">
    <w:name w:val="heading 1"/>
    <w:basedOn w:val="Normal"/>
    <w:next w:val="Normal"/>
    <w:link w:val="Heading1Char"/>
    <w:uiPriority w:val="9"/>
    <w:qFormat/>
    <w:rsid w:val="00A749E4"/>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749E4"/>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A749E4"/>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A749E4"/>
    <w:pPr>
      <w:keepNext/>
      <w:keepLines/>
      <w:spacing w:before="200" w:after="0"/>
      <w:outlineLvl w:val="3"/>
    </w:pPr>
    <w:rPr>
      <w:rFonts w:eastAsiaTheme="majorEastAsia"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49E4"/>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749E4"/>
    <w:rPr>
      <w:rFonts w:eastAsiaTheme="majorEastAsia" w:cstheme="majorBidi"/>
      <w:b/>
      <w:bCs/>
      <w:color w:val="4F81BD" w:themeColor="accent1"/>
      <w:sz w:val="26"/>
      <w:szCs w:val="26"/>
    </w:rPr>
  </w:style>
  <w:style w:type="character" w:customStyle="1" w:styleId="Heading3Char">
    <w:name w:val="Heading 3 Char"/>
    <w:basedOn w:val="DefaultParagraphFont"/>
    <w:link w:val="Heading3"/>
    <w:uiPriority w:val="9"/>
    <w:semiHidden/>
    <w:rsid w:val="00A749E4"/>
    <w:rPr>
      <w:rFonts w:eastAsiaTheme="majorEastAsia" w:cstheme="majorBidi"/>
      <w:b/>
      <w:bCs/>
      <w:color w:val="4F81BD" w:themeColor="accent1"/>
    </w:rPr>
  </w:style>
  <w:style w:type="character" w:customStyle="1" w:styleId="Heading4Char">
    <w:name w:val="Heading 4 Char"/>
    <w:basedOn w:val="DefaultParagraphFont"/>
    <w:link w:val="Heading4"/>
    <w:uiPriority w:val="9"/>
    <w:semiHidden/>
    <w:rsid w:val="00A749E4"/>
    <w:rPr>
      <w:rFonts w:eastAsiaTheme="majorEastAsia" w:cstheme="majorBidi"/>
      <w:b/>
      <w:bCs/>
      <w:i/>
      <w:iCs/>
      <w:color w:val="4F81BD" w:themeColor="accent1"/>
    </w:rPr>
  </w:style>
  <w:style w:type="paragraph" w:customStyle="1" w:styleId="Style1">
    <w:name w:val="Style1"/>
    <w:basedOn w:val="Normal"/>
    <w:link w:val="Style1Char"/>
    <w:qFormat/>
    <w:rsid w:val="00A749E4"/>
    <w:rPr>
      <w:b/>
      <w:caps/>
      <w:color w:val="339966"/>
      <w:sz w:val="28"/>
      <w:szCs w:val="28"/>
    </w:rPr>
  </w:style>
  <w:style w:type="character" w:customStyle="1" w:styleId="Style1Char">
    <w:name w:val="Style1 Char"/>
    <w:basedOn w:val="DefaultParagraphFont"/>
    <w:link w:val="Style1"/>
    <w:rsid w:val="00A749E4"/>
    <w:rPr>
      <w:b/>
      <w:caps/>
      <w:color w:val="339966"/>
      <w:sz w:val="28"/>
      <w:szCs w:val="28"/>
    </w:rPr>
  </w:style>
  <w:style w:type="paragraph" w:styleId="ListParagraph">
    <w:name w:val="List Paragraph"/>
    <w:basedOn w:val="Normal"/>
    <w:uiPriority w:val="34"/>
    <w:qFormat/>
    <w:rsid w:val="00C2723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w Cen MT" w:eastAsiaTheme="minorHAnsi" w:hAnsi="Tw Cen MT"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49E4"/>
  </w:style>
  <w:style w:type="paragraph" w:styleId="Heading1">
    <w:name w:val="heading 1"/>
    <w:basedOn w:val="Normal"/>
    <w:next w:val="Normal"/>
    <w:link w:val="Heading1Char"/>
    <w:uiPriority w:val="9"/>
    <w:qFormat/>
    <w:rsid w:val="00A749E4"/>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749E4"/>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A749E4"/>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A749E4"/>
    <w:pPr>
      <w:keepNext/>
      <w:keepLines/>
      <w:spacing w:before="200" w:after="0"/>
      <w:outlineLvl w:val="3"/>
    </w:pPr>
    <w:rPr>
      <w:rFonts w:eastAsiaTheme="majorEastAsia"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49E4"/>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749E4"/>
    <w:rPr>
      <w:rFonts w:eastAsiaTheme="majorEastAsia" w:cstheme="majorBidi"/>
      <w:b/>
      <w:bCs/>
      <w:color w:val="4F81BD" w:themeColor="accent1"/>
      <w:sz w:val="26"/>
      <w:szCs w:val="26"/>
    </w:rPr>
  </w:style>
  <w:style w:type="character" w:customStyle="1" w:styleId="Heading3Char">
    <w:name w:val="Heading 3 Char"/>
    <w:basedOn w:val="DefaultParagraphFont"/>
    <w:link w:val="Heading3"/>
    <w:uiPriority w:val="9"/>
    <w:semiHidden/>
    <w:rsid w:val="00A749E4"/>
    <w:rPr>
      <w:rFonts w:eastAsiaTheme="majorEastAsia" w:cstheme="majorBidi"/>
      <w:b/>
      <w:bCs/>
      <w:color w:val="4F81BD" w:themeColor="accent1"/>
    </w:rPr>
  </w:style>
  <w:style w:type="character" w:customStyle="1" w:styleId="Heading4Char">
    <w:name w:val="Heading 4 Char"/>
    <w:basedOn w:val="DefaultParagraphFont"/>
    <w:link w:val="Heading4"/>
    <w:uiPriority w:val="9"/>
    <w:semiHidden/>
    <w:rsid w:val="00A749E4"/>
    <w:rPr>
      <w:rFonts w:eastAsiaTheme="majorEastAsia" w:cstheme="majorBidi"/>
      <w:b/>
      <w:bCs/>
      <w:i/>
      <w:iCs/>
      <w:color w:val="4F81BD" w:themeColor="accent1"/>
    </w:rPr>
  </w:style>
  <w:style w:type="paragraph" w:customStyle="1" w:styleId="Style1">
    <w:name w:val="Style1"/>
    <w:basedOn w:val="Normal"/>
    <w:link w:val="Style1Char"/>
    <w:qFormat/>
    <w:rsid w:val="00A749E4"/>
    <w:rPr>
      <w:b/>
      <w:caps/>
      <w:color w:val="339966"/>
      <w:sz w:val="28"/>
      <w:szCs w:val="28"/>
    </w:rPr>
  </w:style>
  <w:style w:type="character" w:customStyle="1" w:styleId="Style1Char">
    <w:name w:val="Style1 Char"/>
    <w:basedOn w:val="DefaultParagraphFont"/>
    <w:link w:val="Style1"/>
    <w:rsid w:val="00A749E4"/>
    <w:rPr>
      <w:b/>
      <w:caps/>
      <w:color w:val="339966"/>
      <w:sz w:val="28"/>
      <w:szCs w:val="28"/>
    </w:rPr>
  </w:style>
  <w:style w:type="paragraph" w:styleId="ListParagraph">
    <w:name w:val="List Paragraph"/>
    <w:basedOn w:val="Normal"/>
    <w:uiPriority w:val="34"/>
    <w:qFormat/>
    <w:rsid w:val="00C272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451</Words>
  <Characters>2576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 Van Enk</dc:creator>
  <cp:lastModifiedBy>Sophie Savage</cp:lastModifiedBy>
  <cp:revision>2</cp:revision>
  <dcterms:created xsi:type="dcterms:W3CDTF">2013-10-11T18:13:00Z</dcterms:created>
  <dcterms:modified xsi:type="dcterms:W3CDTF">2013-10-11T18:13:00Z</dcterms:modified>
</cp:coreProperties>
</file>