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0C75" w:rsidRDefault="005E0C75" w:rsidP="00524041">
      <w:pPr>
        <w:pStyle w:val="Title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3752850</wp:posOffset>
            </wp:positionH>
            <wp:positionV relativeFrom="paragraph">
              <wp:posOffset>-800100</wp:posOffset>
            </wp:positionV>
            <wp:extent cx="2286000" cy="1003300"/>
            <wp:effectExtent l="19050" t="0" r="0" b="0"/>
            <wp:wrapNone/>
            <wp:docPr id="9" name="Picture 2" descr="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5" cstate="print"/>
                    <a:srcRect l="23081" t="36041" r="24243" b="36282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4041">
        <w:rPr>
          <w:noProof/>
        </w:rPr>
        <w:t>Bulging Disc</w:t>
      </w:r>
    </w:p>
    <w:p w:rsidR="005E0C75" w:rsidRPr="006718B3" w:rsidRDefault="00035D85" w:rsidP="005E0C75">
      <w:pPr>
        <w:rPr>
          <w:color w:val="365F91" w:themeColor="accent1" w:themeShade="BF"/>
          <w:sz w:val="32"/>
          <w:szCs w:val="32"/>
          <w:shd w:val="clear" w:color="auto" w:fill="FFFFFF"/>
        </w:rPr>
      </w:pPr>
      <w:r w:rsidRPr="00035D85">
        <w:rPr>
          <w:rFonts w:cs="Helvetica"/>
          <w:noProof/>
          <w:color w:val="365F91" w:themeColor="accent1" w:themeShade="BF"/>
          <w:sz w:val="32"/>
          <w:szCs w:val="32"/>
          <w:lang w:eastAsia="zh-T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49" type="#_x0000_t202" style="position:absolute;margin-left:76pt;margin-top:64.5pt;width:116pt;height:35pt;z-index:251685888;mso-width-relative:margin;mso-height-relative:margin" stroked="f">
            <v:textbox>
              <w:txbxContent>
                <w:p w:rsidR="00A56250" w:rsidRPr="00A56250" w:rsidRDefault="00A56250" w:rsidP="00A56250">
                  <w:pPr>
                    <w:pStyle w:val="NoSpacing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 xml:space="preserve">Disc </w:t>
                  </w:r>
                  <w:proofErr w:type="spellStart"/>
                  <w:r>
                    <w:rPr>
                      <w:sz w:val="20"/>
                      <w:szCs w:val="20"/>
                    </w:rPr>
                    <w:t>h</w:t>
                  </w:r>
                  <w:r w:rsidRPr="00A56250">
                    <w:rPr>
                      <w:sz w:val="20"/>
                      <w:szCs w:val="20"/>
                    </w:rPr>
                    <w:t>erniation</w:t>
                  </w:r>
                  <w:proofErr w:type="spellEnd"/>
                </w:p>
                <w:p w:rsidR="00A56250" w:rsidRPr="00A56250" w:rsidRDefault="00A56250" w:rsidP="00A56250">
                  <w:pPr>
                    <w:pStyle w:val="NoSpacing"/>
                    <w:rPr>
                      <w:sz w:val="20"/>
                      <w:szCs w:val="20"/>
                    </w:rPr>
                  </w:pPr>
                  <w:r w:rsidRPr="00A56250">
                    <w:rPr>
                      <w:sz w:val="20"/>
                      <w:szCs w:val="20"/>
                    </w:rPr>
                    <w:t>Compressing nerves</w:t>
                  </w:r>
                </w:p>
              </w:txbxContent>
            </v:textbox>
          </v:shape>
        </w:pict>
      </w:r>
      <w:r w:rsidR="006718B3">
        <w:rPr>
          <w:noProof/>
          <w:color w:val="365F91" w:themeColor="accent1" w:themeShade="BF"/>
          <w:sz w:val="32"/>
          <w:szCs w:val="3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-158750</wp:posOffset>
            </wp:positionH>
            <wp:positionV relativeFrom="margin">
              <wp:posOffset>1524000</wp:posOffset>
            </wp:positionV>
            <wp:extent cx="2838450" cy="3136900"/>
            <wp:effectExtent l="19050" t="0" r="0" b="0"/>
            <wp:wrapSquare wrapText="bothSides"/>
            <wp:docPr id="1" name="Picture 1" descr="http://www.riversideonline.com/source/images/image_popup/mcdc7_herniated_dis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riversideonline.com/source/images/image_popup/mcdc7_herniated_disk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1997" b="5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313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36C01">
        <w:rPr>
          <w:color w:val="365F91" w:themeColor="accent1" w:themeShade="BF"/>
          <w:sz w:val="32"/>
          <w:szCs w:val="32"/>
          <w:shd w:val="clear" w:color="auto" w:fill="FFFFFF"/>
        </w:rPr>
        <w:t>When</w:t>
      </w:r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 a </w:t>
      </w:r>
      <w:r w:rsidR="005E0C75" w:rsidRPr="006718B3">
        <w:rPr>
          <w:b/>
          <w:i/>
          <w:color w:val="365F91" w:themeColor="accent1" w:themeShade="BF"/>
          <w:sz w:val="32"/>
          <w:szCs w:val="32"/>
          <w:shd w:val="clear" w:color="auto" w:fill="FFFFFF"/>
        </w:rPr>
        <w:t>disc degenerates</w:t>
      </w:r>
      <w:r w:rsidR="00A36C01">
        <w:rPr>
          <w:color w:val="365F91" w:themeColor="accent1" w:themeShade="BF"/>
          <w:sz w:val="32"/>
          <w:szCs w:val="32"/>
          <w:shd w:val="clear" w:color="auto" w:fill="FFFFFF"/>
        </w:rPr>
        <w:t>, the soft inner gel of</w:t>
      </w:r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 the disc can leak back into the spinal canal. This is known as disc </w:t>
      </w:r>
      <w:proofErr w:type="spellStart"/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>herniation</w:t>
      </w:r>
      <w:proofErr w:type="spellEnd"/>
      <w:r w:rsidR="00524041" w:rsidRPr="006718B3">
        <w:rPr>
          <w:color w:val="365F91" w:themeColor="accent1" w:themeShade="BF"/>
          <w:sz w:val="32"/>
          <w:szCs w:val="32"/>
          <w:shd w:val="clear" w:color="auto" w:fill="FFFFFF"/>
        </w:rPr>
        <w:t>.</w:t>
      </w:r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 </w:t>
      </w:r>
      <w:r w:rsid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The herniated disc </w:t>
      </w:r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material then puts </w:t>
      </w:r>
      <w:r w:rsidR="005E0C75" w:rsidRPr="006718B3">
        <w:rPr>
          <w:b/>
          <w:i/>
          <w:color w:val="365F91" w:themeColor="accent1" w:themeShade="BF"/>
          <w:sz w:val="32"/>
          <w:szCs w:val="32"/>
          <w:shd w:val="clear" w:color="auto" w:fill="FFFFFF"/>
        </w:rPr>
        <w:t>pressure on the nerve</w:t>
      </w:r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, causing </w:t>
      </w:r>
      <w:proofErr w:type="gramStart"/>
      <w:r w:rsidR="005E0C75" w:rsidRPr="006718B3">
        <w:rPr>
          <w:color w:val="365F91" w:themeColor="accent1" w:themeShade="BF"/>
          <w:sz w:val="32"/>
          <w:szCs w:val="32"/>
          <w:shd w:val="clear" w:color="auto" w:fill="FFFFFF"/>
        </w:rPr>
        <w:t xml:space="preserve">pain </w:t>
      </w:r>
      <w:r w:rsidR="00524041" w:rsidRPr="006718B3">
        <w:rPr>
          <w:color w:val="365F91" w:themeColor="accent1" w:themeShade="BF"/>
          <w:sz w:val="32"/>
          <w:szCs w:val="32"/>
          <w:shd w:val="clear" w:color="auto" w:fill="FFFFFF"/>
        </w:rPr>
        <w:t>.</w:t>
      </w:r>
      <w:proofErr w:type="gramEnd"/>
    </w:p>
    <w:p w:rsidR="005E0C75" w:rsidRPr="006718B3" w:rsidRDefault="006718B3" w:rsidP="006718B3">
      <w:pPr>
        <w:pStyle w:val="Title"/>
      </w:pPr>
      <w:r w:rsidRPr="006718B3">
        <w:t>What is the Cause?</w:t>
      </w:r>
    </w:p>
    <w:p w:rsidR="005E0C75" w:rsidRPr="006718B3" w:rsidRDefault="00035D85" w:rsidP="005E0C75">
      <w:pPr>
        <w:rPr>
          <w:color w:val="365F91" w:themeColor="accent1" w:themeShade="BF"/>
        </w:rPr>
      </w:pPr>
      <w:r w:rsidRPr="00035D85">
        <w:rPr>
          <w:b/>
          <w:i/>
          <w:noProof/>
          <w:color w:val="365F91" w:themeColor="accent1" w:themeShade="BF"/>
          <w:sz w:val="32"/>
          <w:szCs w:val="32"/>
          <w:shd w:val="clear" w:color="auto" w:fill="FFFFFF"/>
          <w:lang w:eastAsia="zh-TW"/>
        </w:rPr>
        <w:pict>
          <v:shape id="_x0000_s1050" type="#_x0000_t202" style="position:absolute;margin-left:-170.8pt;margin-top:168.35pt;width:67.8pt;height:18.1pt;z-index:251687936;mso-width-relative:margin;mso-height-relative:margin" stroked="f">
            <v:textbox>
              <w:txbxContent>
                <w:p w:rsidR="00A56250" w:rsidRPr="00A56250" w:rsidRDefault="00A56250">
                  <w:pPr>
                    <w:rPr>
                      <w:sz w:val="20"/>
                      <w:szCs w:val="20"/>
                    </w:rPr>
                  </w:pPr>
                  <w:r w:rsidRPr="00A56250">
                    <w:rPr>
                      <w:sz w:val="20"/>
                      <w:szCs w:val="20"/>
                    </w:rPr>
                    <w:t>Normal Disc</w:t>
                  </w:r>
                </w:p>
              </w:txbxContent>
            </v:textbox>
          </v:shape>
        </w:pict>
      </w:r>
      <w:r w:rsidR="009A57F8">
        <w:rPr>
          <w:rFonts w:cs="Helvetica"/>
          <w:color w:val="365F91" w:themeColor="accent1" w:themeShade="BF"/>
          <w:sz w:val="32"/>
          <w:szCs w:val="32"/>
        </w:rPr>
        <w:t>Disc</w:t>
      </w:r>
      <w:r w:rsidR="005E0C75" w:rsidRPr="006718B3">
        <w:rPr>
          <w:rFonts w:cs="Helvetica"/>
          <w:color w:val="365F91" w:themeColor="accent1" w:themeShade="BF"/>
          <w:sz w:val="32"/>
          <w:szCs w:val="32"/>
        </w:rPr>
        <w:t xml:space="preserve"> </w:t>
      </w:r>
      <w:proofErr w:type="spellStart"/>
      <w:r w:rsidR="005E0C75" w:rsidRPr="006718B3">
        <w:rPr>
          <w:rFonts w:cs="Helvetica"/>
          <w:color w:val="365F91" w:themeColor="accent1" w:themeShade="BF"/>
          <w:sz w:val="32"/>
          <w:szCs w:val="32"/>
        </w:rPr>
        <w:t>herniation</w:t>
      </w:r>
      <w:proofErr w:type="spellEnd"/>
      <w:r w:rsidR="005E0C75" w:rsidRPr="006718B3">
        <w:rPr>
          <w:rFonts w:cs="Helvetica"/>
          <w:color w:val="365F91" w:themeColor="accent1" w:themeShade="BF"/>
          <w:sz w:val="32"/>
          <w:szCs w:val="32"/>
        </w:rPr>
        <w:t xml:space="preserve"> is most </w:t>
      </w:r>
      <w:r w:rsidR="00A56250">
        <w:rPr>
          <w:rFonts w:cs="Helvetica"/>
          <w:color w:val="365F91" w:themeColor="accent1" w:themeShade="BF"/>
          <w:sz w:val="32"/>
          <w:szCs w:val="32"/>
        </w:rPr>
        <w:t>often the result of gradual disc</w:t>
      </w:r>
      <w:r w:rsidR="005E0C75" w:rsidRPr="006718B3">
        <w:rPr>
          <w:rFonts w:cs="Helvetica"/>
          <w:color w:val="365F91" w:themeColor="accent1" w:themeShade="BF"/>
          <w:sz w:val="32"/>
          <w:szCs w:val="32"/>
        </w:rPr>
        <w:t xml:space="preserve"> degeneration. When</w:t>
      </w:r>
      <w:r w:rsidR="00A56250">
        <w:rPr>
          <w:rFonts w:cs="Helvetica"/>
          <w:color w:val="365F91" w:themeColor="accent1" w:themeShade="BF"/>
          <w:sz w:val="32"/>
          <w:szCs w:val="32"/>
        </w:rPr>
        <w:t xml:space="preserve"> inj</w:t>
      </w:r>
      <w:r w:rsidR="00037ED2">
        <w:rPr>
          <w:rFonts w:cs="Helvetica"/>
          <w:color w:val="365F91" w:themeColor="accent1" w:themeShade="BF"/>
          <w:sz w:val="32"/>
          <w:szCs w:val="32"/>
        </w:rPr>
        <w:t>u</w:t>
      </w:r>
      <w:r w:rsidR="00A56250">
        <w:rPr>
          <w:rFonts w:cs="Helvetica"/>
          <w:color w:val="365F91" w:themeColor="accent1" w:themeShade="BF"/>
          <w:sz w:val="32"/>
          <w:szCs w:val="32"/>
        </w:rPr>
        <w:t>ry</w:t>
      </w:r>
      <w:r w:rsidR="009A57F8">
        <w:rPr>
          <w:rFonts w:cs="Helvetica"/>
          <w:color w:val="365F91" w:themeColor="accent1" w:themeShade="BF"/>
          <w:sz w:val="32"/>
          <w:szCs w:val="32"/>
        </w:rPr>
        <w:t xml:space="preserve"> occurs to</w:t>
      </w:r>
      <w:r w:rsidR="006968CE" w:rsidRPr="006718B3">
        <w:rPr>
          <w:rFonts w:cs="Helvetica"/>
          <w:color w:val="365F91" w:themeColor="accent1" w:themeShade="BF"/>
          <w:sz w:val="32"/>
          <w:szCs w:val="32"/>
        </w:rPr>
        <w:t xml:space="preserve"> soft tissue around your spine</w:t>
      </w:r>
      <w:r w:rsidR="00A36C01">
        <w:rPr>
          <w:rFonts w:cs="Helvetica"/>
          <w:color w:val="365F91" w:themeColor="accent1" w:themeShade="BF"/>
          <w:sz w:val="32"/>
          <w:szCs w:val="32"/>
        </w:rPr>
        <w:t>,</w:t>
      </w:r>
      <w:r w:rsidR="006968CE" w:rsidRPr="006718B3">
        <w:rPr>
          <w:rFonts w:cs="Helvetica"/>
          <w:color w:val="365F91" w:themeColor="accent1" w:themeShade="BF"/>
          <w:sz w:val="32"/>
          <w:szCs w:val="32"/>
        </w:rPr>
        <w:t xml:space="preserve"> your body will build up </w:t>
      </w:r>
      <w:r w:rsidR="006968CE" w:rsidRPr="006718B3">
        <w:rPr>
          <w:rFonts w:cs="Helvetica"/>
          <w:b/>
          <w:i/>
          <w:color w:val="365F91" w:themeColor="accent1" w:themeShade="BF"/>
          <w:sz w:val="32"/>
          <w:szCs w:val="32"/>
        </w:rPr>
        <w:t xml:space="preserve">scar tissue </w:t>
      </w:r>
      <w:r w:rsidR="006968CE" w:rsidRPr="006718B3">
        <w:rPr>
          <w:rFonts w:cs="Helvetica"/>
          <w:color w:val="365F91" w:themeColor="accent1" w:themeShade="BF"/>
          <w:sz w:val="32"/>
          <w:szCs w:val="32"/>
        </w:rPr>
        <w:t xml:space="preserve">to stabilize your spine. </w:t>
      </w:r>
      <w:r w:rsidR="00A36C01">
        <w:rPr>
          <w:rFonts w:cs="Helvetica"/>
          <w:color w:val="365F91" w:themeColor="accent1" w:themeShade="BF"/>
          <w:sz w:val="32"/>
          <w:szCs w:val="32"/>
        </w:rPr>
        <w:t>As a result, y</w:t>
      </w:r>
      <w:r w:rsidR="005E0C75" w:rsidRPr="006718B3">
        <w:rPr>
          <w:rFonts w:cs="Helvetica"/>
          <w:color w:val="365F91" w:themeColor="accent1" w:themeShade="BF"/>
          <w:sz w:val="32"/>
          <w:szCs w:val="32"/>
        </w:rPr>
        <w:t>our spinal disks l</w:t>
      </w:r>
      <w:r w:rsidR="00037ED2">
        <w:rPr>
          <w:rFonts w:cs="Helvetica"/>
          <w:color w:val="365F91" w:themeColor="accent1" w:themeShade="BF"/>
          <w:sz w:val="32"/>
          <w:szCs w:val="32"/>
        </w:rPr>
        <w:t>ose some of their water content,</w:t>
      </w:r>
      <w:r w:rsidR="005E0C75" w:rsidRPr="006718B3">
        <w:rPr>
          <w:rFonts w:cs="Helvetica"/>
          <w:color w:val="365F91" w:themeColor="accent1" w:themeShade="BF"/>
          <w:sz w:val="32"/>
          <w:szCs w:val="32"/>
        </w:rPr>
        <w:t xml:space="preserve"> </w:t>
      </w:r>
      <w:r w:rsidR="00037ED2">
        <w:rPr>
          <w:rFonts w:cs="Helvetica"/>
          <w:color w:val="365F91" w:themeColor="accent1" w:themeShade="BF"/>
          <w:sz w:val="32"/>
          <w:szCs w:val="32"/>
        </w:rPr>
        <w:t>m</w:t>
      </w:r>
      <w:r w:rsidR="009A57F8">
        <w:rPr>
          <w:rFonts w:cs="Helvetica"/>
          <w:color w:val="365F91" w:themeColor="accent1" w:themeShade="BF"/>
          <w:sz w:val="32"/>
          <w:szCs w:val="32"/>
        </w:rPr>
        <w:t>aking</w:t>
      </w:r>
      <w:r w:rsidR="005E0C75" w:rsidRPr="006718B3">
        <w:rPr>
          <w:rFonts w:cs="Helvetica"/>
          <w:color w:val="365F91" w:themeColor="accent1" w:themeShade="BF"/>
          <w:sz w:val="32"/>
          <w:szCs w:val="32"/>
        </w:rPr>
        <w:t xml:space="preserve"> them less flexible and </w:t>
      </w:r>
      <w:r w:rsidR="005E0C75" w:rsidRPr="006718B3">
        <w:rPr>
          <w:rFonts w:cs="Helvetica"/>
          <w:b/>
          <w:i/>
          <w:color w:val="365F91" w:themeColor="accent1" w:themeShade="BF"/>
          <w:sz w:val="32"/>
          <w:szCs w:val="32"/>
        </w:rPr>
        <w:t xml:space="preserve">more prone to </w:t>
      </w:r>
      <w:r w:rsidR="005E0C75" w:rsidRPr="00E72E2B">
        <w:rPr>
          <w:rFonts w:cs="Helvetica"/>
          <w:b/>
          <w:i/>
          <w:color w:val="365F91" w:themeColor="accent1" w:themeShade="BF"/>
          <w:sz w:val="32"/>
          <w:szCs w:val="32"/>
        </w:rPr>
        <w:t>tear</w:t>
      </w:r>
      <w:r w:rsidR="00037ED2" w:rsidRPr="00E72E2B">
        <w:rPr>
          <w:rFonts w:cs="Helvetica"/>
          <w:b/>
          <w:i/>
          <w:color w:val="365F91" w:themeColor="accent1" w:themeShade="BF"/>
          <w:sz w:val="32"/>
          <w:szCs w:val="32"/>
        </w:rPr>
        <w:t xml:space="preserve"> or rupture</w:t>
      </w:r>
      <w:r w:rsidR="00037ED2">
        <w:rPr>
          <w:rFonts w:cs="Helvetica"/>
          <w:color w:val="365F91" w:themeColor="accent1" w:themeShade="BF"/>
          <w:sz w:val="32"/>
          <w:szCs w:val="32"/>
        </w:rPr>
        <w:t xml:space="preserve">; even from </w:t>
      </w:r>
      <w:r w:rsidR="005E0C75" w:rsidRPr="006718B3">
        <w:rPr>
          <w:rFonts w:cs="Helvetica"/>
          <w:color w:val="365F91" w:themeColor="accent1" w:themeShade="BF"/>
          <w:sz w:val="32"/>
          <w:szCs w:val="32"/>
        </w:rPr>
        <w:t>minor strain or twist.</w:t>
      </w:r>
    </w:p>
    <w:p w:rsidR="005E0C75" w:rsidRPr="006718B3" w:rsidRDefault="00035D85" w:rsidP="00524041">
      <w:pPr>
        <w:pStyle w:val="Title"/>
        <w:rPr>
          <w:color w:val="404040" w:themeColor="text1" w:themeTint="BF"/>
          <w:shd w:val="clear" w:color="auto" w:fill="FFFFFF"/>
        </w:rPr>
      </w:pPr>
      <w:r w:rsidRPr="00035D85">
        <w:rPr>
          <w:noProof/>
          <w:color w:val="404040" w:themeColor="text1" w:themeTint="BF"/>
          <w:sz w:val="48"/>
          <w:lang w:eastAsia="zh-TW"/>
        </w:rPr>
        <w:pict>
          <v:shape id="_x0000_s1028" type="#_x0000_t202" style="position:absolute;margin-left:180.4pt;margin-top:9pt;width:187.15pt;height:47.6pt;z-index:251666432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6968CE" w:rsidRDefault="006968CE" w:rsidP="006968CE">
                  <w:pPr>
                    <w:pStyle w:val="Heading1"/>
                  </w:pPr>
                  <w:r>
                    <w:t>Disc Rehydration</w:t>
                  </w:r>
                </w:p>
              </w:txbxContent>
            </v:textbox>
          </v:shape>
        </w:pict>
      </w:r>
      <w:r w:rsidRPr="00035D85">
        <w:rPr>
          <w:noProof/>
          <w:color w:val="404040" w:themeColor="text1" w:themeTint="BF"/>
          <w:sz w:val="48"/>
          <w:lang w:eastAsia="zh-TW"/>
        </w:rPr>
        <w:pict>
          <v:shape id="_x0000_s1026" type="#_x0000_t202" style="position:absolute;margin-left:16.4pt;margin-top:9pt;width:187.15pt;height:47.6pt;z-index:251662336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6968CE" w:rsidRDefault="006968CE" w:rsidP="006968CE">
                  <w:pPr>
                    <w:pStyle w:val="Heading1"/>
                  </w:pPr>
                  <w:r>
                    <w:t xml:space="preserve">Disc </w:t>
                  </w:r>
                  <w:proofErr w:type="spellStart"/>
                  <w:r>
                    <w:t>Herniation</w:t>
                  </w:r>
                  <w:proofErr w:type="spellEnd"/>
                </w:p>
              </w:txbxContent>
            </v:textbox>
          </v:shape>
        </w:pict>
      </w:r>
      <w:r w:rsidR="006718B3">
        <w:rPr>
          <w:color w:val="404040" w:themeColor="text1" w:themeTint="BF"/>
          <w:sz w:val="48"/>
          <w:shd w:val="clear" w:color="auto" w:fill="FFFFFF"/>
        </w:rPr>
        <w:t>How t</w:t>
      </w:r>
      <w:r w:rsidR="00524041" w:rsidRPr="006718B3">
        <w:rPr>
          <w:color w:val="404040" w:themeColor="text1" w:themeTint="BF"/>
          <w:sz w:val="48"/>
          <w:shd w:val="clear" w:color="auto" w:fill="FFFFFF"/>
        </w:rPr>
        <w:t>o Correct</w:t>
      </w:r>
    </w:p>
    <w:p w:rsidR="00F1547C" w:rsidRDefault="00035D85" w:rsidP="005E0C75">
      <w:pPr>
        <w:pStyle w:val="Heading2"/>
        <w:rPr>
          <w:rFonts w:asciiTheme="minorHAnsi" w:hAnsiTheme="minorHAnsi"/>
          <w:sz w:val="28"/>
          <w:szCs w:val="28"/>
        </w:rPr>
      </w:pPr>
      <w:r>
        <w:rPr>
          <w:rFonts w:asciiTheme="minorHAnsi" w:hAnsiTheme="minorHAnsi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3" type="#_x0000_t32" style="position:absolute;margin-left:71pt;margin-top:1pt;width:0;height:76pt;flip:y;z-index:251676672" o:connectortype="straight" strokeweight="2.25pt"/>
        </w:pict>
      </w:r>
      <w:r>
        <w:rPr>
          <w:rFonts w:asciiTheme="minorHAnsi" w:hAnsiTheme="minorHAnsi"/>
          <w:noProof/>
          <w:sz w:val="28"/>
          <w:szCs w:val="28"/>
        </w:rPr>
        <w:pict>
          <v:shape id="_x0000_s1042" type="#_x0000_t32" style="position:absolute;margin-left:221pt;margin-top:1pt;width:0;height:22pt;flip:y;z-index:251675648" o:connectortype="straight" strokeweight="2.25pt"/>
        </w:pict>
      </w:r>
      <w:r w:rsidR="00524041">
        <w:rPr>
          <w:rFonts w:asciiTheme="minorHAnsi" w:hAnsiTheme="minorHAnsi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19050</wp:posOffset>
            </wp:positionV>
            <wp:extent cx="4619625" cy="1803400"/>
            <wp:effectExtent l="19050" t="0" r="9525" b="0"/>
            <wp:wrapNone/>
            <wp:docPr id="4" name="Picture 4" descr="http://www.cltspine.com/wp-content/uploads/2013/08/Disc-pump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ltspine.com/wp-content/uploads/2013/08/Disc-pump-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t="9953" r="1308" b="1327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180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E0C75" w:rsidRDefault="00035D85" w:rsidP="005E0C75">
      <w:r>
        <w:rPr>
          <w:noProof/>
        </w:rPr>
        <w:pict>
          <v:shape id="_x0000_s1040" type="#_x0000_t32" style="position:absolute;margin-left:221pt;margin-top:5.9pt;width:57pt;height:54pt;flip:x y;z-index:251674624" o:connectortype="straight" strokeweight="2.25pt"/>
        </w:pict>
      </w:r>
    </w:p>
    <w:p w:rsidR="00524041" w:rsidRDefault="00524041" w:rsidP="00524041">
      <w:pPr>
        <w:pStyle w:val="NoSpacing"/>
        <w:rPr>
          <w:sz w:val="32"/>
          <w:szCs w:val="32"/>
        </w:rPr>
      </w:pPr>
      <w:r w:rsidRPr="00524041">
        <w:rPr>
          <w:sz w:val="32"/>
          <w:szCs w:val="32"/>
        </w:rPr>
        <w:t xml:space="preserve"> </w:t>
      </w:r>
    </w:p>
    <w:p w:rsidR="00524041" w:rsidRDefault="00035D85" w:rsidP="00524041">
      <w:pPr>
        <w:pStyle w:val="NoSpacing"/>
        <w:rPr>
          <w:sz w:val="32"/>
          <w:szCs w:val="32"/>
        </w:rPr>
      </w:pPr>
      <w:r>
        <w:rPr>
          <w:noProof/>
          <w:sz w:val="32"/>
          <w:szCs w:val="32"/>
        </w:rPr>
        <w:pict>
          <v:shape id="_x0000_s1044" type="#_x0000_t32" style="position:absolute;margin-left:123pt;margin-top:16.95pt;width:30pt;height:30pt;z-index:251677696" o:connectortype="straight" strokeweight="2.25pt"/>
        </w:pict>
      </w:r>
    </w:p>
    <w:p w:rsidR="00524041" w:rsidRDefault="00524041" w:rsidP="00524041">
      <w:pPr>
        <w:pStyle w:val="NoSpacing"/>
        <w:rPr>
          <w:sz w:val="32"/>
          <w:szCs w:val="32"/>
        </w:rPr>
      </w:pPr>
    </w:p>
    <w:p w:rsidR="00524041" w:rsidRDefault="00035D85" w:rsidP="00524041">
      <w:pPr>
        <w:pStyle w:val="NoSpacing"/>
        <w:rPr>
          <w:sz w:val="32"/>
          <w:szCs w:val="32"/>
        </w:rPr>
      </w:pPr>
      <w:r>
        <w:rPr>
          <w:noProof/>
          <w:sz w:val="32"/>
          <w:szCs w:val="32"/>
        </w:rPr>
        <w:pict>
          <v:shape id="_x0000_s1045" type="#_x0000_t32" style="position:absolute;margin-left:153pt;margin-top:7.9pt;width:0;height:41pt;z-index:251678720" o:connectortype="straight" strokeweight="2.25pt"/>
        </w:pict>
      </w:r>
    </w:p>
    <w:p w:rsidR="00524041" w:rsidRDefault="00035D85" w:rsidP="00524041">
      <w:pPr>
        <w:pStyle w:val="NoSpacing"/>
        <w:rPr>
          <w:sz w:val="32"/>
          <w:szCs w:val="32"/>
        </w:rPr>
      </w:pPr>
      <w:r w:rsidRPr="00035D85">
        <w:rPr>
          <w:noProof/>
          <w:lang w:eastAsia="zh-TW"/>
        </w:rPr>
        <w:pict>
          <v:shape id="_x0000_s1027" type="#_x0000_t202" style="position:absolute;margin-left:129.4pt;margin-top:.85pt;width:187.15pt;height:47.6pt;z-index:251664384;mso-width-percent:400;mso-height-percent:200;mso-width-percent:400;mso-height-percent:200;mso-width-relative:margin;mso-height-relative:margin" filled="f" stroked="f">
            <v:textbox style="mso-fit-shape-to-text:t">
              <w:txbxContent>
                <w:p w:rsidR="006968CE" w:rsidRDefault="006968CE" w:rsidP="006968CE">
                  <w:pPr>
                    <w:pStyle w:val="Heading1"/>
                  </w:pPr>
                  <w:r>
                    <w:t>Water Los</w:t>
                  </w:r>
                  <w:r w:rsidR="00037ED2">
                    <w:t>s</w:t>
                  </w:r>
                  <w:r>
                    <w:t xml:space="preserve"> </w:t>
                  </w:r>
                </w:p>
              </w:txbxContent>
            </v:textbox>
          </v:shape>
        </w:pict>
      </w:r>
    </w:p>
    <w:p w:rsidR="00524041" w:rsidRDefault="00524041" w:rsidP="00524041">
      <w:pPr>
        <w:pStyle w:val="NoSpacing"/>
        <w:rPr>
          <w:sz w:val="32"/>
          <w:szCs w:val="32"/>
        </w:rPr>
      </w:pPr>
    </w:p>
    <w:p w:rsidR="006718B3" w:rsidRDefault="006718B3" w:rsidP="00524041">
      <w:pPr>
        <w:pStyle w:val="NoSpacing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285750</wp:posOffset>
            </wp:positionH>
            <wp:positionV relativeFrom="paragraph">
              <wp:posOffset>92710</wp:posOffset>
            </wp:positionV>
            <wp:extent cx="514350" cy="368300"/>
            <wp:effectExtent l="19050" t="0" r="0" b="0"/>
            <wp:wrapNone/>
            <wp:docPr id="18" name="Picture 16" descr="https://upload.wikimedia.org/wikipedia/en/5/5b/Arc-blu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upload.wikimedia.org/wikipedia/en/5/5b/Arc-blue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19477" b="48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24041" w:rsidRPr="00E95FB5" w:rsidRDefault="00524041" w:rsidP="00524041">
      <w:pPr>
        <w:pStyle w:val="NoSpacing"/>
        <w:rPr>
          <w:sz w:val="32"/>
          <w:szCs w:val="32"/>
        </w:rPr>
      </w:pPr>
      <w:r w:rsidRPr="00E95FB5">
        <w:rPr>
          <w:sz w:val="32"/>
          <w:szCs w:val="32"/>
        </w:rPr>
        <w:t xml:space="preserve">The   </w:t>
      </w:r>
      <w:r>
        <w:rPr>
          <w:sz w:val="32"/>
          <w:szCs w:val="32"/>
        </w:rPr>
        <w:tab/>
        <w:t xml:space="preserve">    </w:t>
      </w:r>
      <w:r w:rsidRPr="00E95FB5">
        <w:rPr>
          <w:rStyle w:val="Heading1Char"/>
          <w:rFonts w:asciiTheme="minorHAnsi" w:hAnsiTheme="minorHAnsi"/>
          <w:sz w:val="32"/>
          <w:szCs w:val="32"/>
        </w:rPr>
        <w:t>ARC Method</w:t>
      </w:r>
      <w:r w:rsidRPr="00E95FB5">
        <w:rPr>
          <w:sz w:val="32"/>
          <w:szCs w:val="32"/>
        </w:rPr>
        <w:t xml:space="preserve"> allows the </w:t>
      </w:r>
      <w:r>
        <w:rPr>
          <w:sz w:val="32"/>
          <w:szCs w:val="32"/>
        </w:rPr>
        <w:t xml:space="preserve">body to </w:t>
      </w:r>
      <w:r w:rsidRPr="00E95FB5">
        <w:rPr>
          <w:sz w:val="32"/>
          <w:szCs w:val="32"/>
        </w:rPr>
        <w:t xml:space="preserve">regain function, symmetry and </w:t>
      </w:r>
    </w:p>
    <w:p w:rsidR="005E0C75" w:rsidRPr="008D49AA" w:rsidRDefault="00524041" w:rsidP="008D49AA">
      <w:pPr>
        <w:pStyle w:val="NoSpacing"/>
        <w:rPr>
          <w:b/>
          <w:i/>
          <w:sz w:val="32"/>
          <w:szCs w:val="32"/>
          <w:u w:val="single"/>
        </w:rPr>
      </w:pPr>
      <w:proofErr w:type="gramStart"/>
      <w:r w:rsidRPr="00E95FB5">
        <w:rPr>
          <w:sz w:val="32"/>
          <w:szCs w:val="32"/>
        </w:rPr>
        <w:t>muscular</w:t>
      </w:r>
      <w:proofErr w:type="gramEnd"/>
      <w:r w:rsidRPr="00E95FB5">
        <w:rPr>
          <w:sz w:val="32"/>
          <w:szCs w:val="32"/>
        </w:rPr>
        <w:t xml:space="preserve"> balance.</w:t>
      </w:r>
    </w:p>
    <w:p w:rsidR="005E0C75" w:rsidRPr="00F15F10" w:rsidRDefault="00035D85" w:rsidP="008D49AA">
      <w:pPr>
        <w:pStyle w:val="Title"/>
      </w:pPr>
      <w:r>
        <w:rPr>
          <w:noProof/>
        </w:rPr>
        <w:lastRenderedPageBreak/>
        <w:pict>
          <v:shape id="_x0000_s1059" type="#_x0000_t202" style="position:absolute;margin-left:-31pt;margin-top:40pt;width:132pt;height:58pt;z-index:251702272" filled="f" stroked="f">
            <v:textbox>
              <w:txbxContent>
                <w:p w:rsidR="00C44D7E" w:rsidRPr="00F66368" w:rsidRDefault="00C44D7E" w:rsidP="00F66368">
                  <w:pPr>
                    <w:pStyle w:val="Heading1"/>
                    <w:rPr>
                      <w:sz w:val="36"/>
                      <w:szCs w:val="36"/>
                      <w:u w:val="single"/>
                    </w:rPr>
                  </w:pPr>
                  <w:r w:rsidRPr="00F66368">
                    <w:rPr>
                      <w:sz w:val="36"/>
                      <w:szCs w:val="36"/>
                      <w:u w:val="single"/>
                    </w:rPr>
                    <w:t>Osteoarthritis</w:t>
                  </w:r>
                </w:p>
              </w:txbxContent>
            </v:textbox>
          </v:shape>
        </w:pict>
      </w:r>
      <w:r w:rsidR="008D49AA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3981450</wp:posOffset>
            </wp:positionH>
            <wp:positionV relativeFrom="paragraph">
              <wp:posOffset>-800100</wp:posOffset>
            </wp:positionV>
            <wp:extent cx="2292350" cy="1003300"/>
            <wp:effectExtent l="19050" t="0" r="0" b="0"/>
            <wp:wrapNone/>
            <wp:docPr id="3" name="Picture 2" descr="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5" cstate="print"/>
                    <a:srcRect l="23081" t="36041" r="24243" b="36282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D49AA">
        <w:t xml:space="preserve">6 </w:t>
      </w:r>
      <w:r w:rsidR="00E211C3">
        <w:t xml:space="preserve">Common </w:t>
      </w:r>
      <w:r w:rsidR="00F15F10" w:rsidRPr="00F15F10">
        <w:t>Causes of Hip Pain</w:t>
      </w:r>
    </w:p>
    <w:p w:rsidR="005E0C75" w:rsidRDefault="00C44D7E" w:rsidP="002C79F4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F66368">
        <w:rPr>
          <w:noProof/>
          <w:sz w:val="32"/>
          <w:szCs w:val="32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-2650490</wp:posOffset>
            </wp:positionH>
            <wp:positionV relativeFrom="paragraph">
              <wp:posOffset>654050</wp:posOffset>
            </wp:positionV>
            <wp:extent cx="2260600" cy="2933700"/>
            <wp:effectExtent l="19050" t="0" r="6350" b="0"/>
            <wp:wrapNone/>
            <wp:docPr id="7" name="Picture 7" descr="http://orthoinfo.aaos.org/figures/A00377F02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orthoinfo.aaos.org/figures/A00377F02T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0600" cy="293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D85" w:rsidRPr="00035D85">
        <w:rPr>
          <w:noProof/>
          <w:sz w:val="32"/>
          <w:szCs w:val="32"/>
          <w:lang w:eastAsia="zh-TW"/>
        </w:rPr>
        <w:pict>
          <v:rect id="_x0000_s1046" style="position:absolute;left:0;text-align:left;margin-left:0;margin-top:137pt;width:214.15pt;height:9in;flip:x;z-index:251681792;mso-width-percent:350;mso-height-percent:1000;mso-wrap-distance-top:7.2pt;mso-wrap-distance-bottom:7.2pt;mso-position-horizontal-relative:page;mso-position-vertical-relative:page;mso-width-percent:350;mso-height-percent:1000;mso-height-relative:margin" o:allowincell="f" fillcolor="white [3201]" strokecolor="#95b3d7 [1940]" strokeweight="1pt">
            <v:fill color2="#b8cce4 [1300]" focusposition="1" focussize="" focus="100%" type="gradient"/>
            <v:shadow on="t" type="perspective" color="#243f60 [1604]" opacity=".5" offset="1pt" offset2="-3pt"/>
            <v:textbox style="mso-next-textbox:#_x0000_s1046" inset="21.6pt,21.6pt,21.6pt,21.6pt">
              <w:txbxContent>
                <w:p w:rsidR="002C79F4" w:rsidRDefault="002C79F4">
                  <w:pPr>
                    <w:rPr>
                      <w:color w:val="FFFFFF" w:themeColor="background1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rect>
        </w:pict>
      </w:r>
      <w:r w:rsidR="00F66368" w:rsidRPr="00F66368">
        <w:rPr>
          <w:rStyle w:val="Heading1Char"/>
          <w:sz w:val="32"/>
          <w:szCs w:val="32"/>
        </w:rPr>
        <w:t>Arthritis</w:t>
      </w:r>
      <w:r w:rsidR="00F15F10" w:rsidRPr="002C79F4">
        <w:rPr>
          <w:rStyle w:val="Strong"/>
          <w:rFonts w:cs="Arial"/>
          <w:color w:val="333333"/>
          <w:sz w:val="28"/>
          <w:szCs w:val="28"/>
          <w:shd w:val="clear" w:color="auto" w:fill="FFFFFF"/>
        </w:rPr>
        <w:t>:</w:t>
      </w:r>
      <w:r w:rsidR="00F15F10" w:rsidRPr="002C79F4">
        <w:rPr>
          <w:rStyle w:val="apple-converted-space"/>
          <w:rFonts w:cs="Arial"/>
          <w:color w:val="333333"/>
          <w:sz w:val="28"/>
          <w:szCs w:val="28"/>
          <w:shd w:val="clear" w:color="auto" w:fill="FFFFFF"/>
        </w:rPr>
        <w:t> </w:t>
      </w:r>
      <w:r w:rsidR="00E72E2B">
        <w:rPr>
          <w:rStyle w:val="apple-converted-space"/>
          <w:rFonts w:cs="Arial"/>
          <w:color w:val="333333"/>
          <w:sz w:val="28"/>
          <w:szCs w:val="28"/>
          <w:shd w:val="clear" w:color="auto" w:fill="FFFFFF"/>
        </w:rPr>
        <w:t xml:space="preserve"> </w:t>
      </w:r>
      <w:r w:rsidR="00F15F10" w:rsidRPr="002C79F4">
        <w:rPr>
          <w:sz w:val="28"/>
          <w:szCs w:val="28"/>
          <w:shd w:val="clear" w:color="auto" w:fill="FFFFFF"/>
        </w:rPr>
        <w:t xml:space="preserve">The </w:t>
      </w:r>
      <w:r w:rsidR="00F15F10" w:rsidRPr="002C79F4">
        <w:rPr>
          <w:b/>
          <w:color w:val="0D0D0D" w:themeColor="text1" w:themeTint="F2"/>
          <w:sz w:val="32"/>
          <w:szCs w:val="32"/>
          <w:shd w:val="clear" w:color="auto" w:fill="FFFFFF"/>
        </w:rPr>
        <w:t>most c</w:t>
      </w:r>
      <w:r w:rsidR="00C0279A" w:rsidRPr="002C79F4">
        <w:rPr>
          <w:b/>
          <w:color w:val="0D0D0D" w:themeColor="text1" w:themeTint="F2"/>
          <w:sz w:val="32"/>
          <w:szCs w:val="32"/>
          <w:shd w:val="clear" w:color="auto" w:fill="FFFFFF"/>
        </w:rPr>
        <w:t>ommon</w:t>
      </w:r>
      <w:r w:rsidR="00C0279A" w:rsidRPr="002C79F4">
        <w:rPr>
          <w:sz w:val="28"/>
          <w:szCs w:val="28"/>
          <w:shd w:val="clear" w:color="auto" w:fill="FFFFFF"/>
        </w:rPr>
        <w:t xml:space="preserve"> cause of chronic hip pain </w:t>
      </w:r>
      <w:r>
        <w:rPr>
          <w:sz w:val="28"/>
          <w:szCs w:val="28"/>
          <w:shd w:val="clear" w:color="auto" w:fill="FFFFFF"/>
        </w:rPr>
        <w:t>is</w:t>
      </w:r>
      <w:r w:rsidR="00F15F10" w:rsidRPr="002C79F4">
        <w:rPr>
          <w:rStyle w:val="apple-converted-space"/>
          <w:rFonts w:cs="Arial"/>
          <w:color w:val="000000" w:themeColor="text1"/>
          <w:sz w:val="28"/>
          <w:szCs w:val="28"/>
          <w:shd w:val="clear" w:color="auto" w:fill="FFFFFF"/>
        </w:rPr>
        <w:t> </w:t>
      </w:r>
      <w:r w:rsidR="00E211C3" w:rsidRPr="002C79F4">
        <w:rPr>
          <w:b/>
          <w:sz w:val="32"/>
          <w:szCs w:val="32"/>
        </w:rPr>
        <w:t>osteoarthritis</w:t>
      </w:r>
      <w:r w:rsidR="00840DDE">
        <w:rPr>
          <w:sz w:val="28"/>
          <w:szCs w:val="28"/>
          <w:shd w:val="clear" w:color="auto" w:fill="FFFFFF"/>
        </w:rPr>
        <w:t>.</w:t>
      </w:r>
      <w:r w:rsidR="00F15F10" w:rsidRPr="002C79F4">
        <w:rPr>
          <w:sz w:val="28"/>
          <w:szCs w:val="28"/>
          <w:shd w:val="clear" w:color="auto" w:fill="FFFFFF"/>
        </w:rPr>
        <w:t xml:space="preserve"> </w:t>
      </w:r>
      <w:r w:rsidR="00D32249">
        <w:rPr>
          <w:sz w:val="28"/>
          <w:szCs w:val="28"/>
          <w:shd w:val="clear" w:color="auto" w:fill="FFFFFF"/>
        </w:rPr>
        <w:t>This type of arthritis affects many people at any age. i.e. wear-tear</w:t>
      </w:r>
      <w:r w:rsidR="00E211C3" w:rsidRPr="002C79F4">
        <w:rPr>
          <w:sz w:val="28"/>
          <w:szCs w:val="28"/>
        </w:rPr>
        <w:t xml:space="preserve"> </w:t>
      </w:r>
    </w:p>
    <w:p w:rsidR="00F66368" w:rsidRPr="00840DDE" w:rsidRDefault="00F5181A" w:rsidP="00840DDE">
      <w:pPr>
        <w:pStyle w:val="ListParagraph"/>
        <w:numPr>
          <w:ilvl w:val="1"/>
          <w:numId w:val="14"/>
        </w:numPr>
        <w:rPr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-1586865</wp:posOffset>
            </wp:positionH>
            <wp:positionV relativeFrom="paragraph">
              <wp:posOffset>36195</wp:posOffset>
            </wp:positionV>
            <wp:extent cx="514350" cy="1000125"/>
            <wp:effectExtent l="19050" t="0" r="0" b="0"/>
            <wp:wrapNone/>
            <wp:docPr id="6" name="Picture 2" descr="https://upload.wikimedia.org/wikipedia/commons/thumb/8/8d/Gray822.png/250px-Gray8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upload.wikimedia.org/wikipedia/commons/thumb/8/8d/Gray822.png/250px-Gray82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51950" t="23936" r="26471" b="34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1000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32"/>
          <w:szCs w:val="32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-1482090</wp:posOffset>
            </wp:positionH>
            <wp:positionV relativeFrom="paragraph">
              <wp:posOffset>271145</wp:posOffset>
            </wp:positionV>
            <wp:extent cx="409575" cy="895350"/>
            <wp:effectExtent l="19050" t="0" r="9525" b="0"/>
            <wp:wrapNone/>
            <wp:docPr id="12" name="Picture 8" descr="https://upload.wikimedia.org/wikipedia/commons/thumb/8/8d/Gray822.png/250px-Gray8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upload.wikimedia.org/wikipedia/commons/thumb/8/8d/Gray822.png/250px-Gray822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52631" r="28509" b="589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hyperlink r:id="rId11" w:history="1">
        <w:r w:rsidR="00E211C3" w:rsidRPr="00840DDE">
          <w:rPr>
            <w:rStyle w:val="Heading1Char"/>
            <w:sz w:val="32"/>
            <w:szCs w:val="32"/>
          </w:rPr>
          <w:t>Herniated disk</w:t>
        </w:r>
      </w:hyperlink>
      <w:r w:rsidR="00D32249" w:rsidRPr="00840DDE">
        <w:rPr>
          <w:rStyle w:val="Heading1Char"/>
          <w:sz w:val="32"/>
          <w:szCs w:val="32"/>
        </w:rPr>
        <w:t xml:space="preserve"> and/</w:t>
      </w:r>
      <w:r w:rsidR="00917B83" w:rsidRPr="00840DDE">
        <w:rPr>
          <w:rStyle w:val="Heading1Char"/>
          <w:sz w:val="32"/>
          <w:szCs w:val="32"/>
        </w:rPr>
        <w:t>or</w:t>
      </w:r>
      <w:r w:rsidR="008D49AA" w:rsidRPr="00840DDE">
        <w:rPr>
          <w:rStyle w:val="Heading1Char"/>
          <w:sz w:val="32"/>
          <w:szCs w:val="32"/>
        </w:rPr>
        <w:t xml:space="preserve"> </w:t>
      </w:r>
      <w:hyperlink r:id="rId12" w:history="1">
        <w:r w:rsidR="00917B83" w:rsidRPr="00840DDE">
          <w:rPr>
            <w:rStyle w:val="Heading1Char"/>
            <w:sz w:val="32"/>
            <w:szCs w:val="32"/>
          </w:rPr>
          <w:t>Sciatica</w:t>
        </w:r>
      </w:hyperlink>
      <w:r w:rsidR="008D49AA" w:rsidRPr="00840DDE">
        <w:rPr>
          <w:color w:val="333333"/>
          <w:sz w:val="28"/>
          <w:szCs w:val="28"/>
          <w:shd w:val="clear" w:color="auto" w:fill="FFFFFF"/>
        </w:rPr>
        <w:t>:</w:t>
      </w:r>
      <w:r w:rsidR="00917B83" w:rsidRPr="00840DDE">
        <w:rPr>
          <w:color w:val="333333"/>
          <w:sz w:val="28"/>
          <w:szCs w:val="28"/>
          <w:shd w:val="clear" w:color="auto" w:fill="FFFFFF"/>
        </w:rPr>
        <w:t xml:space="preserve"> </w:t>
      </w:r>
      <w:r w:rsidR="008D49AA" w:rsidRPr="00840DDE">
        <w:rPr>
          <w:b/>
          <w:color w:val="333333"/>
          <w:sz w:val="32"/>
          <w:szCs w:val="32"/>
          <w:shd w:val="clear" w:color="auto" w:fill="FFFFFF"/>
        </w:rPr>
        <w:t>Pinching</w:t>
      </w:r>
      <w:r w:rsidR="00A36C01" w:rsidRPr="00840DDE">
        <w:rPr>
          <w:b/>
          <w:color w:val="333333"/>
          <w:sz w:val="32"/>
          <w:szCs w:val="32"/>
          <w:shd w:val="clear" w:color="auto" w:fill="FFFFFF"/>
        </w:rPr>
        <w:t xml:space="preserve"> of</w:t>
      </w:r>
      <w:r w:rsidR="008D49AA" w:rsidRPr="00840DDE">
        <w:rPr>
          <w:b/>
          <w:color w:val="333333"/>
          <w:sz w:val="32"/>
          <w:szCs w:val="32"/>
          <w:shd w:val="clear" w:color="auto" w:fill="FFFFFF"/>
        </w:rPr>
        <w:t xml:space="preserve"> a nerve</w:t>
      </w:r>
      <w:r w:rsidR="00917B83" w:rsidRPr="00840DDE">
        <w:rPr>
          <w:color w:val="333333"/>
          <w:sz w:val="28"/>
          <w:szCs w:val="28"/>
          <w:shd w:val="clear" w:color="auto" w:fill="FFFFFF"/>
        </w:rPr>
        <w:t xml:space="preserve"> can cause pain in the back of </w:t>
      </w:r>
      <w:r w:rsidR="00A36C01" w:rsidRPr="00840DDE">
        <w:rPr>
          <w:color w:val="333333"/>
          <w:sz w:val="28"/>
          <w:szCs w:val="28"/>
          <w:shd w:val="clear" w:color="auto" w:fill="FFFFFF"/>
        </w:rPr>
        <w:t>the hip — the pain</w:t>
      </w:r>
      <w:r w:rsidR="00917B83" w:rsidRPr="00840DDE">
        <w:rPr>
          <w:color w:val="333333"/>
          <w:sz w:val="28"/>
          <w:szCs w:val="28"/>
          <w:shd w:val="clear" w:color="auto" w:fill="FFFFFF"/>
        </w:rPr>
        <w:t xml:space="preserve"> can start in your </w:t>
      </w:r>
      <w:r w:rsidR="00917B83" w:rsidRPr="00840DDE">
        <w:rPr>
          <w:b/>
          <w:color w:val="333333"/>
          <w:sz w:val="32"/>
          <w:szCs w:val="32"/>
          <w:shd w:val="clear" w:color="auto" w:fill="FFFFFF"/>
        </w:rPr>
        <w:t>lower back</w:t>
      </w:r>
      <w:r w:rsidR="00840DDE" w:rsidRPr="00840DDE">
        <w:rPr>
          <w:color w:val="333333"/>
          <w:sz w:val="28"/>
          <w:szCs w:val="28"/>
          <w:shd w:val="clear" w:color="auto" w:fill="FFFFFF"/>
        </w:rPr>
        <w:t xml:space="preserve"> and</w:t>
      </w:r>
      <w:r w:rsidR="00A36C01" w:rsidRPr="00840DDE">
        <w:rPr>
          <w:color w:val="333333"/>
          <w:sz w:val="28"/>
          <w:szCs w:val="28"/>
          <w:shd w:val="clear" w:color="auto" w:fill="FFFFFF"/>
        </w:rPr>
        <w:t xml:space="preserve"> </w:t>
      </w:r>
      <w:r w:rsidR="00917B83" w:rsidRPr="00840DDE">
        <w:rPr>
          <w:color w:val="333333"/>
          <w:sz w:val="28"/>
          <w:szCs w:val="28"/>
          <w:shd w:val="clear" w:color="auto" w:fill="FFFFFF"/>
        </w:rPr>
        <w:t>travel down to your buttocks and legs.</w:t>
      </w:r>
      <w:r w:rsidR="00A36C01" w:rsidRPr="00840DDE">
        <w:rPr>
          <w:color w:val="333333"/>
          <w:sz w:val="28"/>
          <w:szCs w:val="28"/>
          <w:shd w:val="clear" w:color="auto" w:fill="FFFFFF"/>
        </w:rPr>
        <w:t xml:space="preserve"> This condition is called Sciatica.</w:t>
      </w:r>
    </w:p>
    <w:p w:rsidR="002C79F4" w:rsidRPr="00037ED2" w:rsidRDefault="00F15F10" w:rsidP="00037ED2">
      <w:pPr>
        <w:pStyle w:val="ListParagraph"/>
        <w:numPr>
          <w:ilvl w:val="1"/>
          <w:numId w:val="14"/>
        </w:numPr>
        <w:rPr>
          <w:rFonts w:eastAsia="Times New Roman" w:cs="Helvetica"/>
          <w:color w:val="111111"/>
          <w:sz w:val="28"/>
          <w:szCs w:val="28"/>
        </w:rPr>
      </w:pPr>
      <w:r w:rsidRPr="00037ED2">
        <w:rPr>
          <w:rStyle w:val="Heading1Char"/>
          <w:sz w:val="32"/>
          <w:szCs w:val="32"/>
        </w:rPr>
        <w:t>Tendiniti</w:t>
      </w:r>
      <w:r w:rsidR="008D49AA" w:rsidRPr="00037ED2">
        <w:rPr>
          <w:rStyle w:val="Heading1Char"/>
          <w:sz w:val="32"/>
          <w:szCs w:val="32"/>
        </w:rPr>
        <w:t>s and B</w:t>
      </w:r>
      <w:r w:rsidRPr="00037ED2">
        <w:rPr>
          <w:rStyle w:val="Heading1Char"/>
          <w:sz w:val="32"/>
          <w:szCs w:val="32"/>
        </w:rPr>
        <w:t>ursitis</w:t>
      </w:r>
      <w:r w:rsidR="008D49AA" w:rsidRPr="00037ED2">
        <w:rPr>
          <w:rStyle w:val="Strong"/>
          <w:rFonts w:cs="Arial"/>
          <w:color w:val="333333"/>
          <w:sz w:val="28"/>
          <w:szCs w:val="28"/>
          <w:shd w:val="clear" w:color="auto" w:fill="FFFFFF"/>
        </w:rPr>
        <w:t>:</w:t>
      </w:r>
      <w:r w:rsidRPr="00037ED2">
        <w:rPr>
          <w:rStyle w:val="apple-converted-space"/>
          <w:rFonts w:cs="Arial"/>
          <w:color w:val="333333"/>
          <w:sz w:val="28"/>
          <w:szCs w:val="28"/>
          <w:shd w:val="clear" w:color="auto" w:fill="FFFFFF"/>
        </w:rPr>
        <w:t> </w:t>
      </w:r>
      <w:r w:rsidR="00E72E2B">
        <w:rPr>
          <w:rStyle w:val="apple-converted-space"/>
          <w:rFonts w:cs="Arial"/>
          <w:color w:val="333333"/>
          <w:sz w:val="28"/>
          <w:szCs w:val="28"/>
          <w:shd w:val="clear" w:color="auto" w:fill="FFFFFF"/>
        </w:rPr>
        <w:t xml:space="preserve"> </w:t>
      </w:r>
      <w:r w:rsidRPr="00037ED2">
        <w:rPr>
          <w:color w:val="333333"/>
          <w:sz w:val="28"/>
          <w:szCs w:val="28"/>
          <w:shd w:val="clear" w:color="auto" w:fill="FFFFFF"/>
        </w:rPr>
        <w:t>Many tendons around the hip connect the muscles to the</w:t>
      </w:r>
      <w:r w:rsidR="00A36C01" w:rsidRPr="00037ED2">
        <w:rPr>
          <w:color w:val="333333"/>
          <w:sz w:val="28"/>
          <w:szCs w:val="28"/>
          <w:shd w:val="clear" w:color="auto" w:fill="FFFFFF"/>
        </w:rPr>
        <w:t xml:space="preserve"> hip</w:t>
      </w:r>
      <w:r w:rsidRPr="00037ED2">
        <w:rPr>
          <w:color w:val="333333"/>
          <w:sz w:val="28"/>
          <w:szCs w:val="28"/>
          <w:shd w:val="clear" w:color="auto" w:fill="FFFFFF"/>
        </w:rPr>
        <w:t xml:space="preserve"> joint. </w:t>
      </w:r>
      <w:r w:rsidR="00977F6E" w:rsidRPr="00037ED2">
        <w:rPr>
          <w:color w:val="333333"/>
          <w:sz w:val="28"/>
          <w:szCs w:val="28"/>
          <w:shd w:val="clear" w:color="auto" w:fill="FFFFFF"/>
        </w:rPr>
        <w:t>Bursa act</w:t>
      </w:r>
      <w:r w:rsidR="00F66368" w:rsidRPr="00037ED2">
        <w:rPr>
          <w:color w:val="333333"/>
          <w:sz w:val="28"/>
          <w:szCs w:val="28"/>
          <w:shd w:val="clear" w:color="auto" w:fill="FFFFFF"/>
        </w:rPr>
        <w:t>s</w:t>
      </w:r>
      <w:r w:rsidR="00977F6E" w:rsidRPr="00037ED2">
        <w:rPr>
          <w:color w:val="333333"/>
          <w:sz w:val="28"/>
          <w:szCs w:val="28"/>
          <w:shd w:val="clear" w:color="auto" w:fill="FFFFFF"/>
        </w:rPr>
        <w:t xml:space="preserve"> as cushions between bones. </w:t>
      </w:r>
      <w:r w:rsidRPr="00037ED2">
        <w:rPr>
          <w:color w:val="333333"/>
          <w:sz w:val="28"/>
          <w:szCs w:val="28"/>
          <w:shd w:val="clear" w:color="auto" w:fill="FFFFFF"/>
        </w:rPr>
        <w:t xml:space="preserve">These tendons </w:t>
      </w:r>
      <w:r w:rsidR="00977F6E" w:rsidRPr="00037ED2">
        <w:rPr>
          <w:color w:val="333333"/>
          <w:sz w:val="28"/>
          <w:szCs w:val="28"/>
          <w:shd w:val="clear" w:color="auto" w:fill="FFFFFF"/>
        </w:rPr>
        <w:t xml:space="preserve">and bursa </w:t>
      </w:r>
      <w:r w:rsidRPr="00037ED2">
        <w:rPr>
          <w:color w:val="333333"/>
          <w:sz w:val="28"/>
          <w:szCs w:val="28"/>
          <w:shd w:val="clear" w:color="auto" w:fill="FFFFFF"/>
        </w:rPr>
        <w:t xml:space="preserve">can easily become </w:t>
      </w:r>
      <w:r w:rsidRPr="00037ED2">
        <w:rPr>
          <w:b/>
          <w:color w:val="333333"/>
          <w:sz w:val="32"/>
          <w:szCs w:val="32"/>
          <w:shd w:val="clear" w:color="auto" w:fill="FFFFFF"/>
        </w:rPr>
        <w:t>inflamed</w:t>
      </w:r>
      <w:r w:rsidR="00840DDE">
        <w:rPr>
          <w:b/>
          <w:color w:val="333333"/>
          <w:sz w:val="32"/>
          <w:szCs w:val="32"/>
          <w:shd w:val="clear" w:color="auto" w:fill="FFFFFF"/>
        </w:rPr>
        <w:t xml:space="preserve"> causing tendinitis </w:t>
      </w:r>
      <w:r w:rsidR="00A36C01" w:rsidRPr="00037ED2">
        <w:rPr>
          <w:b/>
          <w:color w:val="333333"/>
          <w:sz w:val="32"/>
          <w:szCs w:val="32"/>
          <w:shd w:val="clear" w:color="auto" w:fill="FFFFFF"/>
        </w:rPr>
        <w:t>and bursitis.</w:t>
      </w:r>
      <w:r w:rsidRPr="00037ED2">
        <w:rPr>
          <w:color w:val="333333"/>
          <w:sz w:val="28"/>
          <w:szCs w:val="28"/>
          <w:shd w:val="clear" w:color="auto" w:fill="FFFFFF"/>
        </w:rPr>
        <w:t xml:space="preserve"> </w:t>
      </w:r>
    </w:p>
    <w:p w:rsidR="002C79F4" w:rsidRPr="002C79F4" w:rsidRDefault="002C79F4" w:rsidP="002C79F4">
      <w:pPr>
        <w:pStyle w:val="ListParagraph"/>
        <w:ind w:left="1440"/>
        <w:rPr>
          <w:rStyle w:val="Heading1Char"/>
          <w:rFonts w:asciiTheme="minorHAnsi" w:eastAsia="Times New Roman" w:hAnsiTheme="minorHAnsi" w:cs="Helvetica"/>
          <w:b w:val="0"/>
          <w:bCs w:val="0"/>
          <w:color w:val="111111"/>
        </w:rPr>
      </w:pPr>
    </w:p>
    <w:p w:rsidR="00E211C3" w:rsidRPr="002C79F4" w:rsidRDefault="00F66368" w:rsidP="002C79F4">
      <w:pPr>
        <w:pStyle w:val="ListParagraph"/>
        <w:numPr>
          <w:ilvl w:val="1"/>
          <w:numId w:val="14"/>
        </w:numPr>
        <w:rPr>
          <w:rFonts w:eastAsia="Times New Roman" w:cs="Helvetica"/>
          <w:color w:val="111111"/>
          <w:sz w:val="28"/>
          <w:szCs w:val="28"/>
        </w:rPr>
      </w:pPr>
      <w:r w:rsidRPr="00F66368">
        <w:rPr>
          <w:noProof/>
          <w:color w:val="333333"/>
          <w:spacing w:val="7"/>
          <w:sz w:val="32"/>
          <w:szCs w:val="32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column">
              <wp:posOffset>-2174240</wp:posOffset>
            </wp:positionH>
            <wp:positionV relativeFrom="paragraph">
              <wp:posOffset>425450</wp:posOffset>
            </wp:positionV>
            <wp:extent cx="520700" cy="368300"/>
            <wp:effectExtent l="0" t="0" r="0" b="0"/>
            <wp:wrapNone/>
            <wp:docPr id="5" name="Picture 16" descr="https://upload.wikimedia.org/wikipedia/en/5/5b/Arc-blu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upload.wikimedia.org/wikipedia/en/5/5b/Arc-blue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EFFFF"/>
                        </a:clrFrom>
                        <a:clrTo>
                          <a:srgbClr val="FEFFFF">
                            <a:alpha val="0"/>
                          </a:srgbClr>
                        </a:clrTo>
                      </a:clrChange>
                    </a:blip>
                    <a:srcRect r="19477" b="48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368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D85" w:rsidRPr="00035D85">
        <w:rPr>
          <w:noProof/>
          <w:color w:val="333333"/>
          <w:spacing w:val="7"/>
          <w:sz w:val="32"/>
          <w:szCs w:val="32"/>
          <w:lang w:eastAsia="zh-TW"/>
        </w:rPr>
        <w:pict>
          <v:rect id="_x0000_s1051" style="position:absolute;left:0;text-align:left;margin-left:-204.2pt;margin-top:42.6pt;width:187.15pt;height:96.75pt;z-index:251689984;mso-width-percent:400;mso-position-horizontal-relative:text;mso-position-vertical-relative:text;mso-width-percent:400;mso-width-relative:margin;mso-height-relative:margin" filled="f" stroked="f">
            <v:textbox>
              <w:txbxContent>
                <w:p w:rsidR="00A8133B" w:rsidRPr="00E95FB5" w:rsidRDefault="00A8133B" w:rsidP="00A8133B">
                  <w:pPr>
                    <w:pStyle w:val="NoSpacing"/>
                    <w:rPr>
                      <w:sz w:val="32"/>
                      <w:szCs w:val="32"/>
                    </w:rPr>
                  </w:pPr>
                  <w:r w:rsidRPr="00E95FB5">
                    <w:rPr>
                      <w:sz w:val="32"/>
                      <w:szCs w:val="32"/>
                    </w:rPr>
                    <w:t xml:space="preserve">The   </w:t>
                  </w:r>
                  <w:r>
                    <w:rPr>
                      <w:sz w:val="32"/>
                      <w:szCs w:val="32"/>
                    </w:rPr>
                    <w:tab/>
                    <w:t xml:space="preserve">    </w:t>
                  </w:r>
                  <w:r w:rsidRPr="00E95FB5">
                    <w:rPr>
                      <w:rStyle w:val="Heading1Char"/>
                      <w:rFonts w:asciiTheme="minorHAnsi" w:hAnsiTheme="minorHAnsi"/>
                      <w:sz w:val="32"/>
                      <w:szCs w:val="32"/>
                    </w:rPr>
                    <w:t>ARC Method</w:t>
                  </w:r>
                  <w:r w:rsidRPr="00E95FB5">
                    <w:rPr>
                      <w:sz w:val="32"/>
                      <w:szCs w:val="32"/>
                    </w:rPr>
                    <w:t xml:space="preserve"> allows the </w:t>
                  </w:r>
                  <w:r>
                    <w:rPr>
                      <w:sz w:val="32"/>
                      <w:szCs w:val="32"/>
                    </w:rPr>
                    <w:t xml:space="preserve">body to </w:t>
                  </w:r>
                  <w:r w:rsidRPr="00E95FB5">
                    <w:rPr>
                      <w:sz w:val="32"/>
                      <w:szCs w:val="32"/>
                    </w:rPr>
                    <w:t xml:space="preserve">regain function, symmetry and </w:t>
                  </w:r>
                </w:p>
                <w:p w:rsidR="00A8133B" w:rsidRPr="008D49AA" w:rsidRDefault="00A8133B" w:rsidP="00A8133B">
                  <w:pPr>
                    <w:pStyle w:val="NoSpacing"/>
                    <w:rPr>
                      <w:b/>
                      <w:i/>
                      <w:sz w:val="32"/>
                      <w:szCs w:val="32"/>
                      <w:u w:val="single"/>
                    </w:rPr>
                  </w:pPr>
                  <w:proofErr w:type="gramStart"/>
                  <w:r w:rsidRPr="00E95FB5">
                    <w:rPr>
                      <w:sz w:val="32"/>
                      <w:szCs w:val="32"/>
                    </w:rPr>
                    <w:t>muscular</w:t>
                  </w:r>
                  <w:proofErr w:type="gramEnd"/>
                  <w:r w:rsidRPr="00E95FB5">
                    <w:rPr>
                      <w:sz w:val="32"/>
                      <w:szCs w:val="32"/>
                    </w:rPr>
                    <w:t xml:space="preserve"> balance.</w:t>
                  </w:r>
                </w:p>
                <w:p w:rsidR="00A8133B" w:rsidRDefault="00A8133B"/>
              </w:txbxContent>
            </v:textbox>
          </v:rect>
        </w:pict>
      </w:r>
      <w:r w:rsidR="00E211C3" w:rsidRPr="00F66368">
        <w:rPr>
          <w:rStyle w:val="Heading1Char"/>
          <w:sz w:val="32"/>
          <w:szCs w:val="32"/>
        </w:rPr>
        <w:t>Muscle Spasm</w:t>
      </w:r>
      <w:r w:rsidR="008D49AA" w:rsidRPr="008D49AA">
        <w:rPr>
          <w:rStyle w:val="Heading1Char"/>
        </w:rPr>
        <w:t>:</w:t>
      </w:r>
      <w:r w:rsidR="008D49AA" w:rsidRPr="002C79F4">
        <w:rPr>
          <w:rFonts w:eastAsia="Times New Roman" w:cs="Helvetica"/>
          <w:color w:val="111111"/>
          <w:sz w:val="28"/>
          <w:szCs w:val="28"/>
        </w:rPr>
        <w:t xml:space="preserve"> </w:t>
      </w:r>
      <w:r w:rsidRPr="002C79F4">
        <w:rPr>
          <w:color w:val="000000"/>
          <w:sz w:val="28"/>
          <w:szCs w:val="28"/>
          <w:shd w:val="clear" w:color="auto" w:fill="FFFFFF"/>
        </w:rPr>
        <w:t>Muscular</w:t>
      </w:r>
      <w:r w:rsidR="00977F6E" w:rsidRPr="002C79F4">
        <w:rPr>
          <w:color w:val="000000"/>
          <w:sz w:val="28"/>
          <w:szCs w:val="28"/>
          <w:shd w:val="clear" w:color="auto" w:fill="FFFFFF"/>
        </w:rPr>
        <w:t xml:space="preserve"> </w:t>
      </w:r>
      <w:r w:rsidR="00977F6E" w:rsidRPr="002C79F4">
        <w:rPr>
          <w:b/>
          <w:color w:val="000000"/>
          <w:sz w:val="32"/>
          <w:szCs w:val="32"/>
          <w:shd w:val="clear" w:color="auto" w:fill="FFFFFF"/>
        </w:rPr>
        <w:t>imbalances</w:t>
      </w:r>
      <w:r w:rsidR="00977F6E" w:rsidRPr="002C79F4">
        <w:rPr>
          <w:color w:val="000000"/>
          <w:sz w:val="28"/>
          <w:szCs w:val="28"/>
          <w:shd w:val="clear" w:color="auto" w:fill="FFFFFF"/>
        </w:rPr>
        <w:t xml:space="preserve"> </w:t>
      </w:r>
      <w:r w:rsidR="00A36C01">
        <w:rPr>
          <w:color w:val="000000"/>
          <w:sz w:val="28"/>
          <w:szCs w:val="28"/>
          <w:shd w:val="clear" w:color="auto" w:fill="FFFFFF"/>
        </w:rPr>
        <w:t xml:space="preserve">steam from </w:t>
      </w:r>
      <w:r w:rsidR="00977F6E" w:rsidRPr="002C79F4">
        <w:rPr>
          <w:color w:val="000000"/>
          <w:sz w:val="28"/>
          <w:szCs w:val="28"/>
          <w:shd w:val="clear" w:color="auto" w:fill="FFFFFF"/>
        </w:rPr>
        <w:t>overworked muscles causing Trigger Points. Prolonged p</w:t>
      </w:r>
      <w:r w:rsidR="00917B83" w:rsidRPr="002C79F4">
        <w:rPr>
          <w:color w:val="000000"/>
          <w:sz w:val="28"/>
          <w:szCs w:val="28"/>
          <w:shd w:val="clear" w:color="auto" w:fill="FFFFFF"/>
        </w:rPr>
        <w:t xml:space="preserve">osterior hip pain due to </w:t>
      </w:r>
      <w:r w:rsidR="00977F6E" w:rsidRPr="002C79F4">
        <w:rPr>
          <w:b/>
          <w:color w:val="000000"/>
          <w:sz w:val="32"/>
          <w:szCs w:val="32"/>
          <w:shd w:val="clear" w:color="auto" w:fill="FFFFFF"/>
        </w:rPr>
        <w:t xml:space="preserve">Trigger Points </w:t>
      </w:r>
      <w:r w:rsidR="00A36C01">
        <w:rPr>
          <w:color w:val="000000"/>
          <w:sz w:val="28"/>
          <w:szCs w:val="28"/>
          <w:shd w:val="clear" w:color="auto" w:fill="FFFFFF"/>
        </w:rPr>
        <w:t>travel</w:t>
      </w:r>
      <w:r w:rsidR="00917B83" w:rsidRPr="002C79F4">
        <w:rPr>
          <w:color w:val="000000"/>
          <w:sz w:val="28"/>
          <w:szCs w:val="28"/>
          <w:shd w:val="clear" w:color="auto" w:fill="FFFFFF"/>
        </w:rPr>
        <w:t xml:space="preserve"> through the buttock muscle</w:t>
      </w:r>
      <w:r w:rsidR="00A36C01">
        <w:rPr>
          <w:color w:val="000000"/>
          <w:sz w:val="28"/>
          <w:szCs w:val="28"/>
          <w:shd w:val="clear" w:color="auto" w:fill="FFFFFF"/>
        </w:rPr>
        <w:t xml:space="preserve">s causing </w:t>
      </w:r>
      <w:r w:rsidR="00977F6E" w:rsidRPr="002C79F4">
        <w:rPr>
          <w:color w:val="000000"/>
          <w:sz w:val="28"/>
          <w:szCs w:val="28"/>
          <w:shd w:val="clear" w:color="auto" w:fill="FFFFFF"/>
        </w:rPr>
        <w:t>muscle spasm.</w:t>
      </w:r>
    </w:p>
    <w:p w:rsidR="00E211C3" w:rsidRPr="002C79F4" w:rsidRDefault="00F15F10" w:rsidP="002C79F4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F66368">
        <w:rPr>
          <w:rStyle w:val="Heading1Char"/>
          <w:sz w:val="32"/>
          <w:szCs w:val="32"/>
        </w:rPr>
        <w:t>Sprain</w:t>
      </w:r>
      <w:r w:rsidR="002C79F4" w:rsidRPr="00F66368">
        <w:rPr>
          <w:rStyle w:val="Heading1Char"/>
          <w:sz w:val="32"/>
          <w:szCs w:val="32"/>
        </w:rPr>
        <w:t>/</w:t>
      </w:r>
      <w:r w:rsidRPr="00F66368">
        <w:rPr>
          <w:rStyle w:val="Heading1Char"/>
          <w:sz w:val="32"/>
          <w:szCs w:val="32"/>
        </w:rPr>
        <w:t xml:space="preserve"> Strain</w:t>
      </w:r>
      <w:r w:rsidR="008D49AA" w:rsidRPr="008D49AA">
        <w:rPr>
          <w:rStyle w:val="Heading1Char"/>
        </w:rPr>
        <w:t>:</w:t>
      </w:r>
      <w:r w:rsidR="008D49AA" w:rsidRPr="002C79F4">
        <w:rPr>
          <w:rFonts w:eastAsia="Times New Roman" w:cs="Helvetica"/>
          <w:color w:val="111111"/>
          <w:sz w:val="28"/>
          <w:szCs w:val="28"/>
        </w:rPr>
        <w:t xml:space="preserve"> </w:t>
      </w:r>
      <w:r w:rsidR="00E72E2B">
        <w:rPr>
          <w:rFonts w:eastAsia="Times New Roman" w:cs="Helvetica"/>
          <w:color w:val="111111"/>
          <w:sz w:val="28"/>
          <w:szCs w:val="28"/>
        </w:rPr>
        <w:t xml:space="preserve"> </w:t>
      </w:r>
      <w:r w:rsidR="00917B83" w:rsidRPr="002C79F4">
        <w:rPr>
          <w:color w:val="463E3F"/>
          <w:sz w:val="28"/>
          <w:szCs w:val="28"/>
          <w:shd w:val="clear" w:color="auto" w:fill="FFFFFF"/>
        </w:rPr>
        <w:t>A hip sprain</w:t>
      </w:r>
      <w:r w:rsidR="00840DDE">
        <w:rPr>
          <w:color w:val="463E3F"/>
          <w:sz w:val="28"/>
          <w:szCs w:val="28"/>
          <w:shd w:val="clear" w:color="auto" w:fill="FFFFFF"/>
        </w:rPr>
        <w:t>/strain</w:t>
      </w:r>
      <w:r w:rsidR="00917B83" w:rsidRPr="002C79F4">
        <w:rPr>
          <w:color w:val="463E3F"/>
          <w:sz w:val="28"/>
          <w:szCs w:val="28"/>
          <w:shd w:val="clear" w:color="auto" w:fill="FFFFFF"/>
        </w:rPr>
        <w:t xml:space="preserve"> is a condition that occurs due to stretching or tearing of </w:t>
      </w:r>
      <w:r w:rsidR="00917B83" w:rsidRPr="002C79F4">
        <w:rPr>
          <w:b/>
          <w:color w:val="463E3F"/>
          <w:sz w:val="32"/>
          <w:szCs w:val="32"/>
          <w:shd w:val="clear" w:color="auto" w:fill="FFFFFF"/>
        </w:rPr>
        <w:t xml:space="preserve">tight ligaments or muscles </w:t>
      </w:r>
      <w:r w:rsidR="00917B83" w:rsidRPr="002C79F4">
        <w:rPr>
          <w:color w:val="463E3F"/>
          <w:sz w:val="28"/>
          <w:szCs w:val="28"/>
          <w:shd w:val="clear" w:color="auto" w:fill="FFFFFF"/>
        </w:rPr>
        <w:t>that support the hip joint</w:t>
      </w:r>
      <w:r w:rsidR="00F66368">
        <w:rPr>
          <w:color w:val="463E3F"/>
          <w:sz w:val="28"/>
          <w:szCs w:val="28"/>
          <w:shd w:val="clear" w:color="auto" w:fill="FFFFFF"/>
        </w:rPr>
        <w:t>.</w:t>
      </w:r>
    </w:p>
    <w:p w:rsidR="008D49AA" w:rsidRPr="00037ED2" w:rsidRDefault="00F66368" w:rsidP="00037ED2">
      <w:pPr>
        <w:pStyle w:val="ListParagraph"/>
        <w:numPr>
          <w:ilvl w:val="1"/>
          <w:numId w:val="14"/>
        </w:numPr>
        <w:rPr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-2269490</wp:posOffset>
            </wp:positionH>
            <wp:positionV relativeFrom="paragraph">
              <wp:posOffset>125730</wp:posOffset>
            </wp:positionV>
            <wp:extent cx="1873250" cy="2044700"/>
            <wp:effectExtent l="19050" t="0" r="0" b="0"/>
            <wp:wrapNone/>
            <wp:docPr id="2" name="Picture 1" descr="http://www.aidyourtendon.com/_img/external-snapping-hip-syndro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idyourtendon.com/_img/external-snapping-hip-syndrome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22078" t="15054" r="29451" b="503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3250" cy="204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D85" w:rsidRPr="00035D85">
        <w:rPr>
          <w:noProof/>
          <w:lang w:eastAsia="zh-TW"/>
        </w:rPr>
        <w:pict>
          <v:shape id="_x0000_s1055" type="#_x0000_t202" style="position:absolute;left:0;text-align:left;margin-left:-219.2pt;margin-top:40.75pt;width:77.9pt;height:57.8pt;z-index:251697152;mso-position-horizontal-relative:text;mso-position-vertical-relative:text;mso-width-relative:margin;mso-height-relative:margin" filled="f" stroked="f">
            <v:textbox>
              <w:txbxContent>
                <w:p w:rsidR="007C2096" w:rsidRPr="007C2096" w:rsidRDefault="007C2096" w:rsidP="007C2096">
                  <w:pPr>
                    <w:pStyle w:val="NoSpacing"/>
                    <w:rPr>
                      <w:rStyle w:val="Heading1Char"/>
                      <w:color w:val="FF0000"/>
                      <w:sz w:val="24"/>
                      <w:szCs w:val="24"/>
                    </w:rPr>
                  </w:pPr>
                  <w:r w:rsidRPr="007C2096">
                    <w:rPr>
                      <w:rStyle w:val="Heading1Char"/>
                      <w:color w:val="FF0000"/>
                      <w:sz w:val="24"/>
                      <w:szCs w:val="24"/>
                    </w:rPr>
                    <w:t>Muscle</w:t>
                  </w:r>
                </w:p>
                <w:p w:rsidR="007C2096" w:rsidRPr="007C2096" w:rsidRDefault="007C2096" w:rsidP="007C2096">
                  <w:pPr>
                    <w:pStyle w:val="NoSpacing"/>
                    <w:rPr>
                      <w:color w:val="FF0000"/>
                      <w:sz w:val="24"/>
                      <w:szCs w:val="24"/>
                    </w:rPr>
                  </w:pPr>
                  <w:r w:rsidRPr="007C2096">
                    <w:rPr>
                      <w:rStyle w:val="Heading1Char"/>
                      <w:color w:val="FF0000"/>
                      <w:sz w:val="24"/>
                      <w:szCs w:val="24"/>
                    </w:rPr>
                    <w:t xml:space="preserve"> Spasm</w:t>
                  </w:r>
                </w:p>
              </w:txbxContent>
            </v:textbox>
          </v:shape>
        </w:pict>
      </w:r>
      <w:r w:rsidR="00035D85" w:rsidRPr="00035D85">
        <w:rPr>
          <w:noProof/>
          <w:lang w:eastAsia="zh-TW"/>
        </w:rPr>
        <w:pict>
          <v:shape id="_x0000_s1053" type="#_x0000_t202" style="position:absolute;left:0;text-align:left;margin-left:-72.8pt;margin-top:44.75pt;width:85.55pt;height:29pt;z-index:251693056;mso-position-horizontal-relative:text;mso-position-vertical-relative:text;mso-width-relative:margin;mso-height-relative:margin" filled="f" stroked="f">
            <v:textbox>
              <w:txbxContent>
                <w:p w:rsidR="00A8133B" w:rsidRPr="007C2096" w:rsidRDefault="00A8133B" w:rsidP="00A8133B">
                  <w:pPr>
                    <w:rPr>
                      <w:color w:val="FF0000"/>
                      <w:sz w:val="24"/>
                      <w:szCs w:val="24"/>
                    </w:rPr>
                  </w:pPr>
                  <w:r w:rsidRPr="007C2096">
                    <w:rPr>
                      <w:rStyle w:val="Heading1Char"/>
                      <w:color w:val="FF0000"/>
                      <w:sz w:val="24"/>
                      <w:szCs w:val="24"/>
                    </w:rPr>
                    <w:t>Tendinitis</w:t>
                  </w:r>
                </w:p>
              </w:txbxContent>
            </v:textbox>
          </v:shape>
        </w:pict>
      </w:r>
      <w:r w:rsidR="00035D85" w:rsidRPr="00035D85">
        <w:rPr>
          <w:noProof/>
          <w:lang w:eastAsia="zh-TW"/>
        </w:rPr>
        <w:pict>
          <v:shape id="_x0000_s1054" type="#_x0000_t202" style="position:absolute;left:0;text-align:left;margin-left:-62.8pt;margin-top:15.55pt;width:77pt;height:26.2pt;z-index:251695104;mso-position-horizontal-relative:text;mso-position-vertical-relative:text;mso-width-relative:margin;mso-height-relative:margin" filled="f" stroked="f">
            <v:textbox>
              <w:txbxContent>
                <w:p w:rsidR="007C2096" w:rsidRPr="007C2096" w:rsidRDefault="007C2096">
                  <w:pPr>
                    <w:rPr>
                      <w:color w:val="FF0000"/>
                      <w:sz w:val="24"/>
                      <w:szCs w:val="24"/>
                    </w:rPr>
                  </w:pPr>
                  <w:r w:rsidRPr="007C2096">
                    <w:rPr>
                      <w:rStyle w:val="Heading1Char"/>
                      <w:color w:val="FF0000"/>
                      <w:sz w:val="24"/>
                      <w:szCs w:val="24"/>
                    </w:rPr>
                    <w:t>Bursitis</w:t>
                  </w:r>
                </w:p>
              </w:txbxContent>
            </v:textbox>
          </v:shape>
        </w:pict>
      </w:r>
      <w:r w:rsidR="00E211C3" w:rsidRPr="00037ED2">
        <w:rPr>
          <w:rStyle w:val="Heading1Char"/>
          <w:sz w:val="32"/>
          <w:szCs w:val="32"/>
        </w:rPr>
        <w:t>Poor Posture</w:t>
      </w:r>
      <w:r w:rsidR="00E211C3" w:rsidRPr="008D49AA">
        <w:rPr>
          <w:rStyle w:val="Heading1Char"/>
        </w:rPr>
        <w:t>:</w:t>
      </w:r>
      <w:r w:rsidR="00E211C3" w:rsidRPr="00037ED2">
        <w:rPr>
          <w:rFonts w:eastAsia="Times New Roman" w:cs="Helvetica"/>
          <w:color w:val="111111"/>
          <w:sz w:val="28"/>
          <w:szCs w:val="28"/>
        </w:rPr>
        <w:t xml:space="preserve"> </w:t>
      </w:r>
      <w:r w:rsidR="00E72E2B">
        <w:rPr>
          <w:rFonts w:eastAsia="Times New Roman" w:cs="Helvetica"/>
          <w:color w:val="111111"/>
          <w:sz w:val="28"/>
          <w:szCs w:val="28"/>
        </w:rPr>
        <w:t xml:space="preserve"> </w:t>
      </w:r>
      <w:r w:rsidR="008D49AA" w:rsidRPr="00037ED2">
        <w:rPr>
          <w:rStyle w:val="Strong"/>
          <w:rFonts w:cs="Arial"/>
          <w:color w:val="333333"/>
          <w:spacing w:val="7"/>
          <w:sz w:val="32"/>
          <w:szCs w:val="32"/>
        </w:rPr>
        <w:t>Anterior Pelvic Tilt</w:t>
      </w:r>
      <w:r w:rsidRPr="00037ED2">
        <w:rPr>
          <w:rStyle w:val="Strong"/>
          <w:rFonts w:cs="Arial"/>
          <w:color w:val="333333"/>
          <w:spacing w:val="7"/>
          <w:sz w:val="32"/>
          <w:szCs w:val="32"/>
        </w:rPr>
        <w:t>.</w:t>
      </w:r>
      <w:r w:rsidR="008D49AA" w:rsidRPr="00037ED2">
        <w:rPr>
          <w:rStyle w:val="Strong"/>
          <w:rFonts w:cs="Arial"/>
          <w:color w:val="333333"/>
          <w:spacing w:val="7"/>
          <w:sz w:val="28"/>
          <w:szCs w:val="28"/>
        </w:rPr>
        <w:t> </w:t>
      </w:r>
      <w:r w:rsidR="008D49AA" w:rsidRPr="00037ED2">
        <w:rPr>
          <w:rStyle w:val="apple-converted-space"/>
          <w:rFonts w:cs="Arial"/>
          <w:color w:val="333333"/>
          <w:spacing w:val="7"/>
          <w:sz w:val="28"/>
          <w:szCs w:val="28"/>
        </w:rPr>
        <w:t> </w:t>
      </w:r>
      <w:r w:rsidRPr="00037ED2">
        <w:rPr>
          <w:color w:val="333333"/>
          <w:spacing w:val="7"/>
          <w:sz w:val="28"/>
          <w:szCs w:val="28"/>
        </w:rPr>
        <w:t xml:space="preserve">A </w:t>
      </w:r>
      <w:r w:rsidR="008D49AA" w:rsidRPr="00037ED2">
        <w:rPr>
          <w:color w:val="333333"/>
          <w:spacing w:val="7"/>
          <w:sz w:val="28"/>
          <w:szCs w:val="28"/>
        </w:rPr>
        <w:t>condition where a person’s pe</w:t>
      </w:r>
      <w:r w:rsidR="00A36C01" w:rsidRPr="00037ED2">
        <w:rPr>
          <w:color w:val="333333"/>
          <w:spacing w:val="7"/>
          <w:sz w:val="28"/>
          <w:szCs w:val="28"/>
        </w:rPr>
        <w:t xml:space="preserve">lvis tilts forward, pushing his or </w:t>
      </w:r>
      <w:r w:rsidR="008D49AA" w:rsidRPr="00037ED2">
        <w:rPr>
          <w:color w:val="333333"/>
          <w:spacing w:val="7"/>
          <w:sz w:val="28"/>
          <w:szCs w:val="28"/>
        </w:rPr>
        <w:t>her torso forward bending the back in an odd position. </w:t>
      </w:r>
      <w:proofErr w:type="gramStart"/>
      <w:r w:rsidR="008D49AA" w:rsidRPr="00037ED2">
        <w:rPr>
          <w:color w:val="333333"/>
          <w:spacing w:val="7"/>
          <w:sz w:val="28"/>
          <w:szCs w:val="28"/>
        </w:rPr>
        <w:t xml:space="preserve">Extended periods of sitting </w:t>
      </w:r>
      <w:r w:rsidR="008D49AA" w:rsidRPr="00037ED2">
        <w:rPr>
          <w:b/>
          <w:color w:val="333333"/>
          <w:spacing w:val="7"/>
          <w:sz w:val="32"/>
          <w:szCs w:val="32"/>
        </w:rPr>
        <w:t>lock</w:t>
      </w:r>
      <w:r w:rsidR="00A36C01" w:rsidRPr="00037ED2">
        <w:rPr>
          <w:b/>
          <w:color w:val="333333"/>
          <w:spacing w:val="7"/>
          <w:sz w:val="32"/>
          <w:szCs w:val="32"/>
        </w:rPr>
        <w:t>s</w:t>
      </w:r>
      <w:proofErr w:type="gramEnd"/>
      <w:r w:rsidR="008D49AA" w:rsidRPr="00037ED2">
        <w:rPr>
          <w:b/>
          <w:color w:val="333333"/>
          <w:spacing w:val="7"/>
          <w:sz w:val="32"/>
          <w:szCs w:val="32"/>
        </w:rPr>
        <w:t xml:space="preserve"> your hips</w:t>
      </w:r>
      <w:r w:rsidR="00A36C01" w:rsidRPr="00037ED2">
        <w:rPr>
          <w:color w:val="333333"/>
          <w:spacing w:val="7"/>
          <w:sz w:val="28"/>
          <w:szCs w:val="28"/>
        </w:rPr>
        <w:t xml:space="preserve"> in this position</w:t>
      </w:r>
      <w:r w:rsidR="002C79F4" w:rsidRPr="00037ED2">
        <w:rPr>
          <w:color w:val="333333"/>
          <w:spacing w:val="7"/>
          <w:sz w:val="28"/>
          <w:szCs w:val="28"/>
        </w:rPr>
        <w:t>.</w:t>
      </w:r>
      <w:r w:rsidR="00A8133B" w:rsidRPr="00037ED2">
        <w:rPr>
          <w:noProof/>
          <w:sz w:val="32"/>
          <w:szCs w:val="32"/>
        </w:rPr>
        <w:t xml:space="preserve"> </w:t>
      </w:r>
    </w:p>
    <w:p w:rsidR="00F15F10" w:rsidRPr="00F15F10" w:rsidRDefault="00035D85" w:rsidP="002C79F4">
      <w:pPr>
        <w:pStyle w:val="ListParagraph"/>
        <w:ind w:left="1440"/>
      </w:pPr>
      <w:r w:rsidRPr="00035D85">
        <w:rPr>
          <w:noProof/>
          <w:sz w:val="32"/>
          <w:szCs w:val="32"/>
          <w:lang w:eastAsia="zh-TW"/>
        </w:rPr>
        <w:pict>
          <v:shape id="_x0000_s1056" type="#_x0000_t202" style="position:absolute;left:0;text-align:left;margin-left:-216.2pt;margin-top:4.55pt;width:58pt;height:36.5pt;z-index:251699200;mso-height-percent:200;mso-height-percent:200;mso-width-relative:margin;mso-height-relative:margin" filled="f" stroked="f">
            <v:textbox style="mso-fit-shape-to-text:t">
              <w:txbxContent>
                <w:p w:rsidR="007C2096" w:rsidRPr="007C2096" w:rsidRDefault="007C2096" w:rsidP="007C2096">
                  <w:pPr>
                    <w:pStyle w:val="NoSpacing"/>
                    <w:rPr>
                      <w:b/>
                      <w:color w:val="FF0000"/>
                      <w:sz w:val="24"/>
                      <w:szCs w:val="24"/>
                    </w:rPr>
                  </w:pPr>
                  <w:r w:rsidRPr="007C2096">
                    <w:rPr>
                      <w:b/>
                      <w:color w:val="FF0000"/>
                      <w:sz w:val="24"/>
                      <w:szCs w:val="24"/>
                    </w:rPr>
                    <w:t>Sprain</w:t>
                  </w:r>
                </w:p>
                <w:p w:rsidR="007C2096" w:rsidRPr="007C2096" w:rsidRDefault="007C2096" w:rsidP="007C2096">
                  <w:pPr>
                    <w:pStyle w:val="NoSpacing"/>
                    <w:rPr>
                      <w:b/>
                      <w:color w:val="FF0000"/>
                      <w:sz w:val="24"/>
                      <w:szCs w:val="24"/>
                    </w:rPr>
                  </w:pPr>
                  <w:r w:rsidRPr="007C2096">
                    <w:rPr>
                      <w:b/>
                      <w:color w:val="FF0000"/>
                      <w:sz w:val="24"/>
                      <w:szCs w:val="24"/>
                    </w:rPr>
                    <w:t>Strain</w:t>
                  </w:r>
                </w:p>
              </w:txbxContent>
            </v:textbox>
          </v:shape>
        </w:pict>
      </w:r>
      <w:r w:rsidRPr="00035D85">
        <w:rPr>
          <w:rFonts w:asciiTheme="majorHAnsi" w:eastAsiaTheme="majorEastAsia" w:hAnsiTheme="majorHAnsi" w:cstheme="majorBidi"/>
          <w:b/>
          <w:bCs/>
          <w:noProof/>
          <w:color w:val="365F91" w:themeColor="accent1" w:themeShade="BF"/>
          <w:sz w:val="28"/>
          <w:szCs w:val="28"/>
        </w:rPr>
        <w:pict>
          <v:shapetype id="_x0000_t77" coordsize="21600,21600" o:spt="77" adj="7200,5400,3600,8100" path="m@0,l@0@3@2@3@2@1,,10800@2@4@2@5@0@5@0,21600,21600,21600,21600,xe">
            <v:stroke joinstyle="miter"/>
            <v:formulas>
              <v:f eqn="val #0"/>
              <v:f eqn="val #1"/>
              <v:f eqn="val #2"/>
              <v:f eqn="val #3"/>
              <v:f eqn="sum 21600 0 #1"/>
              <v:f eqn="sum 21600 0 #3"/>
              <v:f eqn="sum #0 21600 0"/>
              <v:f eqn="prod @6 1 2"/>
            </v:formulas>
            <v:path o:connecttype="custom" o:connectlocs="@7,0;0,10800;@7,21600;21600,10800" o:connectangles="270,180,90,0" textboxrect="@0,0,21600,21600"/>
            <v:handles>
              <v:h position="#0,topLeft" xrange="@2,21600"/>
              <v:h position="topLeft,#1" yrange="0,@3"/>
              <v:h position="#2,#3" xrange="0,@0" yrange="@1,10800"/>
            </v:handles>
          </v:shapetype>
          <v:shape id="_x0000_s1057" type="#_x0000_t77" style="position:absolute;left:0;text-align:left;margin-left:14.2pt;margin-top:13.15pt;width:319.6pt;height:87pt;z-index:251700224" fillcolor="#f9f96b" strokecolor="#c0504d [3205]" strokeweight="10pt">
            <v:stroke linestyle="thinThin"/>
            <v:shadow color="#868686"/>
            <v:textbox>
              <w:txbxContent>
                <w:p w:rsidR="007C2096" w:rsidRPr="00C44D7E" w:rsidRDefault="00C44D7E" w:rsidP="00F66368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sz w:val="36"/>
                      <w:szCs w:val="36"/>
                    </w:rPr>
                    <w:t xml:space="preserve">All of these </w:t>
                  </w:r>
                  <w:r w:rsidR="007C2096" w:rsidRPr="00C44D7E">
                    <w:rPr>
                      <w:sz w:val="36"/>
                      <w:szCs w:val="36"/>
                    </w:rPr>
                    <w:t xml:space="preserve">are caused by </w:t>
                  </w:r>
                  <w:r w:rsidR="007C2096" w:rsidRPr="00F66368">
                    <w:rPr>
                      <w:b/>
                      <w:sz w:val="52"/>
                      <w:szCs w:val="36"/>
                      <w:u w:val="single"/>
                    </w:rPr>
                    <w:t>POOR POSTURE</w:t>
                  </w:r>
                </w:p>
              </w:txbxContent>
            </v:textbox>
          </v:shape>
        </w:pict>
      </w:r>
    </w:p>
    <w:p w:rsidR="00840DDE" w:rsidRDefault="00840DDE" w:rsidP="00FC5225">
      <w:pPr>
        <w:pStyle w:val="Title"/>
      </w:pPr>
    </w:p>
    <w:p w:rsidR="005E0C75" w:rsidRPr="00FC5225" w:rsidRDefault="007B0A10" w:rsidP="00FC5225">
      <w:pPr>
        <w:pStyle w:val="Title"/>
      </w:pPr>
      <w:r w:rsidRPr="00FC5225">
        <w:rPr>
          <w:noProof/>
        </w:rPr>
        <w:lastRenderedPageBreak/>
        <w:drawing>
          <wp:anchor distT="0" distB="0" distL="114300" distR="114300" simplePos="0" relativeHeight="251705344" behindDoc="1" locked="0" layoutInCell="1" allowOverlap="1">
            <wp:simplePos x="0" y="0"/>
            <wp:positionH relativeFrom="column">
              <wp:posOffset>3829050</wp:posOffset>
            </wp:positionH>
            <wp:positionV relativeFrom="paragraph">
              <wp:posOffset>-876300</wp:posOffset>
            </wp:positionV>
            <wp:extent cx="2295525" cy="1000125"/>
            <wp:effectExtent l="19050" t="0" r="9525" b="0"/>
            <wp:wrapNone/>
            <wp:docPr id="13" name="Picture 2" descr="Logo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.jpg"/>
                    <pic:cNvPicPr/>
                  </pic:nvPicPr>
                  <pic:blipFill>
                    <a:blip r:embed="rId5" cstate="print"/>
                    <a:srcRect l="23081" t="36041" r="24243" b="36282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5181A" w:rsidRPr="00FC5225">
        <w:t>Shoulder Pain</w:t>
      </w:r>
    </w:p>
    <w:p w:rsidR="00FC5225" w:rsidRPr="00FC5225" w:rsidRDefault="00840DDE" w:rsidP="00FC5225">
      <w:pPr>
        <w:pStyle w:val="Heading2"/>
        <w:rPr>
          <w:color w:val="0D0D0D" w:themeColor="text1" w:themeTint="F2"/>
          <w:sz w:val="36"/>
          <w:szCs w:val="36"/>
        </w:rPr>
      </w:pPr>
      <w:r>
        <w:rPr>
          <w:noProof/>
          <w:color w:val="0D0D0D" w:themeColor="text1" w:themeTint="F2"/>
          <w:sz w:val="28"/>
          <w:szCs w:val="28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margin">
              <wp:posOffset>3248025</wp:posOffset>
            </wp:positionH>
            <wp:positionV relativeFrom="margin">
              <wp:posOffset>771525</wp:posOffset>
            </wp:positionV>
            <wp:extent cx="3505200" cy="2466975"/>
            <wp:effectExtent l="19050" t="0" r="0" b="0"/>
            <wp:wrapSquare wrapText="bothSides"/>
            <wp:docPr id="14" name="Picture 2" descr="http://utahaccidentbooks.com/wp-content/uploads/2013/02/Cyclist-road-bik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utahaccidentbooks.com/wp-content/uploads/2013/02/Cyclist-road-bike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l="22322" t="6896" r="1022" b="129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5200" cy="2466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35D85" w:rsidRPr="00035D85">
        <w:rPr>
          <w:noProof/>
          <w:color w:val="0D0D0D" w:themeColor="text1" w:themeTint="F2"/>
          <w:sz w:val="28"/>
          <w:szCs w:val="28"/>
        </w:rPr>
        <w:pict>
          <v:shapetype id="_x0000_t16" coordsize="21600,21600" o:spt="16" adj="5400" path="m@0,l0@0,,21600@1,21600,21600@2,21600,xem0@0nfl@1@0,21600,em@1@0nfl@1,21600e">
            <v:stroke joinstyle="miter"/>
            <v:formulas>
              <v:f eqn="val #0"/>
              <v:f eqn="sum width 0 #0"/>
              <v:f eqn="sum height 0 #0"/>
              <v:f eqn="mid height #0"/>
              <v:f eqn="prod @1 1 2"/>
              <v:f eqn="prod @2 1 2"/>
              <v:f eqn="mid width #0"/>
            </v:formulas>
            <v:path o:extrusionok="f" gradientshapeok="t" limo="10800,10800" o:connecttype="custom" o:connectlocs="@6,0;@4,@0;0,@3;@4,21600;@1,@3;21600,@5" o:connectangles="270,270,180,90,0,0" textboxrect="0,@0,@1,21600"/>
            <v:handles>
              <v:h position="topLeft,#0" switch="" yrange="0,21600"/>
            </v:handles>
            <o:complex v:ext="view"/>
          </v:shapetype>
          <v:shape id="_x0000_s1067" type="#_x0000_t16" style="position:absolute;margin-left:316.5pt;margin-top:17.95pt;width:77.35pt;height:72.75pt;z-index:251715584;mso-position-horizontal-relative:text;mso-position-vertical-relative:text" filled="f" strokecolor="red" strokeweight="3pt"/>
        </w:pict>
      </w:r>
      <w:r w:rsidR="00FC5225" w:rsidRPr="00B00783">
        <w:rPr>
          <w:noProof/>
          <w:sz w:val="36"/>
          <w:szCs w:val="36"/>
          <w:highlight w:val="yellow"/>
        </w:rPr>
        <w:t>2 Foot by 2 Foot Box</w:t>
      </w:r>
    </w:p>
    <w:p w:rsidR="00840DDE" w:rsidRPr="00840DDE" w:rsidRDefault="00035D85" w:rsidP="00840DDE">
      <w:pPr>
        <w:rPr>
          <w:rFonts w:cs="Arial"/>
          <w:color w:val="0D0D0D" w:themeColor="text1" w:themeTint="F2"/>
          <w:sz w:val="28"/>
          <w:szCs w:val="28"/>
          <w:shd w:val="clear" w:color="auto" w:fill="FFFFFF"/>
        </w:rPr>
      </w:pPr>
      <w:r w:rsidRPr="00035D85">
        <w:rPr>
          <w:noProof/>
          <w:sz w:val="36"/>
          <w:szCs w:val="36"/>
          <w:highlight w:val="yellow"/>
        </w:rPr>
        <w:pict>
          <v:shapetype id="_x0000_t19" coordsize="21600,21600" o:spt="19" adj="-5898240,,,21600,21600" path="wr-21600,,21600,43200,,,21600,21600nfewr-21600,,21600,43200,,,21600,21600l,21600nsxe" filled="f">
            <v:formulas>
              <v:f eqn="val #2"/>
              <v:f eqn="val #3"/>
              <v:f eqn="val #4"/>
            </v:formulas>
            <v:path arrowok="t" o:extrusionok="f" gradientshapeok="t" o:connecttype="custom" o:connectlocs="0,0;21600,21600;0,21600"/>
            <v:handles>
              <v:h position="@2,#0" polar="@0,@1"/>
              <v:h position="@2,#1" polar="@0,@1"/>
            </v:handles>
          </v:shapetype>
          <v:shape id="_x0000_s1063" type="#_x0000_t19" style="position:absolute;margin-left:385.6pt;margin-top:7.9pt;width:69.65pt;height:47.3pt;rotation:180;flip:x y;z-index:251712512" coordsize="25259,21600" adj="-6537389,,3659" path="wr-17941,,25259,43200,,312,25259,21600nfewr-17941,,25259,43200,,312,25259,21600l3659,21600nsxe" fillcolor="red" strokecolor="#ffc000" strokeweight="4.5pt">
            <v:path o:connectlocs="0,312;25259,21600;3659,21600"/>
          </v:shape>
        </w:pict>
      </w:r>
      <w:r w:rsidR="007B0A10" w:rsidRPr="00FC5225">
        <w:rPr>
          <w:color w:val="0D0D0D" w:themeColor="text1" w:themeTint="F2"/>
          <w:sz w:val="28"/>
          <w:szCs w:val="28"/>
        </w:rPr>
        <w:t xml:space="preserve">Everything we do is in front of us. We reach forward when </w:t>
      </w:r>
      <w:r w:rsidR="007B0A10" w:rsidRPr="00FC5225">
        <w:rPr>
          <w:b/>
          <w:sz w:val="32"/>
          <w:szCs w:val="32"/>
        </w:rPr>
        <w:t>typing on keyboards</w:t>
      </w:r>
      <w:r w:rsidR="007B0A10" w:rsidRPr="00FC5225">
        <w:rPr>
          <w:color w:val="0D0D0D" w:themeColor="text1" w:themeTint="F2"/>
          <w:sz w:val="28"/>
          <w:szCs w:val="28"/>
        </w:rPr>
        <w:t xml:space="preserve">, </w:t>
      </w:r>
      <w:r w:rsidR="00763CB0">
        <w:rPr>
          <w:b/>
          <w:color w:val="000000" w:themeColor="text1"/>
          <w:sz w:val="32"/>
          <w:szCs w:val="32"/>
        </w:rPr>
        <w:t>holding</w:t>
      </w:r>
      <w:r w:rsidR="007B0A10" w:rsidRPr="00FC5225">
        <w:rPr>
          <w:b/>
          <w:color w:val="000000" w:themeColor="text1"/>
          <w:sz w:val="32"/>
          <w:szCs w:val="32"/>
        </w:rPr>
        <w:t xml:space="preserve"> steering wheels</w:t>
      </w:r>
      <w:r w:rsidR="00840DDE">
        <w:rPr>
          <w:b/>
          <w:color w:val="000000" w:themeColor="text1"/>
          <w:sz w:val="32"/>
          <w:szCs w:val="32"/>
        </w:rPr>
        <w:t xml:space="preserve"> </w:t>
      </w:r>
      <w:r w:rsidR="00840DDE">
        <w:rPr>
          <w:color w:val="0D0D0D" w:themeColor="text1" w:themeTint="F2"/>
          <w:sz w:val="28"/>
          <w:szCs w:val="28"/>
        </w:rPr>
        <w:t xml:space="preserve">and </w:t>
      </w:r>
      <w:r w:rsidR="007B0A10" w:rsidRPr="00FC5225">
        <w:rPr>
          <w:color w:val="0D0D0D" w:themeColor="text1" w:themeTint="F2"/>
          <w:sz w:val="28"/>
          <w:szCs w:val="28"/>
        </w:rPr>
        <w:t>even</w:t>
      </w:r>
      <w:r w:rsidR="00840DDE">
        <w:rPr>
          <w:color w:val="0D0D0D" w:themeColor="text1" w:themeTint="F2"/>
          <w:sz w:val="28"/>
          <w:szCs w:val="28"/>
        </w:rPr>
        <w:t xml:space="preserve"> while</w:t>
      </w:r>
      <w:r w:rsidR="007B0A10" w:rsidRPr="00FC5225">
        <w:rPr>
          <w:color w:val="0D0D0D" w:themeColor="text1" w:themeTint="F2"/>
          <w:sz w:val="28"/>
          <w:szCs w:val="28"/>
        </w:rPr>
        <w:t xml:space="preserve"> washing dishes.</w:t>
      </w:r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 xml:space="preserve"> If you are a </w:t>
      </w:r>
      <w:r w:rsidR="00A76FFC" w:rsidRPr="00763CB0">
        <w:rPr>
          <w:rFonts w:cs="Arial"/>
          <w:b/>
          <w:color w:val="000000" w:themeColor="text1"/>
          <w:sz w:val="32"/>
          <w:szCs w:val="32"/>
          <w:shd w:val="clear" w:color="auto" w:fill="FFFFFF"/>
        </w:rPr>
        <w:t>runner</w:t>
      </w:r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 xml:space="preserve"> or a </w:t>
      </w:r>
      <w:r w:rsidR="00A76FFC" w:rsidRPr="00FC5225">
        <w:rPr>
          <w:rFonts w:cs="Arial"/>
          <w:b/>
          <w:color w:val="000000" w:themeColor="text1"/>
          <w:sz w:val="28"/>
          <w:szCs w:val="28"/>
          <w:shd w:val="clear" w:color="auto" w:fill="FFFFFF"/>
        </w:rPr>
        <w:t>cyclist</w:t>
      </w:r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 xml:space="preserve">, you are likely to round your shoulders in your sport. If you </w:t>
      </w:r>
      <w:r w:rsidR="00A76FFC" w:rsidRPr="00FC5225">
        <w:rPr>
          <w:rFonts w:cs="Arial"/>
          <w:b/>
          <w:sz w:val="32"/>
          <w:szCs w:val="32"/>
          <w:shd w:val="clear" w:color="auto" w:fill="FFFFFF"/>
        </w:rPr>
        <w:t>lift weights</w:t>
      </w:r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 xml:space="preserve"> to develop your “</w:t>
      </w:r>
      <w:proofErr w:type="spellStart"/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>pecs</w:t>
      </w:r>
      <w:proofErr w:type="spellEnd"/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 xml:space="preserve">”, you may </w:t>
      </w:r>
      <w:r w:rsidR="00840DDE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>build</w:t>
      </w:r>
      <w:r w:rsidR="00A76FFC" w:rsidRPr="00FC5225">
        <w:rPr>
          <w:rFonts w:cs="Arial"/>
          <w:color w:val="0D0D0D" w:themeColor="text1" w:themeTint="F2"/>
          <w:sz w:val="28"/>
          <w:szCs w:val="28"/>
          <w:shd w:val="clear" w:color="auto" w:fill="FFFFFF"/>
        </w:rPr>
        <w:t xml:space="preserve"> pectoral (chest) muscles that are so strong that they bring your shoulders forward.</w:t>
      </w:r>
      <w:r w:rsidR="00AA5125" w:rsidRPr="00FC5225">
        <w:rPr>
          <w:noProof/>
          <w:color w:val="0D0D0D" w:themeColor="text1" w:themeTint="F2"/>
        </w:rPr>
        <w:t xml:space="preserve"> </w:t>
      </w:r>
      <w:r w:rsidR="00840DDE">
        <w:rPr>
          <w:noProof/>
          <w:color w:val="0D0D0D" w:themeColor="text1" w:themeTint="F2"/>
          <w:sz w:val="28"/>
          <w:szCs w:val="28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margin">
              <wp:posOffset>-219075</wp:posOffset>
            </wp:positionH>
            <wp:positionV relativeFrom="margin">
              <wp:posOffset>3467100</wp:posOffset>
            </wp:positionV>
            <wp:extent cx="2686050" cy="1790700"/>
            <wp:effectExtent l="19050" t="0" r="0" b="0"/>
            <wp:wrapSquare wrapText="bothSides"/>
            <wp:docPr id="15" name="Picture 5" descr="http://f.tqn.com/y/physicaltherapy/1/L/k/5/1711599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f.tqn.com/y/physicaltherapy/1/L/k/5/1711599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0783" w:rsidRPr="00840DDE" w:rsidRDefault="00840DDE" w:rsidP="00840DDE">
      <w:pPr>
        <w:ind w:left="3600"/>
        <w:rPr>
          <w:rFonts w:cs="Arial"/>
          <w:color w:val="0D0D0D" w:themeColor="text1" w:themeTint="F2"/>
          <w:sz w:val="28"/>
          <w:szCs w:val="28"/>
          <w:shd w:val="clear" w:color="auto" w:fill="FFFFFF"/>
        </w:rPr>
      </w:pPr>
      <w:r w:rsidRPr="00035D85">
        <w:rPr>
          <w:noProof/>
          <w:color w:val="0D0D0D" w:themeColor="text1" w:themeTint="F2"/>
          <w:sz w:val="28"/>
          <w:szCs w:val="28"/>
        </w:rPr>
        <w:pict>
          <v:shape id="_x0000_s1068" type="#_x0000_t16" style="position:absolute;left:0;text-align:left;margin-left:-145.5pt;margin-top:26pt;width:77.35pt;height:72.75pt;z-index:251716608" filled="f" strokecolor="red" strokeweight="3pt"/>
        </w:pict>
      </w:r>
      <w:r>
        <w:rPr>
          <w:noProof/>
          <w:sz w:val="28"/>
          <w:szCs w:val="28"/>
        </w:rPr>
        <w:pict>
          <v:shape id="_x0000_s1066" type="#_x0000_t19" style="position:absolute;left:0;text-align:left;margin-left:-82.45pt;margin-top:48.45pt;width:41.95pt;height:91.4pt;rotation:1054605fd;flip:y;z-index:251714560" coordsize="21600,35485" adj="-5076254,2739969,,21085" path="wr-21600,-515,21600,42685,4691,,16100,35485nfewr-21600,-515,21600,42685,4691,,16100,35485l,21085nsxe" strokecolor="#ffc000" strokeweight="6pt">
            <v:path o:connectlocs="4691,0;16100,35485;0,21085"/>
          </v:shape>
        </w:pict>
      </w:r>
      <w:r w:rsidR="007B0A10" w:rsidRPr="00B00783">
        <w:rPr>
          <w:b/>
          <w:sz w:val="32"/>
          <w:szCs w:val="32"/>
        </w:rPr>
        <w:t>The shoulder</w:t>
      </w:r>
      <w:r>
        <w:rPr>
          <w:b/>
          <w:sz w:val="32"/>
          <w:szCs w:val="32"/>
        </w:rPr>
        <w:t xml:space="preserve"> joint</w:t>
      </w:r>
      <w:r w:rsidR="007B0A10" w:rsidRPr="00B00783">
        <w:rPr>
          <w:b/>
          <w:sz w:val="32"/>
          <w:szCs w:val="32"/>
        </w:rPr>
        <w:t xml:space="preserve"> </w:t>
      </w:r>
      <w:r w:rsidR="00763CB0">
        <w:rPr>
          <w:b/>
          <w:sz w:val="32"/>
          <w:szCs w:val="32"/>
        </w:rPr>
        <w:t>has</w:t>
      </w:r>
      <w:r w:rsidR="007B0A10" w:rsidRPr="00B00783">
        <w:rPr>
          <w:b/>
          <w:sz w:val="32"/>
          <w:szCs w:val="32"/>
        </w:rPr>
        <w:t xml:space="preserve"> the most complex and unstable joint</w:t>
      </w:r>
      <w:r w:rsidR="00A76FFC" w:rsidRPr="00B00783">
        <w:rPr>
          <w:b/>
          <w:sz w:val="32"/>
          <w:szCs w:val="32"/>
        </w:rPr>
        <w:t>s</w:t>
      </w:r>
      <w:r w:rsidR="007B0A10" w:rsidRPr="00B00783">
        <w:rPr>
          <w:b/>
          <w:sz w:val="32"/>
          <w:szCs w:val="32"/>
        </w:rPr>
        <w:t xml:space="preserve"> in the human body.</w:t>
      </w:r>
      <w:r w:rsidR="007B0A10" w:rsidRPr="00840DDE">
        <w:rPr>
          <w:sz w:val="28"/>
          <w:szCs w:val="28"/>
        </w:rPr>
        <w:t xml:space="preserve"> </w:t>
      </w:r>
      <w:r w:rsidR="00B00783" w:rsidRPr="00840DDE">
        <w:rPr>
          <w:sz w:val="28"/>
          <w:szCs w:val="28"/>
        </w:rPr>
        <w:t xml:space="preserve">Muscle imbalances </w:t>
      </w:r>
      <w:r w:rsidRPr="00840DDE">
        <w:rPr>
          <w:sz w:val="28"/>
          <w:szCs w:val="28"/>
        </w:rPr>
        <w:t>are the result of the chest and front shoulder muscles tightening up causing your shoulder stabilizers to overstretch, making them weaker</w:t>
      </w:r>
    </w:p>
    <w:p w:rsidR="00C66ECB" w:rsidRDefault="00035D85" w:rsidP="005E0C75">
      <w:pPr>
        <w:rPr>
          <w:rFonts w:ascii="Arial" w:hAnsi="Arial" w:cs="Arial"/>
          <w:color w:val="555555"/>
          <w:sz w:val="20"/>
          <w:szCs w:val="20"/>
          <w:shd w:val="clear" w:color="auto" w:fill="FFFFFF"/>
        </w:rPr>
      </w:pPr>
      <w:r w:rsidRPr="00035D85">
        <w:rPr>
          <w:noProof/>
          <w:sz w:val="36"/>
          <w:szCs w:val="36"/>
          <w:highlight w:val="yellow"/>
          <w:lang w:eastAsia="zh-TW"/>
        </w:rPr>
        <w:pict>
          <v:oval id="_x0000_s1069" style="position:absolute;margin-left:18pt;margin-top:510.9pt;width:382.5pt;height:252.6pt;flip:x;z-index:251657214;mso-wrap-distance-top:7.2pt;mso-wrap-distance-bottom:7.2pt;mso-position-horizontal-relative:page;mso-position-vertical-relative:page;mso-height-relative:margin" o:allowincell="f" filled="f" fillcolor="#f2f2f2 [3052]" strokecolor="#95b3d7 [1940]" strokeweight="1pt">
            <v:fill color2="#b8cce4 [1300]"/>
            <v:shadow on="t" type="perspective" color="#243f60 [1604]" opacity=".5" origin="-.5,.5" offset="0,0" matrix=",92680f,,,,-95367431641e-17"/>
            <v:textbox style="mso-next-textbox:#_x0000_s1069" inset="21.6pt,21.6pt,21.6pt,21.6pt">
              <w:txbxContent>
                <w:p w:rsidR="00275792" w:rsidRPr="00B00783" w:rsidRDefault="00275792" w:rsidP="00275792">
                  <w:pPr>
                    <w:pStyle w:val="Heading2"/>
                    <w:rPr>
                      <w:sz w:val="36"/>
                      <w:szCs w:val="36"/>
                    </w:rPr>
                  </w:pPr>
                  <w:r w:rsidRPr="00B00783">
                    <w:rPr>
                      <w:sz w:val="36"/>
                      <w:szCs w:val="36"/>
                      <w:highlight w:val="yellow"/>
                    </w:rPr>
                    <w:t>Breaking Out of the BOX</w:t>
                  </w:r>
                </w:p>
                <w:p w:rsidR="00275792" w:rsidRDefault="00275792" w:rsidP="0027579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For the shoulder</w:t>
                  </w:r>
                  <w:r w:rsidRPr="00A76FFC">
                    <w:rPr>
                      <w:sz w:val="28"/>
                      <w:szCs w:val="28"/>
                    </w:rPr>
                    <w:t xml:space="preserve"> to function properly, you need to train </w:t>
                  </w:r>
                  <w:r w:rsidRPr="00B00783">
                    <w:rPr>
                      <w:b/>
                      <w:sz w:val="32"/>
                      <w:szCs w:val="32"/>
                    </w:rPr>
                    <w:t xml:space="preserve">ALL </w:t>
                  </w:r>
                  <w:r w:rsidRPr="00B00783">
                    <w:rPr>
                      <w:b/>
                      <w:color w:val="000000" w:themeColor="text1"/>
                      <w:sz w:val="32"/>
                      <w:szCs w:val="32"/>
                    </w:rPr>
                    <w:t>the muscles</w:t>
                  </w:r>
                  <w:r w:rsidRPr="00A76FFC">
                    <w:rPr>
                      <w:sz w:val="28"/>
                      <w:szCs w:val="28"/>
                    </w:rPr>
                    <w:t xml:space="preserve"> that help stabilize it. </w:t>
                  </w:r>
                </w:p>
                <w:p w:rsidR="00275792" w:rsidRPr="00A76FFC" w:rsidRDefault="00275792" w:rsidP="0027579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The</w:t>
                  </w:r>
                  <w:r w:rsidRPr="00A76FFC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sz w:val="28"/>
                      <w:szCs w:val="28"/>
                    </w:rPr>
                    <w:t xml:space="preserve">     </w:t>
                  </w:r>
                  <w:r w:rsidRPr="00E95FB5">
                    <w:rPr>
                      <w:rStyle w:val="Heading1Char"/>
                      <w:rFonts w:asciiTheme="minorHAnsi" w:hAnsiTheme="minorHAnsi"/>
                      <w:sz w:val="32"/>
                      <w:szCs w:val="32"/>
                    </w:rPr>
                    <w:t>ARC Method</w:t>
                  </w:r>
                  <w:r>
                    <w:rPr>
                      <w:sz w:val="28"/>
                      <w:szCs w:val="28"/>
                    </w:rPr>
                    <w:t xml:space="preserve"> </w:t>
                  </w:r>
                  <w:r w:rsidRPr="00A76FFC">
                    <w:rPr>
                      <w:sz w:val="28"/>
                      <w:szCs w:val="28"/>
                    </w:rPr>
                    <w:t>trains all the involved muscle groups crucial for the long-term health</w:t>
                  </w:r>
                  <w:r>
                    <w:rPr>
                      <w:sz w:val="28"/>
                      <w:szCs w:val="28"/>
                    </w:rPr>
                    <w:t>.</w:t>
                  </w:r>
                  <w:r w:rsidRPr="00A76FFC">
                    <w:rPr>
                      <w:sz w:val="28"/>
                      <w:szCs w:val="28"/>
                    </w:rPr>
                    <w:t xml:space="preserve"> </w:t>
                  </w:r>
                  <w:r>
                    <w:rPr>
                      <w:noProof/>
                      <w:sz w:val="28"/>
                      <w:szCs w:val="28"/>
                    </w:rPr>
                    <w:t xml:space="preserve"> </w:t>
                  </w:r>
                </w:p>
                <w:p w:rsidR="00275792" w:rsidRDefault="00275792" w:rsidP="00275792">
                  <w:pPr>
                    <w:rPr>
                      <w:color w:val="FFFFFF" w:themeColor="background1"/>
                      <w:sz w:val="18"/>
                      <w:szCs w:val="18"/>
                    </w:rPr>
                  </w:pPr>
                </w:p>
              </w:txbxContent>
            </v:textbox>
            <w10:wrap type="square" anchorx="page" anchory="page"/>
          </v:oval>
        </w:pict>
      </w:r>
      <w:r w:rsidR="00275792">
        <w:rPr>
          <w:noProof/>
          <w:sz w:val="36"/>
          <w:szCs w:val="36"/>
        </w:rPr>
        <w:drawing>
          <wp:anchor distT="0" distB="0" distL="114300" distR="114300" simplePos="0" relativeHeight="251721728" behindDoc="1" locked="0" layoutInCell="1" allowOverlap="1">
            <wp:simplePos x="0" y="0"/>
            <wp:positionH relativeFrom="margin">
              <wp:posOffset>2095500</wp:posOffset>
            </wp:positionH>
            <wp:positionV relativeFrom="margin">
              <wp:posOffset>5391150</wp:posOffset>
            </wp:positionV>
            <wp:extent cx="3495675" cy="3200400"/>
            <wp:effectExtent l="19050" t="0" r="9525" b="0"/>
            <wp:wrapSquare wrapText="bothSides"/>
            <wp:docPr id="21" name="Picture 8" descr="http://www.fitlivinglifestyle.com/wp-content/uploads/2015/03/headlin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fitlivinglifestyle.com/wp-content/uploads/2015/03/headline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l="37380" r="15560" b="234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567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66ECB" w:rsidRPr="005E0C75" w:rsidRDefault="00275792" w:rsidP="005E0C75">
      <w:r>
        <w:rPr>
          <w:noProof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-5276850</wp:posOffset>
            </wp:positionH>
            <wp:positionV relativeFrom="paragraph">
              <wp:posOffset>2019300</wp:posOffset>
            </wp:positionV>
            <wp:extent cx="523875" cy="371475"/>
            <wp:effectExtent l="0" t="0" r="9525" b="0"/>
            <wp:wrapNone/>
            <wp:docPr id="24" name="Picture 16" descr="https://upload.wikimedia.org/wikipedia/en/5/5b/Arc-blue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upload.wikimedia.org/wikipedia/en/5/5b/Arc-blue_log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EFFFF"/>
                        </a:clrFrom>
                        <a:clrTo>
                          <a:srgbClr val="FEFFFF">
                            <a:alpha val="0"/>
                          </a:srgbClr>
                        </a:clrTo>
                      </a:clrChange>
                    </a:blip>
                    <a:srcRect r="19477" b="484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371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C66ECB" w:rsidRPr="005E0C75" w:rsidSect="001361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1.25pt;height:11.25pt" o:bullet="t">
        <v:imagedata r:id="rId1" o:title="mso23BC"/>
      </v:shape>
    </w:pict>
  </w:numPicBullet>
  <w:abstractNum w:abstractNumId="0">
    <w:nsid w:val="09495ECF"/>
    <w:multiLevelType w:val="hybridMultilevel"/>
    <w:tmpl w:val="F71460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FB50F7"/>
    <w:multiLevelType w:val="hybridMultilevel"/>
    <w:tmpl w:val="92DA1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1000EA"/>
    <w:multiLevelType w:val="hybridMultilevel"/>
    <w:tmpl w:val="79A8B2E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14FEB"/>
    <w:multiLevelType w:val="hybridMultilevel"/>
    <w:tmpl w:val="73D4E542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4801B4B"/>
    <w:multiLevelType w:val="hybridMultilevel"/>
    <w:tmpl w:val="AAD2A54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6C55EE"/>
    <w:multiLevelType w:val="hybridMultilevel"/>
    <w:tmpl w:val="8A0C79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624450F"/>
    <w:multiLevelType w:val="hybridMultilevel"/>
    <w:tmpl w:val="88CA5534"/>
    <w:lvl w:ilvl="0" w:tplc="7CCACBF6">
      <w:start w:val="6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9877CC3"/>
    <w:multiLevelType w:val="hybridMultilevel"/>
    <w:tmpl w:val="30627A3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2A047D"/>
    <w:multiLevelType w:val="multilevel"/>
    <w:tmpl w:val="D8DE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60DB0F2A"/>
    <w:multiLevelType w:val="multilevel"/>
    <w:tmpl w:val="FDA2DC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61DE5318"/>
    <w:multiLevelType w:val="hybridMultilevel"/>
    <w:tmpl w:val="7E540422"/>
    <w:lvl w:ilvl="0" w:tplc="A8FA05BC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1DC6847"/>
    <w:multiLevelType w:val="hybridMultilevel"/>
    <w:tmpl w:val="7F3484B8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72F5671E"/>
    <w:multiLevelType w:val="hybridMultilevel"/>
    <w:tmpl w:val="635EA176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73CA4BB0"/>
    <w:multiLevelType w:val="hybridMultilevel"/>
    <w:tmpl w:val="AEBCEB2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0"/>
  </w:num>
  <w:num w:numId="3">
    <w:abstractNumId w:val="12"/>
  </w:num>
  <w:num w:numId="4">
    <w:abstractNumId w:val="9"/>
  </w:num>
  <w:num w:numId="5">
    <w:abstractNumId w:val="8"/>
  </w:num>
  <w:num w:numId="6">
    <w:abstractNumId w:val="6"/>
  </w:num>
  <w:num w:numId="7">
    <w:abstractNumId w:val="1"/>
  </w:num>
  <w:num w:numId="8">
    <w:abstractNumId w:val="13"/>
  </w:num>
  <w:num w:numId="9">
    <w:abstractNumId w:val="3"/>
  </w:num>
  <w:num w:numId="10">
    <w:abstractNumId w:val="11"/>
  </w:num>
  <w:num w:numId="11">
    <w:abstractNumId w:val="2"/>
  </w:num>
  <w:num w:numId="12">
    <w:abstractNumId w:val="0"/>
  </w:num>
  <w:num w:numId="13">
    <w:abstractNumId w:val="5"/>
  </w:num>
  <w:num w:numId="14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E0C75"/>
    <w:rsid w:val="00035D85"/>
    <w:rsid w:val="00037ED2"/>
    <w:rsid w:val="000F2153"/>
    <w:rsid w:val="00136104"/>
    <w:rsid w:val="0018796A"/>
    <w:rsid w:val="00275792"/>
    <w:rsid w:val="002C79F4"/>
    <w:rsid w:val="002F63FA"/>
    <w:rsid w:val="002F7749"/>
    <w:rsid w:val="00327D0B"/>
    <w:rsid w:val="003A6B03"/>
    <w:rsid w:val="0041144C"/>
    <w:rsid w:val="00440CB7"/>
    <w:rsid w:val="00524041"/>
    <w:rsid w:val="005C53BC"/>
    <w:rsid w:val="005E0C75"/>
    <w:rsid w:val="005E186A"/>
    <w:rsid w:val="006718B3"/>
    <w:rsid w:val="006832C3"/>
    <w:rsid w:val="006968CE"/>
    <w:rsid w:val="006F5022"/>
    <w:rsid w:val="00763CB0"/>
    <w:rsid w:val="007B0A10"/>
    <w:rsid w:val="007C2096"/>
    <w:rsid w:val="00840DDE"/>
    <w:rsid w:val="00886BD7"/>
    <w:rsid w:val="008D49AA"/>
    <w:rsid w:val="00917B83"/>
    <w:rsid w:val="00977F6E"/>
    <w:rsid w:val="009A57F8"/>
    <w:rsid w:val="00A36C01"/>
    <w:rsid w:val="00A56250"/>
    <w:rsid w:val="00A76FFC"/>
    <w:rsid w:val="00A8133B"/>
    <w:rsid w:val="00A8315D"/>
    <w:rsid w:val="00A9012E"/>
    <w:rsid w:val="00AA5125"/>
    <w:rsid w:val="00AC0418"/>
    <w:rsid w:val="00B00783"/>
    <w:rsid w:val="00B205C0"/>
    <w:rsid w:val="00B3142F"/>
    <w:rsid w:val="00C0279A"/>
    <w:rsid w:val="00C27016"/>
    <w:rsid w:val="00C4249C"/>
    <w:rsid w:val="00C44D7E"/>
    <w:rsid w:val="00C51FFA"/>
    <w:rsid w:val="00C66ECB"/>
    <w:rsid w:val="00D03348"/>
    <w:rsid w:val="00D32249"/>
    <w:rsid w:val="00D56E18"/>
    <w:rsid w:val="00D82858"/>
    <w:rsid w:val="00DE123D"/>
    <w:rsid w:val="00DF10CD"/>
    <w:rsid w:val="00E211C3"/>
    <w:rsid w:val="00E36E73"/>
    <w:rsid w:val="00E72E2B"/>
    <w:rsid w:val="00E77FB6"/>
    <w:rsid w:val="00F01AA8"/>
    <w:rsid w:val="00F15F10"/>
    <w:rsid w:val="00F5181A"/>
    <w:rsid w:val="00F66368"/>
    <w:rsid w:val="00FC1AF9"/>
    <w:rsid w:val="00FC52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>
      <o:colormru v:ext="edit" colors="#f9f96b"/>
      <o:colormenu v:ext="edit" fillcolor="none" strokecolor="red"/>
    </o:shapedefaults>
    <o:shapelayout v:ext="edit">
      <o:idmap v:ext="edit" data="1"/>
      <o:rules v:ext="edit">
        <o:r id="V:Rule6" type="arc" idref="#_x0000_s1063"/>
        <o:r id="V:Rule7" type="arc" idref="#_x0000_s1066"/>
        <o:r id="V:Rule8" type="connector" idref="#_x0000_s1040"/>
        <o:r id="V:Rule9" type="connector" idref="#_x0000_s1045"/>
        <o:r id="V:Rule10" type="connector" idref="#_x0000_s1044"/>
        <o:r id="V:Rule11" type="connector" idref="#_x0000_s1043"/>
        <o:r id="V:Rule12" type="connector" idref="#_x0000_s1042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104"/>
  </w:style>
  <w:style w:type="paragraph" w:styleId="Heading1">
    <w:name w:val="heading 1"/>
    <w:basedOn w:val="Normal"/>
    <w:next w:val="Normal"/>
    <w:link w:val="Heading1Char"/>
    <w:uiPriority w:val="9"/>
    <w:qFormat/>
    <w:rsid w:val="005E0C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0C7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5E0C75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E0C75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Heading1Char">
    <w:name w:val="Heading 1 Char"/>
    <w:basedOn w:val="DefaultParagraphFont"/>
    <w:link w:val="Heading1"/>
    <w:uiPriority w:val="9"/>
    <w:rsid w:val="005E0C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pple-converted-space">
    <w:name w:val="apple-converted-space"/>
    <w:basedOn w:val="DefaultParagraphFont"/>
    <w:rsid w:val="005E0C75"/>
  </w:style>
  <w:style w:type="character" w:styleId="Hyperlink">
    <w:name w:val="Hyperlink"/>
    <w:basedOn w:val="DefaultParagraphFont"/>
    <w:uiPriority w:val="99"/>
    <w:semiHidden/>
    <w:unhideWhenUsed/>
    <w:rsid w:val="005E0C7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5E0C7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E0C75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E0C75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24041"/>
    <w:pPr>
      <w:ind w:left="720"/>
      <w:contextualSpacing/>
    </w:pPr>
  </w:style>
  <w:style w:type="paragraph" w:styleId="Subtitle">
    <w:name w:val="Subtitle"/>
    <w:basedOn w:val="Normal"/>
    <w:next w:val="Normal"/>
    <w:link w:val="SubtitleChar"/>
    <w:uiPriority w:val="11"/>
    <w:qFormat/>
    <w:rsid w:val="00524041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2404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524041"/>
    <w:pPr>
      <w:spacing w:after="0"/>
    </w:pPr>
  </w:style>
  <w:style w:type="character" w:styleId="Strong">
    <w:name w:val="Strong"/>
    <w:basedOn w:val="DefaultParagraphFont"/>
    <w:uiPriority w:val="22"/>
    <w:qFormat/>
    <w:rsid w:val="00F15F10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8D49A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9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3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4.jpeg"/><Relationship Id="rId12" Type="http://schemas.openxmlformats.org/officeDocument/2006/relationships/hyperlink" Target="http://www.everydayhealth.com/back-pain/back-pain-and-sciatica.aspx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hyperlink" Target="http://www.mayoclinic.org/diseases-conditions/herniated-disk/basics/definition/con-20029957" TargetMode="External"/><Relationship Id="rId5" Type="http://schemas.openxmlformats.org/officeDocument/2006/relationships/image" Target="media/image2.jpeg"/><Relationship Id="rId15" Type="http://schemas.openxmlformats.org/officeDocument/2006/relationships/image" Target="media/image10.jpeg"/><Relationship Id="rId10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image" Target="media/image6.jpeg"/><Relationship Id="rId14" Type="http://schemas.openxmlformats.org/officeDocument/2006/relationships/image" Target="media/image9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730</TotalTime>
  <Pages>3</Pages>
  <Words>406</Words>
  <Characters>2318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</cp:lastModifiedBy>
  <cp:revision>1</cp:revision>
  <cp:lastPrinted>2015-10-13T23:07:00Z</cp:lastPrinted>
  <dcterms:created xsi:type="dcterms:W3CDTF">2015-10-09T00:56:00Z</dcterms:created>
  <dcterms:modified xsi:type="dcterms:W3CDTF">2015-10-13T23:31:00Z</dcterms:modified>
</cp:coreProperties>
</file>