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BFBF7"/>
  <w:body>
    <w:p w:rsidR="005A6280" w:rsidRDefault="002B4E73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  <w:b/>
          <w:cap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-152400</wp:posOffset>
                </wp:positionH>
                <wp:positionV relativeFrom="paragraph">
                  <wp:posOffset>-152399</wp:posOffset>
                </wp:positionV>
                <wp:extent cx="3000375" cy="3752850"/>
                <wp:effectExtent l="0" t="0" r="9525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37528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4E73" w:rsidRPr="002B4E73" w:rsidRDefault="002B4E73" w:rsidP="002B4E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Benefits</w:t>
                            </w:r>
                          </w:p>
                          <w:p w:rsidR="00220190" w:rsidRDefault="00220190" w:rsidP="002B4E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Promotes Positive, Educational </w:t>
                            </w:r>
                            <w:r w:rsidR="0037399D">
                              <w:rPr>
                                <w:rFonts w:ascii="Times New Roman" w:hAnsi="Times New Roman" w:cs="Times New Roman"/>
                              </w:rPr>
                              <w:t xml:space="preserve"> p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lay among </w:t>
                            </w:r>
                            <w:r w:rsidR="0037399D">
                              <w:rPr>
                                <w:rFonts w:ascii="Times New Roman" w:hAnsi="Times New Roman" w:cs="Times New Roman"/>
                              </w:rPr>
                              <w:t>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hildren</w:t>
                            </w:r>
                            <w:r w:rsidR="0037399D">
                              <w:rPr>
                                <w:rFonts w:ascii="Times New Roman" w:hAnsi="Times New Roman" w:cs="Times New Roman"/>
                              </w:rPr>
                              <w:t xml:space="preserve"> and 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dults</w:t>
                            </w:r>
                            <w:r w:rsidR="002B4E73" w:rsidRPr="002B4E7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220190" w:rsidRDefault="00220190" w:rsidP="00220190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B4E73" w:rsidRDefault="00220190" w:rsidP="002B4E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Increases </w:t>
                            </w:r>
                            <w:r w:rsidR="002B4E73" w:rsidRPr="002B4E73">
                              <w:rPr>
                                <w:rFonts w:ascii="Times New Roman" w:hAnsi="Times New Roman" w:cs="Times New Roman"/>
                              </w:rPr>
                              <w:t>Social Intera</w:t>
                            </w:r>
                            <w:r w:rsidR="0037399D">
                              <w:rPr>
                                <w:rFonts w:ascii="Times New Roman" w:hAnsi="Times New Roman" w:cs="Times New Roman"/>
                              </w:rPr>
                              <w:t>ction among children and a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dults</w:t>
                            </w:r>
                          </w:p>
                          <w:p w:rsidR="00220190" w:rsidRPr="00220190" w:rsidRDefault="00220190" w:rsidP="00220190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0190" w:rsidRDefault="0037399D" w:rsidP="002B4E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Increases F</w:t>
                            </w:r>
                            <w:r w:rsidR="00220190">
                              <w:rPr>
                                <w:rFonts w:ascii="Times New Roman" w:hAnsi="Times New Roman" w:cs="Times New Roman"/>
                              </w:rPr>
                              <w:t xml:space="preserve">ine Motor and Gross Motor Development </w:t>
                            </w:r>
                          </w:p>
                          <w:p w:rsidR="002B4E73" w:rsidRPr="002B4E73" w:rsidRDefault="002B4E73" w:rsidP="002B4E73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B4E73" w:rsidRDefault="000F1798" w:rsidP="002B4E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Provides a s</w:t>
                            </w:r>
                            <w:r w:rsidR="002B4E73" w:rsidRPr="002B4E73">
                              <w:rPr>
                                <w:rFonts w:ascii="Times New Roman" w:hAnsi="Times New Roman" w:cs="Times New Roman"/>
                              </w:rPr>
                              <w:t>afe environment for children with special needs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to play</w:t>
                            </w:r>
                          </w:p>
                          <w:p w:rsidR="002B4E73" w:rsidRPr="002B4E73" w:rsidRDefault="002B4E73" w:rsidP="002B4E73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B4E73" w:rsidRDefault="0037399D" w:rsidP="002B4E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Creates e</w:t>
                            </w:r>
                            <w:r w:rsidR="002B4E73" w:rsidRPr="002B4E73">
                              <w:rPr>
                                <w:rFonts w:ascii="Times New Roman" w:hAnsi="Times New Roman" w:cs="Times New Roman"/>
                              </w:rPr>
                              <w:t>mployment opportunities</w:t>
                            </w:r>
                          </w:p>
                          <w:p w:rsidR="002B4E73" w:rsidRPr="002B4E73" w:rsidRDefault="002B4E73" w:rsidP="002B4E73">
                            <w:pPr>
                              <w:pStyle w:val="ListParagrap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B4E73" w:rsidRDefault="002B4E73" w:rsidP="0022019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 w:rsidRPr="00220190">
                              <w:rPr>
                                <w:rFonts w:ascii="Times New Roman" w:hAnsi="Times New Roman" w:cs="Times New Roman"/>
                              </w:rPr>
                              <w:t xml:space="preserve">Provides </w:t>
                            </w:r>
                            <w:r w:rsidR="0037399D">
                              <w:rPr>
                                <w:rFonts w:ascii="Times New Roman" w:hAnsi="Times New Roman" w:cs="Times New Roman"/>
                              </w:rPr>
                              <w:t>an environment where p</w:t>
                            </w:r>
                            <w:r w:rsidR="00220190" w:rsidRPr="00220190">
                              <w:rPr>
                                <w:rFonts w:ascii="Times New Roman" w:hAnsi="Times New Roman" w:cs="Times New Roman"/>
                              </w:rPr>
                              <w:t xml:space="preserve">arents can receive and provide support for one another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12pt;margin-top:-12pt;width:236.25pt;height:29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" fillcolor="#d6e3bc [1302]" stroked="f" strokeweight=".5pt">
                <v:textbox>
                  <w:txbxContent>
                    <w:p w:rsidR="002B4E73" w:rsidRPr="002B4E73" w:rsidRDefault="002B4E73" w:rsidP="002B4E7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Benefits</w:t>
                      </w:r>
                    </w:p>
                    <w:p w:rsidR="00220190" w:rsidRDefault="00220190" w:rsidP="002B4E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Promotes Positive, Educational </w:t>
                      </w:r>
                      <w:r w:rsidR="0037399D">
                        <w:rPr>
                          <w:rFonts w:ascii="Times New Roman" w:hAnsi="Times New Roman" w:cs="Times New Roman"/>
                        </w:rPr>
                        <w:t xml:space="preserve"> p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lay among </w:t>
                      </w:r>
                      <w:r w:rsidR="0037399D">
                        <w:rPr>
                          <w:rFonts w:ascii="Times New Roman" w:hAnsi="Times New Roman" w:cs="Times New Roman"/>
                        </w:rPr>
                        <w:t>c</w:t>
                      </w:r>
                      <w:r>
                        <w:rPr>
                          <w:rFonts w:ascii="Times New Roman" w:hAnsi="Times New Roman" w:cs="Times New Roman"/>
                        </w:rPr>
                        <w:t>hildren</w:t>
                      </w:r>
                      <w:r w:rsidR="0037399D">
                        <w:rPr>
                          <w:rFonts w:ascii="Times New Roman" w:hAnsi="Times New Roman" w:cs="Times New Roman"/>
                        </w:rPr>
                        <w:t xml:space="preserve"> and a</w:t>
                      </w:r>
                      <w:r>
                        <w:rPr>
                          <w:rFonts w:ascii="Times New Roman" w:hAnsi="Times New Roman" w:cs="Times New Roman"/>
                        </w:rPr>
                        <w:t>dults</w:t>
                      </w:r>
                      <w:r w:rsidR="002B4E73" w:rsidRPr="002B4E7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220190" w:rsidRDefault="00220190" w:rsidP="00220190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:rsidR="002B4E73" w:rsidRDefault="00220190" w:rsidP="002B4E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Increases </w:t>
                      </w:r>
                      <w:r w:rsidR="002B4E73" w:rsidRPr="002B4E73">
                        <w:rPr>
                          <w:rFonts w:ascii="Times New Roman" w:hAnsi="Times New Roman" w:cs="Times New Roman"/>
                        </w:rPr>
                        <w:t>Social Intera</w:t>
                      </w:r>
                      <w:r w:rsidR="0037399D">
                        <w:rPr>
                          <w:rFonts w:ascii="Times New Roman" w:hAnsi="Times New Roman" w:cs="Times New Roman"/>
                        </w:rPr>
                        <w:t>ction among children and a</w:t>
                      </w:r>
                      <w:r>
                        <w:rPr>
                          <w:rFonts w:ascii="Times New Roman" w:hAnsi="Times New Roman" w:cs="Times New Roman"/>
                        </w:rPr>
                        <w:t>dults</w:t>
                      </w:r>
                    </w:p>
                    <w:p w:rsidR="00220190" w:rsidRPr="00220190" w:rsidRDefault="00220190" w:rsidP="00220190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:rsidR="00220190" w:rsidRDefault="0037399D" w:rsidP="002B4E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Increases F</w:t>
                      </w:r>
                      <w:r w:rsidR="00220190">
                        <w:rPr>
                          <w:rFonts w:ascii="Times New Roman" w:hAnsi="Times New Roman" w:cs="Times New Roman"/>
                        </w:rPr>
                        <w:t xml:space="preserve">ine Motor and Gross Motor Development </w:t>
                      </w:r>
                    </w:p>
                    <w:p w:rsidR="002B4E73" w:rsidRPr="002B4E73" w:rsidRDefault="002B4E73" w:rsidP="002B4E73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:rsidR="002B4E73" w:rsidRDefault="000F1798" w:rsidP="002B4E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Provides a s</w:t>
                      </w:r>
                      <w:r w:rsidR="002B4E73" w:rsidRPr="002B4E73">
                        <w:rPr>
                          <w:rFonts w:ascii="Times New Roman" w:hAnsi="Times New Roman" w:cs="Times New Roman"/>
                        </w:rPr>
                        <w:t>afe environment for children with special needs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to play</w:t>
                      </w:r>
                    </w:p>
                    <w:p w:rsidR="002B4E73" w:rsidRPr="002B4E73" w:rsidRDefault="002B4E73" w:rsidP="002B4E73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:rsidR="002B4E73" w:rsidRDefault="0037399D" w:rsidP="002B4E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Creates e</w:t>
                      </w:r>
                      <w:r w:rsidR="002B4E73" w:rsidRPr="002B4E73">
                        <w:rPr>
                          <w:rFonts w:ascii="Times New Roman" w:hAnsi="Times New Roman" w:cs="Times New Roman"/>
                        </w:rPr>
                        <w:t>mployment opportunities</w:t>
                      </w:r>
                    </w:p>
                    <w:p w:rsidR="002B4E73" w:rsidRPr="002B4E73" w:rsidRDefault="002B4E73" w:rsidP="002B4E73">
                      <w:pPr>
                        <w:pStyle w:val="ListParagraph"/>
                        <w:rPr>
                          <w:rFonts w:ascii="Times New Roman" w:hAnsi="Times New Roman" w:cs="Times New Roman"/>
                        </w:rPr>
                      </w:pPr>
                    </w:p>
                    <w:p w:rsidR="002B4E73" w:rsidRDefault="002B4E73" w:rsidP="00220190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 w:rsidRPr="00220190">
                        <w:rPr>
                          <w:rFonts w:ascii="Times New Roman" w:hAnsi="Times New Roman" w:cs="Times New Roman"/>
                        </w:rPr>
                        <w:t xml:space="preserve">Provides </w:t>
                      </w:r>
                      <w:r w:rsidR="0037399D">
                        <w:rPr>
                          <w:rFonts w:ascii="Times New Roman" w:hAnsi="Times New Roman" w:cs="Times New Roman"/>
                        </w:rPr>
                        <w:t>an environment where p</w:t>
                      </w:r>
                      <w:r w:rsidR="00220190" w:rsidRPr="00220190">
                        <w:rPr>
                          <w:rFonts w:ascii="Times New Roman" w:hAnsi="Times New Roman" w:cs="Times New Roman"/>
                        </w:rPr>
                        <w:t xml:space="preserve">arents can receive and provide support for one another </w:t>
                      </w:r>
                    </w:p>
                  </w:txbxContent>
                </v:textbox>
              </v:shape>
            </w:pict>
          </mc:Fallback>
        </mc:AlternateContent>
      </w:r>
    </w:p>
    <w:p w:rsidR="001B7BF4" w:rsidRDefault="001B7BF4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214FED" w:rsidRDefault="00214FED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214FED" w:rsidRDefault="00214FED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214FED" w:rsidRDefault="00214FED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214FED" w:rsidRDefault="00214FED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1B7BF4" w:rsidRDefault="00B00E65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  <w:b/>
          <w:caps/>
          <w:noProof/>
          <w:color w:val="FF00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A2D36C" wp14:editId="7895CB7E">
                <wp:simplePos x="0" y="0"/>
                <wp:positionH relativeFrom="column">
                  <wp:posOffset>-152401</wp:posOffset>
                </wp:positionH>
                <wp:positionV relativeFrom="paragraph">
                  <wp:posOffset>332740</wp:posOffset>
                </wp:positionV>
                <wp:extent cx="3000375" cy="962025"/>
                <wp:effectExtent l="0" t="0" r="9525" b="952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0375" cy="9620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4AA6" w:rsidRPr="004633F3" w:rsidRDefault="003E4AA6" w:rsidP="002B4E7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aps/>
                                <w:noProof/>
                                <w:sz w:val="56"/>
                                <w:szCs w:val="5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633F3">
                              <w:rPr>
                                <w:b/>
                                <w:caps/>
                                <w:noProof/>
                                <w:sz w:val="56"/>
                                <w:szCs w:val="5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What Can</w:t>
                            </w:r>
                          </w:p>
                          <w:p w:rsidR="003E4AA6" w:rsidRPr="004633F3" w:rsidRDefault="003E4AA6" w:rsidP="002B4E7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aps/>
                                <w:noProof/>
                                <w:sz w:val="56"/>
                                <w:szCs w:val="5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633F3">
                              <w:rPr>
                                <w:b/>
                                <w:caps/>
                                <w:noProof/>
                                <w:sz w:val="56"/>
                                <w:szCs w:val="56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You Do?</w:t>
                            </w:r>
                          </w:p>
                          <w:p w:rsidR="003E4AA6" w:rsidRDefault="003E4AA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margin-left:-12pt;margin-top:26.2pt;width:236.25pt;height:7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" fillcolor="yellow" stroked="f" strokeweight=".5pt">
                <v:textbox>
                  <w:txbxContent>
                    <w:p w:rsidR="003E4AA6" w:rsidRPr="004633F3" w:rsidRDefault="003E4AA6" w:rsidP="002B4E73">
                      <w:pPr>
                        <w:spacing w:after="0" w:line="240" w:lineRule="auto"/>
                        <w:jc w:val="center"/>
                        <w:rPr>
                          <w:b/>
                          <w:caps/>
                          <w:noProof/>
                          <w:sz w:val="56"/>
                          <w:szCs w:val="5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633F3">
                        <w:rPr>
                          <w:b/>
                          <w:caps/>
                          <w:noProof/>
                          <w:sz w:val="56"/>
                          <w:szCs w:val="5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What Can</w:t>
                      </w:r>
                    </w:p>
                    <w:p w:rsidR="003E4AA6" w:rsidRPr="004633F3" w:rsidRDefault="003E4AA6" w:rsidP="002B4E73">
                      <w:pPr>
                        <w:spacing w:after="0" w:line="240" w:lineRule="auto"/>
                        <w:jc w:val="center"/>
                        <w:rPr>
                          <w:b/>
                          <w:caps/>
                          <w:noProof/>
                          <w:sz w:val="56"/>
                          <w:szCs w:val="5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633F3">
                        <w:rPr>
                          <w:b/>
                          <w:caps/>
                          <w:noProof/>
                          <w:sz w:val="56"/>
                          <w:szCs w:val="56"/>
                          <w14:reflection w14:blurRad="12700" w14:stA="28000" w14:stPos="0" w14:endA="0" w14:endPos="45000" w14:dist="1003" w14:dir="5400000" w14:fadeDir="5400000" w14:sx="100000" w14:sy="-100000" w14:kx="0" w14:ky="0" w14:algn="bl"/>
                          <w14:textOutline w14:w="4495" w14:cap="flat" w14:cmpd="sng" w14:algn="ctr">
                            <w14:solidFill>
                              <w14:schemeClr w14:val="accent4">
                                <w14:shade w14:val="50000"/>
                                <w14:satMod w14:val="12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  <w14:gs w14:pos="43000">
                                  <w14:schemeClr w14:val="accent4">
                                    <w14:satMod w14:val="255000"/>
                                  </w14:schemeClr>
                                </w14:gs>
                                <w14:gs w14:pos="48000">
                                  <w14:schemeClr w14:val="accent4">
                                    <w14:shade w14:val="85000"/>
                                    <w14:satMod w14:val="255000"/>
                                  </w14:schemeClr>
                                </w14:gs>
                                <w14:gs w14:pos="100000">
                                  <w14:schemeClr w14:val="accent4">
                                    <w14:shade w14:val="20000"/>
                                    <w14:satMod w14:val="24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You Do?</w:t>
                      </w:r>
                    </w:p>
                    <w:p w:rsidR="003E4AA6" w:rsidRDefault="003E4AA6"/>
                  </w:txbxContent>
                </v:textbox>
              </v:shape>
            </w:pict>
          </mc:Fallback>
        </mc:AlternateContent>
      </w:r>
    </w:p>
    <w:p w:rsidR="001B7BF4" w:rsidRDefault="001B7BF4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1B7BF4" w:rsidRDefault="001B7BF4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3E4AA6" w:rsidRDefault="003E4AA6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3E4AA6" w:rsidRDefault="003E4AA6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3E4AA6" w:rsidRDefault="003E4AA6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3E4AA6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Comic Sans MS" w:hAnsi="Comic Sans MS"/>
          <w:b/>
          <w:caps/>
          <w:noProof/>
          <w:color w:val="FF0000"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-247650</wp:posOffset>
                </wp:positionV>
                <wp:extent cx="3162300" cy="741045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7410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E4AA6" w:rsidRDefault="003E4AA6" w:rsidP="003E4AA6">
                            <w:pPr>
                              <w:jc w:val="center"/>
                              <w:rPr>
                                <w:rFonts w:ascii="Georgia" w:hAnsi="Georgia"/>
                              </w:rPr>
                            </w:pPr>
                          </w:p>
                          <w:p w:rsidR="003E4AA6" w:rsidRPr="003E4AA6" w:rsidRDefault="003E4AA6" w:rsidP="003E4AA6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Georgia" w:hAnsi="Georgia"/>
                                <w:b/>
                                <w:sz w:val="24"/>
                                <w:szCs w:val="24"/>
                                <w:u w:val="single"/>
                              </w:rPr>
                              <w:t>FACTS</w:t>
                            </w:r>
                          </w:p>
                          <w:p w:rsidR="003E4AA6" w:rsidRPr="003E4AA6" w:rsidRDefault="003E4AA6" w:rsidP="003E4AA6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line="375" w:lineRule="atLeast"/>
                              <w:ind w:left="375"/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3E4AA6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>About 1 in 68 children has been identified with autism spectrum disorder (ASD) according to estimates from CDC's Autism and Developmental Disabilities Monitoring (ADDM) Network</w:t>
                            </w:r>
                          </w:p>
                          <w:p w:rsidR="003E4AA6" w:rsidRPr="003E4AA6" w:rsidRDefault="003E4AA6" w:rsidP="003E4AA6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line="375" w:lineRule="atLeast"/>
                              <w:ind w:left="375"/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ASD is reported to occur </w:t>
                            </w:r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>in all racial, ethnic, and socioeconomic groups</w:t>
                            </w:r>
                          </w:p>
                          <w:p w:rsidR="003E4AA6" w:rsidRPr="00974A85" w:rsidRDefault="003E4AA6" w:rsidP="003E4AA6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line="375" w:lineRule="atLeast"/>
                              <w:ind w:left="375"/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About 1 in </w:t>
                            </w:r>
                            <w:proofErr w:type="gramStart"/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6 </w:t>
                            </w:r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>children</w:t>
                            </w:r>
                            <w:proofErr w:type="gramEnd"/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in</w:t>
                            </w:r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the United States had a developmental disability in 2006-2008, ranging from</w:t>
                            </w:r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speech</w:t>
                            </w:r>
                            <w:r w:rsidR="000F1798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 delays to cerebral palsy </w:t>
                            </w:r>
                            <w:r w:rsidRPr="00974A85">
                              <w:rPr>
                                <w:rFonts w:ascii="Georgia" w:eastAsia="Times New Roman" w:hAnsi="Georgia" w:cs="Helvetica"/>
                                <w:color w:val="000000"/>
                                <w:sz w:val="16"/>
                                <w:szCs w:val="16"/>
                              </w:rPr>
                              <w:t xml:space="preserve"> and autism.</w:t>
                            </w:r>
                          </w:p>
                          <w:p w:rsidR="003E4AA6" w:rsidRDefault="003E4AA6"/>
                          <w:p w:rsidR="003E4AA6" w:rsidRDefault="003E4AA6" w:rsidP="003E4AA6">
                            <w:pPr>
                              <w:spacing w:after="0"/>
                              <w:jc w:val="center"/>
                              <w:rPr>
                                <w:color w:val="C00000"/>
                              </w:rPr>
                            </w:pPr>
                            <w:proofErr w:type="spellStart"/>
                            <w:r>
                              <w:rPr>
                                <w:color w:val="C00000"/>
                              </w:rPr>
                              <w:t>Decentea’a</w:t>
                            </w:r>
                            <w:proofErr w:type="spellEnd"/>
                            <w:r>
                              <w:rPr>
                                <w:color w:val="C00000"/>
                              </w:rPr>
                              <w:t xml:space="preserve"> Playhouse</w:t>
                            </w:r>
                          </w:p>
                          <w:p w:rsidR="003E4AA6" w:rsidRPr="00105251" w:rsidRDefault="003E4AA6" w:rsidP="003E4AA6">
                            <w:pPr>
                              <w:spacing w:after="0"/>
                              <w:jc w:val="center"/>
                              <w:rPr>
                                <w:b/>
                                <w:color w:val="C00000"/>
                                <w:u w:val="single"/>
                              </w:rPr>
                            </w:pPr>
                            <w:r w:rsidRPr="00105251">
                              <w:rPr>
                                <w:b/>
                                <w:color w:val="C00000"/>
                                <w:u w:val="single"/>
                              </w:rPr>
                              <w:t>CONTACT</w:t>
                            </w:r>
                          </w:p>
                          <w:p w:rsidR="003E4AA6" w:rsidRPr="00577FA3" w:rsidRDefault="003E4AA6" w:rsidP="003E4AA6">
                            <w:pPr>
                              <w:spacing w:after="0"/>
                              <w:jc w:val="center"/>
                              <w:rPr>
                                <w:color w:val="C00000"/>
                              </w:rPr>
                            </w:pPr>
                            <w:r>
                              <w:rPr>
                                <w:color w:val="C00000"/>
                              </w:rPr>
                              <w:t>Frank Trimble</w:t>
                            </w:r>
                          </w:p>
                          <w:p w:rsidR="003E4AA6" w:rsidRPr="00577FA3" w:rsidRDefault="003E4AA6" w:rsidP="003E4AA6">
                            <w:pPr>
                              <w:spacing w:after="0"/>
                              <w:jc w:val="center"/>
                              <w:rPr>
                                <w:color w:val="C00000"/>
                              </w:rPr>
                            </w:pPr>
                            <w:r w:rsidRPr="00577FA3">
                              <w:rPr>
                                <w:color w:val="C00000"/>
                              </w:rPr>
                              <w:t>123 Main Street</w:t>
                            </w:r>
                          </w:p>
                          <w:p w:rsidR="003E4AA6" w:rsidRPr="00577FA3" w:rsidRDefault="003E4AA6" w:rsidP="003E4AA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77FA3">
                              <w:rPr>
                                <w:color w:val="C00000"/>
                              </w:rPr>
                              <w:t>Anywhere, USA 98765</w:t>
                            </w:r>
                          </w:p>
                          <w:p w:rsidR="003E4AA6" w:rsidRDefault="003E4AA6" w:rsidP="003E4AA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77FA3">
                              <w:rPr>
                                <w:color w:val="C00000"/>
                              </w:rPr>
                              <w:t>Phone #: 661-234-6789</w:t>
                            </w:r>
                          </w:p>
                          <w:p w:rsidR="008103C2" w:rsidRPr="00577FA3" w:rsidRDefault="008103C2" w:rsidP="003E4AA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>
                              <w:rPr>
                                <w:color w:val="C00000"/>
                              </w:rPr>
                              <w:t>decentea@yahoo.com</w:t>
                            </w:r>
                          </w:p>
                          <w:p w:rsidR="003E4AA6" w:rsidRPr="00082C8B" w:rsidRDefault="003E4AA6" w:rsidP="003E4AA6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>
                              <w:rPr>
                                <w:color w:val="C00000"/>
                              </w:rPr>
                              <w:t>www.decenteasplayhouse.com</w:t>
                            </w:r>
                          </w:p>
                          <w:p w:rsidR="003E4AA6" w:rsidRDefault="003E4AA6" w:rsidP="003E4AA6">
                            <w:pPr>
                              <w:spacing w:after="0"/>
                              <w:jc w:val="center"/>
                            </w:pPr>
                            <w:r>
                              <w:t>Nonprofit Status Tax ID #</w:t>
                            </w:r>
                          </w:p>
                          <w:p w:rsidR="003E4AA6" w:rsidRDefault="003E4AA6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-8.25pt;margin-top:-19.5pt;width:249pt;height:583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" fillcolor="white [3201]" stroked="f" strokeweight=".5pt">
                <v:textbox>
                  <w:txbxContent>
                    <w:p w:rsidR="003E4AA6" w:rsidRDefault="003E4AA6" w:rsidP="003E4AA6">
                      <w:pPr>
                        <w:jc w:val="center"/>
                        <w:rPr>
                          <w:rFonts w:ascii="Georgia" w:hAnsi="Georgia"/>
                        </w:rPr>
                      </w:pPr>
                    </w:p>
                    <w:p w:rsidR="003E4AA6" w:rsidRPr="003E4AA6" w:rsidRDefault="003E4AA6" w:rsidP="003E4AA6">
                      <w:pPr>
                        <w:jc w:val="center"/>
                        <w:rPr>
                          <w:rFonts w:ascii="Georgia" w:hAnsi="Georgia"/>
                          <w:b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Georgia" w:hAnsi="Georgia"/>
                          <w:b/>
                          <w:sz w:val="24"/>
                          <w:szCs w:val="24"/>
                          <w:u w:val="single"/>
                        </w:rPr>
                        <w:t>FACTS</w:t>
                      </w:r>
                    </w:p>
                    <w:p w:rsidR="003E4AA6" w:rsidRPr="003E4AA6" w:rsidRDefault="003E4AA6" w:rsidP="003E4AA6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line="375" w:lineRule="atLeast"/>
                        <w:ind w:left="375"/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</w:pPr>
                      <w:r w:rsidRPr="003E4AA6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>About 1 in 68 children has been identified with autism spectrum disorder (ASD) according to estimates from CDC's Autism and Developmental Disabilities Monitoring (ADDM) Network</w:t>
                      </w:r>
                    </w:p>
                    <w:p w:rsidR="003E4AA6" w:rsidRPr="003E4AA6" w:rsidRDefault="003E4AA6" w:rsidP="003E4AA6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line="375" w:lineRule="atLeast"/>
                        <w:ind w:left="375"/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</w:pP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ASD is reported to occur </w:t>
                      </w:r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>in all racial, ethnic, and socioeconomic groups</w:t>
                      </w:r>
                    </w:p>
                    <w:p w:rsidR="003E4AA6" w:rsidRPr="00974A85" w:rsidRDefault="003E4AA6" w:rsidP="003E4AA6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line="375" w:lineRule="atLeast"/>
                        <w:ind w:left="375"/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</w:pP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About 1 in </w:t>
                      </w:r>
                      <w:proofErr w:type="gramStart"/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6 </w:t>
                      </w:r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>children</w:t>
                      </w:r>
                      <w:proofErr w:type="gramEnd"/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in</w:t>
                      </w:r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the United States had a developmental disability in 2006-2008, ranging from</w:t>
                      </w:r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speech</w:t>
                      </w:r>
                      <w:r w:rsidR="000F1798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 delays to cerebral palsy </w:t>
                      </w:r>
                      <w:r w:rsidRPr="00974A85">
                        <w:rPr>
                          <w:rFonts w:ascii="Georgia" w:eastAsia="Times New Roman" w:hAnsi="Georgia" w:cs="Helvetica"/>
                          <w:color w:val="000000"/>
                          <w:sz w:val="16"/>
                          <w:szCs w:val="16"/>
                        </w:rPr>
                        <w:t xml:space="preserve"> and autism.</w:t>
                      </w:r>
                    </w:p>
                    <w:p w:rsidR="003E4AA6" w:rsidRDefault="003E4AA6"/>
                    <w:p w:rsidR="003E4AA6" w:rsidRDefault="003E4AA6" w:rsidP="003E4AA6">
                      <w:pPr>
                        <w:spacing w:after="0"/>
                        <w:jc w:val="center"/>
                        <w:rPr>
                          <w:color w:val="C00000"/>
                        </w:rPr>
                      </w:pPr>
                      <w:proofErr w:type="spellStart"/>
                      <w:r>
                        <w:rPr>
                          <w:color w:val="C00000"/>
                        </w:rPr>
                        <w:t>Decentea’a</w:t>
                      </w:r>
                      <w:proofErr w:type="spellEnd"/>
                      <w:r>
                        <w:rPr>
                          <w:color w:val="C00000"/>
                        </w:rPr>
                        <w:t xml:space="preserve"> Playhouse</w:t>
                      </w:r>
                    </w:p>
                    <w:p w:rsidR="003E4AA6" w:rsidRPr="00105251" w:rsidRDefault="003E4AA6" w:rsidP="003E4AA6">
                      <w:pPr>
                        <w:spacing w:after="0"/>
                        <w:jc w:val="center"/>
                        <w:rPr>
                          <w:b/>
                          <w:color w:val="C00000"/>
                          <w:u w:val="single"/>
                        </w:rPr>
                      </w:pPr>
                      <w:r w:rsidRPr="00105251">
                        <w:rPr>
                          <w:b/>
                          <w:color w:val="C00000"/>
                          <w:u w:val="single"/>
                        </w:rPr>
                        <w:t>CONTACT</w:t>
                      </w:r>
                    </w:p>
                    <w:p w:rsidR="003E4AA6" w:rsidRPr="00577FA3" w:rsidRDefault="003E4AA6" w:rsidP="003E4AA6">
                      <w:pPr>
                        <w:spacing w:after="0"/>
                        <w:jc w:val="center"/>
                        <w:rPr>
                          <w:color w:val="C00000"/>
                        </w:rPr>
                      </w:pPr>
                      <w:r>
                        <w:rPr>
                          <w:color w:val="C00000"/>
                        </w:rPr>
                        <w:t>Frank Trimble</w:t>
                      </w:r>
                    </w:p>
                    <w:p w:rsidR="003E4AA6" w:rsidRPr="00577FA3" w:rsidRDefault="003E4AA6" w:rsidP="003E4AA6">
                      <w:pPr>
                        <w:spacing w:after="0"/>
                        <w:jc w:val="center"/>
                        <w:rPr>
                          <w:color w:val="C00000"/>
                        </w:rPr>
                      </w:pPr>
                      <w:r w:rsidRPr="00577FA3">
                        <w:rPr>
                          <w:color w:val="C00000"/>
                        </w:rPr>
                        <w:t>123 Main Street</w:t>
                      </w:r>
                    </w:p>
                    <w:p w:rsidR="003E4AA6" w:rsidRPr="00577FA3" w:rsidRDefault="003E4AA6" w:rsidP="003E4AA6">
                      <w:pPr>
                        <w:jc w:val="center"/>
                        <w:rPr>
                          <w:color w:val="C00000"/>
                        </w:rPr>
                      </w:pPr>
                      <w:r w:rsidRPr="00577FA3">
                        <w:rPr>
                          <w:color w:val="C00000"/>
                        </w:rPr>
                        <w:t>Anywhere, USA 98765</w:t>
                      </w:r>
                    </w:p>
                    <w:p w:rsidR="003E4AA6" w:rsidRDefault="003E4AA6" w:rsidP="003E4AA6">
                      <w:pPr>
                        <w:jc w:val="center"/>
                        <w:rPr>
                          <w:color w:val="C00000"/>
                        </w:rPr>
                      </w:pPr>
                      <w:r w:rsidRPr="00577FA3">
                        <w:rPr>
                          <w:color w:val="C00000"/>
                        </w:rPr>
                        <w:t>Phone #: 661-234-6789</w:t>
                      </w:r>
                    </w:p>
                    <w:p w:rsidR="008103C2" w:rsidRPr="00577FA3" w:rsidRDefault="008103C2" w:rsidP="003E4AA6">
                      <w:pPr>
                        <w:jc w:val="center"/>
                        <w:rPr>
                          <w:color w:val="C00000"/>
                        </w:rPr>
                      </w:pPr>
                      <w:r>
                        <w:rPr>
                          <w:color w:val="C00000"/>
                        </w:rPr>
                        <w:t>decentea@yahoo.com</w:t>
                      </w:r>
                    </w:p>
                    <w:p w:rsidR="003E4AA6" w:rsidRPr="00082C8B" w:rsidRDefault="003E4AA6" w:rsidP="003E4AA6">
                      <w:pPr>
                        <w:jc w:val="center"/>
                        <w:rPr>
                          <w:color w:val="C00000"/>
                        </w:rPr>
                      </w:pPr>
                      <w:r>
                        <w:rPr>
                          <w:color w:val="C00000"/>
                        </w:rPr>
                        <w:t>www.decenteasplayhouse.com</w:t>
                      </w:r>
                    </w:p>
                    <w:p w:rsidR="003E4AA6" w:rsidRDefault="003E4AA6" w:rsidP="003E4AA6">
                      <w:pPr>
                        <w:spacing w:after="0"/>
                        <w:jc w:val="center"/>
                      </w:pPr>
                      <w:r>
                        <w:t>Nonprofit Status Tax ID #</w:t>
                      </w:r>
                    </w:p>
                    <w:p w:rsidR="003E4AA6" w:rsidRDefault="003E4AA6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3A1A6C" w:rsidRDefault="003A1A6C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5A6280" w:rsidRDefault="00083E3A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835FB1" wp14:editId="1BFAC76B">
                <wp:simplePos x="0" y="0"/>
                <wp:positionH relativeFrom="column">
                  <wp:posOffset>3267074</wp:posOffset>
                </wp:positionH>
                <wp:positionV relativeFrom="paragraph">
                  <wp:posOffset>227965</wp:posOffset>
                </wp:positionV>
                <wp:extent cx="2981325" cy="13144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6FB7" w:rsidRPr="00083E3A" w:rsidRDefault="0016558F" w:rsidP="002C3251">
                            <w:pPr>
                              <w:spacing w:after="0"/>
                              <w:jc w:val="center"/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83E3A">
                              <w:rPr>
                                <w:b/>
                                <w:color w:val="00B0F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Pr="00083E3A">
                              <w:rPr>
                                <w:b/>
                                <w:color w:val="00B05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083E3A">
                              <w:rPr>
                                <w:b/>
                                <w:color w:val="FFFF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  <w:r w:rsidRPr="00083E3A">
                              <w:rPr>
                                <w:b/>
                                <w:color w:val="7030A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83E3A">
                              <w:rPr>
                                <w:b/>
                                <w:color w:val="D99594" w:themeColor="accent2" w:themeTint="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Pr="00083E3A">
                              <w:rPr>
                                <w:b/>
                                <w:color w:val="FF99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083E3A">
                              <w:rPr>
                                <w:b/>
                                <w:color w:val="E36C0A" w:themeColor="accent6" w:themeShade="BF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Pr="00083E3A">
                              <w:rPr>
                                <w:b/>
                                <w:color w:val="008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83E3A">
                              <w:rPr>
                                <w:b/>
                                <w:color w:val="00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  <w:r w:rsidRPr="00083E3A">
                              <w:rPr>
                                <w:b/>
                                <w:color w:val="FFC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Pr="00083E3A">
                              <w:rPr>
                                <w:b/>
                                <w:color w:val="00206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</w:t>
                            </w:r>
                            <w:r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6B6FB7" w:rsidRPr="008103C2">
                              <w:rPr>
                                <w:b/>
                                <w:color w:val="00B05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="006B6FB7" w:rsidRPr="008103C2">
                              <w:rPr>
                                <w:b/>
                                <w:color w:val="C0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6B6FB7" w:rsidRPr="008103C2">
                              <w:rPr>
                                <w:b/>
                                <w:color w:val="FFFF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</w:t>
                            </w:r>
                            <w:r w:rsidR="006B6FB7" w:rsidRPr="008103C2">
                              <w:rPr>
                                <w:b/>
                                <w:color w:val="7030A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="006B6FB7" w:rsidRPr="008103C2">
                              <w:rPr>
                                <w:b/>
                                <w:color w:val="00B0F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="006B6FB7" w:rsidRPr="008103C2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="006B6FB7" w:rsidRPr="008103C2">
                              <w:rPr>
                                <w:b/>
                                <w:color w:val="E36C0A" w:themeColor="accent6" w:themeShade="BF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6B6FB7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6B6FB7" w:rsidRPr="008103C2">
                              <w:rPr>
                                <w:b/>
                                <w:color w:val="00206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="006B6FB7" w:rsidRPr="008103C2">
                              <w:rPr>
                                <w:b/>
                                <w:color w:val="9900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  <w:r w:rsidR="006B6FB7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6B6FB7" w:rsidRPr="00083E3A">
                              <w:rPr>
                                <w:b/>
                                <w:color w:val="F52C0B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="006B6FB7"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="006B6FB7" w:rsidRPr="00083E3A">
                              <w:rPr>
                                <w:b/>
                                <w:color w:val="FFFF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6B6FB7" w:rsidRPr="00083E3A">
                              <w:rPr>
                                <w:b/>
                                <w:color w:val="33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 w:rsidR="006B6FB7">
                              <w:rPr>
                                <w:b/>
                                <w:color w:val="33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6B6FB7" w:rsidRPr="00083E3A">
                              <w:rPr>
                                <w:b/>
                                <w:color w:val="9900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  <w:r w:rsidR="006B6FB7"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6B6FB7" w:rsidRPr="00083E3A">
                              <w:rPr>
                                <w:b/>
                                <w:color w:val="00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="006B6FB7" w:rsidRPr="00083E3A">
                              <w:rPr>
                                <w:b/>
                                <w:color w:val="FF99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  <w:p w:rsidR="0016558F" w:rsidRPr="00083E3A" w:rsidRDefault="008103C2" w:rsidP="002C3251">
                            <w:pPr>
                              <w:spacing w:after="0"/>
                              <w:jc w:val="center"/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99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 w:rsidRPr="008103C2">
                              <w:rPr>
                                <w:b/>
                                <w:color w:val="00B05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  <w:r w:rsidRPr="008103C2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Pr="008103C2">
                              <w:rPr>
                                <w:b/>
                                <w:color w:val="0070C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Pr="008103C2">
                              <w:rPr>
                                <w:b/>
                                <w:color w:val="9900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</w:t>
                            </w:r>
                            <w:proofErr w:type="gramEnd"/>
                            <w:r w:rsidR="002C3251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C3251" w:rsidRPr="00083E3A">
                              <w:rPr>
                                <w:b/>
                                <w:color w:val="85276A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  <w:r w:rsidR="002C3251" w:rsidRPr="00083E3A">
                              <w:rPr>
                                <w:b/>
                                <w:color w:val="00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  <w:r w:rsidR="002C3251" w:rsidRPr="00083E3A">
                              <w:rPr>
                                <w:b/>
                                <w:color w:val="FFFF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="002C3251"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2C3251"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</w:t>
                            </w:r>
                            <w:r w:rsidR="002C3251" w:rsidRPr="00083E3A">
                              <w:rPr>
                                <w:b/>
                                <w:color w:val="00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2C3251" w:rsidRPr="00083E3A">
                              <w:rPr>
                                <w:b/>
                                <w:color w:val="85276A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="002C3251"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="002C3251" w:rsidRPr="00083E3A">
                              <w:rPr>
                                <w:b/>
                                <w:color w:val="33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  <w:r w:rsidR="002C3251"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  <w:r w:rsidR="002C3251" w:rsidRPr="00083E3A">
                              <w:rPr>
                                <w:b/>
                                <w:color w:val="F79646" w:themeColor="accent6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</w:t>
                            </w:r>
                            <w:r w:rsidR="002C3251" w:rsidRPr="00083E3A">
                              <w:rPr>
                                <w:b/>
                                <w:color w:val="FF99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 w:rsidR="002C3251" w:rsidRPr="00083E3A">
                              <w:rPr>
                                <w:b/>
                                <w:color w:val="9900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s </w:t>
                            </w:r>
                            <w:r w:rsidR="0016558F" w:rsidRPr="00083E3A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16558F" w:rsidRPr="00083E3A">
                              <w:rPr>
                                <w:b/>
                                <w:color w:val="0033CC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  <w:r w:rsidR="0016558F" w:rsidRPr="00083E3A">
                              <w:rPr>
                                <w:b/>
                                <w:color w:val="F52C0B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16558F" w:rsidRPr="00083E3A">
                              <w:rPr>
                                <w:b/>
                                <w:color w:val="FF99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  <w:r w:rsidR="0016558F" w:rsidRPr="00083E3A">
                              <w:rPr>
                                <w:b/>
                                <w:color w:val="990099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 w:rsidR="002C3251" w:rsidRPr="008103C2">
                              <w:rPr>
                                <w:b/>
                                <w:color w:val="FF0000"/>
                                <w:sz w:val="40"/>
                                <w:szCs w:val="40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DC75D6" w:rsidRDefault="00DC75D6" w:rsidP="002C325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257.25pt;margin-top:17.95pt;width:234.75pt;height:10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" fillcolor="white [3201]" strokeweight=".5pt">
                <v:textbox>
                  <w:txbxContent>
                    <w:p w:rsidR="006B6FB7" w:rsidRPr="00083E3A" w:rsidRDefault="0016558F" w:rsidP="002C3251">
                      <w:pPr>
                        <w:spacing w:after="0"/>
                        <w:jc w:val="center"/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083E3A">
                        <w:rPr>
                          <w:b/>
                          <w:color w:val="00B0F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Pr="00083E3A">
                        <w:rPr>
                          <w:b/>
                          <w:color w:val="00B05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083E3A">
                        <w:rPr>
                          <w:b/>
                          <w:color w:val="FFFF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f</w:t>
                      </w:r>
                      <w:r w:rsidRPr="00083E3A">
                        <w:rPr>
                          <w:b/>
                          <w:color w:val="7030A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083E3A">
                        <w:rPr>
                          <w:b/>
                          <w:color w:val="D99594" w:themeColor="accent2" w:themeTint="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Pr="00083E3A">
                        <w:rPr>
                          <w:b/>
                          <w:color w:val="FF99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083E3A">
                        <w:rPr>
                          <w:b/>
                          <w:color w:val="E36C0A" w:themeColor="accent6" w:themeShade="BF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Pr="00083E3A">
                        <w:rPr>
                          <w:b/>
                          <w:color w:val="008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Pr="00083E3A">
                        <w:rPr>
                          <w:b/>
                          <w:color w:val="00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f</w:t>
                      </w:r>
                      <w:r w:rsidRPr="00083E3A">
                        <w:rPr>
                          <w:b/>
                          <w:color w:val="FFC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Pr="00083E3A">
                        <w:rPr>
                          <w:b/>
                          <w:color w:val="00206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r</w:t>
                      </w:r>
                      <w:r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6B6FB7" w:rsidRPr="008103C2">
                        <w:rPr>
                          <w:b/>
                          <w:color w:val="00B05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="006B6FB7" w:rsidRPr="008103C2">
                        <w:rPr>
                          <w:b/>
                          <w:color w:val="C0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6B6FB7" w:rsidRPr="008103C2">
                        <w:rPr>
                          <w:b/>
                          <w:color w:val="FFFF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r</w:t>
                      </w:r>
                      <w:r w:rsidR="006B6FB7" w:rsidRPr="008103C2">
                        <w:rPr>
                          <w:b/>
                          <w:color w:val="7030A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="006B6FB7" w:rsidRPr="008103C2">
                        <w:rPr>
                          <w:b/>
                          <w:color w:val="00B0F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="006B6FB7" w:rsidRPr="008103C2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="006B6FB7" w:rsidRPr="008103C2">
                        <w:rPr>
                          <w:b/>
                          <w:color w:val="E36C0A" w:themeColor="accent6" w:themeShade="BF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6B6FB7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6B6FB7" w:rsidRPr="008103C2">
                        <w:rPr>
                          <w:b/>
                          <w:color w:val="00206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="006B6FB7" w:rsidRPr="008103C2">
                        <w:rPr>
                          <w:b/>
                          <w:color w:val="9900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  <w:r w:rsidR="006B6FB7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6B6FB7" w:rsidRPr="00083E3A">
                        <w:rPr>
                          <w:b/>
                          <w:color w:val="F52C0B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="006B6FB7"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="006B6FB7" w:rsidRPr="00083E3A">
                        <w:rPr>
                          <w:b/>
                          <w:color w:val="FFFF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6B6FB7" w:rsidRPr="00083E3A">
                        <w:rPr>
                          <w:b/>
                          <w:color w:val="33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y</w:t>
                      </w:r>
                      <w:r w:rsidR="006B6FB7">
                        <w:rPr>
                          <w:b/>
                          <w:color w:val="33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6B6FB7" w:rsidRPr="00083E3A">
                        <w:rPr>
                          <w:b/>
                          <w:color w:val="9900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w</w:t>
                      </w:r>
                      <w:r w:rsidR="006B6FB7"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6B6FB7" w:rsidRPr="00083E3A">
                        <w:rPr>
                          <w:b/>
                          <w:color w:val="00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="006B6FB7" w:rsidRPr="00083E3A">
                        <w:rPr>
                          <w:b/>
                          <w:color w:val="FF99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  <w:p w:rsidR="0016558F" w:rsidRPr="00083E3A" w:rsidRDefault="008103C2" w:rsidP="002C3251">
                      <w:pPr>
                        <w:spacing w:after="0"/>
                        <w:jc w:val="center"/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proofErr w:type="gramStart"/>
                      <w:r>
                        <w:rPr>
                          <w:b/>
                          <w:color w:val="FF99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t</w:t>
                      </w:r>
                      <w:r w:rsidRPr="008103C2">
                        <w:rPr>
                          <w:b/>
                          <w:color w:val="00B05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h</w:t>
                      </w:r>
                      <w:r w:rsidRPr="008103C2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Pr="008103C2">
                        <w:rPr>
                          <w:b/>
                          <w:color w:val="0070C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Pr="008103C2">
                        <w:rPr>
                          <w:b/>
                          <w:color w:val="9900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r</w:t>
                      </w:r>
                      <w:proofErr w:type="gramEnd"/>
                      <w:r w:rsidR="002C3251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C3251" w:rsidRPr="00083E3A">
                        <w:rPr>
                          <w:b/>
                          <w:color w:val="85276A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s</w:t>
                      </w:r>
                      <w:r w:rsidR="002C3251" w:rsidRPr="00083E3A">
                        <w:rPr>
                          <w:b/>
                          <w:color w:val="00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p</w:t>
                      </w:r>
                      <w:r w:rsidR="002C3251" w:rsidRPr="00083E3A">
                        <w:rPr>
                          <w:b/>
                          <w:color w:val="FFFF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="002C3251"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2C3251"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</w:t>
                      </w:r>
                      <w:r w:rsidR="002C3251" w:rsidRPr="00083E3A">
                        <w:rPr>
                          <w:b/>
                          <w:color w:val="00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2C3251" w:rsidRPr="00083E3A">
                        <w:rPr>
                          <w:b/>
                          <w:color w:val="85276A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="002C3251"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r w:rsidR="002C3251" w:rsidRPr="00083E3A">
                        <w:rPr>
                          <w:b/>
                          <w:color w:val="33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n</w:t>
                      </w:r>
                      <w:r w:rsidR="002C3251"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e</w:t>
                      </w:r>
                      <w:r w:rsidR="002C3251" w:rsidRPr="00083E3A">
                        <w:rPr>
                          <w:b/>
                          <w:color w:val="F79646" w:themeColor="accent6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</w:t>
                      </w:r>
                      <w:r w:rsidR="002C3251" w:rsidRPr="00083E3A">
                        <w:rPr>
                          <w:b/>
                          <w:color w:val="FF99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d</w:t>
                      </w:r>
                      <w:r w:rsidR="002C3251" w:rsidRPr="00083E3A">
                        <w:rPr>
                          <w:b/>
                          <w:color w:val="9900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 xml:space="preserve">s </w:t>
                      </w:r>
                      <w:r w:rsidR="0016558F" w:rsidRPr="00083E3A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16558F" w:rsidRPr="00083E3A">
                        <w:rPr>
                          <w:b/>
                          <w:color w:val="0033CC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h</w:t>
                      </w:r>
                      <w:r w:rsidR="0016558F" w:rsidRPr="00083E3A">
                        <w:rPr>
                          <w:b/>
                          <w:color w:val="F52C0B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16558F" w:rsidRPr="00083E3A">
                        <w:rPr>
                          <w:b/>
                          <w:color w:val="FF99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l</w:t>
                      </w:r>
                      <w:r w:rsidR="0016558F" w:rsidRPr="00083E3A">
                        <w:rPr>
                          <w:b/>
                          <w:color w:val="990099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d</w:t>
                      </w:r>
                      <w:r w:rsidR="002C3251" w:rsidRPr="008103C2">
                        <w:rPr>
                          <w:b/>
                          <w:color w:val="FF0000"/>
                          <w:sz w:val="40"/>
                          <w:szCs w:val="40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DC75D6" w:rsidRDefault="00DC75D6" w:rsidP="002C325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5A6280" w:rsidRDefault="005A6280" w:rsidP="003A69C9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94622B" w:rsidRPr="0093079C" w:rsidRDefault="0012524F" w:rsidP="0093079C">
      <w:pPr>
        <w:rPr>
          <w:rFonts w:ascii="Comic Sans MS" w:hAnsi="Comic Sans MS"/>
          <w:b/>
          <w:caps/>
          <w:color w:val="FF0000"/>
          <w:sz w:val="36"/>
          <w:szCs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156896" wp14:editId="5F5A1B95">
                <wp:simplePos x="0" y="0"/>
                <wp:positionH relativeFrom="column">
                  <wp:posOffset>38100</wp:posOffset>
                </wp:positionH>
                <wp:positionV relativeFrom="paragraph">
                  <wp:posOffset>46990</wp:posOffset>
                </wp:positionV>
                <wp:extent cx="47625" cy="666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" cy="66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524F" w:rsidRDefault="001252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3pt;margin-top:3.7pt;width:3.75pt;height:5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" fillcolor="white [3201]" strokeweight=".5pt">
                <v:textbox>
                  <w:txbxContent>
                    <w:p w:rsidR="0012524F" w:rsidRDefault="0012524F"/>
                  </w:txbxContent>
                </v:textbox>
              </v:shape>
            </w:pict>
          </mc:Fallback>
        </mc:AlternateContent>
      </w:r>
    </w:p>
    <w:p w:rsidR="00996266" w:rsidRDefault="00996266" w:rsidP="00996266">
      <w:pPr>
        <w:jc w:val="center"/>
        <w:rPr>
          <w:sz w:val="24"/>
          <w:szCs w:val="24"/>
        </w:rPr>
      </w:pPr>
    </w:p>
    <w:p w:rsidR="005F6C24" w:rsidRPr="00083E3A" w:rsidRDefault="005F6C24" w:rsidP="00083E3A">
      <w:pPr>
        <w:jc w:val="center"/>
        <w:rPr>
          <w:sz w:val="24"/>
          <w:szCs w:val="24"/>
        </w:rPr>
      </w:pPr>
      <w:r w:rsidRPr="005F6C24">
        <w:rPr>
          <w:sz w:val="24"/>
          <w:szCs w:val="24"/>
        </w:rPr>
        <w:lastRenderedPageBreak/>
        <w:tab/>
      </w:r>
      <w:r w:rsidR="004241DF" w:rsidRPr="0012524F">
        <w:rPr>
          <w:rFonts w:ascii="Helvetica" w:eastAsia="Times New Roman" w:hAnsi="Helvetica" w:cs="Helvetica"/>
          <w:noProof/>
          <w:color w:val="000000"/>
          <w:sz w:val="16"/>
          <w:szCs w:val="16"/>
        </w:rPr>
        <w:drawing>
          <wp:inline distT="0" distB="0" distL="0" distR="0" wp14:anchorId="1EE0FBD9" wp14:editId="382A69B5">
            <wp:extent cx="3051037" cy="3009900"/>
            <wp:effectExtent l="0" t="0" r="0" b="0"/>
            <wp:docPr id="11" name="Picture 11" descr="http://www.clipartsfree.net/vector/small/house001_Clipart_Fr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lipartsfree.net/vector/small/house001_Clipart_Fre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977" cy="301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C24" w:rsidRDefault="00F2189F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E260F3B" wp14:editId="25233968">
                <wp:simplePos x="0" y="0"/>
                <wp:positionH relativeFrom="column">
                  <wp:posOffset>142875</wp:posOffset>
                </wp:positionH>
                <wp:positionV relativeFrom="paragraph">
                  <wp:posOffset>1793875</wp:posOffset>
                </wp:positionV>
                <wp:extent cx="1828800" cy="182880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2189F" w:rsidRPr="00D10479" w:rsidRDefault="00F2189F" w:rsidP="00D10479">
                            <w:pPr>
                              <w:spacing w:after="0"/>
                              <w:jc w:val="center"/>
                              <w:rPr>
                                <w:b/>
                                <w:color w:val="F79646" w:themeColor="accent6"/>
                                <w:sz w:val="32"/>
                                <w:szCs w:val="32"/>
                                <w14:textOutline w14:w="5270" w14:cap="flat" w14:cmpd="sng" w14:algn="ctr">
                                  <w14:solidFill>
                                    <w14:srgbClr w14:val="7D7D7D">
                                      <w14:tint w14:val="100000"/>
                                      <w14:shade w14:val="100000"/>
                                      <w14:satMod w14:val="110000"/>
                                    </w14:srgb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  <w14:gs w14:pos="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50000">
                                        <w14:srgbClr w14:val="FFFFFF">
                                          <w14:shade w14:val="20000"/>
                                          <w14:satMod w14:val="300000"/>
                                        </w14:srgbClr>
                                      </w14:gs>
                                      <w14:gs w14:pos="79000">
                                        <w14:srgbClr w14:val="FFFFFF">
                                          <w14:tint w14:val="52000"/>
                                          <w14:satMod w14:val="300000"/>
                                        </w14:srgbClr>
                                      </w14:gs>
                                      <w14:gs w14:pos="100000">
                                        <w14:srgbClr w14:val="FFFFFF">
                                          <w14:tint w14:val="40000"/>
                                          <w14:satMod w14:val="2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1" type="#_x0000_t202" style="position:absolute;margin-left:11.25pt;margin-top:141.25pt;width:2in;height:2in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" filled="f" stroked="f">
                <v:textbox style="mso-fit-shape-to-text:t">
                  <w:txbxContent>
                    <w:p w:rsidR="00F2189F" w:rsidRPr="00D10479" w:rsidRDefault="00F2189F" w:rsidP="00D10479">
                      <w:pPr>
                        <w:spacing w:after="0"/>
                        <w:jc w:val="center"/>
                        <w:rPr>
                          <w:b/>
                          <w:color w:val="F79646" w:themeColor="accent6"/>
                          <w:sz w:val="32"/>
                          <w:szCs w:val="32"/>
                          <w14:textOutline w14:w="5270" w14:cap="flat" w14:cmpd="sng" w14:algn="ctr">
                            <w14:solidFill>
                              <w14:srgbClr w14:val="7D7D7D">
                                <w14:tint w14:val="100000"/>
                                <w14:shade w14:val="100000"/>
                                <w14:satMod w14:val="110000"/>
                              </w14:srgb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  <w14:gs w14:pos="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50000">
                                  <w14:srgbClr w14:val="FFFFFF">
                                    <w14:shade w14:val="20000"/>
                                    <w14:satMod w14:val="300000"/>
                                  </w14:srgbClr>
                                </w14:gs>
                                <w14:gs w14:pos="79000">
                                  <w14:srgbClr w14:val="FFFFFF">
                                    <w14:tint w14:val="52000"/>
                                    <w14:satMod w14:val="300000"/>
                                  </w14:srgbClr>
                                </w14:gs>
                                <w14:gs w14:pos="100000">
                                  <w14:srgbClr w14:val="FFFFFF">
                                    <w14:tint w14:val="40000"/>
                                    <w14:satMod w14:val="2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241DF">
        <w:rPr>
          <w:noProof/>
        </w:rPr>
        <w:drawing>
          <wp:inline distT="0" distB="0" distL="0" distR="0" wp14:anchorId="535DFEA1" wp14:editId="57FE5B00">
            <wp:extent cx="3094608" cy="600075"/>
            <wp:effectExtent l="0" t="0" r="0" b="0"/>
            <wp:docPr id="12" name="Picture 12" descr="C:\Users\Amy Shoob\Downloads\Decenteas i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y Shoob\Downloads\Decenteas i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111" cy="60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</w:p>
    <w:p w:rsidR="00DC75D6" w:rsidRDefault="00DC75D6"/>
    <w:p w:rsidR="00083E3A" w:rsidRDefault="00083E3A"/>
    <w:p w:rsidR="00083E3A" w:rsidRDefault="00083E3A"/>
    <w:p w:rsidR="00083E3A" w:rsidRDefault="00083E3A"/>
    <w:p w:rsidR="00DC75D6" w:rsidRDefault="00DC75D6"/>
    <w:p w:rsidR="00C967CF" w:rsidRDefault="00C967CF" w:rsidP="00C967CF">
      <w:pPr>
        <w:jc w:val="center"/>
        <w:rPr>
          <w:rFonts w:ascii="Wingdings 2" w:hAnsi="Wingdings 2" w:cs="Wingdings 2"/>
          <w:color w:val="C0504D" w:themeColor="accent2"/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7EEA486A" wp14:editId="7CE90B15">
            <wp:extent cx="1610939" cy="1600200"/>
            <wp:effectExtent l="0" t="0" r="8890" b="0"/>
            <wp:docPr id="25" name="Picture 25" descr="http://images.clipartpanda.com/using-the-computer-clipart-A_Young_Boy_Working_On_A_Computer_Royalty_Free_Clipart_Picture_100415-130694-009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clipartpanda.com/using-the-computer-clipart-A_Young_Boy_Working_On_A_Computer_Royalty_Free_Clipart_Picture_100415-130694-00904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264" cy="160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67C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  <w:r>
        <w:rPr>
          <w:rFonts w:ascii="Bradley Hand ITC" w:eastAsia="Yu Mincho" w:hAnsi="Bradley Hand ITC"/>
          <w:b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215265</wp:posOffset>
                </wp:positionV>
                <wp:extent cx="2990850" cy="25622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25622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E579F" w:rsidRPr="006E579F" w:rsidRDefault="006E579F" w:rsidP="006E579F">
                            <w:pPr>
                              <w:jc w:val="center"/>
                              <w:rPr>
                                <w:rFonts w:ascii="Georgia" w:hAnsi="Georgia"/>
                                <w:color w:val="0F243E" w:themeColor="text2" w:themeShade="80"/>
                                <w:sz w:val="40"/>
                                <w:szCs w:val="40"/>
                              </w:rPr>
                            </w:pPr>
                            <w:r w:rsidRPr="006E579F">
                              <w:rPr>
                                <w:rFonts w:ascii="Georgia" w:hAnsi="Georgia"/>
                                <w:color w:val="0F243E" w:themeColor="text2" w:themeShade="80"/>
                                <w:sz w:val="40"/>
                                <w:szCs w:val="40"/>
                              </w:rPr>
                              <w:t>Mission Statement</w:t>
                            </w:r>
                          </w:p>
                          <w:p w:rsidR="006E579F" w:rsidRPr="006E579F" w:rsidRDefault="006E579F" w:rsidP="006E579F">
                            <w:pPr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E579F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>Decentea’s</w:t>
                            </w:r>
                            <w:proofErr w:type="spellEnd"/>
                            <w:r w:rsidRPr="006E579F">
                              <w:rPr>
                                <w:rFonts w:ascii="Georgia" w:hAnsi="Georgia"/>
                                <w:sz w:val="28"/>
                                <w:szCs w:val="28"/>
                              </w:rPr>
                              <w:t xml:space="preserve"> Playhouse is a California non-profit 501 C3 educational corporation dedicated to the creation and operation of a multi-purpose recreational facility providing a safe environment for families and children living with Autism and related disabilities.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left:0;text-align:left;margin-left:-9pt;margin-top:16.95pt;width:235.5pt;height:20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" fillcolor="#d8d8d8 [2732]" stroked="f" strokeweight=".5pt">
                <v:textbox>
                  <w:txbxContent>
                    <w:p w:rsidR="006E579F" w:rsidRPr="006E579F" w:rsidRDefault="006E579F" w:rsidP="006E579F">
                      <w:pPr>
                        <w:jc w:val="center"/>
                        <w:rPr>
                          <w:rFonts w:ascii="Georgia" w:hAnsi="Georgia"/>
                          <w:color w:val="0F243E" w:themeColor="text2" w:themeShade="80"/>
                          <w:sz w:val="40"/>
                          <w:szCs w:val="40"/>
                        </w:rPr>
                      </w:pPr>
                      <w:r w:rsidRPr="006E579F">
                        <w:rPr>
                          <w:rFonts w:ascii="Georgia" w:hAnsi="Georgia"/>
                          <w:color w:val="0F243E" w:themeColor="text2" w:themeShade="80"/>
                          <w:sz w:val="40"/>
                          <w:szCs w:val="40"/>
                        </w:rPr>
                        <w:t>Mission Statement</w:t>
                      </w:r>
                    </w:p>
                    <w:p w:rsidR="006E579F" w:rsidRPr="006E579F" w:rsidRDefault="006E579F" w:rsidP="006E579F">
                      <w:pPr>
                        <w:rPr>
                          <w:rFonts w:ascii="Georgia" w:hAnsi="Georgia"/>
                          <w:sz w:val="28"/>
                          <w:szCs w:val="28"/>
                        </w:rPr>
                      </w:pPr>
                      <w:proofErr w:type="spellStart"/>
                      <w:r w:rsidRPr="006E579F">
                        <w:rPr>
                          <w:rFonts w:ascii="Georgia" w:hAnsi="Georgia"/>
                          <w:sz w:val="28"/>
                          <w:szCs w:val="28"/>
                        </w:rPr>
                        <w:t>Decentea’s</w:t>
                      </w:r>
                      <w:proofErr w:type="spellEnd"/>
                      <w:r w:rsidRPr="006E579F">
                        <w:rPr>
                          <w:rFonts w:ascii="Georgia" w:hAnsi="Georgia"/>
                          <w:sz w:val="28"/>
                          <w:szCs w:val="28"/>
                        </w:rPr>
                        <w:t xml:space="preserve"> Playhouse is a California non-profit 501 C3 educational corporation dedicated to the creation and operation of a multi-purpose recreational facility providing a safe environment for families and children living with Autism and related disabilities.</w:t>
                      </w:r>
                    </w:p>
                  </w:txbxContent>
                </v:textbox>
              </v:shape>
            </w:pict>
          </mc:Fallback>
        </mc:AlternateContent>
      </w: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6E579F" w:rsidRPr="00375C9D" w:rsidRDefault="006E579F" w:rsidP="00C967CF">
      <w:pPr>
        <w:spacing w:after="0"/>
        <w:jc w:val="center"/>
        <w:rPr>
          <w:rFonts w:ascii="Bradley Hand ITC" w:eastAsia="Yu Mincho" w:hAnsi="Bradley Hand ITC"/>
          <w:b/>
          <w:color w:val="FF0000"/>
          <w:sz w:val="32"/>
          <w:szCs w:val="32"/>
        </w:rPr>
      </w:pPr>
    </w:p>
    <w:p w:rsidR="00F421D5" w:rsidRDefault="004919E4" w:rsidP="00F421D5">
      <w:pPr>
        <w:jc w:val="center"/>
        <w:rPr>
          <w:rFonts w:ascii="Wingdings 2" w:hAnsi="Wingdings 2" w:cs="Wingdings 2"/>
          <w:color w:val="C0504D" w:themeColor="accent2"/>
          <w:spacing w:val="24"/>
          <w:sz w:val="48"/>
          <w:szCs w:val="48"/>
        </w:rPr>
      </w:pPr>
      <w:r>
        <w:rPr>
          <w:noProof/>
        </w:rPr>
        <w:drawing>
          <wp:inline distT="0" distB="0" distL="0" distR="0" wp14:anchorId="3DE4BDDD" wp14:editId="0B54A1CD">
            <wp:extent cx="2147223" cy="1752600"/>
            <wp:effectExtent l="0" t="0" r="5715" b="0"/>
            <wp:docPr id="24" name="Picture 24" descr="http://www.clipartbest.com/cliparts/dT7/yop/dT7yoprT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ipartbest.com/cliparts/dT7/yop/dT7yoprT9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318" cy="176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79F" w:rsidRPr="000C6DDA" w:rsidRDefault="00F421D5" w:rsidP="006E579F">
      <w:pPr>
        <w:jc w:val="center"/>
        <w:rPr>
          <w:rFonts w:ascii="AR DARLING" w:hAnsi="AR DARLING" w:cs="Wingdings 2"/>
          <w:color w:val="365F91" w:themeColor="accent1" w:themeShade="BF"/>
          <w:spacing w:val="24"/>
          <w:sz w:val="28"/>
          <w:szCs w:val="28"/>
        </w:rPr>
      </w:pPr>
      <w:r>
        <w:rPr>
          <w:rFonts w:ascii="AR DARLING" w:hAnsi="AR DARLING" w:cs="Wingdings 2"/>
          <w:color w:val="365F91" w:themeColor="accent1" w:themeShade="BF"/>
          <w:spacing w:val="24"/>
          <w:sz w:val="28"/>
          <w:szCs w:val="28"/>
        </w:rPr>
        <w:t>Jump Up</w:t>
      </w:r>
    </w:p>
    <w:p w:rsidR="00636858" w:rsidRDefault="00636858" w:rsidP="009C6FE4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2868D26" wp14:editId="2EE1E22B">
                <wp:simplePos x="0" y="0"/>
                <wp:positionH relativeFrom="column">
                  <wp:posOffset>-142875</wp:posOffset>
                </wp:positionH>
                <wp:positionV relativeFrom="paragraph">
                  <wp:posOffset>-200025</wp:posOffset>
                </wp:positionV>
                <wp:extent cx="3009900" cy="7362825"/>
                <wp:effectExtent l="0" t="0" r="0" b="952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73628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4447" w:rsidRDefault="000C4447" w:rsidP="009C6FE4">
                            <w:pPr>
                              <w:jc w:val="center"/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</w:pPr>
                          </w:p>
                          <w:p w:rsidR="00636858" w:rsidRDefault="004919E4" w:rsidP="009C6FE4">
                            <w:pPr>
                              <w:jc w:val="center"/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>Decentea’s</w:t>
                            </w:r>
                            <w:proofErr w:type="spellEnd"/>
                            <w:r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 xml:space="preserve"> Playhouse is a multi-purpose play facility for children with Autism and special needs.</w:t>
                            </w:r>
                            <w:r w:rsidR="000C4447"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 xml:space="preserve">The Playhouse will be a facility </w:t>
                            </w:r>
                            <w:r w:rsidR="000C4447"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 xml:space="preserve">that helps support and develop interactive play and social interactions among children </w:t>
                            </w:r>
                            <w:r w:rsidR="0037399D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 xml:space="preserve">with </w:t>
                            </w:r>
                            <w:r w:rsidR="000C4447" w:rsidRPr="000C4447"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  <w:t>Autism and special needs and the parents that support them.</w:t>
                            </w:r>
                          </w:p>
                          <w:p w:rsidR="000C4447" w:rsidRDefault="000C4447" w:rsidP="009C6FE4">
                            <w:pPr>
                              <w:jc w:val="center"/>
                              <w:rPr>
                                <w:rFonts w:ascii="Berlin Sans FB" w:hAnsi="Berlin Sans FB"/>
                                <w:sz w:val="28"/>
                                <w:szCs w:val="28"/>
                              </w:rPr>
                            </w:pPr>
                          </w:p>
                          <w:p w:rsidR="000C4447" w:rsidRPr="000C4447" w:rsidRDefault="000C4447" w:rsidP="009C6FE4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C4447"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  <w:u w:val="single"/>
                              </w:rPr>
                              <w:t>ACTIVITIES</w:t>
                            </w:r>
                          </w:p>
                          <w:p w:rsidR="007529D0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Computer Labs</w:t>
                            </w:r>
                          </w:p>
                          <w:p w:rsidR="000C4447" w:rsidRPr="004919E4" w:rsidRDefault="000C4447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Jump Houses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Quiet Room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Video Games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Music Room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Reading Area</w:t>
                            </w:r>
                          </w:p>
                          <w:p w:rsidR="007529D0" w:rsidRPr="004919E4" w:rsidRDefault="0037399D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Indoor Play Area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Outdoor Playground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Recreational Room</w:t>
                            </w:r>
                          </w:p>
                          <w:p w:rsidR="007529D0" w:rsidRPr="004919E4" w:rsidRDefault="007529D0" w:rsidP="007529D0">
                            <w:pPr>
                              <w:pStyle w:val="ListParagraph"/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for</w:t>
                            </w:r>
                            <w:proofErr w:type="gramEnd"/>
                            <w:r w:rsidRPr="004919E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events &amp; Parties</w:t>
                            </w:r>
                          </w:p>
                          <w:p w:rsidR="003A1A6C" w:rsidRDefault="003A1A6C" w:rsidP="003A1A6C">
                            <w:pPr>
                              <w:pStyle w:val="ListParagraph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:rsidR="007529D0" w:rsidRPr="003A1A6C" w:rsidRDefault="003A1A6C" w:rsidP="003A1A6C">
                            <w:pPr>
                              <w:pStyle w:val="ListParagraph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AD37C3" wp14:editId="644120B5">
                                  <wp:extent cx="463296" cy="483711"/>
                                  <wp:effectExtent l="0" t="0" r="0" b="0"/>
                                  <wp:docPr id="22" name="Picture 22" descr="http://www.clipartsfree.net/vector/small/house001_Clipart_Fre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://www.clipartsfree.net/vector/small/house001_Clipart_Free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4198" cy="4846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>
                              <w:rPr>
                                <w:noProof/>
                              </w:rPr>
                              <w:t xml:space="preserve">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752CB1" wp14:editId="46405BC4">
                                  <wp:extent cx="1676400" cy="314325"/>
                                  <wp:effectExtent l="0" t="0" r="0" b="9525"/>
                                  <wp:docPr id="23" name="Picture 23" descr="C:\Users\Amy Shoob\Downloads\Decenteas iogo (1)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my Shoob\Downloads\Decenteas iogo (1)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5408" cy="3197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>
                                            <a:softEdge rad="12700"/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529D0" w:rsidRPr="009C6FE4" w:rsidRDefault="007529D0" w:rsidP="003A1A6C">
                            <w:pPr>
                              <w:pStyle w:val="ListParagraph"/>
                              <w:ind w:left="1440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9" o:spid="_x0000_s1033" type="#_x0000_t202" style="position:absolute;left:0;text-align:left;margin-left:-11.25pt;margin-top:-15.75pt;width:237pt;height:579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" fillcolor="#c4bc96 [2414]" stroked="f" strokeweight=".5pt">
                <v:textbox>
                  <w:txbxContent>
                    <w:p w:rsidR="000C4447" w:rsidRDefault="000C4447" w:rsidP="009C6FE4">
                      <w:pPr>
                        <w:jc w:val="center"/>
                        <w:rPr>
                          <w:rFonts w:ascii="Berlin Sans FB" w:hAnsi="Berlin Sans FB"/>
                          <w:sz w:val="28"/>
                          <w:szCs w:val="28"/>
                        </w:rPr>
                      </w:pPr>
                    </w:p>
                    <w:p w:rsidR="00636858" w:rsidRDefault="004919E4" w:rsidP="009C6FE4">
                      <w:pPr>
                        <w:jc w:val="center"/>
                        <w:rPr>
                          <w:rFonts w:ascii="Berlin Sans FB" w:hAnsi="Berlin Sans FB"/>
                          <w:sz w:val="28"/>
                          <w:szCs w:val="28"/>
                        </w:rPr>
                      </w:pPr>
                      <w:proofErr w:type="spellStart"/>
                      <w:r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>Decentea’s</w:t>
                      </w:r>
                      <w:proofErr w:type="spellEnd"/>
                      <w:r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 xml:space="preserve"> Playhouse is a multi-purpose play facility for children with Autism and special needs.</w:t>
                      </w:r>
                      <w:r w:rsidR="000C4447"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 xml:space="preserve"> </w:t>
                      </w:r>
                      <w:r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 xml:space="preserve">The Playhouse will be a facility </w:t>
                      </w:r>
                      <w:r w:rsidR="000C4447"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 xml:space="preserve">that helps support and develop interactive play and social interactions among children </w:t>
                      </w:r>
                      <w:r w:rsidR="0037399D">
                        <w:rPr>
                          <w:rFonts w:ascii="Berlin Sans FB" w:hAnsi="Berlin Sans FB"/>
                          <w:sz w:val="28"/>
                          <w:szCs w:val="28"/>
                        </w:rPr>
                        <w:t xml:space="preserve">with </w:t>
                      </w:r>
                      <w:r w:rsidR="000C4447" w:rsidRPr="000C4447">
                        <w:rPr>
                          <w:rFonts w:ascii="Berlin Sans FB" w:hAnsi="Berlin Sans FB"/>
                          <w:sz w:val="28"/>
                          <w:szCs w:val="28"/>
                        </w:rPr>
                        <w:t>Autism and special needs and the parents that support them.</w:t>
                      </w:r>
                    </w:p>
                    <w:p w:rsidR="000C4447" w:rsidRDefault="000C4447" w:rsidP="009C6FE4">
                      <w:pPr>
                        <w:jc w:val="center"/>
                        <w:rPr>
                          <w:rFonts w:ascii="Berlin Sans FB" w:hAnsi="Berlin Sans FB"/>
                          <w:sz w:val="28"/>
                          <w:szCs w:val="28"/>
                        </w:rPr>
                      </w:pPr>
                    </w:p>
                    <w:p w:rsidR="000C4447" w:rsidRPr="000C4447" w:rsidRDefault="000C4447" w:rsidP="009C6FE4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C4447">
                        <w:rPr>
                          <w:rFonts w:ascii="Comic Sans MS" w:hAnsi="Comic Sans MS"/>
                          <w:b/>
                          <w:sz w:val="28"/>
                          <w:szCs w:val="28"/>
                          <w:u w:val="single"/>
                        </w:rPr>
                        <w:t>ACTIVITIES</w:t>
                      </w:r>
                    </w:p>
                    <w:p w:rsidR="007529D0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>Computer Labs</w:t>
                      </w:r>
                    </w:p>
                    <w:p w:rsidR="000C4447" w:rsidRPr="004919E4" w:rsidRDefault="000C4447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>Jump Houses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Quiet Room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Video Games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Music Room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Reading Area</w:t>
                      </w:r>
                    </w:p>
                    <w:p w:rsidR="007529D0" w:rsidRPr="004919E4" w:rsidRDefault="0037399D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Indoor Play Area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Outdoor Playground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Recreational Room</w:t>
                      </w:r>
                    </w:p>
                    <w:p w:rsidR="007529D0" w:rsidRPr="004919E4" w:rsidRDefault="007529D0" w:rsidP="007529D0">
                      <w:pPr>
                        <w:pStyle w:val="ListParagraph"/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>for</w:t>
                      </w:r>
                      <w:proofErr w:type="gramEnd"/>
                      <w:r w:rsidRPr="004919E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events &amp; Parties</w:t>
                      </w:r>
                    </w:p>
                    <w:p w:rsidR="003A1A6C" w:rsidRDefault="003A1A6C" w:rsidP="003A1A6C">
                      <w:pPr>
                        <w:pStyle w:val="ListParagraph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:rsidR="007529D0" w:rsidRPr="003A1A6C" w:rsidRDefault="003A1A6C" w:rsidP="003A1A6C">
                      <w:pPr>
                        <w:pStyle w:val="ListParagraph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  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AD37C3" wp14:editId="644120B5">
                            <wp:extent cx="463296" cy="483711"/>
                            <wp:effectExtent l="0" t="0" r="0" b="0"/>
                            <wp:docPr id="22" name="Picture 22" descr="http://www.clipartsfree.net/vector/small/house001_Clipart_Fre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://www.clipartsfree.net/vector/small/house001_Clipart_Free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4198" cy="4846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              </w:t>
                      </w:r>
                      <w:r>
                        <w:rPr>
                          <w:noProof/>
                        </w:rPr>
                        <w:t xml:space="preserve">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C752CB1" wp14:editId="46405BC4">
                            <wp:extent cx="1676400" cy="314325"/>
                            <wp:effectExtent l="0" t="0" r="0" b="9525"/>
                            <wp:docPr id="23" name="Picture 23" descr="C:\Users\Amy Shoob\Downloads\Decenteas iogo (1)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my Shoob\Downloads\Decenteas iogo (1)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5408" cy="3197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>
                                      <a:softEdge rad="12700"/>
                                    </a:effec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529D0" w:rsidRPr="009C6FE4" w:rsidRDefault="007529D0" w:rsidP="003A1A6C">
                      <w:pPr>
                        <w:pStyle w:val="ListParagraph"/>
                        <w:ind w:left="1440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36858" w:rsidRDefault="00636858"/>
    <w:p w:rsidR="00636858" w:rsidRDefault="00636858"/>
    <w:p w:rsidR="00636858" w:rsidRDefault="00636858"/>
    <w:p w:rsidR="00636858" w:rsidRDefault="00636858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F421D5" w:rsidRDefault="00F421D5">
      <w:pPr>
        <w:rPr>
          <w:noProof/>
          <w:shd w:val="clear" w:color="auto" w:fill="00B0F0"/>
        </w:rPr>
      </w:pPr>
    </w:p>
    <w:p w:rsidR="00F421D5" w:rsidRDefault="00F421D5">
      <w:pPr>
        <w:rPr>
          <w:noProof/>
          <w:shd w:val="clear" w:color="auto" w:fill="00B0F0"/>
        </w:rPr>
      </w:pPr>
    </w:p>
    <w:p w:rsidR="005F6C24" w:rsidRDefault="005F6C24"/>
    <w:p w:rsidR="003A1A6C" w:rsidRDefault="003A1A6C"/>
    <w:p w:rsidR="003A1A6C" w:rsidRDefault="003A1A6C"/>
    <w:p w:rsidR="00082C8B" w:rsidRDefault="00082C8B" w:rsidP="002B4E73">
      <w:pPr>
        <w:rPr>
          <w:rFonts w:ascii="Comic Sans MS" w:hAnsi="Comic Sans MS"/>
          <w:color w:val="FF0000"/>
          <w:sz w:val="28"/>
          <w:szCs w:val="28"/>
        </w:rPr>
      </w:pPr>
    </w:p>
    <w:p w:rsidR="0014487F" w:rsidRDefault="00F2189F" w:rsidP="00F2189F">
      <w:pPr>
        <w:jc w:val="center"/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Place picture of Father and son playing</w:t>
      </w:r>
    </w:p>
    <w:p w:rsidR="0093079C" w:rsidRDefault="0093079C" w:rsidP="002B4E73">
      <w:pPr>
        <w:rPr>
          <w:rFonts w:ascii="Comic Sans MS" w:hAnsi="Comic Sans MS"/>
          <w:color w:val="FF0000"/>
          <w:sz w:val="28"/>
          <w:szCs w:val="28"/>
        </w:rPr>
      </w:pPr>
    </w:p>
    <w:p w:rsidR="0093079C" w:rsidRDefault="0093079C" w:rsidP="002B4E73">
      <w:pPr>
        <w:rPr>
          <w:rFonts w:ascii="Comic Sans MS" w:hAnsi="Comic Sans MS"/>
          <w:color w:val="FF0000"/>
          <w:sz w:val="28"/>
          <w:szCs w:val="28"/>
        </w:rPr>
      </w:pPr>
    </w:p>
    <w:p w:rsidR="0093079C" w:rsidRDefault="00D73514" w:rsidP="002B4E73">
      <w:pPr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DA5A99" wp14:editId="6BD2A733">
                <wp:simplePos x="0" y="0"/>
                <wp:positionH relativeFrom="column">
                  <wp:posOffset>-133350</wp:posOffset>
                </wp:positionH>
                <wp:positionV relativeFrom="paragraph">
                  <wp:posOffset>397510</wp:posOffset>
                </wp:positionV>
                <wp:extent cx="3133725" cy="25241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524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5A20" w:rsidRPr="0014340B" w:rsidRDefault="0093079C" w:rsidP="0014340B">
                            <w:pPr>
                              <w:jc w:val="center"/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Decenetea’s</w:t>
                            </w:r>
                            <w:proofErr w:type="spellEnd"/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 Playhou</w:t>
                            </w:r>
                            <w:r w:rsidR="000F1798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se will be the Only full time</w:t>
                            </w:r>
                            <w:proofErr w:type="gramStart"/>
                            <w:r w:rsidR="000F1798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,  </w:t>
                            </w:r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-door / our-door educational play facility</w:t>
                            </w:r>
                            <w:r w:rsidR="000F1798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6D5A20"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 where parents play with their Autistic and special needs children in a safe and stimulating environment.</w:t>
                            </w:r>
                          </w:p>
                          <w:p w:rsidR="006D5A20" w:rsidRPr="0014340B" w:rsidRDefault="006D5A20" w:rsidP="0014340B">
                            <w:pPr>
                              <w:jc w:val="center"/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We are seeking your support to h</w:t>
                            </w:r>
                            <w:r w:rsidR="000F1798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elp us create and develop this one of a k</w:t>
                            </w:r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ind playhouse.</w:t>
                            </w:r>
                          </w:p>
                          <w:p w:rsidR="006D5A20" w:rsidRPr="0014340B" w:rsidRDefault="006D5A20" w:rsidP="0014340B">
                            <w:pPr>
                              <w:jc w:val="center"/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</w:pPr>
                            <w:r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We are launching this campaign to help raise $1.5 million </w:t>
                            </w:r>
                            <w:r w:rsidR="004633F3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to develop this </w:t>
                            </w:r>
                            <w:r w:rsidR="0014340B"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one of a </w:t>
                            </w:r>
                            <w:proofErr w:type="gramStart"/>
                            <w:r w:rsidR="0014340B"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>kind  safe</w:t>
                            </w:r>
                            <w:proofErr w:type="gramEnd"/>
                            <w:r w:rsidR="0014340B" w:rsidRPr="0014340B">
                              <w:rPr>
                                <w:rFonts w:ascii="Georgia" w:hAnsi="Georgia"/>
                                <w:color w:val="C00000"/>
                                <w:sz w:val="24"/>
                                <w:szCs w:val="24"/>
                              </w:rPr>
                              <w:t xml:space="preserve"> environment.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4" type="#_x0000_t202" style="position:absolute;margin-left:-10.5pt;margin-top:31.3pt;width:246.75pt;height:198.7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" fillcolor="white [3201]" strokeweight=".5pt">
                <v:textbox>
                  <w:txbxContent>
                    <w:p w:rsidR="006D5A20" w:rsidRPr="0014340B" w:rsidRDefault="0093079C" w:rsidP="0014340B">
                      <w:pPr>
                        <w:jc w:val="center"/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</w:pPr>
                      <w:proofErr w:type="spellStart"/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Decenetea’s</w:t>
                      </w:r>
                      <w:proofErr w:type="spellEnd"/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 Playhou</w:t>
                      </w:r>
                      <w:r w:rsidR="000F1798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se will be the Only full time</w:t>
                      </w:r>
                      <w:proofErr w:type="gramStart"/>
                      <w:r w:rsidR="000F1798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,  </w:t>
                      </w:r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in</w:t>
                      </w:r>
                      <w:proofErr w:type="gramEnd"/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-door / our-door educational play facility</w:t>
                      </w:r>
                      <w:r w:rsidR="000F1798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, </w:t>
                      </w:r>
                      <w:r w:rsidR="006D5A20"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 where parents play with their Autistic and special needs children in a safe and stimulating environment.</w:t>
                      </w:r>
                    </w:p>
                    <w:p w:rsidR="006D5A20" w:rsidRPr="0014340B" w:rsidRDefault="006D5A20" w:rsidP="0014340B">
                      <w:pPr>
                        <w:jc w:val="center"/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</w:pPr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We are seeking your support to h</w:t>
                      </w:r>
                      <w:r w:rsidR="000F1798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elp us create and develop this one of a k</w:t>
                      </w:r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ind playhouse.</w:t>
                      </w:r>
                    </w:p>
                    <w:p w:rsidR="006D5A20" w:rsidRPr="0014340B" w:rsidRDefault="006D5A20" w:rsidP="0014340B">
                      <w:pPr>
                        <w:jc w:val="center"/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</w:pPr>
                      <w:r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We are launching this campaign to help raise $1.5 million </w:t>
                      </w:r>
                      <w:r w:rsidR="004633F3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to develop this </w:t>
                      </w:r>
                      <w:r w:rsidR="0014340B"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one of a </w:t>
                      </w:r>
                      <w:proofErr w:type="gramStart"/>
                      <w:r w:rsidR="0014340B"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>kind  safe</w:t>
                      </w:r>
                      <w:proofErr w:type="gramEnd"/>
                      <w:r w:rsidR="0014340B" w:rsidRPr="0014340B">
                        <w:rPr>
                          <w:rFonts w:ascii="Georgia" w:hAnsi="Georgia"/>
                          <w:color w:val="C00000"/>
                          <w:sz w:val="24"/>
                          <w:szCs w:val="24"/>
                        </w:rPr>
                        <w:t xml:space="preserve"> environment.</w:t>
                      </w:r>
                    </w:p>
                  </w:txbxContent>
                </v:textbox>
              </v:shape>
            </w:pict>
          </mc:Fallback>
        </mc:AlternateContent>
      </w:r>
    </w:p>
    <w:p w:rsidR="0093079C" w:rsidRDefault="0093079C" w:rsidP="002B4E73">
      <w:pPr>
        <w:rPr>
          <w:rFonts w:ascii="Comic Sans MS" w:hAnsi="Comic Sans MS"/>
          <w:color w:val="FF0000"/>
          <w:sz w:val="28"/>
          <w:szCs w:val="28"/>
        </w:rPr>
      </w:pPr>
    </w:p>
    <w:p w:rsidR="0093079C" w:rsidRDefault="0093079C" w:rsidP="002B4E73">
      <w:pPr>
        <w:rPr>
          <w:rFonts w:ascii="Comic Sans MS" w:hAnsi="Comic Sans MS"/>
          <w:color w:val="FF0000"/>
          <w:sz w:val="28"/>
          <w:szCs w:val="28"/>
        </w:rPr>
      </w:pPr>
    </w:p>
    <w:p w:rsidR="00082C8B" w:rsidRDefault="00082C8B" w:rsidP="00F421D5">
      <w:pPr>
        <w:jc w:val="center"/>
        <w:rPr>
          <w:rFonts w:ascii="Comic Sans MS" w:hAnsi="Comic Sans MS"/>
          <w:color w:val="FF0000"/>
          <w:sz w:val="28"/>
          <w:szCs w:val="28"/>
        </w:rPr>
      </w:pPr>
    </w:p>
    <w:p w:rsidR="0093079C" w:rsidRDefault="0093079C" w:rsidP="00F421D5">
      <w:pPr>
        <w:jc w:val="center"/>
        <w:rPr>
          <w:rFonts w:ascii="Comic Sans MS" w:hAnsi="Comic Sans MS"/>
          <w:color w:val="FF0000"/>
        </w:rPr>
      </w:pPr>
    </w:p>
    <w:p w:rsidR="0093079C" w:rsidRDefault="0093079C" w:rsidP="00F421D5">
      <w:pPr>
        <w:jc w:val="center"/>
        <w:rPr>
          <w:rFonts w:ascii="Comic Sans MS" w:hAnsi="Comic Sans MS"/>
          <w:color w:val="FF0000"/>
        </w:rPr>
      </w:pPr>
    </w:p>
    <w:p w:rsidR="0093079C" w:rsidRDefault="0093079C" w:rsidP="00F421D5">
      <w:pPr>
        <w:jc w:val="center"/>
        <w:rPr>
          <w:rFonts w:ascii="Comic Sans MS" w:hAnsi="Comic Sans MS"/>
          <w:color w:val="FF0000"/>
        </w:rPr>
      </w:pPr>
    </w:p>
    <w:p w:rsidR="0014340B" w:rsidRDefault="0014340B" w:rsidP="00F421D5">
      <w:pPr>
        <w:jc w:val="center"/>
        <w:rPr>
          <w:rFonts w:ascii="Comic Sans MS" w:hAnsi="Comic Sans MS"/>
          <w:color w:val="FF0000"/>
          <w:sz w:val="18"/>
          <w:szCs w:val="18"/>
        </w:rPr>
      </w:pPr>
    </w:p>
    <w:p w:rsidR="0014340B" w:rsidRDefault="0014340B" w:rsidP="00F421D5">
      <w:pPr>
        <w:jc w:val="center"/>
        <w:rPr>
          <w:rFonts w:ascii="Comic Sans MS" w:hAnsi="Comic Sans MS"/>
          <w:color w:val="FF0000"/>
          <w:sz w:val="18"/>
          <w:szCs w:val="18"/>
        </w:rPr>
      </w:pPr>
    </w:p>
    <w:p w:rsidR="00F421D5" w:rsidRPr="0014340B" w:rsidRDefault="00F421D5" w:rsidP="00F421D5">
      <w:pPr>
        <w:jc w:val="center"/>
        <w:rPr>
          <w:rFonts w:ascii="Comic Sans MS" w:hAnsi="Comic Sans MS"/>
          <w:color w:val="FF0000"/>
          <w:sz w:val="18"/>
          <w:szCs w:val="18"/>
        </w:rPr>
      </w:pPr>
      <w:r w:rsidRPr="0014340B">
        <w:rPr>
          <w:rFonts w:ascii="Comic Sans MS" w:hAnsi="Comic Sans MS"/>
          <w:color w:val="FF0000"/>
          <w:sz w:val="18"/>
          <w:szCs w:val="18"/>
        </w:rPr>
        <w:t>Sing</w:t>
      </w:r>
      <w:r w:rsidRPr="0014340B">
        <w:rPr>
          <w:rFonts w:ascii="Comic Sans MS" w:hAnsi="Comic Sans MS"/>
          <w:sz w:val="18"/>
          <w:szCs w:val="18"/>
        </w:rPr>
        <w:t xml:space="preserve"> </w:t>
      </w:r>
      <w:r w:rsidRPr="0014340B">
        <w:rPr>
          <w:noProof/>
          <w:sz w:val="18"/>
          <w:szCs w:val="18"/>
        </w:rPr>
        <w:drawing>
          <wp:inline distT="0" distB="0" distL="0" distR="0" wp14:anchorId="1CC1884F" wp14:editId="4796F9F8">
            <wp:extent cx="142875" cy="268326"/>
            <wp:effectExtent l="0" t="0" r="0" b="0"/>
            <wp:docPr id="28" name="Picture 28" descr="https://encrypted-tbn2.gstatic.com/images?q=tbn:ANd9GcS38rIMKajOSWMjTKdriq7sXJgZ_V5sA25dcWcJEcOT4F0zkgp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S38rIMKajOSWMjTKdriq7sXJgZ_V5sA25dcWcJEcOT4F0zkgpz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6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340B">
        <w:rPr>
          <w:rFonts w:ascii="Comic Sans MS" w:hAnsi="Comic Sans MS"/>
          <w:sz w:val="18"/>
          <w:szCs w:val="18"/>
        </w:rPr>
        <w:t xml:space="preserve"> </w:t>
      </w:r>
      <w:r w:rsidRPr="0014340B">
        <w:rPr>
          <w:rFonts w:ascii="Comic Sans MS" w:hAnsi="Comic Sans MS"/>
          <w:color w:val="FF0000"/>
          <w:sz w:val="18"/>
          <w:szCs w:val="18"/>
        </w:rPr>
        <w:t xml:space="preserve">Dance </w:t>
      </w:r>
      <w:r w:rsidRPr="0014340B">
        <w:rPr>
          <w:noProof/>
          <w:sz w:val="18"/>
          <w:szCs w:val="18"/>
        </w:rPr>
        <w:drawing>
          <wp:inline distT="0" distB="0" distL="0" distR="0" wp14:anchorId="06006C93" wp14:editId="5951EFD5">
            <wp:extent cx="142875" cy="268326"/>
            <wp:effectExtent l="0" t="0" r="0" b="0"/>
            <wp:docPr id="29" name="Picture 29" descr="https://encrypted-tbn2.gstatic.com/images?q=tbn:ANd9GcS38rIMKajOSWMjTKdriq7sXJgZ_V5sA25dcWcJEcOT4F0zkgp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S38rIMKajOSWMjTKdriq7sXJgZ_V5sA25dcWcJEcOT4F0zkgpz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6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340B">
        <w:rPr>
          <w:rFonts w:ascii="Comic Sans MS" w:hAnsi="Comic Sans MS"/>
          <w:sz w:val="18"/>
          <w:szCs w:val="18"/>
        </w:rPr>
        <w:t xml:space="preserve"> </w:t>
      </w:r>
      <w:r w:rsidRPr="0014340B">
        <w:rPr>
          <w:rFonts w:ascii="Comic Sans MS" w:hAnsi="Comic Sans MS"/>
          <w:color w:val="FF0000"/>
          <w:sz w:val="18"/>
          <w:szCs w:val="18"/>
        </w:rPr>
        <w:t>Make Music</w:t>
      </w:r>
    </w:p>
    <w:p w:rsidR="00F421D5" w:rsidRDefault="00F421D5" w:rsidP="0014487F">
      <w:pPr>
        <w:jc w:val="center"/>
      </w:pPr>
      <w:r>
        <w:rPr>
          <w:noProof/>
        </w:rPr>
        <w:drawing>
          <wp:inline distT="0" distB="0" distL="0" distR="0" wp14:anchorId="269C3EB0" wp14:editId="7453BF90">
            <wp:extent cx="1171575" cy="1003113"/>
            <wp:effectExtent l="0" t="0" r="0" b="6985"/>
            <wp:docPr id="27" name="Picture 27" descr="https://t1.ftcdn.net/jpg/00/29/28/16/400_F_29281648_ImhZmsLEbbRqX4Hjk8YO4SCV6EkZkND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1.ftcdn.net/jpg/00/29/28/16/400_F_29281648_ImhZmsLEbbRqX4Hjk8YO4SCV6EkZkNDt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085" cy="101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A6C" w:rsidRDefault="003A1A6C"/>
    <w:p w:rsidR="003A1A6C" w:rsidRDefault="003A1A6C"/>
    <w:p w:rsidR="003A1A6C" w:rsidRDefault="003A1A6C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5F6C24" w:rsidRDefault="005F6C24"/>
    <w:p w:rsidR="007C40E1" w:rsidRDefault="005F6C24">
      <w:r>
        <w:tab/>
      </w:r>
      <w:r>
        <w:tab/>
      </w:r>
      <w:r>
        <w:tab/>
      </w:r>
      <w:r>
        <w:tab/>
      </w:r>
      <w:r>
        <w:tab/>
      </w:r>
    </w:p>
    <w:sectPr w:rsidR="007C40E1" w:rsidSect="005F6C24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AR DARLING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11.25pt;height:11.25pt" o:bullet="t">
        <v:imagedata r:id="rId1" o:title="mso787F"/>
      </v:shape>
    </w:pict>
  </w:numPicBullet>
  <w:abstractNum w:abstractNumId="0">
    <w:nsid w:val="2EAA61A8"/>
    <w:multiLevelType w:val="hybridMultilevel"/>
    <w:tmpl w:val="8C923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5E4EE1"/>
    <w:multiLevelType w:val="hybridMultilevel"/>
    <w:tmpl w:val="C930F58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8753C09"/>
    <w:multiLevelType w:val="hybridMultilevel"/>
    <w:tmpl w:val="C450B8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B7C2E"/>
    <w:multiLevelType w:val="hybridMultilevel"/>
    <w:tmpl w:val="9802123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8041E3"/>
    <w:multiLevelType w:val="hybridMultilevel"/>
    <w:tmpl w:val="A1BE818C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44965B1"/>
    <w:multiLevelType w:val="multilevel"/>
    <w:tmpl w:val="030AE5BA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C24"/>
    <w:rsid w:val="000025C5"/>
    <w:rsid w:val="0001702E"/>
    <w:rsid w:val="000813A8"/>
    <w:rsid w:val="00082C8B"/>
    <w:rsid w:val="00083E3A"/>
    <w:rsid w:val="00084380"/>
    <w:rsid w:val="000C4447"/>
    <w:rsid w:val="000C6DDA"/>
    <w:rsid w:val="000F1798"/>
    <w:rsid w:val="00105251"/>
    <w:rsid w:val="00110352"/>
    <w:rsid w:val="0012524F"/>
    <w:rsid w:val="0014340B"/>
    <w:rsid w:val="0014487F"/>
    <w:rsid w:val="00150D3B"/>
    <w:rsid w:val="0016271E"/>
    <w:rsid w:val="0016558F"/>
    <w:rsid w:val="001B7BF4"/>
    <w:rsid w:val="001E2B26"/>
    <w:rsid w:val="00214FED"/>
    <w:rsid w:val="00220190"/>
    <w:rsid w:val="002B4E73"/>
    <w:rsid w:val="002C3251"/>
    <w:rsid w:val="00345D01"/>
    <w:rsid w:val="0037399D"/>
    <w:rsid w:val="00375C9D"/>
    <w:rsid w:val="003A1A6C"/>
    <w:rsid w:val="003A69C9"/>
    <w:rsid w:val="003B069D"/>
    <w:rsid w:val="003E2114"/>
    <w:rsid w:val="003E4AA6"/>
    <w:rsid w:val="004241DF"/>
    <w:rsid w:val="004552A9"/>
    <w:rsid w:val="004633F3"/>
    <w:rsid w:val="004919E4"/>
    <w:rsid w:val="004F4A59"/>
    <w:rsid w:val="00577FA3"/>
    <w:rsid w:val="005A6280"/>
    <w:rsid w:val="005E6F50"/>
    <w:rsid w:val="005F6C24"/>
    <w:rsid w:val="00636858"/>
    <w:rsid w:val="006B6FB7"/>
    <w:rsid w:val="006D5A20"/>
    <w:rsid w:val="006E579F"/>
    <w:rsid w:val="007529D0"/>
    <w:rsid w:val="007C40E1"/>
    <w:rsid w:val="007D34E1"/>
    <w:rsid w:val="008103C2"/>
    <w:rsid w:val="00856EB3"/>
    <w:rsid w:val="008807DB"/>
    <w:rsid w:val="0093079C"/>
    <w:rsid w:val="0094622B"/>
    <w:rsid w:val="00996266"/>
    <w:rsid w:val="009C6FE4"/>
    <w:rsid w:val="009E1802"/>
    <w:rsid w:val="00B00E65"/>
    <w:rsid w:val="00BA6EBB"/>
    <w:rsid w:val="00C62B29"/>
    <w:rsid w:val="00C967CF"/>
    <w:rsid w:val="00D73514"/>
    <w:rsid w:val="00DC75D6"/>
    <w:rsid w:val="00E02605"/>
    <w:rsid w:val="00E8355B"/>
    <w:rsid w:val="00EC1F8A"/>
    <w:rsid w:val="00EE6531"/>
    <w:rsid w:val="00F2189F"/>
    <w:rsid w:val="00F34017"/>
    <w:rsid w:val="00F42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bfbf7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6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C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6F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6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C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6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6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microsoft.com/office/2007/relationships/stylesWithEffects" Target="stylesWithEffect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725E-3746-4838-8E21-95542A8A7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Shoob</dc:creator>
  <cp:lastModifiedBy>Amy Shoob</cp:lastModifiedBy>
  <cp:revision>2</cp:revision>
  <cp:lastPrinted>2015-08-10T18:31:00Z</cp:lastPrinted>
  <dcterms:created xsi:type="dcterms:W3CDTF">2015-08-18T17:46:00Z</dcterms:created>
  <dcterms:modified xsi:type="dcterms:W3CDTF">2015-08-18T17:46:00Z</dcterms:modified>
</cp:coreProperties>
</file>