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7C0C" w:rsidRDefault="00BB7C0C"/>
    <w:p w:rsidR="00884065" w:rsidRDefault="00884065"/>
    <w:p w:rsidR="00884065" w:rsidRDefault="00884065"/>
    <w:p w:rsidR="00884065" w:rsidRDefault="00884065"/>
    <w:p w:rsidR="00884065" w:rsidRDefault="00884065"/>
    <w:p w:rsidR="00884065" w:rsidRDefault="00884065"/>
    <w:p w:rsidR="00884065" w:rsidRDefault="00884065"/>
    <w:p w:rsidR="00884065" w:rsidRDefault="00884065"/>
    <w:p w:rsidR="00884065" w:rsidRDefault="00884065">
      <w:bookmarkStart w:id="0" w:name="_GoBack"/>
      <w:r>
        <w:rPr>
          <w:noProof/>
        </w:rPr>
        <w:drawing>
          <wp:inline distT="0" distB="0" distL="0" distR="0" wp14:anchorId="2A174996" wp14:editId="192F1F1D">
            <wp:extent cx="5274310" cy="1939408"/>
            <wp:effectExtent l="0" t="0" r="2540" b="3810"/>
            <wp:docPr id="7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1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39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bookmarkEnd w:id="0"/>
    </w:p>
    <w:sectPr w:rsidR="00884065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4065"/>
    <w:rsid w:val="00884065"/>
    <w:rsid w:val="00BB7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4065"/>
    <w:rPr>
      <w:rFonts w:asciiTheme="majorHAnsi" w:eastAsiaTheme="majorEastAsia" w:hAnsiTheme="majorHAnsi" w:cstheme="majorBidi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4065"/>
    <w:rPr>
      <w:rFonts w:asciiTheme="majorHAnsi" w:eastAsiaTheme="majorEastAsia" w:hAnsiTheme="majorHAnsi" w:cstheme="majorBidi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4065"/>
    <w:rPr>
      <w:rFonts w:asciiTheme="majorHAnsi" w:eastAsiaTheme="majorEastAsia" w:hAnsiTheme="majorHAnsi" w:cstheme="majorBidi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4065"/>
    <w:rPr>
      <w:rFonts w:asciiTheme="majorHAnsi" w:eastAsiaTheme="majorEastAsia" w:hAnsiTheme="majorHAnsi" w:cstheme="majorBidi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2013-05-16T02:35:00Z</dcterms:created>
  <dcterms:modified xsi:type="dcterms:W3CDTF">2013-05-16T02:36:00Z</dcterms:modified>
</cp:coreProperties>
</file>