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6E3" w:rsidRPr="008B16E3" w:rsidRDefault="008B16E3" w:rsidP="008B16E3">
      <w:pPr>
        <w:spacing w:after="192" w:line="432" w:lineRule="atLeast"/>
        <w:ind w:left="120" w:right="120"/>
        <w:rPr>
          <w:rFonts w:ascii="Arial" w:eastAsia="Times New Roman" w:hAnsi="Arial" w:cs="Arial"/>
          <w:color w:val="818181"/>
          <w:sz w:val="21"/>
          <w:szCs w:val="21"/>
          <w:lang w:eastAsia="en-AU"/>
        </w:rPr>
      </w:pPr>
      <w:r w:rsidRPr="008B16E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A revolution in the car washing industry, the new </w:t>
      </w:r>
      <w:proofErr w:type="spellStart"/>
      <w:proofErr w:type="gramStart"/>
      <w:r w:rsidRPr="008B16E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MiniMax</w:t>
      </w:r>
      <w:proofErr w:type="spellEnd"/>
      <w:proofErr w:type="gramEnd"/>
      <w:r w:rsidRPr="008B16E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 conveyor now makes it possible to wash up to 30 cars per hour from a 9 metre </w:t>
      </w:r>
      <w:r w:rsidR="004A5C25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wash bay. Striking in terms of </w:t>
      </w:r>
      <w:r w:rsidRPr="008B16E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design</w:t>
      </w:r>
      <w:r w:rsidR="004A5C25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 and performance</w:t>
      </w:r>
      <w:r w:rsidRPr="008B16E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, the </w:t>
      </w:r>
      <w:proofErr w:type="spellStart"/>
      <w:r w:rsidRPr="008B16E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MiniMax</w:t>
      </w:r>
      <w:proofErr w:type="spellEnd"/>
      <w:r w:rsidRPr="008B16E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 redefines the wash volumes now possible for service stations and carwashes operating with space restrictions.</w:t>
      </w:r>
    </w:p>
    <w:p w:rsidR="008B16E3" w:rsidRDefault="008B16E3" w:rsidP="008B16E3">
      <w:pP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8B16E3" w:rsidRDefault="008B16E3" w:rsidP="008B16E3">
      <w:pP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Arial" w:hAnsi="Arial" w:cs="Arial"/>
          <w:noProof/>
          <w:color w:val="818181"/>
          <w:sz w:val="2"/>
          <w:szCs w:val="2"/>
          <w:lang w:eastAsia="en-AU"/>
        </w:rPr>
        <w:drawing>
          <wp:inline distT="0" distB="0" distL="0" distR="0">
            <wp:extent cx="2644140" cy="312420"/>
            <wp:effectExtent l="0" t="0" r="3810" b="0"/>
            <wp:docPr id="6" name="Picture 6" descr="http://www.thewebshowroom.secure-aus.com/uploads/38049/ufiles/product_pages/pp_compar_table_hea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thewebshowroom.secure-aus.com/uploads/38049/ufiles/product_pages/pp_compar_table_head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Borders>
          <w:top w:val="dashed" w:sz="6" w:space="0" w:color="BBBBBB"/>
          <w:left w:val="dashed" w:sz="6" w:space="0" w:color="BBBBBB"/>
          <w:bottom w:val="dashed" w:sz="6" w:space="0" w:color="BBBBBB"/>
          <w:right w:val="dashed" w:sz="6" w:space="0" w:color="BBBBBB"/>
        </w:tblBorders>
        <w:shd w:val="clear" w:color="auto" w:fill="E8E8E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3"/>
        <w:gridCol w:w="2261"/>
      </w:tblGrid>
      <w:tr w:rsidR="008B16E3" w:rsidRPr="008B16E3" w:rsidTr="00EE5FEC">
        <w:trPr>
          <w:tblCellSpacing w:w="0" w:type="dxa"/>
        </w:trPr>
        <w:tc>
          <w:tcPr>
            <w:tcW w:w="2173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8B16E3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8B16E3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Cars per hour</w:t>
            </w:r>
          </w:p>
        </w:tc>
        <w:tc>
          <w:tcPr>
            <w:tcW w:w="2261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8B16E3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8B16E3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up to 30 cars per hour</w:t>
            </w:r>
          </w:p>
        </w:tc>
      </w:tr>
      <w:tr w:rsidR="008B16E3" w:rsidRPr="008B16E3" w:rsidTr="008B16E3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8B16E3" w:rsidRPr="008B16E3" w:rsidRDefault="008B16E3" w:rsidP="008B16E3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8B16E3">
              <w:rPr>
                <w:rFonts w:ascii="Arial" w:eastAsia="Times New Roman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5" name="Picture 5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6E3" w:rsidRPr="008B16E3" w:rsidTr="00EE5FEC">
        <w:trPr>
          <w:tblCellSpacing w:w="0" w:type="dxa"/>
        </w:trPr>
        <w:tc>
          <w:tcPr>
            <w:tcW w:w="2173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8B16E3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8B16E3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Space required</w:t>
            </w:r>
          </w:p>
        </w:tc>
        <w:tc>
          <w:tcPr>
            <w:tcW w:w="2261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4A5C25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9m to 20</w:t>
            </w:r>
            <w:r w:rsidR="008B16E3" w:rsidRPr="008B16E3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m</w:t>
            </w:r>
          </w:p>
        </w:tc>
      </w:tr>
      <w:tr w:rsidR="008B16E3" w:rsidRPr="008B16E3" w:rsidTr="008B16E3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8B16E3" w:rsidRPr="008B16E3" w:rsidRDefault="008B16E3" w:rsidP="008B16E3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8B16E3">
              <w:rPr>
                <w:rFonts w:ascii="Arial" w:eastAsia="Times New Roman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4" name="Picture 4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6E3" w:rsidRPr="008B16E3" w:rsidTr="00EE5FEC">
        <w:trPr>
          <w:tblCellSpacing w:w="0" w:type="dxa"/>
        </w:trPr>
        <w:tc>
          <w:tcPr>
            <w:tcW w:w="2173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8B16E3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8B16E3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Industry</w:t>
            </w:r>
          </w:p>
        </w:tc>
        <w:tc>
          <w:tcPr>
            <w:tcW w:w="2261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8B16E3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8B16E3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High volume service stations standalone carwashes. 75+ cars per day.</w:t>
            </w:r>
          </w:p>
        </w:tc>
      </w:tr>
      <w:tr w:rsidR="008B16E3" w:rsidRPr="008B16E3" w:rsidTr="008B16E3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8B16E3" w:rsidRPr="008B16E3" w:rsidRDefault="008B16E3" w:rsidP="008B16E3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8B16E3">
              <w:rPr>
                <w:rFonts w:ascii="Arial" w:eastAsia="Times New Roman" w:hAnsi="Arial" w:cs="Arial"/>
                <w:b/>
                <w:bCs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3" name="Picture 3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6E3" w:rsidRPr="008B16E3" w:rsidTr="00EE5FEC">
        <w:trPr>
          <w:tblCellSpacing w:w="0" w:type="dxa"/>
        </w:trPr>
        <w:tc>
          <w:tcPr>
            <w:tcW w:w="2173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8B16E3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8B16E3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Standard</w:t>
            </w:r>
          </w:p>
        </w:tc>
        <w:tc>
          <w:tcPr>
            <w:tcW w:w="2261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8B16E3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proofErr w:type="spellStart"/>
            <w:r w:rsidRPr="008B16E3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MiniMax</w:t>
            </w:r>
            <w:proofErr w:type="spellEnd"/>
            <w:r w:rsidRPr="008B16E3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 xml:space="preserve"> conveyor unit with 5 brushes, Air Plus drying system.</w:t>
            </w:r>
          </w:p>
        </w:tc>
      </w:tr>
      <w:tr w:rsidR="008B16E3" w:rsidRPr="008B16E3" w:rsidTr="008B16E3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8B16E3" w:rsidRPr="008B16E3" w:rsidRDefault="008B16E3" w:rsidP="008B16E3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8B16E3">
              <w:rPr>
                <w:rFonts w:ascii="Arial" w:eastAsia="Times New Roman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2" name="Picture 2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6E3" w:rsidRPr="008B16E3" w:rsidTr="00EE5FEC">
        <w:trPr>
          <w:tblCellSpacing w:w="0" w:type="dxa"/>
        </w:trPr>
        <w:tc>
          <w:tcPr>
            <w:tcW w:w="2173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8B16E3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8B16E3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Options</w:t>
            </w:r>
          </w:p>
        </w:tc>
        <w:tc>
          <w:tcPr>
            <w:tcW w:w="2261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8B16E3" w:rsidRPr="008B16E3" w:rsidRDefault="008B16E3" w:rsidP="008B16E3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8B16E3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Pre wash system, wheel washer, total high pressure, osmosis.</w:t>
            </w:r>
          </w:p>
        </w:tc>
      </w:tr>
      <w:tr w:rsidR="008B16E3" w:rsidRPr="008B16E3" w:rsidTr="008B16E3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8B16E3" w:rsidRPr="008B16E3" w:rsidRDefault="008B16E3" w:rsidP="008B16E3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8B16E3">
              <w:rPr>
                <w:rFonts w:ascii="Arial" w:eastAsia="Times New Roman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1" name="Picture 1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B16E3" w:rsidRDefault="008B16E3" w:rsidP="008B16E3">
      <w:bookmarkStart w:id="0" w:name="_GoBack"/>
      <w:bookmarkEnd w:id="0"/>
    </w:p>
    <w:sectPr w:rsidR="008B16E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6E3"/>
    <w:rsid w:val="00003642"/>
    <w:rsid w:val="00003DEC"/>
    <w:rsid w:val="00073DDE"/>
    <w:rsid w:val="00085255"/>
    <w:rsid w:val="00087AA4"/>
    <w:rsid w:val="00087AAC"/>
    <w:rsid w:val="000C10A4"/>
    <w:rsid w:val="000E7D24"/>
    <w:rsid w:val="0011602A"/>
    <w:rsid w:val="00157407"/>
    <w:rsid w:val="001A33F8"/>
    <w:rsid w:val="001F5E5D"/>
    <w:rsid w:val="002E5156"/>
    <w:rsid w:val="002F0896"/>
    <w:rsid w:val="002F1ED5"/>
    <w:rsid w:val="00305CE8"/>
    <w:rsid w:val="00327A30"/>
    <w:rsid w:val="00362C1B"/>
    <w:rsid w:val="003F1F9A"/>
    <w:rsid w:val="003F3960"/>
    <w:rsid w:val="004410F5"/>
    <w:rsid w:val="00463933"/>
    <w:rsid w:val="00466C79"/>
    <w:rsid w:val="004A5C25"/>
    <w:rsid w:val="004B0DDE"/>
    <w:rsid w:val="004D5B14"/>
    <w:rsid w:val="00524CFD"/>
    <w:rsid w:val="00542E62"/>
    <w:rsid w:val="00550181"/>
    <w:rsid w:val="00577FB8"/>
    <w:rsid w:val="005935A8"/>
    <w:rsid w:val="00593BBA"/>
    <w:rsid w:val="005D7834"/>
    <w:rsid w:val="00612352"/>
    <w:rsid w:val="00615170"/>
    <w:rsid w:val="006227C6"/>
    <w:rsid w:val="00665C04"/>
    <w:rsid w:val="006B43C7"/>
    <w:rsid w:val="006C4A1A"/>
    <w:rsid w:val="006D51F9"/>
    <w:rsid w:val="006F188D"/>
    <w:rsid w:val="007149B9"/>
    <w:rsid w:val="00727661"/>
    <w:rsid w:val="007369BA"/>
    <w:rsid w:val="007A4985"/>
    <w:rsid w:val="007A78CE"/>
    <w:rsid w:val="00826202"/>
    <w:rsid w:val="00843788"/>
    <w:rsid w:val="00867B4C"/>
    <w:rsid w:val="008B16E3"/>
    <w:rsid w:val="008C0032"/>
    <w:rsid w:val="00990000"/>
    <w:rsid w:val="009C53DB"/>
    <w:rsid w:val="009F02FB"/>
    <w:rsid w:val="00A55D86"/>
    <w:rsid w:val="00A749EB"/>
    <w:rsid w:val="00A952EB"/>
    <w:rsid w:val="00A9665A"/>
    <w:rsid w:val="00AA3BB7"/>
    <w:rsid w:val="00AD2965"/>
    <w:rsid w:val="00B2257B"/>
    <w:rsid w:val="00B411B4"/>
    <w:rsid w:val="00B43EC4"/>
    <w:rsid w:val="00B447E6"/>
    <w:rsid w:val="00B73475"/>
    <w:rsid w:val="00B81557"/>
    <w:rsid w:val="00BD77EA"/>
    <w:rsid w:val="00BF1D29"/>
    <w:rsid w:val="00BF3262"/>
    <w:rsid w:val="00C97F1F"/>
    <w:rsid w:val="00CF1C7E"/>
    <w:rsid w:val="00D12EB9"/>
    <w:rsid w:val="00DC77E7"/>
    <w:rsid w:val="00DD6826"/>
    <w:rsid w:val="00E03239"/>
    <w:rsid w:val="00E13ADB"/>
    <w:rsid w:val="00E349C5"/>
    <w:rsid w:val="00E5277E"/>
    <w:rsid w:val="00E56DAC"/>
    <w:rsid w:val="00EB31B4"/>
    <w:rsid w:val="00EE499D"/>
    <w:rsid w:val="00EE5FEC"/>
    <w:rsid w:val="00EF45DD"/>
    <w:rsid w:val="00FD2C37"/>
    <w:rsid w:val="00FD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DE3D98-7B5A-4DC3-A0DE-624D9E686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8B16E3"/>
    <w:pPr>
      <w:spacing w:after="192" w:line="288" w:lineRule="atLeast"/>
      <w:outlineLvl w:val="3"/>
    </w:pPr>
    <w:rPr>
      <w:rFonts w:ascii="Arial" w:eastAsia="Times New Roman" w:hAnsi="Arial" w:cs="Arial"/>
      <w:color w:val="818181"/>
      <w:sz w:val="17"/>
      <w:szCs w:val="1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B16E3"/>
    <w:rPr>
      <w:rFonts w:ascii="Arial" w:hAnsi="Arial" w:cs="Arial" w:hint="default"/>
      <w:color w:val="2796D3"/>
      <w:u w:val="single"/>
    </w:rPr>
  </w:style>
  <w:style w:type="paragraph" w:styleId="NormalWeb">
    <w:name w:val="Normal (Web)"/>
    <w:basedOn w:val="Normal"/>
    <w:uiPriority w:val="99"/>
    <w:semiHidden/>
    <w:unhideWhenUsed/>
    <w:rsid w:val="008B16E3"/>
    <w:pPr>
      <w:spacing w:after="192" w:line="432" w:lineRule="atLeast"/>
    </w:pPr>
    <w:rPr>
      <w:rFonts w:ascii="Arial" w:eastAsia="Times New Roman" w:hAnsi="Arial" w:cs="Arial"/>
      <w:color w:val="818181"/>
      <w:sz w:val="21"/>
      <w:szCs w:val="21"/>
      <w:lang w:eastAsia="en-AU"/>
    </w:rPr>
  </w:style>
  <w:style w:type="character" w:customStyle="1" w:styleId="Heading4Char">
    <w:name w:val="Heading 4 Char"/>
    <w:basedOn w:val="DefaultParagraphFont"/>
    <w:link w:val="Heading4"/>
    <w:uiPriority w:val="9"/>
    <w:rsid w:val="008B16E3"/>
    <w:rPr>
      <w:rFonts w:ascii="Arial" w:eastAsia="Times New Roman" w:hAnsi="Arial" w:cs="Arial"/>
      <w:color w:val="818181"/>
      <w:sz w:val="17"/>
      <w:szCs w:val="17"/>
      <w:lang w:eastAsia="en-AU"/>
    </w:rPr>
  </w:style>
  <w:style w:type="character" w:styleId="Strong">
    <w:name w:val="Strong"/>
    <w:basedOn w:val="DefaultParagraphFont"/>
    <w:uiPriority w:val="22"/>
    <w:qFormat/>
    <w:rsid w:val="008B16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4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Pisk</dc:creator>
  <cp:keywords/>
  <dc:description/>
  <cp:lastModifiedBy>Adam Pisk</cp:lastModifiedBy>
  <cp:revision>4</cp:revision>
  <dcterms:created xsi:type="dcterms:W3CDTF">2015-08-19T07:06:00Z</dcterms:created>
  <dcterms:modified xsi:type="dcterms:W3CDTF">2015-08-19T07:07:00Z</dcterms:modified>
</cp:coreProperties>
</file>