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R="00000000" w:rsidDel="00000000" w:rsidP="00000000" w:rsidRDefault="00000000" w:rsidRPr="00000000">
      <w:pPr>
        <w:ind w:left="-567" w:right="-23" w:firstLine="0"/>
        <w:contextualSpacing w:val="0"/>
        <w:jc w:val="center"/>
      </w:pPr>
      <w:r w:rsidDel="00000000" w:rsidR="00000000" w:rsidRPr="00000000">
        <w:rPr>
          <w:rFonts w:ascii="Domine" w:cs="Domine" w:eastAsia="Domine" w:hAnsi="Domine"/>
          <w:color w:val="ff0000"/>
          <w:sz w:val="40"/>
          <w:szCs w:val="40"/>
          <w:u w:val="single"/>
          <w:rtl w:val="0"/>
        </w:rPr>
        <w:t xml:space="preserve">Correct Weight Scales Products &amp; Services</w:t>
      </w:r>
      <w:r w:rsidDel="00000000" w:rsidR="00000000" w:rsidRPr="00000000">
        <w:rPr>
          <w:rtl w:val="0"/>
        </w:rPr>
      </w:r>
      <w:r w:rsidDel="00000000" w:rsidR="00000000" w:rsidRPr="00000000">
        <w:drawing>
          <wp:anchor allowOverlap="0" behindDoc="0" distB="0" distT="0" distL="114300" distR="114300" hidden="0" layoutInCell="0" locked="0" relativeHeight="0" simplePos="0">
            <wp:simplePos x="0" y="0"/>
            <wp:positionH relativeFrom="margin">
              <wp:posOffset>-634364</wp:posOffset>
            </wp:positionH>
            <wp:positionV relativeFrom="paragraph">
              <wp:posOffset>-698499</wp:posOffset>
            </wp:positionV>
            <wp:extent cx="6972300" cy="1920240"/>
            <wp:effectExtent b="0" l="0" r="0" t="0"/>
            <wp:wrapSquare wrapText="bothSides" distB="0" distT="0" distL="114300" distR="114300"/>
            <wp:docPr id="1" name="image03.png"/>
            <a:graphic>
              <a:graphicData uri="http://schemas.openxmlformats.org/drawingml/2006/picture">
                <pic:pic>
                  <pic:nvPicPr>
                    <pic:cNvPr id="0" name="image03.png"/>
                    <pic:cNvPicPr preferRelativeResize="0"/>
                  </pic:nvPicPr>
                  <pic:blipFill>
                    <a:blip r:embed="rId5"/>
                    <a:srcRect b="0" l="0" r="0" t="0"/>
                    <a:stretch>
                      <a:fillRect/>
                    </a:stretch>
                  </pic:blipFill>
                  <pic:spPr>
                    <a:xfrm>
                      <a:off x="0" y="0"/>
                      <a:ext cx="6972300" cy="1920240"/>
                    </a:xfrm>
                    <a:prstGeom prst="rect"/>
                    <a:ln/>
                  </pic:spPr>
                </pic:pic>
              </a:graphicData>
            </a:graphic>
          </wp:anchor>
        </w:drawing>
      </w:r>
    </w:p>
    <w:p w:rsidR="00000000" w:rsidDel="00000000" w:rsidP="00000000" w:rsidRDefault="00000000" w:rsidRPr="00000000">
      <w:pPr>
        <w:ind w:left="-1276" w:right="-1440" w:firstLine="0"/>
        <w:contextualSpacing w:val="0"/>
        <w:jc w:val="center"/>
      </w:pPr>
      <w:r w:rsidDel="00000000" w:rsidR="00000000" w:rsidRPr="00000000">
        <w:rPr>
          <w:rFonts w:ascii="Catull Regular" w:cs="Catull Regular" w:eastAsia="Catull Regular" w:hAnsi="Catull Regular"/>
          <w:sz w:val="28"/>
          <w:szCs w:val="28"/>
          <w:rtl w:val="0"/>
        </w:rPr>
        <w:t xml:space="preserve">Correct Weight Scales has derived from over 20 years of experience in the Weighing and Packaging Industry.</w:t>
      </w:r>
      <w:r w:rsidDel="00000000" w:rsidR="00000000" w:rsidRPr="00000000">
        <w:drawing>
          <wp:anchor allowOverlap="0" behindDoc="0" distB="0" distT="0" distL="114300" distR="114300" hidden="0" layoutInCell="0" locked="0" relativeHeight="0" simplePos="0">
            <wp:simplePos x="0" y="0"/>
            <wp:positionH relativeFrom="margin">
              <wp:posOffset>4419600</wp:posOffset>
            </wp:positionH>
            <wp:positionV relativeFrom="paragraph">
              <wp:posOffset>375285</wp:posOffset>
            </wp:positionV>
            <wp:extent cx="1972945" cy="1376680"/>
            <wp:effectExtent b="53673" l="36672" r="36672" t="53673"/>
            <wp:wrapSquare wrapText="bothSides" distB="0" distT="0" distL="114300" distR="114300"/>
            <wp:docPr id="3" name="image16.png"/>
            <a:graphic>
              <a:graphicData uri="http://schemas.openxmlformats.org/drawingml/2006/picture">
                <pic:pic>
                  <pic:nvPicPr>
                    <pic:cNvPr id="0" name="image16.png"/>
                    <pic:cNvPicPr preferRelativeResize="0"/>
                  </pic:nvPicPr>
                  <pic:blipFill>
                    <a:blip r:embed="rId6"/>
                    <a:srcRect b="0" l="0" r="0" t="0"/>
                    <a:stretch>
                      <a:fillRect/>
                    </a:stretch>
                  </pic:blipFill>
                  <pic:spPr>
                    <a:xfrm rot="21409161">
                      <a:off x="0" y="0"/>
                      <a:ext cx="1972945" cy="1376680"/>
                    </a:xfrm>
                    <a:prstGeom prst="rect"/>
                    <a:ln/>
                  </pic:spPr>
                </pic:pic>
              </a:graphicData>
            </a:graphic>
          </wp:anchor>
        </w:drawing>
      </w:r>
    </w:p>
    <w:p w:rsidR="00000000" w:rsidDel="00000000" w:rsidP="00000000" w:rsidRDefault="00000000" w:rsidRPr="00000000">
      <w:pPr>
        <w:contextualSpacing w:val="0"/>
        <w:jc w:val="center"/>
      </w:pPr>
      <w:r w:rsidDel="00000000" w:rsidR="00000000" w:rsidRPr="00000000">
        <w:rPr>
          <w:rFonts w:ascii="Catull Regular" w:cs="Catull Regular" w:eastAsia="Catull Regular" w:hAnsi="Catull Regular"/>
          <w:sz w:val="28"/>
          <w:szCs w:val="28"/>
          <w:rtl w:val="0"/>
        </w:rPr>
        <w:t xml:space="preserve">We can assist in helping your business’ weighing applications through the perfect combination of unsurpassed experience and loyal committed customer service that is unfortunately hard to find in this era we live in.</w:t>
      </w:r>
      <w:r w:rsidDel="00000000" w:rsidR="00000000" w:rsidRPr="00000000">
        <w:drawing>
          <wp:anchor allowOverlap="0" behindDoc="0" distB="0" distT="0" distL="114300" distR="114300" hidden="0" layoutInCell="0" locked="0" relativeHeight="0" simplePos="0">
            <wp:simplePos x="0" y="0"/>
            <wp:positionH relativeFrom="margin">
              <wp:posOffset>-558799</wp:posOffset>
            </wp:positionH>
            <wp:positionV relativeFrom="paragraph">
              <wp:posOffset>486410</wp:posOffset>
            </wp:positionV>
            <wp:extent cx="1633855" cy="3265170"/>
            <wp:effectExtent b="0" l="0" r="0" t="0"/>
            <wp:wrapSquare wrapText="bothSides" distB="0" distT="0" distL="114300" distR="114300"/>
            <wp:docPr id="2" name="image15.png"/>
            <a:graphic>
              <a:graphicData uri="http://schemas.openxmlformats.org/drawingml/2006/picture">
                <pic:pic>
                  <pic:nvPicPr>
                    <pic:cNvPr id="0" name="image15.png"/>
                    <pic:cNvPicPr preferRelativeResize="0"/>
                  </pic:nvPicPr>
                  <pic:blipFill>
                    <a:blip r:embed="rId7"/>
                    <a:srcRect b="0" l="0" r="0" t="0"/>
                    <a:stretch>
                      <a:fillRect/>
                    </a:stretch>
                  </pic:blipFill>
                  <pic:spPr>
                    <a:xfrm>
                      <a:off x="0" y="0"/>
                      <a:ext cx="1633855" cy="3265170"/>
                    </a:xfrm>
                    <a:prstGeom prst="rect"/>
                    <a:ln/>
                  </pic:spPr>
                </pic:pic>
              </a:graphicData>
            </a:graphic>
          </wp:anchor>
        </w:drawing>
      </w:r>
    </w:p>
    <w:p w:rsidR="00000000" w:rsidDel="00000000" w:rsidP="00000000" w:rsidRDefault="00000000" w:rsidRPr="00000000">
      <w:pPr>
        <w:ind w:left="-284" w:firstLine="0"/>
        <w:contextualSpacing w:val="0"/>
        <w:jc w:val="center"/>
      </w:pPr>
      <w:bookmarkStart w:colFirst="0" w:colLast="0" w:name="h.gjdgxs" w:id="0"/>
      <w:bookmarkEnd w:id="0"/>
      <w:r w:rsidDel="00000000" w:rsidR="00000000" w:rsidRPr="00000000">
        <w:rPr>
          <w:rFonts w:ascii="Catull Regular" w:cs="Catull Regular" w:eastAsia="Catull Regular" w:hAnsi="Catull Regular"/>
          <w:sz w:val="28"/>
          <w:szCs w:val="28"/>
          <w:rtl w:val="0"/>
        </w:rPr>
        <w:t xml:space="preserve">C.W.S offer a comprehensive range of Weighing, Packaging and Filling equipment to suit an array of industry including Industrial, Retail, Bakery, Medical, logistics and Manufacturing just to name a few.</w:t>
      </w:r>
    </w:p>
    <w:p w:rsidR="00000000" w:rsidDel="00000000" w:rsidP="00000000" w:rsidRDefault="00000000" w:rsidRPr="00000000">
      <w:pPr>
        <w:contextualSpacing w:val="0"/>
        <w:jc w:val="center"/>
      </w:pPr>
      <w:r w:rsidDel="00000000" w:rsidR="00000000" w:rsidRPr="00000000">
        <w:rPr>
          <w:rFonts w:ascii="Catull Regular" w:cs="Catull Regular" w:eastAsia="Catull Regular" w:hAnsi="Catull Regular"/>
          <w:sz w:val="28"/>
          <w:szCs w:val="28"/>
          <w:rtl w:val="0"/>
        </w:rPr>
        <w:t xml:space="preserve">We offer complete solutions to all your Weighing, Packaging and Processing requirements and offer a full-customised design and manufacturing service to adapt to your specific requirements.</w:t>
      </w:r>
    </w:p>
    <w:p w:rsidR="00000000" w:rsidDel="00000000" w:rsidP="00000000" w:rsidRDefault="00000000" w:rsidRPr="00000000">
      <w:pPr>
        <w:contextualSpacing w:val="0"/>
        <w:jc w:val="center"/>
      </w:pPr>
      <w:r w:rsidDel="00000000" w:rsidR="00000000" w:rsidRPr="00000000">
        <w:rPr>
          <w:rFonts w:ascii="Catull Regular" w:cs="Catull Regular" w:eastAsia="Catull Regular" w:hAnsi="Catull Regular"/>
          <w:sz w:val="28"/>
          <w:szCs w:val="28"/>
          <w:rtl w:val="0"/>
        </w:rPr>
        <w:t xml:space="preserve">We offer a Full Repairs, Calibration, Hire and Preventative Maintenance Agreement Service 24/7 to any type of weighing Equipment in Melbourne and surrounding Areas and have experience with every make and model from Laboratory Balances through to Large Scale Batching Equipment with everything in between.</w:t>
      </w:r>
      <w:r w:rsidDel="00000000" w:rsidR="00000000" w:rsidRPr="00000000">
        <w:rPr>
          <w:rFonts w:ascii="Arial Black" w:cs="Arial Black" w:eastAsia="Arial Black" w:hAnsi="Arial Black"/>
          <w:rtl w:val="0"/>
        </w:rPr>
        <w:t xml:space="preserve"> </w:t>
      </w:r>
      <w:r w:rsidDel="00000000" w:rsidR="00000000" w:rsidRPr="00000000">
        <w:rPr>
          <w:rtl w:val="0"/>
        </w:rPr>
      </w:r>
      <w:r w:rsidDel="00000000" w:rsidR="00000000" w:rsidRPr="00000000">
        <w:drawing>
          <wp:anchor allowOverlap="0" behindDoc="0" distB="0" distT="0" distL="114300" distR="114300" hidden="0" layoutInCell="0" locked="0" relativeHeight="0" simplePos="0">
            <wp:simplePos x="0" y="0"/>
            <wp:positionH relativeFrom="margin">
              <wp:posOffset>3435350</wp:posOffset>
            </wp:positionH>
            <wp:positionV relativeFrom="paragraph">
              <wp:posOffset>471170</wp:posOffset>
            </wp:positionV>
            <wp:extent cx="1515110" cy="1422400"/>
            <wp:effectExtent b="0" l="0" r="0" t="0"/>
            <wp:wrapSquare wrapText="bothSides" distB="0" distT="0" distL="114300" distR="114300"/>
            <wp:docPr id="5" name="image18.png"/>
            <a:graphic>
              <a:graphicData uri="http://schemas.openxmlformats.org/drawingml/2006/picture">
                <pic:pic>
                  <pic:nvPicPr>
                    <pic:cNvPr id="0" name="image18.png"/>
                    <pic:cNvPicPr preferRelativeResize="0"/>
                  </pic:nvPicPr>
                  <pic:blipFill>
                    <a:blip r:embed="rId8"/>
                    <a:srcRect b="0" l="0" r="0" t="0"/>
                    <a:stretch>
                      <a:fillRect/>
                    </a:stretch>
                  </pic:blipFill>
                  <pic:spPr>
                    <a:xfrm>
                      <a:off x="0" y="0"/>
                      <a:ext cx="1515110" cy="1422400"/>
                    </a:xfrm>
                    <a:prstGeom prst="rect"/>
                    <a:ln/>
                  </pic:spPr>
                </pic:pic>
              </a:graphicData>
            </a:graphic>
          </wp:anchor>
        </w:drawing>
      </w:r>
    </w:p>
    <w:p w:rsidR="00000000" w:rsidDel="00000000" w:rsidP="00000000" w:rsidRDefault="00000000" w:rsidRPr="00000000">
      <w:pPr>
        <w:tabs>
          <w:tab w:val="left" w:pos="2560"/>
        </w:tabs>
        <w:contextualSpacing w:val="0"/>
      </w:pPr>
      <w:r w:rsidDel="00000000" w:rsidR="00000000" w:rsidRPr="00000000">
        <w:rPr>
          <w:rFonts w:ascii="Catull Regular" w:cs="Catull Regular" w:eastAsia="Catull Regular" w:hAnsi="Catull Regular"/>
          <w:sz w:val="28"/>
          <w:szCs w:val="28"/>
          <w:rtl w:val="0"/>
        </w:rPr>
        <w:t xml:space="preserve">Contact myself Louis for expert no obligation HIGHLY COMPETITIVE free quotes on ALL Service, Repairs and New Equipment Sales. We look forward to your most valuable enquiry </w:t>
      </w:r>
    </w:p>
    <w:p w:rsidR="00000000" w:rsidDel="00000000" w:rsidP="00000000" w:rsidRDefault="00000000" w:rsidRPr="00000000">
      <w:r w:rsidDel="00000000" w:rsidR="00000000" w:rsidRPr="00000000">
        <w:br w:type="page"/>
      </w:r>
    </w:p>
    <w:p w:rsidR="00000000" w:rsidDel="00000000" w:rsidP="00000000" w:rsidRDefault="00000000" w:rsidRPr="00000000">
      <w:pPr>
        <w:keepNext w:val="0"/>
        <w:keepLines w:val="0"/>
        <w:widowControl w:val="0"/>
        <w:spacing w:after="0" w:before="0" w:line="276" w:lineRule="auto"/>
        <w:ind w:left="0" w:right="0" w:firstLine="0"/>
        <w:contextualSpacing w:val="0"/>
        <w:jc w:val="left"/>
      </w:pPr>
      <w:r w:rsidDel="00000000" w:rsidR="00000000" w:rsidRPr="00000000">
        <w:rPr>
          <w:rtl w:val="0"/>
        </w:rPr>
      </w:r>
    </w:p>
    <w:p w:rsidR="00000000" w:rsidDel="00000000" w:rsidP="00000000" w:rsidRDefault="00000000" w:rsidRPr="00000000">
      <w:pPr>
        <w:ind w:left="-567" w:firstLine="0"/>
        <w:contextualSpacing w:val="0"/>
        <w:jc w:val="center"/>
      </w:pPr>
      <w:r w:rsidDel="00000000" w:rsidR="00000000" w:rsidRPr="00000000">
        <w:rPr>
          <w:rFonts w:ascii="Domine" w:cs="Domine" w:eastAsia="Domine" w:hAnsi="Domine"/>
          <w:b w:val="1"/>
          <w:color w:val="ff0000"/>
          <w:sz w:val="40"/>
          <w:szCs w:val="40"/>
          <w:u w:val="single"/>
          <w:rtl w:val="0"/>
        </w:rPr>
        <w:t xml:space="preserve">Products</w:t>
      </w:r>
      <w:r w:rsidDel="00000000" w:rsidR="00000000" w:rsidRPr="00000000">
        <w:drawing>
          <wp:anchor allowOverlap="0" behindDoc="0" distB="0" distT="0" distL="114300" distR="114300" hidden="0" layoutInCell="0" locked="0" relativeHeight="0" simplePos="0">
            <wp:simplePos x="0" y="0"/>
            <wp:positionH relativeFrom="margin">
              <wp:posOffset>1918335</wp:posOffset>
            </wp:positionH>
            <wp:positionV relativeFrom="paragraph">
              <wp:posOffset>-588009</wp:posOffset>
            </wp:positionV>
            <wp:extent cx="2221865" cy="1502410"/>
            <wp:effectExtent b="0" l="0" r="0" t="0"/>
            <wp:wrapSquare wrapText="bothSides" distB="0" distT="0" distL="114300" distR="114300"/>
            <wp:docPr id="6" name="image19.png"/>
            <a:graphic>
              <a:graphicData uri="http://schemas.openxmlformats.org/drawingml/2006/picture">
                <pic:pic>
                  <pic:nvPicPr>
                    <pic:cNvPr id="0" name="image19.png"/>
                    <pic:cNvPicPr preferRelativeResize="0"/>
                  </pic:nvPicPr>
                  <pic:blipFill>
                    <a:blip r:embed="rId9"/>
                    <a:srcRect b="0" l="0" r="0" t="0"/>
                    <a:stretch>
                      <a:fillRect/>
                    </a:stretch>
                  </pic:blipFill>
                  <pic:spPr>
                    <a:xfrm>
                      <a:off x="0" y="0"/>
                      <a:ext cx="2221865" cy="1502410"/>
                    </a:xfrm>
                    <a:prstGeom prst="rect"/>
                    <a:ln/>
                  </pic:spPr>
                </pic:pic>
              </a:graphicData>
            </a:graphic>
          </wp:anchor>
        </w:drawing>
      </w:r>
      <w:r w:rsidDel="00000000" w:rsidR="00000000" w:rsidRPr="00000000">
        <w:drawing>
          <wp:anchor allowOverlap="0" behindDoc="0" distB="0" distT="0" distL="114300" distR="114300" hidden="0" layoutInCell="0" locked="0" relativeHeight="0" simplePos="0">
            <wp:simplePos x="0" y="0"/>
            <wp:positionH relativeFrom="margin">
              <wp:posOffset>-438149</wp:posOffset>
            </wp:positionH>
            <wp:positionV relativeFrom="paragraph">
              <wp:posOffset>-593089</wp:posOffset>
            </wp:positionV>
            <wp:extent cx="1796415" cy="2371090"/>
            <wp:effectExtent b="0" l="0" r="0" t="0"/>
            <wp:wrapSquare wrapText="bothSides" distB="0" distT="0" distL="114300" distR="114300"/>
            <wp:docPr id="7" name="image20.png"/>
            <a:graphic>
              <a:graphicData uri="http://schemas.openxmlformats.org/drawingml/2006/picture">
                <pic:pic>
                  <pic:nvPicPr>
                    <pic:cNvPr id="0" name="image20.png"/>
                    <pic:cNvPicPr preferRelativeResize="0"/>
                  </pic:nvPicPr>
                  <pic:blipFill>
                    <a:blip r:embed="rId10"/>
                    <a:srcRect b="0" l="0" r="0" t="0"/>
                    <a:stretch>
                      <a:fillRect/>
                    </a:stretch>
                  </pic:blipFill>
                  <pic:spPr>
                    <a:xfrm>
                      <a:off x="0" y="0"/>
                      <a:ext cx="1796415" cy="2371090"/>
                    </a:xfrm>
                    <a:prstGeom prst="rect"/>
                    <a:ln/>
                  </pic:spPr>
                </pic:pic>
              </a:graphicData>
            </a:graphic>
          </wp:anchor>
        </w:drawing>
      </w:r>
      <w:r w:rsidDel="00000000" w:rsidR="00000000" w:rsidRPr="00000000">
        <w:drawing>
          <wp:anchor allowOverlap="0" behindDoc="0" distB="0" distT="0" distL="114300" distR="114300" hidden="0" layoutInCell="0" locked="0" relativeHeight="0" simplePos="0">
            <wp:simplePos x="0" y="0"/>
            <wp:positionH relativeFrom="margin">
              <wp:posOffset>4242435</wp:posOffset>
            </wp:positionH>
            <wp:positionV relativeFrom="paragraph">
              <wp:posOffset>-584199</wp:posOffset>
            </wp:positionV>
            <wp:extent cx="2120265" cy="1588135"/>
            <wp:effectExtent b="0" l="0" r="0" t="0"/>
            <wp:wrapSquare wrapText="bothSides" distB="0" distT="0" distL="114300" distR="114300"/>
            <wp:docPr descr="ICM%203000" id="9" name="image22.jpg"/>
            <a:graphic>
              <a:graphicData uri="http://schemas.openxmlformats.org/drawingml/2006/picture">
                <pic:pic>
                  <pic:nvPicPr>
                    <pic:cNvPr descr="ICM%203000" id="0" name="image22.jpg"/>
                    <pic:cNvPicPr preferRelativeResize="0"/>
                  </pic:nvPicPr>
                  <pic:blipFill>
                    <a:blip r:embed="rId11"/>
                    <a:srcRect b="0" l="0" r="0" t="0"/>
                    <a:stretch>
                      <a:fillRect/>
                    </a:stretch>
                  </pic:blipFill>
                  <pic:spPr>
                    <a:xfrm>
                      <a:off x="0" y="0"/>
                      <a:ext cx="2120265" cy="1588135"/>
                    </a:xfrm>
                    <a:prstGeom prst="rect"/>
                    <a:ln/>
                  </pic:spPr>
                </pic:pic>
              </a:graphicData>
            </a:graphic>
          </wp:anchor>
        </w:drawing>
      </w:r>
      <w:r w:rsidDel="00000000" w:rsidR="00000000" w:rsidRPr="00000000">
        <w:drawing>
          <wp:anchor allowOverlap="0" behindDoc="0" distB="0" distT="0" distL="114300" distR="114300" hidden="0" layoutInCell="0" locked="0" relativeHeight="0" simplePos="0">
            <wp:simplePos x="0" y="0"/>
            <wp:positionH relativeFrom="margin">
              <wp:posOffset>3848734</wp:posOffset>
            </wp:positionH>
            <wp:positionV relativeFrom="paragraph">
              <wp:posOffset>-66039</wp:posOffset>
            </wp:positionV>
            <wp:extent cx="1039495" cy="3255645"/>
            <wp:effectExtent b="0" l="0" r="0" t="0"/>
            <wp:wrapSquare wrapText="bothSides" distB="0" distT="0" distL="114300" distR="114300"/>
            <wp:docPr id="4" name="image17.jpg"/>
            <a:graphic>
              <a:graphicData uri="http://schemas.openxmlformats.org/drawingml/2006/picture">
                <pic:pic>
                  <pic:nvPicPr>
                    <pic:cNvPr id="0" name="image17.jpg"/>
                    <pic:cNvPicPr preferRelativeResize="0"/>
                  </pic:nvPicPr>
                  <pic:blipFill>
                    <a:blip r:embed="rId12"/>
                    <a:srcRect b="0" l="0" r="0" t="0"/>
                    <a:stretch>
                      <a:fillRect/>
                    </a:stretch>
                  </pic:blipFill>
                  <pic:spPr>
                    <a:xfrm>
                      <a:off x="0" y="0"/>
                      <a:ext cx="1039495" cy="3255645"/>
                    </a:xfrm>
                    <a:prstGeom prst="rect"/>
                    <a:ln/>
                  </pic:spPr>
                </pic:pic>
              </a:graphicData>
            </a:graphic>
          </wp:anchor>
        </w:drawing>
      </w:r>
    </w:p>
    <w:p w:rsidR="00000000" w:rsidDel="00000000" w:rsidP="00000000" w:rsidRDefault="00000000" w:rsidRPr="00000000">
      <w:pPr>
        <w:ind w:left="-142" w:firstLine="0"/>
        <w:contextualSpacing w:val="0"/>
        <w:jc w:val="center"/>
      </w:pPr>
      <w:r w:rsidDel="00000000" w:rsidR="00000000" w:rsidRPr="00000000">
        <w:rPr>
          <w:rFonts w:ascii="Catull Regular" w:cs="Catull Regular" w:eastAsia="Catull Regular" w:hAnsi="Catull Regular"/>
          <w:sz w:val="28"/>
          <w:szCs w:val="28"/>
          <w:rtl w:val="0"/>
        </w:rPr>
        <w:t xml:space="preserve">*Electronic Platform Scales Ranging From 30kg-600kg </w:t>
      </w:r>
    </w:p>
    <w:p w:rsidR="00000000" w:rsidDel="00000000" w:rsidP="00000000" w:rsidRDefault="00000000" w:rsidRPr="00000000">
      <w:pPr>
        <w:contextualSpacing w:val="0"/>
      </w:pPr>
      <w:r w:rsidDel="00000000" w:rsidR="00000000" w:rsidRPr="00000000">
        <w:rPr>
          <w:rFonts w:ascii="Catull Regular" w:cs="Catull Regular" w:eastAsia="Catull Regular" w:hAnsi="Catull Regular"/>
          <w:sz w:val="28"/>
          <w:szCs w:val="28"/>
          <w:rtl w:val="0"/>
        </w:rPr>
        <w:t xml:space="preserve">*Printers and Labellers to suit your requirements</w:t>
      </w:r>
      <w:r w:rsidDel="00000000" w:rsidR="00000000" w:rsidRPr="00000000">
        <w:drawing>
          <wp:anchor allowOverlap="0" behindDoc="0" distB="0" distT="0" distL="114300" distR="114300" hidden="0" layoutInCell="0" locked="0" relativeHeight="0" simplePos="0">
            <wp:simplePos x="0" y="0"/>
            <wp:positionH relativeFrom="margin">
              <wp:posOffset>-1822449</wp:posOffset>
            </wp:positionH>
            <wp:positionV relativeFrom="paragraph">
              <wp:posOffset>347980</wp:posOffset>
            </wp:positionV>
            <wp:extent cx="1955800" cy="1104900"/>
            <wp:effectExtent b="0" l="0" r="0" t="0"/>
            <wp:wrapSquare wrapText="bothSides" distB="0" distT="0" distL="114300" distR="114300"/>
            <wp:docPr id="8" name="image21.png"/>
            <a:graphic>
              <a:graphicData uri="http://schemas.openxmlformats.org/drawingml/2006/picture">
                <pic:pic>
                  <pic:nvPicPr>
                    <pic:cNvPr id="0" name="image21.png"/>
                    <pic:cNvPicPr preferRelativeResize="0"/>
                  </pic:nvPicPr>
                  <pic:blipFill>
                    <a:blip r:embed="rId13"/>
                    <a:srcRect b="0" l="0" r="0" t="0"/>
                    <a:stretch>
                      <a:fillRect/>
                    </a:stretch>
                  </pic:blipFill>
                  <pic:spPr>
                    <a:xfrm>
                      <a:off x="0" y="0"/>
                      <a:ext cx="1955800" cy="1104900"/>
                    </a:xfrm>
                    <a:prstGeom prst="rect"/>
                    <a:ln/>
                  </pic:spPr>
                </pic:pic>
              </a:graphicData>
            </a:graphic>
          </wp:anchor>
        </w:drawing>
      </w:r>
    </w:p>
    <w:p w:rsidR="00000000" w:rsidDel="00000000" w:rsidP="00000000" w:rsidRDefault="00000000" w:rsidRPr="00000000">
      <w:pPr>
        <w:contextualSpacing w:val="0"/>
      </w:pPr>
      <w:r w:rsidDel="00000000" w:rsidR="00000000" w:rsidRPr="00000000">
        <w:rPr>
          <w:rFonts w:ascii="Catull Regular" w:cs="Catull Regular" w:eastAsia="Catull Regular" w:hAnsi="Catull Regular"/>
          <w:sz w:val="28"/>
          <w:szCs w:val="28"/>
          <w:rtl w:val="0"/>
        </w:rPr>
        <w:t xml:space="preserve">*Linear Weighers to suit all Applications</w:t>
      </w:r>
    </w:p>
    <w:p w:rsidR="00000000" w:rsidDel="00000000" w:rsidP="00000000" w:rsidRDefault="00000000" w:rsidRPr="00000000">
      <w:pPr>
        <w:contextualSpacing w:val="0"/>
      </w:pPr>
      <w:r w:rsidDel="00000000" w:rsidR="00000000" w:rsidRPr="00000000">
        <w:rPr>
          <w:rFonts w:ascii="Catull Regular" w:cs="Catull Regular" w:eastAsia="Catull Regular" w:hAnsi="Catull Regular"/>
          <w:sz w:val="28"/>
          <w:szCs w:val="28"/>
          <w:rtl w:val="0"/>
        </w:rPr>
        <w:t xml:space="preserve">*Electronic Floor Scales Ranging From 1000kg - 3000kg(Trade Approved)</w:t>
      </w:r>
      <w:r w:rsidDel="00000000" w:rsidR="00000000" w:rsidRPr="00000000">
        <w:drawing>
          <wp:anchor allowOverlap="0" behindDoc="0" distB="0" distT="0" distL="114300" distR="114300" hidden="0" layoutInCell="0" locked="0" relativeHeight="0" simplePos="0">
            <wp:simplePos x="0" y="0"/>
            <wp:positionH relativeFrom="margin">
              <wp:posOffset>-1089659</wp:posOffset>
            </wp:positionH>
            <wp:positionV relativeFrom="paragraph">
              <wp:posOffset>263525</wp:posOffset>
            </wp:positionV>
            <wp:extent cx="1012945" cy="771525"/>
            <wp:effectExtent b="0" l="0" r="0" t="0"/>
            <wp:wrapNone/>
            <wp:docPr id="12" name="image25.png"/>
            <a:graphic>
              <a:graphicData uri="http://schemas.openxmlformats.org/drawingml/2006/picture">
                <pic:pic>
                  <pic:nvPicPr>
                    <pic:cNvPr id="0" name="image25.png"/>
                    <pic:cNvPicPr preferRelativeResize="0"/>
                  </pic:nvPicPr>
                  <pic:blipFill>
                    <a:blip r:embed="rId14"/>
                    <a:srcRect b="0" l="0" r="0" t="0"/>
                    <a:stretch>
                      <a:fillRect/>
                    </a:stretch>
                  </pic:blipFill>
                  <pic:spPr>
                    <a:xfrm>
                      <a:off x="0" y="0"/>
                      <a:ext cx="1012945" cy="771525"/>
                    </a:xfrm>
                    <a:prstGeom prst="rect"/>
                    <a:ln/>
                  </pic:spPr>
                </pic:pic>
              </a:graphicData>
            </a:graphic>
          </wp:anchor>
        </w:drawing>
      </w:r>
    </w:p>
    <w:p w:rsidR="00000000" w:rsidDel="00000000" w:rsidP="00000000" w:rsidRDefault="00000000" w:rsidRPr="00000000">
      <w:pPr>
        <w:contextualSpacing w:val="0"/>
        <w:jc w:val="center"/>
      </w:pPr>
      <w:r w:rsidDel="00000000" w:rsidR="00000000" w:rsidRPr="00000000">
        <w:rPr>
          <w:rFonts w:ascii="Catull Regular" w:cs="Catull Regular" w:eastAsia="Catull Regular" w:hAnsi="Catull Regular"/>
          <w:sz w:val="28"/>
          <w:szCs w:val="28"/>
          <w:rtl w:val="0"/>
        </w:rPr>
        <w:t xml:space="preserve">*Full Range of Electronic and Mechanical Hanging and Crane Scales Ranging from10kg -10Tonne</w:t>
      </w:r>
      <w:r w:rsidDel="00000000" w:rsidR="00000000" w:rsidRPr="00000000">
        <w:drawing>
          <wp:anchor allowOverlap="0" behindDoc="0" distB="0" distT="0" distL="114300" distR="114300" hidden="0" layoutInCell="0" locked="0" relativeHeight="0" simplePos="0">
            <wp:simplePos x="0" y="0"/>
            <wp:positionH relativeFrom="margin">
              <wp:posOffset>9728200</wp:posOffset>
            </wp:positionH>
            <wp:positionV relativeFrom="paragraph">
              <wp:posOffset>525145</wp:posOffset>
            </wp:positionV>
            <wp:extent cx="1054735" cy="1514475"/>
            <wp:effectExtent b="0" l="0" r="0" t="0"/>
            <wp:wrapSquare wrapText="bothSides" distB="0" distT="0" distL="114300" distR="114300"/>
            <wp:docPr id="10" name="image23.png"/>
            <a:graphic>
              <a:graphicData uri="http://schemas.openxmlformats.org/drawingml/2006/picture">
                <pic:pic>
                  <pic:nvPicPr>
                    <pic:cNvPr id="0" name="image23.png"/>
                    <pic:cNvPicPr preferRelativeResize="0"/>
                  </pic:nvPicPr>
                  <pic:blipFill>
                    <a:blip r:embed="rId15"/>
                    <a:srcRect b="0" l="0" r="0" t="0"/>
                    <a:stretch>
                      <a:fillRect/>
                    </a:stretch>
                  </pic:blipFill>
                  <pic:spPr>
                    <a:xfrm>
                      <a:off x="0" y="0"/>
                      <a:ext cx="1054735" cy="1514475"/>
                    </a:xfrm>
                    <a:prstGeom prst="rect"/>
                    <a:ln/>
                  </pic:spPr>
                </pic:pic>
              </a:graphicData>
            </a:graphic>
          </wp:anchor>
        </w:drawing>
      </w:r>
    </w:p>
    <w:p w:rsidR="00000000" w:rsidDel="00000000" w:rsidP="00000000" w:rsidRDefault="00000000" w:rsidRPr="00000000">
      <w:pPr>
        <w:contextualSpacing w:val="0"/>
        <w:jc w:val="center"/>
      </w:pPr>
      <w:r w:rsidDel="00000000" w:rsidR="00000000" w:rsidRPr="00000000">
        <w:rPr>
          <w:rFonts w:ascii="Catull Regular" w:cs="Catull Regular" w:eastAsia="Catull Regular" w:hAnsi="Catull Regular"/>
          <w:sz w:val="28"/>
          <w:szCs w:val="28"/>
          <w:rtl w:val="0"/>
        </w:rPr>
        <w:t xml:space="preserve">*Vet Scales ranging from 20kg-300kg</w:t>
      </w:r>
    </w:p>
    <w:p w:rsidR="00000000" w:rsidDel="00000000" w:rsidP="00000000" w:rsidRDefault="00000000" w:rsidRPr="00000000">
      <w:pPr>
        <w:contextualSpacing w:val="0"/>
        <w:jc w:val="center"/>
      </w:pPr>
      <w:r w:rsidDel="00000000" w:rsidR="00000000" w:rsidRPr="00000000">
        <w:rPr>
          <w:rFonts w:ascii="Catull Regular" w:cs="Catull Regular" w:eastAsia="Catull Regular" w:hAnsi="Catull Regular"/>
          <w:sz w:val="28"/>
          <w:szCs w:val="28"/>
          <w:rtl w:val="0"/>
        </w:rPr>
        <w:t xml:space="preserve">*Electronic Baby Scales</w:t>
      </w:r>
      <w:r w:rsidDel="00000000" w:rsidR="00000000" w:rsidRPr="00000000">
        <w:drawing>
          <wp:anchor allowOverlap="0" behindDoc="0" distB="0" distT="0" distL="114300" distR="114300" hidden="0" layoutInCell="0" locked="0" relativeHeight="0" simplePos="0">
            <wp:simplePos x="0" y="0"/>
            <wp:positionH relativeFrom="margin">
              <wp:posOffset>-420368</wp:posOffset>
            </wp:positionH>
            <wp:positionV relativeFrom="paragraph">
              <wp:posOffset>67310</wp:posOffset>
            </wp:positionV>
            <wp:extent cx="1525270" cy="1096010"/>
            <wp:effectExtent b="0" l="0" r="0" t="0"/>
            <wp:wrapSquare wrapText="bothSides" distB="0" distT="0" distL="114300" distR="114300"/>
            <wp:docPr id="11" name="image24.png"/>
            <a:graphic>
              <a:graphicData uri="http://schemas.openxmlformats.org/drawingml/2006/picture">
                <pic:pic>
                  <pic:nvPicPr>
                    <pic:cNvPr id="0" name="image24.png"/>
                    <pic:cNvPicPr preferRelativeResize="0"/>
                  </pic:nvPicPr>
                  <pic:blipFill>
                    <a:blip r:embed="rId16"/>
                    <a:srcRect b="0" l="0" r="0" t="0"/>
                    <a:stretch>
                      <a:fillRect/>
                    </a:stretch>
                  </pic:blipFill>
                  <pic:spPr>
                    <a:xfrm>
                      <a:off x="0" y="0"/>
                      <a:ext cx="1525270" cy="1096010"/>
                    </a:xfrm>
                    <a:prstGeom prst="rect"/>
                    <a:ln/>
                  </pic:spPr>
                </pic:pic>
              </a:graphicData>
            </a:graphic>
          </wp:anchor>
        </w:drawing>
      </w:r>
    </w:p>
    <w:p w:rsidR="00000000" w:rsidDel="00000000" w:rsidP="00000000" w:rsidRDefault="00000000" w:rsidRPr="00000000">
      <w:pPr>
        <w:contextualSpacing w:val="0"/>
        <w:jc w:val="center"/>
      </w:pPr>
      <w:r w:rsidDel="00000000" w:rsidR="00000000" w:rsidRPr="00000000">
        <w:rPr>
          <w:rFonts w:ascii="Catull Regular" w:cs="Catull Regular" w:eastAsia="Catull Regular" w:hAnsi="Catull Regular"/>
          <w:sz w:val="28"/>
          <w:szCs w:val="28"/>
          <w:rtl w:val="0"/>
        </w:rPr>
        <w:t xml:space="preserve">*Pallet Jack Scales to 2000kg</w:t>
      </w:r>
    </w:p>
    <w:p w:rsidR="00000000" w:rsidDel="00000000" w:rsidP="00000000" w:rsidRDefault="00000000" w:rsidRPr="00000000">
      <w:pPr>
        <w:contextualSpacing w:val="0"/>
        <w:jc w:val="right"/>
      </w:pPr>
      <w:r w:rsidDel="00000000" w:rsidR="00000000" w:rsidRPr="00000000">
        <w:rPr>
          <w:rFonts w:ascii="Catull Regular" w:cs="Catull Regular" w:eastAsia="Catull Regular" w:hAnsi="Catull Regular"/>
          <w:sz w:val="28"/>
          <w:szCs w:val="28"/>
          <w:rtl w:val="0"/>
        </w:rPr>
        <w:t xml:space="preserve">*Full range of TRADE APPROVED SCALES</w:t>
      </w:r>
      <w:r w:rsidDel="00000000" w:rsidR="00000000" w:rsidRPr="00000000">
        <w:drawing>
          <wp:anchor allowOverlap="0" behindDoc="0" distB="0" distT="0" distL="114300" distR="114300" hidden="0" layoutInCell="0" locked="0" relativeHeight="0" simplePos="0">
            <wp:simplePos x="0" y="0"/>
            <wp:positionH relativeFrom="margin">
              <wp:posOffset>4635500</wp:posOffset>
            </wp:positionH>
            <wp:positionV relativeFrom="paragraph">
              <wp:posOffset>274320</wp:posOffset>
            </wp:positionV>
            <wp:extent cx="1682115" cy="1205865"/>
            <wp:effectExtent b="0" l="0" r="0" t="0"/>
            <wp:wrapSquare wrapText="bothSides" distB="0" distT="0" distL="114300" distR="114300"/>
            <wp:docPr descr="AGT-SP%202%20small%20copy" id="13" name="image26.jpg"/>
            <a:graphic>
              <a:graphicData uri="http://schemas.openxmlformats.org/drawingml/2006/picture">
                <pic:pic>
                  <pic:nvPicPr>
                    <pic:cNvPr descr="AGT-SP%202%20small%20copy" id="0" name="image26.jpg"/>
                    <pic:cNvPicPr preferRelativeResize="0"/>
                  </pic:nvPicPr>
                  <pic:blipFill>
                    <a:blip r:embed="rId17"/>
                    <a:srcRect b="0" l="0" r="0" t="0"/>
                    <a:stretch>
                      <a:fillRect/>
                    </a:stretch>
                  </pic:blipFill>
                  <pic:spPr>
                    <a:xfrm>
                      <a:off x="0" y="0"/>
                      <a:ext cx="1682115" cy="1205865"/>
                    </a:xfrm>
                    <a:prstGeom prst="rect"/>
                    <a:ln/>
                  </pic:spPr>
                </pic:pic>
              </a:graphicData>
            </a:graphic>
          </wp:anchor>
        </w:drawing>
      </w:r>
    </w:p>
    <w:p w:rsidR="00000000" w:rsidDel="00000000" w:rsidP="00000000" w:rsidRDefault="00000000" w:rsidRPr="00000000">
      <w:pPr>
        <w:contextualSpacing w:val="0"/>
        <w:jc w:val="center"/>
      </w:pPr>
      <w:r w:rsidDel="00000000" w:rsidR="00000000" w:rsidRPr="00000000">
        <w:rPr>
          <w:rFonts w:ascii="Catull Regular" w:cs="Catull Regular" w:eastAsia="Catull Regular" w:hAnsi="Catull Regular"/>
          <w:sz w:val="28"/>
          <w:szCs w:val="28"/>
          <w:rtl w:val="0"/>
        </w:rPr>
        <w:t xml:space="preserve">*Coin and Note Counting Scales</w:t>
      </w:r>
    </w:p>
    <w:p w:rsidR="00000000" w:rsidDel="00000000" w:rsidP="00000000" w:rsidRDefault="00000000" w:rsidRPr="00000000">
      <w:pPr>
        <w:contextualSpacing w:val="0"/>
        <w:jc w:val="center"/>
      </w:pPr>
      <w:r w:rsidDel="00000000" w:rsidR="00000000" w:rsidRPr="00000000">
        <w:rPr>
          <w:rFonts w:ascii="Catull Regular" w:cs="Catull Regular" w:eastAsia="Catull Regular" w:hAnsi="Catull Regular"/>
          <w:sz w:val="28"/>
          <w:szCs w:val="28"/>
          <w:rtl w:val="0"/>
        </w:rPr>
        <w:t xml:space="preserve">*Shipping/Parcel Scales to suit any application</w:t>
      </w:r>
    </w:p>
    <w:p w:rsidR="00000000" w:rsidDel="00000000" w:rsidP="00000000" w:rsidRDefault="00000000" w:rsidRPr="00000000">
      <w:pPr>
        <w:contextualSpacing w:val="0"/>
      </w:pPr>
      <w:r w:rsidDel="00000000" w:rsidR="00000000" w:rsidRPr="00000000">
        <w:rPr>
          <w:rFonts w:ascii="Catull Regular" w:cs="Catull Regular" w:eastAsia="Catull Regular" w:hAnsi="Catull Regular"/>
          <w:sz w:val="28"/>
          <w:szCs w:val="28"/>
          <w:rtl w:val="0"/>
        </w:rPr>
        <w:t xml:space="preserve">*High Precision Electronic Balances Ranging From 100-6000g</w:t>
      </w:r>
    </w:p>
    <w:p w:rsidR="00000000" w:rsidDel="00000000" w:rsidP="00000000" w:rsidRDefault="00000000" w:rsidRPr="00000000">
      <w:pPr>
        <w:contextualSpacing w:val="0"/>
        <w:jc w:val="center"/>
      </w:pPr>
      <w:r w:rsidDel="00000000" w:rsidR="00000000" w:rsidRPr="00000000">
        <w:rPr>
          <w:rFonts w:ascii="Catull Regular" w:cs="Catull Regular" w:eastAsia="Catull Regular" w:hAnsi="Catull Regular"/>
          <w:sz w:val="28"/>
          <w:szCs w:val="28"/>
          <w:rtl w:val="0"/>
        </w:rPr>
        <w:t xml:space="preserve">* Full Range of Electronic Weighing Indicators To suit any application</w:t>
      </w:r>
      <w:r w:rsidDel="00000000" w:rsidR="00000000" w:rsidRPr="00000000">
        <w:drawing>
          <wp:anchor allowOverlap="0" behindDoc="0" distB="0" distT="0" distL="114300" distR="114300" hidden="0" layoutInCell="0" locked="0" relativeHeight="0" simplePos="0">
            <wp:simplePos x="0" y="0"/>
            <wp:positionH relativeFrom="margin">
              <wp:posOffset>-532764</wp:posOffset>
            </wp:positionH>
            <wp:positionV relativeFrom="paragraph">
              <wp:posOffset>233045</wp:posOffset>
            </wp:positionV>
            <wp:extent cx="1076325" cy="1638300"/>
            <wp:effectExtent b="0" l="0" r="0" t="0"/>
            <wp:wrapSquare wrapText="bothSides" distB="0" distT="0" distL="114300" distR="114300"/>
            <wp:docPr id="14" name="image27.png"/>
            <a:graphic>
              <a:graphicData uri="http://schemas.openxmlformats.org/drawingml/2006/picture">
                <pic:pic>
                  <pic:nvPicPr>
                    <pic:cNvPr id="0" name="image27.png"/>
                    <pic:cNvPicPr preferRelativeResize="0"/>
                  </pic:nvPicPr>
                  <pic:blipFill>
                    <a:blip r:embed="rId18"/>
                    <a:srcRect b="0" l="0" r="0" t="0"/>
                    <a:stretch>
                      <a:fillRect/>
                    </a:stretch>
                  </pic:blipFill>
                  <pic:spPr>
                    <a:xfrm>
                      <a:off x="0" y="0"/>
                      <a:ext cx="1076325" cy="1638300"/>
                    </a:xfrm>
                    <a:prstGeom prst="rect"/>
                    <a:ln/>
                  </pic:spPr>
                </pic:pic>
              </a:graphicData>
            </a:graphic>
          </wp:anchor>
        </w:drawing>
      </w:r>
    </w:p>
    <w:p w:rsidR="00000000" w:rsidDel="00000000" w:rsidP="00000000" w:rsidRDefault="00000000" w:rsidRPr="00000000">
      <w:pPr>
        <w:contextualSpacing w:val="0"/>
        <w:jc w:val="center"/>
      </w:pPr>
      <w:r w:rsidDel="00000000" w:rsidR="00000000" w:rsidRPr="00000000">
        <w:rPr>
          <w:rFonts w:ascii="Catull Regular" w:cs="Catull Regular" w:eastAsia="Catull Regular" w:hAnsi="Catull Regular"/>
          <w:sz w:val="28"/>
          <w:szCs w:val="28"/>
          <w:rtl w:val="0"/>
        </w:rPr>
        <w:t xml:space="preserve">*Full range of Load Cells and Fittings to suit any Application</w:t>
      </w:r>
    </w:p>
    <w:p w:rsidR="00000000" w:rsidDel="00000000" w:rsidP="00000000" w:rsidRDefault="00000000" w:rsidRPr="00000000">
      <w:pPr>
        <w:spacing w:after="280" w:lineRule="auto"/>
        <w:contextualSpacing w:val="0"/>
        <w:jc w:val="center"/>
      </w:pPr>
      <w:r w:rsidDel="00000000" w:rsidR="00000000" w:rsidRPr="00000000">
        <w:rPr>
          <w:rFonts w:ascii="Catull Regular" w:cs="Catull Regular" w:eastAsia="Catull Regular" w:hAnsi="Catull Regular"/>
          <w:sz w:val="28"/>
          <w:szCs w:val="28"/>
          <w:rtl w:val="0"/>
        </w:rPr>
        <w:t xml:space="preserve">* REPAIRS ON ALL WEIGHING AND PACKAGING EQUIPMENT ALL MAKES AND MODELS.</w:t>
      </w:r>
      <w:r w:rsidDel="00000000" w:rsidR="00000000" w:rsidRPr="00000000">
        <w:rPr>
          <w:rtl w:val="0"/>
        </w:rPr>
      </w:r>
      <w:r w:rsidDel="00000000" w:rsidR="00000000" w:rsidRPr="00000000">
        <w:drawing>
          <wp:anchor allowOverlap="0" behindDoc="0" distB="0" distT="0" distL="114300" distR="114300" hidden="0" layoutInCell="0" locked="0" relativeHeight="0" simplePos="0">
            <wp:simplePos x="0" y="0"/>
            <wp:positionH relativeFrom="margin">
              <wp:posOffset>4762500</wp:posOffset>
            </wp:positionH>
            <wp:positionV relativeFrom="paragraph">
              <wp:posOffset>74930</wp:posOffset>
            </wp:positionV>
            <wp:extent cx="1054735" cy="1514475"/>
            <wp:effectExtent b="0" l="0" r="0" t="0"/>
            <wp:wrapSquare wrapText="bothSides" distB="0" distT="0" distL="114300" distR="114300"/>
            <wp:docPr id="15" name="image28.png"/>
            <a:graphic>
              <a:graphicData uri="http://schemas.openxmlformats.org/drawingml/2006/picture">
                <pic:pic>
                  <pic:nvPicPr>
                    <pic:cNvPr id="0" name="image28.png"/>
                    <pic:cNvPicPr preferRelativeResize="0"/>
                  </pic:nvPicPr>
                  <pic:blipFill>
                    <a:blip r:embed="rId15"/>
                    <a:srcRect b="0" l="0" r="0" t="0"/>
                    <a:stretch>
                      <a:fillRect/>
                    </a:stretch>
                  </pic:blipFill>
                  <pic:spPr>
                    <a:xfrm>
                      <a:off x="0" y="0"/>
                      <a:ext cx="1054735" cy="1514475"/>
                    </a:xfrm>
                    <a:prstGeom prst="rect"/>
                    <a:ln/>
                  </pic:spPr>
                </pic:pic>
              </a:graphicData>
            </a:graphic>
          </wp:anchor>
        </w:drawing>
      </w:r>
    </w:p>
    <w:p w:rsidR="00000000" w:rsidDel="00000000" w:rsidP="00000000" w:rsidRDefault="00000000" w:rsidRPr="00000000">
      <w:pPr>
        <w:spacing w:after="100" w:lineRule="auto"/>
        <w:contextualSpacing w:val="0"/>
      </w:pPr>
      <w:r w:rsidDel="00000000" w:rsidR="00000000" w:rsidRPr="00000000">
        <w:rPr>
          <w:rFonts w:ascii="Calibri" w:cs="Calibri" w:eastAsia="Calibri" w:hAnsi="Calibri"/>
          <w:sz w:val="28"/>
          <w:szCs w:val="28"/>
          <w:rtl w:val="0"/>
        </w:rPr>
        <w:t xml:space="preserve">ASK ABOUT OUR RANGE OF PACKAGING AND FILLING EQUIPMENT</w:t>
      </w:r>
      <w:r w:rsidDel="00000000" w:rsidR="00000000" w:rsidRPr="00000000">
        <w:rPr>
          <w:rtl w:val="0"/>
        </w:rPr>
      </w:r>
    </w:p>
    <w:sectPr>
      <w:footerReference r:id="rId19" w:type="default"/>
      <w:pgSz w:h="16820" w:w="11900"/>
      <w:pgMar w:bottom="3119" w:top="1440" w:left="1440" w:right="1837"/>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Zapf Dingbats"/>
  <w:font w:name="Calibri"/>
  <w:font w:name="Georgia"/>
  <w:font w:name="Domine"/>
  <w:font w:name="Catull Regular"/>
  <w:font w:name="Arial Black"/>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p w:rsidR="00000000" w:rsidDel="00000000" w:rsidP="00000000" w:rsidRDefault="00000000" w:rsidRPr="00000000">
    <w:pPr>
      <w:tabs>
        <w:tab w:val="center" w:pos="4510"/>
      </w:tabs>
      <w:contextualSpacing w:val="0"/>
      <w:jc w:val="center"/>
    </w:pPr>
    <w:r w:rsidDel="00000000" w:rsidR="00000000" w:rsidRPr="00000000">
      <w:rPr>
        <w:rFonts w:ascii="Catull Regular" w:cs="Catull Regular" w:eastAsia="Catull Regular" w:hAnsi="Catull Regular"/>
        <w:b w:val="1"/>
        <w:sz w:val="48"/>
        <w:szCs w:val="48"/>
        <w:rtl w:val="0"/>
      </w:rPr>
      <w:t xml:space="preserve">Weighing     Packaging     Filling</w:t>
    </w:r>
  </w:p>
  <w:p w:rsidR="00000000" w:rsidDel="00000000" w:rsidP="00000000" w:rsidRDefault="00000000" w:rsidRPr="00000000">
    <w:pPr>
      <w:tabs>
        <w:tab w:val="center" w:pos="4510"/>
      </w:tabs>
      <w:contextualSpacing w:val="0"/>
      <w:jc w:val="center"/>
    </w:pPr>
    <w:r w:rsidDel="00000000" w:rsidR="00000000" w:rsidRPr="00000000">
      <w:rPr>
        <w:rFonts w:ascii="Catull Regular" w:cs="Catull Regular" w:eastAsia="Catull Regular" w:hAnsi="Catull Regular"/>
        <w:color w:val="ff0000"/>
        <w:sz w:val="44"/>
        <w:szCs w:val="44"/>
        <w:rtl w:val="0"/>
      </w:rPr>
      <w:t xml:space="preserve">Contact Louis:0402980089</w:t>
    </w:r>
  </w:p>
  <w:p w:rsidR="00000000" w:rsidDel="00000000" w:rsidP="00000000" w:rsidRDefault="00000000" w:rsidRPr="00000000">
    <w:pPr>
      <w:tabs>
        <w:tab w:val="left" w:pos="540"/>
        <w:tab w:val="center" w:pos="4311"/>
        <w:tab w:val="center" w:pos="4510"/>
        <w:tab w:val="right" w:pos="9020"/>
      </w:tabs>
      <w:contextualSpacing w:val="0"/>
    </w:pPr>
    <w:r w:rsidDel="00000000" w:rsidR="00000000" w:rsidRPr="00000000">
      <w:rPr>
        <w:rFonts w:ascii="Catull Regular" w:cs="Catull Regular" w:eastAsia="Catull Regular" w:hAnsi="Catull Regular"/>
        <w:sz w:val="44"/>
        <w:szCs w:val="44"/>
        <w:rtl w:val="0"/>
      </w:rPr>
      <w:tab/>
      <w:tab/>
      <w:t xml:space="preserve">Email:</w:t>
    </w:r>
    <w:r w:rsidDel="00000000" w:rsidR="00000000" w:rsidRPr="00000000">
      <w:rPr>
        <w:rFonts w:ascii="Catull Regular" w:cs="Catull Regular" w:eastAsia="Catull Regular" w:hAnsi="Catull Regular"/>
        <w:color w:val="ff0000"/>
        <w:sz w:val="44"/>
        <w:szCs w:val="44"/>
        <w:rtl w:val="0"/>
      </w:rPr>
      <w:t xml:space="preserve"> </w:t>
    </w:r>
    <w:hyperlink r:id="rId1">
      <w:r w:rsidDel="00000000" w:rsidR="00000000" w:rsidRPr="00000000">
        <w:rPr>
          <w:rFonts w:ascii="Catull Regular" w:cs="Catull Regular" w:eastAsia="Catull Regular" w:hAnsi="Catull Regular"/>
          <w:color w:val="008000"/>
          <w:sz w:val="44"/>
          <w:szCs w:val="44"/>
          <w:u w:val="none"/>
          <w:rtl w:val="0"/>
        </w:rPr>
        <w:t xml:space="preserve">Louis@cwscales.com.au</w:t>
      </w:r>
    </w:hyperlink>
    <w:hyperlink r:id="rId2">
      <w:r w:rsidDel="00000000" w:rsidR="00000000" w:rsidRPr="00000000">
        <w:rPr>
          <w:rtl w:val="0"/>
        </w:rPr>
      </w:r>
    </w:hyperlink>
  </w:p>
  <w:p w:rsidR="00000000" w:rsidDel="00000000" w:rsidP="00000000" w:rsidRDefault="00000000" w:rsidRPr="00000000">
    <w:pPr>
      <w:tabs>
        <w:tab w:val="center" w:pos="4510"/>
        <w:tab w:val="right" w:pos="9020"/>
      </w:tabs>
      <w:spacing w:after="170" w:lineRule="auto"/>
      <w:contextualSpacing w:val="0"/>
      <w:jc w:val="center"/>
    </w:pPr>
    <w:r w:rsidDel="00000000" w:rsidR="00000000" w:rsidRPr="00000000">
      <w:rPr>
        <w:rFonts w:ascii="Catull Regular" w:cs="Catull Regular" w:eastAsia="Catull Regular" w:hAnsi="Catull Regular"/>
        <w:sz w:val="48"/>
        <w:szCs w:val="48"/>
        <w:rtl w:val="0"/>
      </w:rPr>
      <w:t xml:space="preserve">Sales           Service           Hire</w:t>
    </w: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Zapf Dingbats" w:cs="Zapf Dingbats" w:eastAsia="Zapf Dingbats" w:hAnsi="Zapf Dingbats"/>
        <w:b w:val="0"/>
        <w:i w:val="0"/>
        <w:smallCaps w:val="0"/>
        <w:strike w:val="0"/>
        <w:color w:val="008000"/>
        <w:sz w:val="22"/>
        <w:szCs w:val="22"/>
        <w:u w:val="none"/>
        <w:vertAlign w:val="baseline"/>
      </w:rPr>
    </w:rPrDefault>
    <w:pPrDefault>
      <w:pPr>
        <w:keepNext w:val="0"/>
        <w:keepLines w:val="0"/>
        <w:widowControl w:val="1"/>
        <w:spacing w:after="200" w:before="0" w:line="240"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0" w:before="480" w:line="240" w:lineRule="auto"/>
    </w:pPr>
    <w:rPr>
      <w:rFonts w:ascii="Calibri" w:cs="Calibri" w:eastAsia="Calibri" w:hAnsi="Calibri"/>
      <w:b w:val="1"/>
      <w:color w:val="335b8a"/>
      <w:sz w:val="32"/>
      <w:szCs w:val="32"/>
    </w:rPr>
  </w:style>
  <w:style w:type="paragraph" w:styleId="Heading2">
    <w:name w:val="heading 2"/>
    <w:basedOn w:val="Normal"/>
    <w:next w:val="Normal"/>
    <w:pPr>
      <w:keepNext w:val="1"/>
      <w:keepLines w:val="1"/>
      <w:spacing w:after="80" w:before="360" w:lineRule="auto"/>
      <w:contextualSpacing w:val="1"/>
    </w:pPr>
    <w:rPr>
      <w:b w:val="1"/>
      <w:sz w:val="36"/>
      <w:szCs w:val="36"/>
    </w:rPr>
  </w:style>
  <w:style w:type="paragraph" w:styleId="Heading3">
    <w:name w:val="heading 3"/>
    <w:basedOn w:val="Normal"/>
    <w:next w:val="Normal"/>
    <w:pPr>
      <w:keepNext w:val="1"/>
      <w:keepLines w:val="1"/>
      <w:spacing w:after="80" w:before="280" w:lineRule="auto"/>
      <w:contextualSpacing w:val="1"/>
    </w:pPr>
    <w:rPr>
      <w:b w:val="1"/>
      <w:sz w:val="28"/>
      <w:szCs w:val="28"/>
    </w:rPr>
  </w:style>
  <w:style w:type="paragraph" w:styleId="Heading4">
    <w:name w:val="heading 4"/>
    <w:basedOn w:val="Normal"/>
    <w:next w:val="Normal"/>
    <w:pPr>
      <w:keepNext w:val="1"/>
      <w:keepLines w:val="1"/>
      <w:spacing w:after="40" w:before="240" w:lineRule="auto"/>
      <w:contextualSpacing w:val="1"/>
    </w:pPr>
    <w:rPr>
      <w:b w:val="1"/>
      <w:sz w:val="24"/>
      <w:szCs w:val="24"/>
    </w:rPr>
  </w:style>
  <w:style w:type="paragraph" w:styleId="Heading5">
    <w:name w:val="heading 5"/>
    <w:basedOn w:val="Normal"/>
    <w:next w:val="Normal"/>
    <w:pPr>
      <w:keepNext w:val="1"/>
      <w:keepLines w:val="1"/>
      <w:spacing w:after="40" w:before="220" w:lineRule="auto"/>
      <w:contextualSpacing w:val="1"/>
    </w:pPr>
    <w:rPr>
      <w:b w:val="1"/>
      <w:sz w:val="22"/>
      <w:szCs w:val="22"/>
    </w:rPr>
  </w:style>
  <w:style w:type="paragraph" w:styleId="Heading6">
    <w:name w:val="heading 6"/>
    <w:basedOn w:val="Normal"/>
    <w:next w:val="Normal"/>
    <w:pPr>
      <w:keepNext w:val="1"/>
      <w:keepLines w:val="1"/>
      <w:spacing w:after="40" w:before="200" w:lineRule="auto"/>
      <w:contextualSpacing w:val="1"/>
    </w:pPr>
    <w:rPr>
      <w:b w:val="1"/>
      <w:sz w:val="20"/>
      <w:szCs w:val="20"/>
    </w:rPr>
  </w:style>
  <w:style w:type="paragraph" w:styleId="Title">
    <w:name w:val="Title"/>
    <w:basedOn w:val="Normal"/>
    <w:next w:val="Normal"/>
    <w:pPr>
      <w:keepNext w:val="1"/>
      <w:keepLines w:val="1"/>
      <w:spacing w:after="120" w:before="480" w:lineRule="auto"/>
      <w:contextualSpacing w:val="1"/>
    </w:pPr>
    <w:rPr>
      <w:b w:val="1"/>
      <w:sz w:val="72"/>
      <w:szCs w:val="72"/>
    </w:rPr>
  </w:style>
  <w:style w:type="paragraph" w:styleId="Subtitle">
    <w:name w:val="Subtitle"/>
    <w:basedOn w:val="Normal"/>
    <w:next w:val="Normal"/>
    <w:pPr>
      <w:keepNext w:val="1"/>
      <w:keepLines w:val="1"/>
      <w:spacing w:after="80" w:before="360" w:lineRule="auto"/>
      <w:contextualSpacing w:val="1"/>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1" Type="http://schemas.openxmlformats.org/officeDocument/2006/relationships/image" Target="media/image22.jpg"/><Relationship Id="rId10" Type="http://schemas.openxmlformats.org/officeDocument/2006/relationships/image" Target="media/image20.png"/><Relationship Id="rId13" Type="http://schemas.openxmlformats.org/officeDocument/2006/relationships/image" Target="media/image21.png"/><Relationship Id="rId12" Type="http://schemas.openxmlformats.org/officeDocument/2006/relationships/image" Target="media/image17.jpg"/><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 Id="rId9" Type="http://schemas.openxmlformats.org/officeDocument/2006/relationships/image" Target="media/image19.png"/><Relationship Id="rId15" Type="http://schemas.openxmlformats.org/officeDocument/2006/relationships/image" Target="media/image23.png"/><Relationship Id="rId14" Type="http://schemas.openxmlformats.org/officeDocument/2006/relationships/image" Target="media/image25.png"/><Relationship Id="rId17" Type="http://schemas.openxmlformats.org/officeDocument/2006/relationships/image" Target="media/image26.jpg"/><Relationship Id="rId16" Type="http://schemas.openxmlformats.org/officeDocument/2006/relationships/image" Target="media/image24.png"/><Relationship Id="rId5" Type="http://schemas.openxmlformats.org/officeDocument/2006/relationships/image" Target="media/image03.png"/><Relationship Id="rId19" Type="http://schemas.openxmlformats.org/officeDocument/2006/relationships/footer" Target="footer1.xml"/><Relationship Id="rId6" Type="http://schemas.openxmlformats.org/officeDocument/2006/relationships/image" Target="media/image16.png"/><Relationship Id="rId18" Type="http://schemas.openxmlformats.org/officeDocument/2006/relationships/image" Target="media/image27.png"/><Relationship Id="rId7" Type="http://schemas.openxmlformats.org/officeDocument/2006/relationships/image" Target="media/image15.png"/><Relationship Id="rId8" Type="http://schemas.openxmlformats.org/officeDocument/2006/relationships/image" Target="media/image18.png"/></Relationships>
</file>

<file path=word/_rels/footer1.xml.rels><?xml version="1.0" encoding="UTF-8" standalone="yes"?><Relationships xmlns="http://schemas.openxmlformats.org/package/2006/relationships"><Relationship Id="rId1" Type="http://schemas.openxmlformats.org/officeDocument/2006/relationships/hyperlink" Target="mailto:Louis@cwscales.com.au" TargetMode="External"/><Relationship Id="rId2" Type="http://schemas.openxmlformats.org/officeDocument/2006/relationships/hyperlink" Target="mailto:Louis@cwscales.com.au" TargetMode="External"/></Relationships>
</file>