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B45" w:rsidRDefault="00EA1B45" w:rsidP="00EA1B45">
      <w:pPr>
        <w:pStyle w:val="ListParagraph"/>
        <w:numPr>
          <w:ilvl w:val="0"/>
          <w:numId w:val="1"/>
        </w:numPr>
        <w:rPr>
          <w:sz w:val="28"/>
          <w:szCs w:val="28"/>
        </w:rPr>
      </w:pPr>
      <w:r>
        <w:rPr>
          <w:sz w:val="28"/>
          <w:szCs w:val="28"/>
        </w:rPr>
        <w:t>Who we are?</w:t>
      </w:r>
    </w:p>
    <w:p w:rsidR="00EA1B45" w:rsidRDefault="00EA1B45" w:rsidP="00EA1B45">
      <w:pPr>
        <w:pStyle w:val="ListParagraph"/>
        <w:rPr>
          <w:sz w:val="28"/>
          <w:szCs w:val="28"/>
        </w:rPr>
      </w:pPr>
    </w:p>
    <w:p w:rsidR="00EA1B45" w:rsidRDefault="00EA1B45" w:rsidP="00EA1B45">
      <w:pPr>
        <w:pStyle w:val="ListParagraph"/>
      </w:pPr>
      <w:r>
        <w:t>We are an independent British estate agency based in the beautiful village of Deia in Mallorca.  We pride ourselves on a personal approach to property, and being very human about it.  Not like traditional stuffy typical estate agents, that people have grown to dislike.</w:t>
      </w:r>
    </w:p>
    <w:p w:rsidR="00EA1B45" w:rsidRDefault="00EA1B45" w:rsidP="00EA1B45">
      <w:pPr>
        <w:pStyle w:val="ListParagraph"/>
        <w:rPr>
          <w:b/>
        </w:rPr>
      </w:pPr>
      <w:r>
        <w:br/>
        <w:t xml:space="preserve">Our values are </w:t>
      </w:r>
      <w:r w:rsidRPr="00EA1B45">
        <w:rPr>
          <w:b/>
        </w:rPr>
        <w:t xml:space="preserve">Distinctive, Generous, Individual, Spirited </w:t>
      </w:r>
      <w:r w:rsidRPr="00EA1B45">
        <w:t>and</w:t>
      </w:r>
      <w:r w:rsidRPr="00EA1B45">
        <w:rPr>
          <w:b/>
        </w:rPr>
        <w:t xml:space="preserve"> Trusted.</w:t>
      </w:r>
    </w:p>
    <w:p w:rsidR="00EA1B45" w:rsidRDefault="00EA1B45" w:rsidP="00EA1B45">
      <w:pPr>
        <w:pStyle w:val="ListParagraph"/>
        <w:rPr>
          <w:b/>
        </w:rPr>
      </w:pPr>
    </w:p>
    <w:p w:rsidR="00EA1B45" w:rsidRPr="00EA1B45" w:rsidRDefault="00EA1B45" w:rsidP="00EA1B45">
      <w:pPr>
        <w:pStyle w:val="ListParagraph"/>
        <w:rPr>
          <w:sz w:val="28"/>
          <w:szCs w:val="28"/>
        </w:rPr>
      </w:pPr>
      <w:r>
        <w:t>We want to bring our existing logo in line with this.  Breathing some life into it; without dramatically changing it.</w:t>
      </w:r>
    </w:p>
    <w:p w:rsidR="00EA1B45" w:rsidRDefault="00EA1B45" w:rsidP="00EA1B45">
      <w:pPr>
        <w:pStyle w:val="ListParagraph"/>
        <w:rPr>
          <w:sz w:val="28"/>
          <w:szCs w:val="28"/>
        </w:rPr>
      </w:pPr>
      <w:r w:rsidRPr="00EA1B45">
        <w:rPr>
          <w:sz w:val="28"/>
          <w:szCs w:val="28"/>
        </w:rPr>
        <w:t xml:space="preserve"> </w:t>
      </w:r>
    </w:p>
    <w:p w:rsidR="00EA1B45" w:rsidRPr="00EA1B45" w:rsidRDefault="00EA1B45" w:rsidP="00EA1B45">
      <w:pPr>
        <w:pStyle w:val="ListParagraph"/>
        <w:numPr>
          <w:ilvl w:val="0"/>
          <w:numId w:val="1"/>
        </w:numPr>
        <w:rPr>
          <w:sz w:val="28"/>
          <w:szCs w:val="28"/>
        </w:rPr>
      </w:pPr>
      <w:r w:rsidRPr="00EA1B45">
        <w:rPr>
          <w:sz w:val="28"/>
          <w:szCs w:val="28"/>
        </w:rPr>
        <w:t>Existing Logo</w:t>
      </w:r>
    </w:p>
    <w:p w:rsidR="00EA1B45" w:rsidRDefault="00EA1B45"/>
    <w:p w:rsidR="004102DC" w:rsidRDefault="00EA1B45">
      <w:r>
        <w:rPr>
          <w:noProof/>
          <w:lang w:eastAsia="en-GB"/>
        </w:rPr>
        <w:drawing>
          <wp:inline distT="0" distB="0" distL="0" distR="0">
            <wp:extent cx="4039235" cy="1447165"/>
            <wp:effectExtent l="0" t="0" r="0" b="635"/>
            <wp:docPr id="1" name="Picture 1" descr="C:\Users\Patrick\AppData\Local\Microsoft\Windows\Temporary Internet Files\Content.Outlook\RRZE10UP\logo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ick\AppData\Local\Microsoft\Windows\Temporary Internet Files\Content.Outlook\RRZE10UP\logo high re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39235" cy="1447165"/>
                    </a:xfrm>
                    <a:prstGeom prst="rect">
                      <a:avLst/>
                    </a:prstGeom>
                    <a:noFill/>
                    <a:ln>
                      <a:noFill/>
                    </a:ln>
                  </pic:spPr>
                </pic:pic>
              </a:graphicData>
            </a:graphic>
          </wp:inline>
        </w:drawing>
      </w:r>
    </w:p>
    <w:p w:rsidR="00EA1B45" w:rsidRPr="00EA1B45" w:rsidRDefault="00EA1B45">
      <w:pPr>
        <w:rPr>
          <w:b/>
        </w:rPr>
      </w:pPr>
    </w:p>
    <w:p w:rsidR="00EA1B45" w:rsidRPr="00EA1B45" w:rsidRDefault="00EA1B45" w:rsidP="00EA1B45">
      <w:pPr>
        <w:pStyle w:val="ListParagraph"/>
        <w:numPr>
          <w:ilvl w:val="0"/>
          <w:numId w:val="1"/>
        </w:numPr>
        <w:rPr>
          <w:b/>
        </w:rPr>
      </w:pPr>
      <w:r w:rsidRPr="00EA1B45">
        <w:rPr>
          <w:b/>
        </w:rPr>
        <w:t xml:space="preserve"> New logo</w:t>
      </w:r>
    </w:p>
    <w:p w:rsidR="00EA1B45" w:rsidRDefault="00EA1B45" w:rsidP="00EA1B45">
      <w:pPr>
        <w:pStyle w:val="ListParagraph"/>
      </w:pPr>
    </w:p>
    <w:p w:rsidR="00EA1B45" w:rsidRDefault="00EA1B45" w:rsidP="00EA1B45">
      <w:pPr>
        <w:pStyle w:val="ListParagraph"/>
      </w:pPr>
      <w:r>
        <w:t xml:space="preserve">For the new logo we would like the above to be </w:t>
      </w:r>
      <w:r>
        <w:rPr>
          <w:i/>
        </w:rPr>
        <w:t>sharpened up</w:t>
      </w:r>
      <w:r>
        <w:t>, and brought to life a little bit.  We have this lettering on a big sign above the door which would be expensive to replace, so we don’t want to change it too much.</w:t>
      </w:r>
    </w:p>
    <w:p w:rsidR="00EA1B45" w:rsidRDefault="00EA1B45" w:rsidP="00EA1B45">
      <w:pPr>
        <w:pStyle w:val="ListParagraph"/>
      </w:pPr>
    </w:p>
    <w:p w:rsidR="00EA1B45" w:rsidRDefault="00EA1B45" w:rsidP="00EA1B45">
      <w:pPr>
        <w:pStyle w:val="ListParagraph"/>
      </w:pPr>
      <w:r>
        <w:t>The idea for the new logo is to have:</w:t>
      </w:r>
    </w:p>
    <w:p w:rsidR="00EA1B45" w:rsidRDefault="00EA1B45" w:rsidP="00EA1B45">
      <w:pPr>
        <w:pStyle w:val="ListParagraph"/>
        <w:numPr>
          <w:ilvl w:val="0"/>
          <w:numId w:val="2"/>
        </w:numPr>
      </w:pPr>
      <w:r>
        <w:t>The ‘&amp;’ to be a bit more of a focal piece</w:t>
      </w:r>
    </w:p>
    <w:p w:rsidR="00EA1B45" w:rsidRDefault="00EA1B45" w:rsidP="00EA1B45">
      <w:pPr>
        <w:pStyle w:val="ListParagraph"/>
        <w:numPr>
          <w:ilvl w:val="0"/>
          <w:numId w:val="2"/>
        </w:numPr>
      </w:pPr>
      <w:r>
        <w:t>The lettering to be just a bit sharper, but similar if not same font</w:t>
      </w:r>
    </w:p>
    <w:p w:rsidR="00EA1B45" w:rsidRDefault="00EA1B45" w:rsidP="00EA1B45">
      <w:pPr>
        <w:pStyle w:val="ListParagraph"/>
        <w:numPr>
          <w:ilvl w:val="0"/>
          <w:numId w:val="2"/>
        </w:numPr>
      </w:pPr>
      <w:r>
        <w:t>Remove ‘Deia Property Sales and Management” text</w:t>
      </w:r>
    </w:p>
    <w:p w:rsidR="00EA1B45" w:rsidRDefault="00EA1B45" w:rsidP="00EA1B45">
      <w:pPr>
        <w:pStyle w:val="ListParagraph"/>
        <w:numPr>
          <w:ilvl w:val="0"/>
          <w:numId w:val="2"/>
        </w:numPr>
      </w:pPr>
      <w:r>
        <w:t>Provide an option with “Real Estate Agents” written under the brand name</w:t>
      </w:r>
    </w:p>
    <w:p w:rsidR="00EA1B45" w:rsidRDefault="00EA1B45" w:rsidP="00EA1B45">
      <w:pPr>
        <w:pStyle w:val="ListParagraph"/>
        <w:numPr>
          <w:ilvl w:val="0"/>
          <w:numId w:val="2"/>
        </w:numPr>
      </w:pPr>
      <w:r>
        <w:t>Featuring above or below the brand name we like the idea of incorporating a key logo</w:t>
      </w:r>
    </w:p>
    <w:p w:rsidR="00EA1B45" w:rsidRDefault="00EA1B45" w:rsidP="00EA1B45">
      <w:pPr>
        <w:pStyle w:val="ListParagraph"/>
        <w:numPr>
          <w:ilvl w:val="0"/>
          <w:numId w:val="2"/>
        </w:numPr>
      </w:pPr>
      <w:r>
        <w:t>The style of this key and how we want it to look is defined below</w:t>
      </w:r>
    </w:p>
    <w:p w:rsidR="00EA1B45" w:rsidRDefault="00EA1B45" w:rsidP="00EA1B45">
      <w:pPr>
        <w:pStyle w:val="ListParagraph"/>
        <w:numPr>
          <w:ilvl w:val="0"/>
          <w:numId w:val="2"/>
        </w:numPr>
      </w:pPr>
      <w:r>
        <w:t>The output would be this new logo in good high res quality</w:t>
      </w:r>
    </w:p>
    <w:p w:rsidR="00EA1B45" w:rsidRDefault="00EA1B45" w:rsidP="00EA1B45">
      <w:pPr>
        <w:pStyle w:val="ListParagraph"/>
        <w:numPr>
          <w:ilvl w:val="0"/>
          <w:numId w:val="2"/>
        </w:numPr>
      </w:pPr>
      <w:r>
        <w:t xml:space="preserve">Also, the creation of a button that just featured the H&amp;B in the same style would be great.  This is abbreviated version may feature </w:t>
      </w:r>
      <w:r w:rsidR="00E937A9">
        <w:t>subtlety</w:t>
      </w:r>
      <w:r>
        <w:t xml:space="preserve"> on stationary or on branded cars.  We see it as being like the H&amp;B “Stamp of approval”.  So some sort of effect where it possibly looks like it has been stamped on would be great.</w:t>
      </w:r>
    </w:p>
    <w:p w:rsidR="00EA1B45" w:rsidRPr="00EA1B45" w:rsidRDefault="00EA1B45" w:rsidP="00EA1B45"/>
    <w:p w:rsidR="00EA1B45" w:rsidRDefault="00EA1B45" w:rsidP="00EA1B45">
      <w:pPr>
        <w:pStyle w:val="ListParagraph"/>
      </w:pPr>
    </w:p>
    <w:p w:rsidR="00EA1B45" w:rsidRDefault="00EA1B45" w:rsidP="00EA1B45">
      <w:pPr>
        <w:pStyle w:val="ListParagraph"/>
      </w:pPr>
    </w:p>
    <w:p w:rsidR="00EA1B45" w:rsidRDefault="00EA1B45" w:rsidP="00EA1B45">
      <w:pPr>
        <w:pStyle w:val="ListParagraph"/>
        <w:numPr>
          <w:ilvl w:val="0"/>
          <w:numId w:val="1"/>
        </w:numPr>
      </w:pPr>
      <w:r>
        <w:t>Key style</w:t>
      </w:r>
    </w:p>
    <w:p w:rsidR="00EA1B45" w:rsidRDefault="00EA1B45" w:rsidP="00EA1B45">
      <w:r>
        <w:t>For the key image, we really like the idea of this:</w:t>
      </w:r>
    </w:p>
    <w:p w:rsidR="00EA1B45" w:rsidRDefault="00EA1B45" w:rsidP="00EA1B45">
      <w:r>
        <w:rPr>
          <w:noProof/>
          <w:lang w:eastAsia="en-GB"/>
        </w:rPr>
        <w:drawing>
          <wp:inline distT="0" distB="0" distL="0" distR="0">
            <wp:extent cx="1971675" cy="1264285"/>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1264285"/>
                    </a:xfrm>
                    <a:prstGeom prst="rect">
                      <a:avLst/>
                    </a:prstGeom>
                    <a:noFill/>
                    <a:ln>
                      <a:noFill/>
                    </a:ln>
                  </pic:spPr>
                </pic:pic>
              </a:graphicData>
            </a:graphic>
          </wp:inline>
        </w:drawing>
      </w:r>
    </w:p>
    <w:p w:rsidR="00EA1B45" w:rsidRDefault="00EA1B45" w:rsidP="00EA1B45">
      <w:r>
        <w:t>Where the skyline of the local area is used to create the shape of the key.</w:t>
      </w:r>
    </w:p>
    <w:p w:rsidR="00EA1B45" w:rsidRDefault="00EA1B45" w:rsidP="00EA1B45">
      <w:r>
        <w:t>However, rather than the key featured above, we think the following is more in keeping with the style of the village we operate in.  A little more old fashioned, traditional and full of character:</w:t>
      </w:r>
    </w:p>
    <w:p w:rsidR="00EA1B45" w:rsidRDefault="00EA1B45" w:rsidP="00EA1B45">
      <w:pPr>
        <w:pStyle w:val="ListParagraph"/>
      </w:pPr>
    </w:p>
    <w:p w:rsidR="00EA1B45" w:rsidRDefault="00EA1B45" w:rsidP="00EA1B45">
      <w:pPr>
        <w:pStyle w:val="ListParagraph"/>
      </w:pPr>
      <w:r>
        <w:rPr>
          <w:noProof/>
          <w:lang w:eastAsia="en-GB"/>
        </w:rPr>
        <w:drawing>
          <wp:inline distT="0" distB="0" distL="0" distR="0">
            <wp:extent cx="5732780" cy="4070985"/>
            <wp:effectExtent l="0" t="0" r="127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2780" cy="4070985"/>
                    </a:xfrm>
                    <a:prstGeom prst="rect">
                      <a:avLst/>
                    </a:prstGeom>
                    <a:noFill/>
                    <a:ln>
                      <a:noFill/>
                    </a:ln>
                  </pic:spPr>
                </pic:pic>
              </a:graphicData>
            </a:graphic>
          </wp:inline>
        </w:drawing>
      </w:r>
    </w:p>
    <w:p w:rsidR="00EA1B45" w:rsidRDefault="00E937A9" w:rsidP="00E937A9">
      <w:r>
        <w:t>The skyline to be used should be taken from the following image.  This is Deia, the village that we operate in.  The highest building you can see is the church, which is the iconic building in this area which is lit up at night.  We are hoping you can incorporate the skyline from below, into a key somewhat similar to those above and then feature it with the Harris &amp; Butterworth text.</w:t>
      </w:r>
    </w:p>
    <w:p w:rsidR="00E937A9" w:rsidRDefault="00E937A9" w:rsidP="00E937A9">
      <w:r>
        <w:rPr>
          <w:noProof/>
          <w:lang w:eastAsia="en-GB"/>
        </w:rPr>
        <w:lastRenderedPageBreak/>
        <w:drawing>
          <wp:inline distT="0" distB="0" distL="0" distR="0">
            <wp:extent cx="2711450" cy="1685925"/>
            <wp:effectExtent l="0" t="0" r="0" b="9525"/>
            <wp:docPr id="5" name="Picture 5" descr="C:\Users\Patrick\AppData\Local\Microsoft\Windows\Temporary Internet Files\Content.Outlook\RRZE10UP\deia sky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trick\AppData\Local\Microsoft\Windows\Temporary Internet Files\Content.Outlook\RRZE10UP\deia skylin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1450" cy="1685925"/>
                    </a:xfrm>
                    <a:prstGeom prst="rect">
                      <a:avLst/>
                    </a:prstGeom>
                    <a:noFill/>
                    <a:ln>
                      <a:noFill/>
                    </a:ln>
                  </pic:spPr>
                </pic:pic>
              </a:graphicData>
            </a:graphic>
          </wp:inline>
        </w:drawing>
      </w:r>
    </w:p>
    <w:p w:rsidR="00E937A9" w:rsidRDefault="00E937A9">
      <w:r>
        <w:t>Similar to, but much better than this:</w:t>
      </w:r>
    </w:p>
    <w:p w:rsidR="00E937A9" w:rsidRDefault="00E937A9">
      <w:r>
        <w:rPr>
          <w:noProof/>
          <w:lang w:eastAsia="en-GB"/>
        </w:rPr>
        <w:drawing>
          <wp:inline distT="0" distB="0" distL="0" distR="0">
            <wp:extent cx="2914650" cy="15525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14650" cy="1552575"/>
                    </a:xfrm>
                    <a:prstGeom prst="rect">
                      <a:avLst/>
                    </a:prstGeom>
                    <a:noFill/>
                    <a:ln>
                      <a:noFill/>
                    </a:ln>
                  </pic:spPr>
                </pic:pic>
              </a:graphicData>
            </a:graphic>
          </wp:inline>
        </w:drawing>
      </w:r>
    </w:p>
    <w:p w:rsidR="00F75128" w:rsidRDefault="00F75128">
      <w:r>
        <w:t>With a ‘button’ version featuring just “H&amp;B” in the same style</w:t>
      </w:r>
      <w:bookmarkStart w:id="0" w:name="_GoBack"/>
      <w:bookmarkEnd w:id="0"/>
    </w:p>
    <w:sectPr w:rsidR="00F751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6F7C43"/>
    <w:multiLevelType w:val="hybridMultilevel"/>
    <w:tmpl w:val="D3D063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48CB523F"/>
    <w:multiLevelType w:val="hybridMultilevel"/>
    <w:tmpl w:val="265864A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B45"/>
    <w:rsid w:val="00005BB3"/>
    <w:rsid w:val="00010D94"/>
    <w:rsid w:val="00023FB8"/>
    <w:rsid w:val="00026A32"/>
    <w:rsid w:val="00030C84"/>
    <w:rsid w:val="00031213"/>
    <w:rsid w:val="00031FE4"/>
    <w:rsid w:val="0003286B"/>
    <w:rsid w:val="00054719"/>
    <w:rsid w:val="0005578A"/>
    <w:rsid w:val="00056991"/>
    <w:rsid w:val="0006228B"/>
    <w:rsid w:val="00072573"/>
    <w:rsid w:val="000B2642"/>
    <w:rsid w:val="000C046F"/>
    <w:rsid w:val="000C3E6A"/>
    <w:rsid w:val="000C6454"/>
    <w:rsid w:val="000D22C5"/>
    <w:rsid w:val="000D5A71"/>
    <w:rsid w:val="000E44A3"/>
    <w:rsid w:val="000E6C48"/>
    <w:rsid w:val="0011149A"/>
    <w:rsid w:val="00111E1F"/>
    <w:rsid w:val="00113524"/>
    <w:rsid w:val="00117CCC"/>
    <w:rsid w:val="0012296B"/>
    <w:rsid w:val="00125137"/>
    <w:rsid w:val="00126182"/>
    <w:rsid w:val="00136E03"/>
    <w:rsid w:val="00140F0E"/>
    <w:rsid w:val="001451E1"/>
    <w:rsid w:val="001518E0"/>
    <w:rsid w:val="00165C49"/>
    <w:rsid w:val="00166FC3"/>
    <w:rsid w:val="0017241E"/>
    <w:rsid w:val="001812FF"/>
    <w:rsid w:val="0018359D"/>
    <w:rsid w:val="001A6203"/>
    <w:rsid w:val="001B24B2"/>
    <w:rsid w:val="001D318C"/>
    <w:rsid w:val="001D5EE8"/>
    <w:rsid w:val="001D6493"/>
    <w:rsid w:val="001D7A6E"/>
    <w:rsid w:val="001E245B"/>
    <w:rsid w:val="001F182B"/>
    <w:rsid w:val="001F45D5"/>
    <w:rsid w:val="002007EB"/>
    <w:rsid w:val="00204A9B"/>
    <w:rsid w:val="002155AE"/>
    <w:rsid w:val="002170CE"/>
    <w:rsid w:val="00217C98"/>
    <w:rsid w:val="0022029C"/>
    <w:rsid w:val="00252C67"/>
    <w:rsid w:val="00253CEF"/>
    <w:rsid w:val="00254771"/>
    <w:rsid w:val="00255A17"/>
    <w:rsid w:val="002623C7"/>
    <w:rsid w:val="0026242F"/>
    <w:rsid w:val="00271EE5"/>
    <w:rsid w:val="00275DE8"/>
    <w:rsid w:val="002941DC"/>
    <w:rsid w:val="00296FB0"/>
    <w:rsid w:val="00297590"/>
    <w:rsid w:val="002A1C62"/>
    <w:rsid w:val="002A1D5A"/>
    <w:rsid w:val="002A2CE3"/>
    <w:rsid w:val="002A2E7A"/>
    <w:rsid w:val="002B4494"/>
    <w:rsid w:val="002B5E82"/>
    <w:rsid w:val="002C41AD"/>
    <w:rsid w:val="002E0E00"/>
    <w:rsid w:val="002E3FB6"/>
    <w:rsid w:val="002E4AAF"/>
    <w:rsid w:val="002E53C9"/>
    <w:rsid w:val="002E5F16"/>
    <w:rsid w:val="002F2F44"/>
    <w:rsid w:val="002F6792"/>
    <w:rsid w:val="00301F58"/>
    <w:rsid w:val="003059D1"/>
    <w:rsid w:val="00310EF1"/>
    <w:rsid w:val="00312DAD"/>
    <w:rsid w:val="00323DF5"/>
    <w:rsid w:val="003254E1"/>
    <w:rsid w:val="00352A5C"/>
    <w:rsid w:val="00355171"/>
    <w:rsid w:val="00370E14"/>
    <w:rsid w:val="00373462"/>
    <w:rsid w:val="003736C2"/>
    <w:rsid w:val="00374833"/>
    <w:rsid w:val="0037567E"/>
    <w:rsid w:val="0039449D"/>
    <w:rsid w:val="003A636D"/>
    <w:rsid w:val="003C0403"/>
    <w:rsid w:val="003C15DB"/>
    <w:rsid w:val="003C67E7"/>
    <w:rsid w:val="003D1485"/>
    <w:rsid w:val="003E078A"/>
    <w:rsid w:val="003E5E3F"/>
    <w:rsid w:val="003E74D6"/>
    <w:rsid w:val="003F1AB6"/>
    <w:rsid w:val="00407ED5"/>
    <w:rsid w:val="004102DC"/>
    <w:rsid w:val="00422AB2"/>
    <w:rsid w:val="00430476"/>
    <w:rsid w:val="00445EF7"/>
    <w:rsid w:val="004464EF"/>
    <w:rsid w:val="0044786C"/>
    <w:rsid w:val="004526F1"/>
    <w:rsid w:val="00462DB7"/>
    <w:rsid w:val="00474D7F"/>
    <w:rsid w:val="004779C8"/>
    <w:rsid w:val="00490AC7"/>
    <w:rsid w:val="004A1B29"/>
    <w:rsid w:val="004C4ED1"/>
    <w:rsid w:val="004D0254"/>
    <w:rsid w:val="004D3AFB"/>
    <w:rsid w:val="004E57FF"/>
    <w:rsid w:val="004F1438"/>
    <w:rsid w:val="00506A62"/>
    <w:rsid w:val="00512D11"/>
    <w:rsid w:val="00524724"/>
    <w:rsid w:val="00524F95"/>
    <w:rsid w:val="0053641C"/>
    <w:rsid w:val="00547CCF"/>
    <w:rsid w:val="00554D45"/>
    <w:rsid w:val="00574971"/>
    <w:rsid w:val="00581B24"/>
    <w:rsid w:val="00582F08"/>
    <w:rsid w:val="0058474C"/>
    <w:rsid w:val="00590B90"/>
    <w:rsid w:val="0059130B"/>
    <w:rsid w:val="00593134"/>
    <w:rsid w:val="005934F4"/>
    <w:rsid w:val="0059716D"/>
    <w:rsid w:val="005C12C2"/>
    <w:rsid w:val="005C133E"/>
    <w:rsid w:val="005C32FC"/>
    <w:rsid w:val="005D17CB"/>
    <w:rsid w:val="005D4B28"/>
    <w:rsid w:val="005D6637"/>
    <w:rsid w:val="005E41EB"/>
    <w:rsid w:val="005E5EB0"/>
    <w:rsid w:val="005F4DF7"/>
    <w:rsid w:val="005F76F0"/>
    <w:rsid w:val="0062242A"/>
    <w:rsid w:val="006252DE"/>
    <w:rsid w:val="00642346"/>
    <w:rsid w:val="0064403D"/>
    <w:rsid w:val="00644A47"/>
    <w:rsid w:val="00652836"/>
    <w:rsid w:val="006557C5"/>
    <w:rsid w:val="00665DAF"/>
    <w:rsid w:val="00696264"/>
    <w:rsid w:val="006B6C16"/>
    <w:rsid w:val="006C26B7"/>
    <w:rsid w:val="006C26CD"/>
    <w:rsid w:val="006C4C23"/>
    <w:rsid w:val="006C4C6D"/>
    <w:rsid w:val="006C511A"/>
    <w:rsid w:val="006C5A23"/>
    <w:rsid w:val="006C6F87"/>
    <w:rsid w:val="006D13ED"/>
    <w:rsid w:val="006D2A44"/>
    <w:rsid w:val="006D571F"/>
    <w:rsid w:val="006D5D23"/>
    <w:rsid w:val="006D712C"/>
    <w:rsid w:val="006E0342"/>
    <w:rsid w:val="006E24B2"/>
    <w:rsid w:val="006F2385"/>
    <w:rsid w:val="006F6004"/>
    <w:rsid w:val="006F7838"/>
    <w:rsid w:val="0070471C"/>
    <w:rsid w:val="00705105"/>
    <w:rsid w:val="00712EFF"/>
    <w:rsid w:val="007248E8"/>
    <w:rsid w:val="0073783E"/>
    <w:rsid w:val="00744163"/>
    <w:rsid w:val="007442E4"/>
    <w:rsid w:val="00745C78"/>
    <w:rsid w:val="00746141"/>
    <w:rsid w:val="00746391"/>
    <w:rsid w:val="00747004"/>
    <w:rsid w:val="00747F1A"/>
    <w:rsid w:val="007517A1"/>
    <w:rsid w:val="00755DF3"/>
    <w:rsid w:val="007642FC"/>
    <w:rsid w:val="0077131F"/>
    <w:rsid w:val="007800F7"/>
    <w:rsid w:val="0078797A"/>
    <w:rsid w:val="00790336"/>
    <w:rsid w:val="00790A76"/>
    <w:rsid w:val="0079723B"/>
    <w:rsid w:val="007B1A8F"/>
    <w:rsid w:val="007B255E"/>
    <w:rsid w:val="007B4947"/>
    <w:rsid w:val="007C29EB"/>
    <w:rsid w:val="007D3B8F"/>
    <w:rsid w:val="007E0FBA"/>
    <w:rsid w:val="007F0789"/>
    <w:rsid w:val="007F0EF0"/>
    <w:rsid w:val="0080180C"/>
    <w:rsid w:val="00802EB9"/>
    <w:rsid w:val="00803993"/>
    <w:rsid w:val="00804812"/>
    <w:rsid w:val="00810F76"/>
    <w:rsid w:val="00813019"/>
    <w:rsid w:val="00817210"/>
    <w:rsid w:val="00821268"/>
    <w:rsid w:val="00822C3A"/>
    <w:rsid w:val="00823590"/>
    <w:rsid w:val="00823BDC"/>
    <w:rsid w:val="00826646"/>
    <w:rsid w:val="0083470B"/>
    <w:rsid w:val="00835B02"/>
    <w:rsid w:val="00840056"/>
    <w:rsid w:val="00840238"/>
    <w:rsid w:val="0084338F"/>
    <w:rsid w:val="0084649F"/>
    <w:rsid w:val="008532BE"/>
    <w:rsid w:val="00853606"/>
    <w:rsid w:val="00853B0D"/>
    <w:rsid w:val="0086640B"/>
    <w:rsid w:val="00870F4C"/>
    <w:rsid w:val="0087165D"/>
    <w:rsid w:val="00887DF7"/>
    <w:rsid w:val="00897CEB"/>
    <w:rsid w:val="008B3814"/>
    <w:rsid w:val="008B74ED"/>
    <w:rsid w:val="008C1E61"/>
    <w:rsid w:val="008D5C51"/>
    <w:rsid w:val="008F5E11"/>
    <w:rsid w:val="008F7BAB"/>
    <w:rsid w:val="009000E9"/>
    <w:rsid w:val="00907792"/>
    <w:rsid w:val="00923196"/>
    <w:rsid w:val="00934D42"/>
    <w:rsid w:val="00937858"/>
    <w:rsid w:val="00942787"/>
    <w:rsid w:val="00950A79"/>
    <w:rsid w:val="00961AF8"/>
    <w:rsid w:val="00964257"/>
    <w:rsid w:val="009704ED"/>
    <w:rsid w:val="00972951"/>
    <w:rsid w:val="009807F6"/>
    <w:rsid w:val="00985522"/>
    <w:rsid w:val="009879D3"/>
    <w:rsid w:val="00992A2C"/>
    <w:rsid w:val="00997AE1"/>
    <w:rsid w:val="009A5536"/>
    <w:rsid w:val="009A57D7"/>
    <w:rsid w:val="009B5BD0"/>
    <w:rsid w:val="009B7EA9"/>
    <w:rsid w:val="009C27F2"/>
    <w:rsid w:val="009D0909"/>
    <w:rsid w:val="009E10A4"/>
    <w:rsid w:val="009E2858"/>
    <w:rsid w:val="009E737B"/>
    <w:rsid w:val="009F1595"/>
    <w:rsid w:val="009F5D4C"/>
    <w:rsid w:val="00A019CE"/>
    <w:rsid w:val="00A04B87"/>
    <w:rsid w:val="00A076D1"/>
    <w:rsid w:val="00A110F3"/>
    <w:rsid w:val="00A24296"/>
    <w:rsid w:val="00A31EF1"/>
    <w:rsid w:val="00A4226A"/>
    <w:rsid w:val="00A426FA"/>
    <w:rsid w:val="00A43664"/>
    <w:rsid w:val="00A45980"/>
    <w:rsid w:val="00A468AD"/>
    <w:rsid w:val="00A46BAE"/>
    <w:rsid w:val="00A46CE9"/>
    <w:rsid w:val="00A53746"/>
    <w:rsid w:val="00A55073"/>
    <w:rsid w:val="00A6452F"/>
    <w:rsid w:val="00A66F20"/>
    <w:rsid w:val="00A73D55"/>
    <w:rsid w:val="00A818FF"/>
    <w:rsid w:val="00A81938"/>
    <w:rsid w:val="00A826A3"/>
    <w:rsid w:val="00A90286"/>
    <w:rsid w:val="00A93C37"/>
    <w:rsid w:val="00A96DD5"/>
    <w:rsid w:val="00AA156E"/>
    <w:rsid w:val="00AA4957"/>
    <w:rsid w:val="00AB3948"/>
    <w:rsid w:val="00AB649C"/>
    <w:rsid w:val="00AD3B63"/>
    <w:rsid w:val="00AD7DE7"/>
    <w:rsid w:val="00AE16E1"/>
    <w:rsid w:val="00AE251F"/>
    <w:rsid w:val="00AE4401"/>
    <w:rsid w:val="00AE52E6"/>
    <w:rsid w:val="00AE72A2"/>
    <w:rsid w:val="00AF04D9"/>
    <w:rsid w:val="00B12068"/>
    <w:rsid w:val="00B1457E"/>
    <w:rsid w:val="00B24978"/>
    <w:rsid w:val="00B43ACB"/>
    <w:rsid w:val="00B454FC"/>
    <w:rsid w:val="00B46FBA"/>
    <w:rsid w:val="00B63AC6"/>
    <w:rsid w:val="00B64EB6"/>
    <w:rsid w:val="00B7079B"/>
    <w:rsid w:val="00B7184F"/>
    <w:rsid w:val="00B75BB7"/>
    <w:rsid w:val="00B81DCB"/>
    <w:rsid w:val="00B81E2A"/>
    <w:rsid w:val="00B9603E"/>
    <w:rsid w:val="00BA681A"/>
    <w:rsid w:val="00BA6C2D"/>
    <w:rsid w:val="00BA7AFB"/>
    <w:rsid w:val="00BB1873"/>
    <w:rsid w:val="00BC6C94"/>
    <w:rsid w:val="00BD31BE"/>
    <w:rsid w:val="00BD4E11"/>
    <w:rsid w:val="00BD7700"/>
    <w:rsid w:val="00BE470B"/>
    <w:rsid w:val="00BE4FBD"/>
    <w:rsid w:val="00BE7BCA"/>
    <w:rsid w:val="00BF602F"/>
    <w:rsid w:val="00C00824"/>
    <w:rsid w:val="00C027F8"/>
    <w:rsid w:val="00C05FD5"/>
    <w:rsid w:val="00C0674A"/>
    <w:rsid w:val="00C147AB"/>
    <w:rsid w:val="00C50792"/>
    <w:rsid w:val="00C54BF0"/>
    <w:rsid w:val="00C6131E"/>
    <w:rsid w:val="00C666DC"/>
    <w:rsid w:val="00C668CB"/>
    <w:rsid w:val="00C71895"/>
    <w:rsid w:val="00C800B8"/>
    <w:rsid w:val="00C875D2"/>
    <w:rsid w:val="00C903A7"/>
    <w:rsid w:val="00CA4D70"/>
    <w:rsid w:val="00CB1CB3"/>
    <w:rsid w:val="00CB5CBB"/>
    <w:rsid w:val="00CB7D52"/>
    <w:rsid w:val="00CC3B2F"/>
    <w:rsid w:val="00CC6F81"/>
    <w:rsid w:val="00CC785C"/>
    <w:rsid w:val="00CE3944"/>
    <w:rsid w:val="00D02CB2"/>
    <w:rsid w:val="00D12E1E"/>
    <w:rsid w:val="00D13982"/>
    <w:rsid w:val="00D20201"/>
    <w:rsid w:val="00D34624"/>
    <w:rsid w:val="00D35B5C"/>
    <w:rsid w:val="00D41C71"/>
    <w:rsid w:val="00D573AA"/>
    <w:rsid w:val="00D71F0C"/>
    <w:rsid w:val="00D75E48"/>
    <w:rsid w:val="00D82DE0"/>
    <w:rsid w:val="00D847FE"/>
    <w:rsid w:val="00D96F63"/>
    <w:rsid w:val="00DA04B8"/>
    <w:rsid w:val="00DA3B0A"/>
    <w:rsid w:val="00DA3D0F"/>
    <w:rsid w:val="00DB2C1D"/>
    <w:rsid w:val="00DB6297"/>
    <w:rsid w:val="00DC0A89"/>
    <w:rsid w:val="00DC3C10"/>
    <w:rsid w:val="00DF3814"/>
    <w:rsid w:val="00E011D5"/>
    <w:rsid w:val="00E0198E"/>
    <w:rsid w:val="00E04C65"/>
    <w:rsid w:val="00E11E06"/>
    <w:rsid w:val="00E243E9"/>
    <w:rsid w:val="00E31E57"/>
    <w:rsid w:val="00E34897"/>
    <w:rsid w:val="00E35673"/>
    <w:rsid w:val="00E417E8"/>
    <w:rsid w:val="00E42B6A"/>
    <w:rsid w:val="00E6609B"/>
    <w:rsid w:val="00E740C6"/>
    <w:rsid w:val="00E937A9"/>
    <w:rsid w:val="00EA1B45"/>
    <w:rsid w:val="00EA539F"/>
    <w:rsid w:val="00EB295E"/>
    <w:rsid w:val="00EB43F2"/>
    <w:rsid w:val="00EB4B94"/>
    <w:rsid w:val="00EC02BB"/>
    <w:rsid w:val="00EC52FB"/>
    <w:rsid w:val="00EC74E1"/>
    <w:rsid w:val="00ED5828"/>
    <w:rsid w:val="00EE3DE1"/>
    <w:rsid w:val="00EE6A7C"/>
    <w:rsid w:val="00F06FA5"/>
    <w:rsid w:val="00F15C4C"/>
    <w:rsid w:val="00F167D7"/>
    <w:rsid w:val="00F22169"/>
    <w:rsid w:val="00F270B3"/>
    <w:rsid w:val="00F33404"/>
    <w:rsid w:val="00F36401"/>
    <w:rsid w:val="00F40B07"/>
    <w:rsid w:val="00F6228E"/>
    <w:rsid w:val="00F664AC"/>
    <w:rsid w:val="00F70116"/>
    <w:rsid w:val="00F742AB"/>
    <w:rsid w:val="00F75128"/>
    <w:rsid w:val="00F75A4B"/>
    <w:rsid w:val="00F77017"/>
    <w:rsid w:val="00F81858"/>
    <w:rsid w:val="00F83554"/>
    <w:rsid w:val="00F87845"/>
    <w:rsid w:val="00FA2A32"/>
    <w:rsid w:val="00FB0B2D"/>
    <w:rsid w:val="00FB2ACE"/>
    <w:rsid w:val="00FB39F5"/>
    <w:rsid w:val="00FB744F"/>
    <w:rsid w:val="00FC0B4C"/>
    <w:rsid w:val="00FC4C43"/>
    <w:rsid w:val="00FC57C5"/>
    <w:rsid w:val="00FC5F5B"/>
    <w:rsid w:val="00FC6842"/>
    <w:rsid w:val="00FD59C7"/>
    <w:rsid w:val="00FE08E9"/>
    <w:rsid w:val="00FE6F5F"/>
    <w:rsid w:val="00FF7F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1B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B45"/>
    <w:rPr>
      <w:rFonts w:ascii="Tahoma" w:hAnsi="Tahoma" w:cs="Tahoma"/>
      <w:sz w:val="16"/>
      <w:szCs w:val="16"/>
    </w:rPr>
  </w:style>
  <w:style w:type="paragraph" w:styleId="ListParagraph">
    <w:name w:val="List Paragraph"/>
    <w:basedOn w:val="Normal"/>
    <w:uiPriority w:val="34"/>
    <w:qFormat/>
    <w:rsid w:val="00EA1B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1B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1B45"/>
    <w:rPr>
      <w:rFonts w:ascii="Tahoma" w:hAnsi="Tahoma" w:cs="Tahoma"/>
      <w:sz w:val="16"/>
      <w:szCs w:val="16"/>
    </w:rPr>
  </w:style>
  <w:style w:type="paragraph" w:styleId="ListParagraph">
    <w:name w:val="List Paragraph"/>
    <w:basedOn w:val="Normal"/>
    <w:uiPriority w:val="34"/>
    <w:qFormat/>
    <w:rsid w:val="00EA1B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353</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dc:creator>
  <cp:lastModifiedBy>Patrick</cp:lastModifiedBy>
  <cp:revision>1</cp:revision>
  <dcterms:created xsi:type="dcterms:W3CDTF">2013-05-10T08:53:00Z</dcterms:created>
  <dcterms:modified xsi:type="dcterms:W3CDTF">2013-05-10T09:20:00Z</dcterms:modified>
</cp:coreProperties>
</file>