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A05" w:rsidRPr="002A4A05" w:rsidRDefault="002A4A05" w:rsidP="002A4A05">
      <w:pPr>
        <w:pStyle w:val="Heading1"/>
        <w:rPr>
          <w:rFonts w:ascii="Serif" w:hAnsi="Serif"/>
          <w:sz w:val="40"/>
          <w:szCs w:val="40"/>
        </w:rPr>
      </w:pPr>
      <w:r w:rsidRPr="002A4A05">
        <w:rPr>
          <w:rFonts w:ascii="Serif" w:hAnsi="Serif"/>
          <w:sz w:val="40"/>
          <w:szCs w:val="40"/>
        </w:rPr>
        <w:t>Digital Marketing Service in Evergreen, Colorado</w:t>
      </w:r>
    </w:p>
    <w:p w:rsid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</w:p>
    <w:p w:rsidR="002A4A05" w:rsidRP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  <w:r w:rsidRPr="002A4A05">
        <w:rPr>
          <w:rFonts w:ascii="Serif" w:hAnsi="Serif" w:cs="Arial"/>
          <w:color w:val="000000"/>
        </w:rPr>
        <w:t xml:space="preserve">Lorem ipsum </w:t>
      </w:r>
      <w:proofErr w:type="gramStart"/>
      <w:r w:rsidRPr="002A4A05">
        <w:rPr>
          <w:rFonts w:ascii="Serif" w:hAnsi="Serif" w:cs="Arial"/>
          <w:color w:val="000000"/>
        </w:rPr>
        <w:t>dolor sit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amet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consectetur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adipiscing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elit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Nulla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sed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tristique</w:t>
      </w:r>
      <w:proofErr w:type="spellEnd"/>
      <w:r w:rsidRPr="002A4A05">
        <w:rPr>
          <w:rFonts w:ascii="Serif" w:hAnsi="Serif" w:cs="Arial"/>
          <w:color w:val="000000"/>
        </w:rPr>
        <w:t xml:space="preserve"> dolor.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Praesent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lectus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elit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posuere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condimentum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eu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tellus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 xml:space="preserve">Maecenas </w:t>
      </w:r>
      <w:proofErr w:type="spellStart"/>
      <w:r w:rsidRPr="002A4A05">
        <w:rPr>
          <w:rFonts w:ascii="Serif" w:hAnsi="Serif" w:cs="Arial"/>
          <w:color w:val="000000"/>
        </w:rPr>
        <w:t>pulvinar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ullamcorper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pulvinar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Nullam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urna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augue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mattis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>et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orci</w:t>
      </w:r>
      <w:proofErr w:type="spellEnd"/>
      <w:r w:rsidRPr="002A4A05">
        <w:rPr>
          <w:rFonts w:ascii="Serif" w:hAnsi="Serif" w:cs="Arial"/>
          <w:color w:val="000000"/>
        </w:rPr>
        <w:t xml:space="preserve"> at, </w:t>
      </w:r>
      <w:proofErr w:type="spellStart"/>
      <w:r w:rsidRPr="002A4A05">
        <w:rPr>
          <w:rFonts w:ascii="Serif" w:hAnsi="Serif" w:cs="Arial"/>
          <w:color w:val="000000"/>
        </w:rPr>
        <w:t>congue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placerat</w:t>
      </w:r>
      <w:proofErr w:type="spellEnd"/>
      <w:r w:rsidRPr="002A4A05">
        <w:rPr>
          <w:rFonts w:ascii="Serif" w:hAnsi="Serif" w:cs="Arial"/>
          <w:color w:val="000000"/>
        </w:rPr>
        <w:t xml:space="preserve"> quam. </w:t>
      </w:r>
      <w:proofErr w:type="spellStart"/>
      <w:r w:rsidRPr="002A4A05">
        <w:rPr>
          <w:rFonts w:ascii="Serif" w:hAnsi="Serif" w:cs="Arial"/>
          <w:color w:val="000000"/>
        </w:rPr>
        <w:t>Cras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eget</w:t>
      </w:r>
      <w:proofErr w:type="spellEnd"/>
      <w:r w:rsidRPr="002A4A05">
        <w:rPr>
          <w:rFonts w:ascii="Serif" w:hAnsi="Serif" w:cs="Arial"/>
          <w:color w:val="000000"/>
        </w:rPr>
        <w:t xml:space="preserve"> lorem vitae ante </w:t>
      </w:r>
      <w:proofErr w:type="spellStart"/>
      <w:r w:rsidRPr="002A4A05">
        <w:rPr>
          <w:rFonts w:ascii="Serif" w:hAnsi="Serif" w:cs="Arial"/>
          <w:color w:val="000000"/>
        </w:rPr>
        <w:t>convallis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ultrices</w:t>
      </w:r>
      <w:proofErr w:type="spellEnd"/>
      <w:r w:rsidRPr="002A4A05">
        <w:rPr>
          <w:rFonts w:ascii="Serif" w:hAnsi="Serif" w:cs="Arial"/>
          <w:color w:val="000000"/>
        </w:rPr>
        <w:t xml:space="preserve"> ac </w:t>
      </w:r>
      <w:proofErr w:type="spellStart"/>
      <w:r w:rsidRPr="002A4A05">
        <w:rPr>
          <w:rFonts w:ascii="Serif" w:hAnsi="Serif" w:cs="Arial"/>
          <w:color w:val="000000"/>
        </w:rPr>
        <w:t>eget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urna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r w:rsidRPr="002A4A05">
        <w:rPr>
          <w:rFonts w:ascii="Serif" w:hAnsi="Serif" w:cs="Arial"/>
          <w:color w:val="000000"/>
        </w:rPr>
        <w:t>Vivamus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condimentum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velit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nec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elit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accumsan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nec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eleifend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mauris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molestie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gramStart"/>
      <w:r w:rsidRPr="002A4A05">
        <w:rPr>
          <w:rFonts w:ascii="Serif" w:hAnsi="Serif" w:cs="Arial"/>
          <w:color w:val="000000"/>
        </w:rPr>
        <w:t xml:space="preserve">In semper </w:t>
      </w:r>
      <w:proofErr w:type="spellStart"/>
      <w:r w:rsidRPr="002A4A05">
        <w:rPr>
          <w:rFonts w:ascii="Serif" w:hAnsi="Serif" w:cs="Arial"/>
          <w:color w:val="000000"/>
        </w:rPr>
        <w:t>fringilla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arcu</w:t>
      </w:r>
      <w:proofErr w:type="spellEnd"/>
      <w:r w:rsidRPr="002A4A05">
        <w:rPr>
          <w:rFonts w:ascii="Serif" w:hAnsi="Serif" w:cs="Arial"/>
          <w:color w:val="000000"/>
        </w:rPr>
        <w:t xml:space="preserve"> at </w:t>
      </w:r>
      <w:proofErr w:type="spellStart"/>
      <w:r w:rsidRPr="002A4A05">
        <w:rPr>
          <w:rFonts w:ascii="Serif" w:hAnsi="Serif" w:cs="Arial"/>
          <w:color w:val="000000"/>
        </w:rPr>
        <w:t>interdum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Etiam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accumsan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nibh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>et</w:t>
      </w:r>
      <w:proofErr w:type="gramEnd"/>
      <w:r w:rsidRPr="002A4A05">
        <w:rPr>
          <w:rFonts w:ascii="Serif" w:hAnsi="Serif" w:cs="Arial"/>
          <w:color w:val="000000"/>
        </w:rPr>
        <w:t xml:space="preserve"> ex </w:t>
      </w:r>
      <w:proofErr w:type="spellStart"/>
      <w:r w:rsidRPr="002A4A05">
        <w:rPr>
          <w:rFonts w:ascii="Serif" w:hAnsi="Serif" w:cs="Arial"/>
          <w:color w:val="000000"/>
        </w:rPr>
        <w:t>tincidunt</w:t>
      </w:r>
      <w:proofErr w:type="spellEnd"/>
      <w:r w:rsidRPr="002A4A05">
        <w:rPr>
          <w:rFonts w:ascii="Serif" w:hAnsi="Serif" w:cs="Arial"/>
          <w:color w:val="000000"/>
        </w:rPr>
        <w:t xml:space="preserve">, id </w:t>
      </w:r>
      <w:proofErr w:type="spellStart"/>
      <w:r w:rsidRPr="002A4A05">
        <w:rPr>
          <w:rFonts w:ascii="Serif" w:hAnsi="Serif" w:cs="Arial"/>
          <w:color w:val="000000"/>
        </w:rPr>
        <w:t>dapibus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velit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hendrerit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r w:rsidRPr="002A4A05">
        <w:rPr>
          <w:rFonts w:ascii="Serif" w:hAnsi="Serif" w:cs="Arial"/>
          <w:color w:val="000000"/>
        </w:rPr>
        <w:t>Praesent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accumsan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sem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a </w:t>
      </w:r>
      <w:proofErr w:type="spellStart"/>
      <w:r w:rsidRPr="002A4A05">
        <w:rPr>
          <w:rFonts w:ascii="Serif" w:hAnsi="Serif" w:cs="Arial"/>
          <w:color w:val="000000"/>
        </w:rPr>
        <w:t>odio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facilisis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mollis</w:t>
      </w:r>
      <w:proofErr w:type="spellEnd"/>
      <w:r w:rsidRPr="002A4A05">
        <w:rPr>
          <w:rFonts w:ascii="Serif" w:hAnsi="Serif" w:cs="Arial"/>
          <w:color w:val="000000"/>
        </w:rPr>
        <w:t>.</w:t>
      </w:r>
    </w:p>
    <w:p w:rsidR="002A4A05" w:rsidRPr="002A4A05" w:rsidRDefault="002A4A05" w:rsidP="002A4A05">
      <w:pPr>
        <w:pStyle w:val="Heading2"/>
        <w:rPr>
          <w:rFonts w:ascii="Serif" w:hAnsi="Serif"/>
          <w:sz w:val="16"/>
          <w:szCs w:val="16"/>
        </w:rPr>
      </w:pPr>
    </w:p>
    <w:p w:rsidR="002A4A05" w:rsidRPr="002A4A05" w:rsidRDefault="002A4A05" w:rsidP="002A4A05">
      <w:pPr>
        <w:pStyle w:val="Heading2"/>
        <w:rPr>
          <w:rFonts w:ascii="Serif" w:hAnsi="Serif"/>
          <w:sz w:val="34"/>
          <w:szCs w:val="34"/>
        </w:rPr>
      </w:pPr>
      <w:r>
        <w:rPr>
          <w:rFonts w:ascii="Serif" w:hAnsi="Serif"/>
          <w:sz w:val="34"/>
          <w:szCs w:val="34"/>
        </w:rPr>
        <w:t xml:space="preserve">Finding </w:t>
      </w:r>
      <w:bookmarkStart w:id="0" w:name="_GoBack"/>
      <w:bookmarkEnd w:id="0"/>
      <w:r w:rsidRPr="002A4A05">
        <w:rPr>
          <w:rFonts w:ascii="Serif" w:hAnsi="Serif"/>
          <w:sz w:val="34"/>
          <w:szCs w:val="34"/>
        </w:rPr>
        <w:t xml:space="preserve">Solutions </w:t>
      </w:r>
      <w:r>
        <w:rPr>
          <w:rFonts w:ascii="Serif" w:hAnsi="Serif"/>
          <w:sz w:val="34"/>
          <w:szCs w:val="34"/>
        </w:rPr>
        <w:t xml:space="preserve">That </w:t>
      </w:r>
      <w:r w:rsidRPr="002A4A05">
        <w:rPr>
          <w:rFonts w:ascii="Serif" w:hAnsi="Serif"/>
          <w:sz w:val="34"/>
          <w:szCs w:val="34"/>
        </w:rPr>
        <w:t>Drive Internet Marketing</w:t>
      </w:r>
    </w:p>
    <w:p w:rsid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</w:p>
    <w:p w:rsid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  <w:proofErr w:type="spellStart"/>
      <w:proofErr w:type="gramStart"/>
      <w:r w:rsidRPr="002A4A05">
        <w:rPr>
          <w:rFonts w:ascii="Serif" w:hAnsi="Serif" w:cs="Arial"/>
          <w:color w:val="000000"/>
        </w:rPr>
        <w:t>Morbi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vehicula</w:t>
      </w:r>
      <w:proofErr w:type="spellEnd"/>
      <w:r w:rsidRPr="002A4A05">
        <w:rPr>
          <w:rFonts w:ascii="Serif" w:hAnsi="Serif" w:cs="Arial"/>
          <w:color w:val="000000"/>
        </w:rPr>
        <w:t xml:space="preserve"> ac </w:t>
      </w:r>
      <w:proofErr w:type="spellStart"/>
      <w:r w:rsidRPr="002A4A05">
        <w:rPr>
          <w:rFonts w:ascii="Serif" w:hAnsi="Serif" w:cs="Arial"/>
          <w:color w:val="000000"/>
        </w:rPr>
        <w:t>elit</w:t>
      </w:r>
      <w:proofErr w:type="spellEnd"/>
      <w:r w:rsidRPr="002A4A05">
        <w:rPr>
          <w:rFonts w:ascii="Serif" w:hAnsi="Serif" w:cs="Arial"/>
          <w:color w:val="000000"/>
        </w:rPr>
        <w:t xml:space="preserve"> vitae </w:t>
      </w:r>
      <w:proofErr w:type="spellStart"/>
      <w:r w:rsidRPr="002A4A05">
        <w:rPr>
          <w:rFonts w:ascii="Serif" w:hAnsi="Serif" w:cs="Arial"/>
          <w:color w:val="000000"/>
        </w:rPr>
        <w:t>mattis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Aenean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scelerisque</w:t>
      </w:r>
      <w:proofErr w:type="spellEnd"/>
      <w:r w:rsidRPr="002A4A05">
        <w:rPr>
          <w:rFonts w:ascii="Serif" w:hAnsi="Serif" w:cs="Arial"/>
          <w:color w:val="000000"/>
        </w:rPr>
        <w:t xml:space="preserve"> a </w:t>
      </w:r>
      <w:proofErr w:type="spellStart"/>
      <w:r w:rsidRPr="002A4A05">
        <w:rPr>
          <w:rFonts w:ascii="Serif" w:hAnsi="Serif" w:cs="Arial"/>
          <w:color w:val="000000"/>
        </w:rPr>
        <w:t>justo</w:t>
      </w:r>
      <w:proofErr w:type="spellEnd"/>
      <w:r w:rsidRPr="002A4A05">
        <w:rPr>
          <w:rFonts w:ascii="Serif" w:hAnsi="Serif" w:cs="Arial"/>
          <w:color w:val="000000"/>
        </w:rPr>
        <w:t xml:space="preserve"> in </w:t>
      </w:r>
      <w:proofErr w:type="spellStart"/>
      <w:r w:rsidRPr="002A4A05">
        <w:rPr>
          <w:rFonts w:ascii="Serif" w:hAnsi="Serif" w:cs="Arial"/>
          <w:color w:val="000000"/>
        </w:rPr>
        <w:t>congue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 xml:space="preserve">Maecenas </w:t>
      </w:r>
      <w:proofErr w:type="spellStart"/>
      <w:r w:rsidRPr="002A4A05">
        <w:rPr>
          <w:rFonts w:ascii="Serif" w:hAnsi="Serif" w:cs="Arial"/>
          <w:color w:val="000000"/>
        </w:rPr>
        <w:t>convallis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iaculis</w:t>
      </w:r>
      <w:proofErr w:type="spellEnd"/>
      <w:r w:rsidRPr="002A4A05">
        <w:rPr>
          <w:rFonts w:ascii="Serif" w:hAnsi="Serif" w:cs="Arial"/>
          <w:color w:val="000000"/>
        </w:rPr>
        <w:t xml:space="preserve"> quam, </w:t>
      </w:r>
      <w:proofErr w:type="spellStart"/>
      <w:r w:rsidRPr="002A4A05">
        <w:rPr>
          <w:rFonts w:ascii="Serif" w:hAnsi="Serif" w:cs="Arial"/>
          <w:color w:val="000000"/>
        </w:rPr>
        <w:t>tincidunt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ullamcorper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nibh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ultrices</w:t>
      </w:r>
      <w:proofErr w:type="spellEnd"/>
      <w:r w:rsidRPr="002A4A05">
        <w:rPr>
          <w:rFonts w:ascii="Serif" w:hAnsi="Serif" w:cs="Arial"/>
          <w:color w:val="000000"/>
        </w:rPr>
        <w:t xml:space="preserve"> vel. </w:t>
      </w:r>
      <w:proofErr w:type="spellStart"/>
      <w:r w:rsidRPr="002A4A05">
        <w:rPr>
          <w:rFonts w:ascii="Serif" w:hAnsi="Serif" w:cs="Arial"/>
          <w:color w:val="000000"/>
        </w:rPr>
        <w:t>Morbi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vel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metus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eros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sagittis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vehicula</w:t>
      </w:r>
      <w:proofErr w:type="spellEnd"/>
      <w:r w:rsidRPr="002A4A05">
        <w:rPr>
          <w:rFonts w:ascii="Serif" w:hAnsi="Serif" w:cs="Arial"/>
          <w:color w:val="000000"/>
        </w:rPr>
        <w:t xml:space="preserve"> at </w:t>
      </w:r>
      <w:proofErr w:type="spellStart"/>
      <w:r w:rsidRPr="002A4A05">
        <w:rPr>
          <w:rFonts w:ascii="Serif" w:hAnsi="Serif" w:cs="Arial"/>
          <w:color w:val="000000"/>
        </w:rPr>
        <w:t>eget</w:t>
      </w:r>
      <w:proofErr w:type="spellEnd"/>
      <w:r w:rsidRPr="002A4A05">
        <w:rPr>
          <w:rFonts w:ascii="Serif" w:hAnsi="Serif" w:cs="Arial"/>
          <w:color w:val="000000"/>
        </w:rPr>
        <w:t xml:space="preserve"> est. </w:t>
      </w:r>
      <w:proofErr w:type="spellStart"/>
      <w:r w:rsidRPr="002A4A05">
        <w:rPr>
          <w:rFonts w:ascii="Serif" w:hAnsi="Serif" w:cs="Arial"/>
          <w:color w:val="000000"/>
        </w:rPr>
        <w:t>Quisque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auctor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sollicitudin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sodales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Nam </w:t>
      </w:r>
      <w:proofErr w:type="spellStart"/>
      <w:r w:rsidRPr="002A4A05">
        <w:rPr>
          <w:rFonts w:ascii="Serif" w:hAnsi="Serif" w:cs="Arial"/>
          <w:color w:val="000000"/>
        </w:rPr>
        <w:t>vel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est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laoreet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ullamcorper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mauris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eget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accumsan</w:t>
      </w:r>
      <w:proofErr w:type="spellEnd"/>
      <w:r w:rsidRPr="002A4A05">
        <w:rPr>
          <w:rFonts w:ascii="Serif" w:hAnsi="Serif" w:cs="Arial"/>
          <w:color w:val="000000"/>
        </w:rPr>
        <w:t xml:space="preserve"> mi. </w:t>
      </w:r>
      <w:proofErr w:type="spellStart"/>
      <w:r w:rsidRPr="002A4A05">
        <w:rPr>
          <w:rFonts w:ascii="Serif" w:hAnsi="Serif" w:cs="Arial"/>
          <w:color w:val="000000"/>
        </w:rPr>
        <w:t>Aenean</w:t>
      </w:r>
      <w:proofErr w:type="spellEnd"/>
      <w:r w:rsidRPr="002A4A05">
        <w:rPr>
          <w:rFonts w:ascii="Serif" w:hAnsi="Serif" w:cs="Arial"/>
          <w:color w:val="000000"/>
        </w:rPr>
        <w:t xml:space="preserve"> at </w:t>
      </w:r>
      <w:proofErr w:type="spellStart"/>
      <w:r w:rsidRPr="002A4A05">
        <w:rPr>
          <w:rFonts w:ascii="Serif" w:hAnsi="Serif" w:cs="Arial"/>
          <w:color w:val="000000"/>
        </w:rPr>
        <w:t>feugiat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nunc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r w:rsidRPr="002A4A05">
        <w:rPr>
          <w:rFonts w:ascii="Serif" w:hAnsi="Serif" w:cs="Arial"/>
          <w:color w:val="000000"/>
        </w:rPr>
        <w:t>Curabitur</w:t>
      </w:r>
      <w:proofErr w:type="spellEnd"/>
      <w:r w:rsidRPr="002A4A05">
        <w:rPr>
          <w:rFonts w:ascii="Serif" w:hAnsi="Serif" w:cs="Arial"/>
          <w:color w:val="000000"/>
        </w:rPr>
        <w:t xml:space="preserve"> porta </w:t>
      </w:r>
      <w:proofErr w:type="spellStart"/>
      <w:r w:rsidRPr="002A4A05">
        <w:rPr>
          <w:rFonts w:ascii="Serif" w:hAnsi="Serif" w:cs="Arial"/>
          <w:color w:val="000000"/>
        </w:rPr>
        <w:t>sed</w:t>
      </w:r>
      <w:proofErr w:type="spellEnd"/>
      <w:r w:rsidRPr="002A4A05">
        <w:rPr>
          <w:rFonts w:ascii="Serif" w:hAnsi="Serif" w:cs="Arial"/>
          <w:color w:val="000000"/>
        </w:rPr>
        <w:t xml:space="preserve"> ante id </w:t>
      </w:r>
      <w:proofErr w:type="spellStart"/>
      <w:r w:rsidRPr="002A4A05">
        <w:rPr>
          <w:rFonts w:ascii="Serif" w:hAnsi="Serif" w:cs="Arial"/>
          <w:color w:val="000000"/>
        </w:rPr>
        <w:t>fringilla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r w:rsidRPr="002A4A05">
        <w:rPr>
          <w:rFonts w:ascii="Serif" w:hAnsi="Serif" w:cs="Arial"/>
          <w:color w:val="000000"/>
        </w:rPr>
        <w:t>Nullam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tristique</w:t>
      </w:r>
      <w:proofErr w:type="spellEnd"/>
      <w:r w:rsidRPr="002A4A05">
        <w:rPr>
          <w:rFonts w:ascii="Serif" w:hAnsi="Serif" w:cs="Arial"/>
          <w:color w:val="000000"/>
        </w:rPr>
        <w:t xml:space="preserve">, magna </w:t>
      </w:r>
      <w:proofErr w:type="gramStart"/>
      <w:r w:rsidRPr="002A4A05">
        <w:rPr>
          <w:rFonts w:ascii="Serif" w:hAnsi="Serif" w:cs="Arial"/>
          <w:color w:val="000000"/>
        </w:rPr>
        <w:t>et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tincidunt</w:t>
      </w:r>
      <w:proofErr w:type="spellEnd"/>
      <w:r w:rsidRPr="002A4A05">
        <w:rPr>
          <w:rFonts w:ascii="Serif" w:hAnsi="Serif" w:cs="Arial"/>
          <w:color w:val="000000"/>
        </w:rPr>
        <w:t xml:space="preserve"> pharetra, </w:t>
      </w:r>
      <w:proofErr w:type="spellStart"/>
      <w:r w:rsidRPr="002A4A05">
        <w:rPr>
          <w:rFonts w:ascii="Serif" w:hAnsi="Serif" w:cs="Arial"/>
          <w:color w:val="000000"/>
        </w:rPr>
        <w:t>massa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purus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iaculis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tortor</w:t>
      </w:r>
      <w:proofErr w:type="spellEnd"/>
      <w:r w:rsidRPr="002A4A05">
        <w:rPr>
          <w:rFonts w:ascii="Serif" w:hAnsi="Serif" w:cs="Arial"/>
          <w:color w:val="000000"/>
        </w:rPr>
        <w:t xml:space="preserve">, et </w:t>
      </w:r>
      <w:proofErr w:type="spellStart"/>
      <w:r w:rsidRPr="002A4A05">
        <w:rPr>
          <w:rFonts w:ascii="Serif" w:hAnsi="Serif" w:cs="Arial"/>
          <w:color w:val="000000"/>
        </w:rPr>
        <w:t>maximus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nulla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est</w:t>
      </w:r>
      <w:proofErr w:type="spellEnd"/>
      <w:r w:rsidRPr="002A4A05">
        <w:rPr>
          <w:rFonts w:ascii="Serif" w:hAnsi="Serif" w:cs="Arial"/>
          <w:color w:val="000000"/>
        </w:rPr>
        <w:t xml:space="preserve"> in </w:t>
      </w:r>
      <w:proofErr w:type="spellStart"/>
      <w:r w:rsidRPr="002A4A05">
        <w:rPr>
          <w:rFonts w:ascii="Serif" w:hAnsi="Serif" w:cs="Arial"/>
          <w:color w:val="000000"/>
        </w:rPr>
        <w:t>lectus</w:t>
      </w:r>
      <w:proofErr w:type="spellEnd"/>
      <w:r w:rsidRPr="002A4A05">
        <w:rPr>
          <w:rFonts w:ascii="Serif" w:hAnsi="Serif" w:cs="Arial"/>
          <w:color w:val="000000"/>
        </w:rPr>
        <w:t>.</w:t>
      </w:r>
    </w:p>
    <w:p w:rsidR="002A4A05" w:rsidRPr="002A4A05" w:rsidRDefault="002A4A05" w:rsidP="002A4A05">
      <w:pPr>
        <w:pStyle w:val="Heading2"/>
        <w:rPr>
          <w:rFonts w:ascii="Serif" w:hAnsi="Serif"/>
          <w:sz w:val="16"/>
          <w:szCs w:val="16"/>
        </w:rPr>
      </w:pPr>
    </w:p>
    <w:p w:rsidR="002A4A05" w:rsidRPr="002A4A05" w:rsidRDefault="002A4A05" w:rsidP="002A4A05">
      <w:pPr>
        <w:pStyle w:val="Heading2"/>
        <w:rPr>
          <w:rFonts w:ascii="Serif" w:hAnsi="Serif"/>
          <w:sz w:val="34"/>
          <w:szCs w:val="34"/>
        </w:rPr>
      </w:pPr>
      <w:r w:rsidRPr="002A4A05">
        <w:rPr>
          <w:rFonts w:ascii="Serif" w:hAnsi="Serif"/>
          <w:sz w:val="34"/>
          <w:szCs w:val="34"/>
        </w:rPr>
        <w:t>Contact Wired Sherpa</w:t>
      </w:r>
    </w:p>
    <w:p w:rsid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</w:p>
    <w:p w:rsidR="002A4A05" w:rsidRPr="002A4A05" w:rsidRDefault="002A4A05" w:rsidP="002A4A05">
      <w:pPr>
        <w:pStyle w:val="NormalWeb"/>
        <w:spacing w:before="0" w:beforeAutospacing="0" w:after="210" w:afterAutospacing="0" w:line="210" w:lineRule="atLeast"/>
        <w:jc w:val="both"/>
        <w:rPr>
          <w:rFonts w:ascii="Serif" w:hAnsi="Serif" w:cs="Arial"/>
          <w:color w:val="000000"/>
        </w:rPr>
      </w:pPr>
      <w:proofErr w:type="spellStart"/>
      <w:proofErr w:type="gramStart"/>
      <w:r w:rsidRPr="002A4A05">
        <w:rPr>
          <w:rFonts w:ascii="Serif" w:hAnsi="Serif" w:cs="Arial"/>
          <w:color w:val="000000"/>
        </w:rPr>
        <w:t>Cras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aliquam</w:t>
      </w:r>
      <w:proofErr w:type="spellEnd"/>
      <w:r w:rsidRPr="002A4A05">
        <w:rPr>
          <w:rFonts w:ascii="Serif" w:hAnsi="Serif" w:cs="Arial"/>
          <w:color w:val="000000"/>
        </w:rPr>
        <w:t xml:space="preserve"> porta </w:t>
      </w:r>
      <w:proofErr w:type="spellStart"/>
      <w:r w:rsidRPr="002A4A05">
        <w:rPr>
          <w:rFonts w:ascii="Serif" w:hAnsi="Serif" w:cs="Arial"/>
          <w:color w:val="000000"/>
        </w:rPr>
        <w:t>fringilla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metus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augue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congue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eu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aliquam</w:t>
      </w:r>
      <w:proofErr w:type="spellEnd"/>
      <w:r w:rsidRPr="002A4A05">
        <w:rPr>
          <w:rFonts w:ascii="Serif" w:hAnsi="Serif" w:cs="Arial"/>
          <w:color w:val="000000"/>
        </w:rPr>
        <w:t xml:space="preserve"> vitae, </w:t>
      </w:r>
      <w:proofErr w:type="spellStart"/>
      <w:r w:rsidRPr="002A4A05">
        <w:rPr>
          <w:rFonts w:ascii="Serif" w:hAnsi="Serif" w:cs="Arial"/>
          <w:color w:val="000000"/>
        </w:rPr>
        <w:t>tincidunt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sed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erat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Nulla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facilisi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Suspendisse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feugiat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porttitor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nunc</w:t>
      </w:r>
      <w:proofErr w:type="spellEnd"/>
      <w:r w:rsidRPr="002A4A05">
        <w:rPr>
          <w:rFonts w:ascii="Serif" w:hAnsi="Serif" w:cs="Arial"/>
          <w:color w:val="000000"/>
        </w:rPr>
        <w:t xml:space="preserve"> vitae </w:t>
      </w:r>
      <w:proofErr w:type="spellStart"/>
      <w:r w:rsidRPr="002A4A05">
        <w:rPr>
          <w:rFonts w:ascii="Serif" w:hAnsi="Serif" w:cs="Arial"/>
          <w:color w:val="000000"/>
        </w:rPr>
        <w:t>congue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Donec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efficitur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eleifend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interdum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Ut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dignissim</w:t>
      </w:r>
      <w:proofErr w:type="spellEnd"/>
      <w:r w:rsidRPr="002A4A05">
        <w:rPr>
          <w:rFonts w:ascii="Serif" w:hAnsi="Serif" w:cs="Arial"/>
          <w:color w:val="000000"/>
        </w:rPr>
        <w:t xml:space="preserve"> lorem </w:t>
      </w:r>
      <w:proofErr w:type="spellStart"/>
      <w:r w:rsidRPr="002A4A05">
        <w:rPr>
          <w:rFonts w:ascii="Serif" w:hAnsi="Serif" w:cs="Arial"/>
          <w:color w:val="000000"/>
        </w:rPr>
        <w:t>velit</w:t>
      </w:r>
      <w:proofErr w:type="spellEnd"/>
      <w:r w:rsidRPr="002A4A05">
        <w:rPr>
          <w:rFonts w:ascii="Serif" w:hAnsi="Serif" w:cs="Arial"/>
          <w:color w:val="000000"/>
        </w:rPr>
        <w:t xml:space="preserve">, ac </w:t>
      </w:r>
      <w:proofErr w:type="spellStart"/>
      <w:r w:rsidRPr="002A4A05">
        <w:rPr>
          <w:rFonts w:ascii="Serif" w:hAnsi="Serif" w:cs="Arial"/>
          <w:color w:val="000000"/>
        </w:rPr>
        <w:t>interdum</w:t>
      </w:r>
      <w:proofErr w:type="spellEnd"/>
      <w:r w:rsidRPr="002A4A05">
        <w:rPr>
          <w:rFonts w:ascii="Serif" w:hAnsi="Serif" w:cs="Arial"/>
          <w:color w:val="000000"/>
        </w:rPr>
        <w:t xml:space="preserve"> nisi </w:t>
      </w:r>
      <w:proofErr w:type="spellStart"/>
      <w:r w:rsidRPr="002A4A05">
        <w:rPr>
          <w:rFonts w:ascii="Serif" w:hAnsi="Serif" w:cs="Arial"/>
          <w:color w:val="000000"/>
        </w:rPr>
        <w:t>efficitur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quis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Nam </w:t>
      </w:r>
      <w:proofErr w:type="spellStart"/>
      <w:r w:rsidRPr="002A4A05">
        <w:rPr>
          <w:rFonts w:ascii="Serif" w:hAnsi="Serif" w:cs="Arial"/>
          <w:color w:val="000000"/>
        </w:rPr>
        <w:t>ultrices</w:t>
      </w:r>
      <w:proofErr w:type="spellEnd"/>
      <w:r w:rsidRPr="002A4A05">
        <w:rPr>
          <w:rFonts w:ascii="Serif" w:hAnsi="Serif" w:cs="Arial"/>
          <w:color w:val="000000"/>
        </w:rPr>
        <w:t xml:space="preserve"> nisi sit </w:t>
      </w:r>
      <w:proofErr w:type="spellStart"/>
      <w:r w:rsidRPr="002A4A05">
        <w:rPr>
          <w:rFonts w:ascii="Serif" w:hAnsi="Serif" w:cs="Arial"/>
          <w:color w:val="000000"/>
        </w:rPr>
        <w:t>amet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massa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volutpat</w:t>
      </w:r>
      <w:proofErr w:type="spellEnd"/>
      <w:r w:rsidRPr="002A4A05">
        <w:rPr>
          <w:rFonts w:ascii="Serif" w:hAnsi="Serif" w:cs="Arial"/>
          <w:color w:val="000000"/>
        </w:rPr>
        <w:t xml:space="preserve">, sit </w:t>
      </w:r>
      <w:proofErr w:type="spellStart"/>
      <w:r w:rsidRPr="002A4A05">
        <w:rPr>
          <w:rFonts w:ascii="Serif" w:hAnsi="Serif" w:cs="Arial"/>
          <w:color w:val="000000"/>
        </w:rPr>
        <w:t>amet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euismod</w:t>
      </w:r>
      <w:proofErr w:type="spellEnd"/>
      <w:r w:rsidRPr="002A4A05">
        <w:rPr>
          <w:rFonts w:ascii="Serif" w:hAnsi="Serif" w:cs="Arial"/>
          <w:color w:val="000000"/>
        </w:rPr>
        <w:t xml:space="preserve"> quam </w:t>
      </w:r>
      <w:proofErr w:type="spellStart"/>
      <w:r w:rsidRPr="002A4A05">
        <w:rPr>
          <w:rFonts w:ascii="Serif" w:hAnsi="Serif" w:cs="Arial"/>
          <w:color w:val="000000"/>
        </w:rPr>
        <w:t>fringilla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r w:rsidRPr="002A4A05">
        <w:rPr>
          <w:rFonts w:ascii="Serif" w:hAnsi="Serif" w:cs="Arial"/>
          <w:color w:val="000000"/>
        </w:rPr>
        <w:t>Nunc</w:t>
      </w:r>
      <w:proofErr w:type="spellEnd"/>
      <w:r w:rsidRPr="002A4A05">
        <w:rPr>
          <w:rFonts w:ascii="Serif" w:hAnsi="Serif" w:cs="Arial"/>
          <w:color w:val="000000"/>
        </w:rPr>
        <w:t xml:space="preserve"> vitae </w:t>
      </w:r>
      <w:proofErr w:type="spellStart"/>
      <w:r w:rsidRPr="002A4A05">
        <w:rPr>
          <w:rFonts w:ascii="Serif" w:hAnsi="Serif" w:cs="Arial"/>
          <w:color w:val="000000"/>
        </w:rPr>
        <w:t>odio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>et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purus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pretium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fermentum</w:t>
      </w:r>
      <w:proofErr w:type="spellEnd"/>
      <w:r w:rsidRPr="002A4A05">
        <w:rPr>
          <w:rFonts w:ascii="Serif" w:hAnsi="Serif" w:cs="Arial"/>
          <w:color w:val="000000"/>
        </w:rPr>
        <w:t xml:space="preserve">.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Aliquam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eu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bibendum</w:t>
      </w:r>
      <w:proofErr w:type="spellEnd"/>
      <w:r w:rsidRPr="002A4A05">
        <w:rPr>
          <w:rFonts w:ascii="Serif" w:hAnsi="Serif" w:cs="Arial"/>
          <w:color w:val="000000"/>
        </w:rPr>
        <w:t xml:space="preserve"> mi, in </w:t>
      </w:r>
      <w:proofErr w:type="spellStart"/>
      <w:r w:rsidRPr="002A4A05">
        <w:rPr>
          <w:rFonts w:ascii="Serif" w:hAnsi="Serif" w:cs="Arial"/>
          <w:color w:val="000000"/>
        </w:rPr>
        <w:t>sagittis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orci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gramStart"/>
      <w:r w:rsidRPr="002A4A05">
        <w:rPr>
          <w:rFonts w:ascii="Serif" w:hAnsi="Serif" w:cs="Arial"/>
          <w:color w:val="000000"/>
        </w:rPr>
        <w:t xml:space="preserve">Maecenas </w:t>
      </w:r>
      <w:proofErr w:type="spellStart"/>
      <w:r w:rsidRPr="002A4A05">
        <w:rPr>
          <w:rFonts w:ascii="Serif" w:hAnsi="Serif" w:cs="Arial"/>
          <w:color w:val="000000"/>
        </w:rPr>
        <w:t>eu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bibendum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felis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Donec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tincidunt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diam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lectus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Aenean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sodales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sem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ac </w:t>
      </w:r>
      <w:proofErr w:type="spellStart"/>
      <w:r w:rsidRPr="002A4A05">
        <w:rPr>
          <w:rFonts w:ascii="Serif" w:hAnsi="Serif" w:cs="Arial"/>
          <w:color w:val="000000"/>
        </w:rPr>
        <w:t>viverra</w:t>
      </w:r>
      <w:proofErr w:type="spellEnd"/>
      <w:r w:rsidRPr="002A4A05">
        <w:rPr>
          <w:rFonts w:ascii="Serif" w:hAnsi="Serif" w:cs="Arial"/>
          <w:color w:val="000000"/>
        </w:rPr>
        <w:t xml:space="preserve"> porta.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Aliquam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vel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ullamcorper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felis</w:t>
      </w:r>
      <w:proofErr w:type="spellEnd"/>
      <w:r w:rsidRPr="002A4A05">
        <w:rPr>
          <w:rFonts w:ascii="Serif" w:hAnsi="Serif" w:cs="Arial"/>
          <w:color w:val="000000"/>
        </w:rPr>
        <w:t>.</w:t>
      </w:r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Proin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leo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metus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varius</w:t>
      </w:r>
      <w:proofErr w:type="spellEnd"/>
      <w:r w:rsidRPr="002A4A05">
        <w:rPr>
          <w:rFonts w:ascii="Serif" w:hAnsi="Serif" w:cs="Arial"/>
          <w:color w:val="000000"/>
        </w:rPr>
        <w:t xml:space="preserve"> ac </w:t>
      </w:r>
      <w:proofErr w:type="spellStart"/>
      <w:r w:rsidRPr="002A4A05">
        <w:rPr>
          <w:rFonts w:ascii="Serif" w:hAnsi="Serif" w:cs="Arial"/>
          <w:color w:val="000000"/>
        </w:rPr>
        <w:t>rhoncus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euismod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aliquam</w:t>
      </w:r>
      <w:proofErr w:type="spellEnd"/>
      <w:r w:rsidRPr="002A4A05">
        <w:rPr>
          <w:rFonts w:ascii="Serif" w:hAnsi="Serif" w:cs="Arial"/>
          <w:color w:val="000000"/>
        </w:rPr>
        <w:t xml:space="preserve"> id </w:t>
      </w:r>
      <w:proofErr w:type="spellStart"/>
      <w:r w:rsidRPr="002A4A05">
        <w:rPr>
          <w:rFonts w:ascii="Serif" w:hAnsi="Serif" w:cs="Arial"/>
          <w:color w:val="000000"/>
        </w:rPr>
        <w:t>leo</w:t>
      </w:r>
      <w:proofErr w:type="spellEnd"/>
      <w:r w:rsidRPr="002A4A05">
        <w:rPr>
          <w:rFonts w:ascii="Serif" w:hAnsi="Serif" w:cs="Arial"/>
          <w:color w:val="000000"/>
        </w:rPr>
        <w:t xml:space="preserve">. In </w:t>
      </w:r>
      <w:proofErr w:type="spellStart"/>
      <w:r w:rsidRPr="002A4A05">
        <w:rPr>
          <w:rFonts w:ascii="Serif" w:hAnsi="Serif" w:cs="Arial"/>
          <w:color w:val="000000"/>
        </w:rPr>
        <w:t>sagittis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faucibus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turpis</w:t>
      </w:r>
      <w:proofErr w:type="spellEnd"/>
      <w:r w:rsidRPr="002A4A05">
        <w:rPr>
          <w:rFonts w:ascii="Serif" w:hAnsi="Serif" w:cs="Arial"/>
          <w:color w:val="000000"/>
        </w:rPr>
        <w:t xml:space="preserve">, </w:t>
      </w:r>
      <w:proofErr w:type="spellStart"/>
      <w:r w:rsidRPr="002A4A05">
        <w:rPr>
          <w:rFonts w:ascii="Serif" w:hAnsi="Serif" w:cs="Arial"/>
          <w:color w:val="000000"/>
        </w:rPr>
        <w:t>vestibulum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accumsan</w:t>
      </w:r>
      <w:proofErr w:type="spell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proofErr w:type="gramStart"/>
      <w:r w:rsidRPr="002A4A05">
        <w:rPr>
          <w:rFonts w:ascii="Serif" w:hAnsi="Serif" w:cs="Arial"/>
          <w:color w:val="000000"/>
        </w:rPr>
        <w:t>sem</w:t>
      </w:r>
      <w:proofErr w:type="spellEnd"/>
      <w:proofErr w:type="gramEnd"/>
      <w:r w:rsidRPr="002A4A05">
        <w:rPr>
          <w:rFonts w:ascii="Serif" w:hAnsi="Serif" w:cs="Arial"/>
          <w:color w:val="000000"/>
        </w:rPr>
        <w:t xml:space="preserve"> </w:t>
      </w:r>
      <w:proofErr w:type="spellStart"/>
      <w:r w:rsidRPr="002A4A05">
        <w:rPr>
          <w:rFonts w:ascii="Serif" w:hAnsi="Serif" w:cs="Arial"/>
          <w:color w:val="000000"/>
        </w:rPr>
        <w:t>rutrum</w:t>
      </w:r>
      <w:proofErr w:type="spellEnd"/>
      <w:r w:rsidRPr="002A4A05">
        <w:rPr>
          <w:rFonts w:ascii="Serif" w:hAnsi="Serif" w:cs="Arial"/>
          <w:color w:val="000000"/>
        </w:rPr>
        <w:t xml:space="preserve"> id.</w:t>
      </w:r>
    </w:p>
    <w:p w:rsidR="005C7508" w:rsidRPr="002A4A05" w:rsidRDefault="002A4A05">
      <w:pPr>
        <w:rPr>
          <w:rFonts w:ascii="Serif" w:hAnsi="Serif"/>
        </w:rPr>
      </w:pPr>
    </w:p>
    <w:sectPr w:rsidR="005C7508" w:rsidRPr="002A4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A05"/>
    <w:rsid w:val="002A4A05"/>
    <w:rsid w:val="00561224"/>
    <w:rsid w:val="00A0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A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4A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A4A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A4A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A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4A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A4A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A4A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Shey Stout</dc:creator>
  <cp:lastModifiedBy>Shey Stout</cp:lastModifiedBy>
  <cp:revision>1</cp:revision>
  <dcterms:created xsi:type="dcterms:W3CDTF">2015-08-12T17:40:00Z</dcterms:created>
  <dcterms:modified xsi:type="dcterms:W3CDTF">2015-08-12T17:49:00Z</dcterms:modified>
</cp:coreProperties>
</file>