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54A9CD" w14:textId="43E72368" w:rsidR="001579FA" w:rsidRDefault="001579FA" w:rsidP="001579FA">
      <w:pPr>
        <w:rPr>
          <w:b/>
          <w:sz w:val="32"/>
        </w:rPr>
      </w:pPr>
      <w:r w:rsidRPr="00CF22C0">
        <w:rPr>
          <w:b/>
          <w:sz w:val="28"/>
        </w:rPr>
        <w:t xml:space="preserve">Design Brief for </w:t>
      </w:r>
      <w:proofErr w:type="spellStart"/>
      <w:r w:rsidRPr="00CF22C0">
        <w:rPr>
          <w:b/>
          <w:sz w:val="28"/>
        </w:rPr>
        <w:t>Equepoise</w:t>
      </w:r>
      <w:proofErr w:type="spellEnd"/>
      <w:r w:rsidR="00465C37">
        <w:rPr>
          <w:b/>
          <w:sz w:val="28"/>
        </w:rPr>
        <w:t>™</w:t>
      </w:r>
      <w:r>
        <w:rPr>
          <w:b/>
          <w:sz w:val="28"/>
        </w:rPr>
        <w:t xml:space="preserve"> </w:t>
      </w:r>
      <w:r w:rsidRPr="001579FA">
        <w:rPr>
          <w:rFonts w:cs="Times"/>
          <w:b/>
          <w:sz w:val="28"/>
        </w:rPr>
        <w:t>Logo</w:t>
      </w:r>
      <w:r w:rsidRPr="001579FA">
        <w:rPr>
          <w:b/>
          <w:sz w:val="32"/>
        </w:rPr>
        <w:t xml:space="preserve"> </w:t>
      </w:r>
    </w:p>
    <w:p w14:paraId="1802E82E" w14:textId="77777777" w:rsidR="001579FA" w:rsidRPr="00CF22C0" w:rsidRDefault="001579FA" w:rsidP="001579FA">
      <w:pPr>
        <w:rPr>
          <w:b/>
          <w:sz w:val="28"/>
        </w:rPr>
      </w:pPr>
    </w:p>
    <w:p w14:paraId="4291E3DC" w14:textId="77777777" w:rsidR="001579FA" w:rsidRPr="004C0FF9" w:rsidRDefault="001579FA" w:rsidP="001579FA">
      <w:pPr>
        <w:rPr>
          <w:b/>
        </w:rPr>
      </w:pPr>
      <w:r w:rsidRPr="004C0FF9">
        <w:rPr>
          <w:b/>
        </w:rPr>
        <w:t xml:space="preserve">What is </w:t>
      </w:r>
      <w:proofErr w:type="spellStart"/>
      <w:r w:rsidRPr="004C0FF9">
        <w:rPr>
          <w:b/>
        </w:rPr>
        <w:t>Equepoise</w:t>
      </w:r>
      <w:proofErr w:type="spellEnd"/>
      <w:r w:rsidRPr="004C0FF9">
        <w:rPr>
          <w:b/>
        </w:rPr>
        <w:t>?</w:t>
      </w:r>
    </w:p>
    <w:p w14:paraId="71DF3CC5" w14:textId="77777777" w:rsidR="001579FA" w:rsidRPr="00CF22C0" w:rsidRDefault="001579FA" w:rsidP="001579FA">
      <w:pPr>
        <w:rPr>
          <w:vertAlign w:val="superscript"/>
        </w:rPr>
      </w:pPr>
    </w:p>
    <w:p w14:paraId="2393B2E2" w14:textId="32094E11" w:rsidR="00F94899" w:rsidRPr="004C0FF9" w:rsidRDefault="00F94899" w:rsidP="001579FA">
      <w:pPr>
        <w:rPr>
          <w:b/>
        </w:rPr>
      </w:pPr>
      <w:r w:rsidRPr="004C0FF9">
        <w:rPr>
          <w:b/>
        </w:rPr>
        <w:t>Every</w:t>
      </w:r>
      <w:r w:rsidR="00F16426" w:rsidRPr="004C0FF9">
        <w:rPr>
          <w:b/>
        </w:rPr>
        <w:t xml:space="preserve"> horse rider aspires to </w:t>
      </w:r>
      <w:r w:rsidRPr="004C0FF9">
        <w:rPr>
          <w:b/>
        </w:rPr>
        <w:t>accomplished horseman</w:t>
      </w:r>
      <w:r w:rsidR="00F16426" w:rsidRPr="004C0FF9">
        <w:rPr>
          <w:b/>
        </w:rPr>
        <w:t>ship</w:t>
      </w:r>
      <w:r w:rsidR="0070603A">
        <w:rPr>
          <w:b/>
        </w:rPr>
        <w:t>: T</w:t>
      </w:r>
      <w:r w:rsidRPr="004C0FF9">
        <w:rPr>
          <w:b/>
        </w:rPr>
        <w:t xml:space="preserve">hat is </w:t>
      </w:r>
      <w:r w:rsidR="00F16426" w:rsidRPr="004C0FF9">
        <w:rPr>
          <w:b/>
        </w:rPr>
        <w:t xml:space="preserve">riding </w:t>
      </w:r>
      <w:r w:rsidRPr="004C0FF9">
        <w:rPr>
          <w:b/>
        </w:rPr>
        <w:t>confidently</w:t>
      </w:r>
      <w:proofErr w:type="gramStart"/>
      <w:r w:rsidRPr="004C0FF9">
        <w:rPr>
          <w:b/>
        </w:rPr>
        <w:t xml:space="preserve">, </w:t>
      </w:r>
      <w:r w:rsidR="004C0FF9" w:rsidRPr="004C0FF9">
        <w:rPr>
          <w:b/>
        </w:rPr>
        <w:t xml:space="preserve"> perfectly</w:t>
      </w:r>
      <w:proofErr w:type="gramEnd"/>
      <w:r w:rsidR="004C0FF9" w:rsidRPr="004C0FF9">
        <w:rPr>
          <w:b/>
        </w:rPr>
        <w:t xml:space="preserve"> balanced </w:t>
      </w:r>
      <w:r w:rsidR="004C0FF9">
        <w:rPr>
          <w:b/>
        </w:rPr>
        <w:t xml:space="preserve">and </w:t>
      </w:r>
      <w:r w:rsidR="004B19E1" w:rsidRPr="004C0FF9">
        <w:rPr>
          <w:b/>
        </w:rPr>
        <w:t>sitting tall</w:t>
      </w:r>
      <w:r w:rsidRPr="004C0FF9">
        <w:rPr>
          <w:b/>
        </w:rPr>
        <w:t>, with quiet hands and an independent seat and</w:t>
      </w:r>
      <w:r w:rsidR="00E7740C" w:rsidRPr="004C0FF9">
        <w:rPr>
          <w:b/>
        </w:rPr>
        <w:t>,</w:t>
      </w:r>
      <w:r w:rsidRPr="004C0FF9">
        <w:rPr>
          <w:b/>
        </w:rPr>
        <w:t xml:space="preserve"> above all</w:t>
      </w:r>
      <w:r w:rsidR="00E7740C" w:rsidRPr="004C0FF9">
        <w:rPr>
          <w:b/>
        </w:rPr>
        <w:t>,</w:t>
      </w:r>
      <w:r w:rsidRPr="004C0FF9">
        <w:rPr>
          <w:b/>
        </w:rPr>
        <w:t xml:space="preserve"> in total harmony with their horse.   </w:t>
      </w:r>
    </w:p>
    <w:p w14:paraId="74423CB3" w14:textId="77777777" w:rsidR="00F94899" w:rsidRPr="004C0FF9" w:rsidRDefault="00F94899" w:rsidP="001579FA">
      <w:pPr>
        <w:rPr>
          <w:b/>
        </w:rPr>
      </w:pPr>
    </w:p>
    <w:p w14:paraId="1C2B4735" w14:textId="4EF7FF61" w:rsidR="001579FA" w:rsidRDefault="001579FA" w:rsidP="001579FA">
      <w:proofErr w:type="spellStart"/>
      <w:r w:rsidRPr="001579FA">
        <w:t>Equepoise</w:t>
      </w:r>
      <w:proofErr w:type="spellEnd"/>
      <w:r w:rsidRPr="001579FA">
        <w:t xml:space="preserve"> is a system fo</w:t>
      </w:r>
      <w:r w:rsidR="00E7740C">
        <w:t>r helping equestrian riders improve their riding posture to become accomplished horseme</w:t>
      </w:r>
      <w:r w:rsidR="00F94899">
        <w:t xml:space="preserve">n.   It comprises a </w:t>
      </w:r>
      <w:r w:rsidRPr="001579FA">
        <w:t xml:space="preserve">oval shaped sensor pod </w:t>
      </w:r>
      <w:r w:rsidR="00281F7D">
        <w:t xml:space="preserve">about the size of a </w:t>
      </w:r>
      <w:r w:rsidR="00281F7D" w:rsidRPr="0070603A">
        <w:t>small matchbox</w:t>
      </w:r>
      <w:r w:rsidR="00281F7D">
        <w:rPr>
          <w:b/>
        </w:rPr>
        <w:t xml:space="preserve"> </w:t>
      </w:r>
      <w:r w:rsidR="00041CCE">
        <w:t>which is</w:t>
      </w:r>
      <w:r w:rsidRPr="001579FA">
        <w:t xml:space="preserve"> attached </w:t>
      </w:r>
      <w:r w:rsidR="00F94899">
        <w:t>discreet</w:t>
      </w:r>
      <w:r w:rsidR="00F94899" w:rsidRPr="00B325A0">
        <w:rPr>
          <w:b/>
        </w:rPr>
        <w:t>l</w:t>
      </w:r>
      <w:r w:rsidR="00F94899">
        <w:rPr>
          <w:b/>
        </w:rPr>
        <w:t xml:space="preserve">y </w:t>
      </w:r>
      <w:r w:rsidRPr="001579FA">
        <w:t xml:space="preserve">to the rider’s body at one or </w:t>
      </w:r>
      <w:proofErr w:type="gramStart"/>
      <w:r w:rsidRPr="001579FA">
        <w:t>more  critical</w:t>
      </w:r>
      <w:proofErr w:type="gramEnd"/>
      <w:r w:rsidRPr="001579FA">
        <w:t xml:space="preserve"> areas  –</w:t>
      </w:r>
      <w:r w:rsidR="00281F7D">
        <w:t xml:space="preserve"> for instance at the</w:t>
      </w:r>
      <w:r w:rsidRPr="001579FA">
        <w:t xml:space="preserve"> heels, lower or upper legs, helmet, arms and shoulders.   The sensor m</w:t>
      </w:r>
      <w:r w:rsidR="00EE3A4C">
        <w:t>o</w:t>
      </w:r>
      <w:r w:rsidR="00281F7D">
        <w:t>nitors limb</w:t>
      </w:r>
      <w:r w:rsidRPr="001579FA">
        <w:t xml:space="preserve"> </w:t>
      </w:r>
      <w:r w:rsidR="00281F7D">
        <w:t xml:space="preserve">position </w:t>
      </w:r>
      <w:r w:rsidR="00041CCE">
        <w:t xml:space="preserve">sending </w:t>
      </w:r>
      <w:r w:rsidRPr="001579FA">
        <w:t>data to the rider’s mobile phone</w:t>
      </w:r>
      <w:r w:rsidR="00F94899">
        <w:t>.  The phone</w:t>
      </w:r>
      <w:r w:rsidR="00041CCE">
        <w:t>,</w:t>
      </w:r>
      <w:r w:rsidR="00F94899">
        <w:t xml:space="preserve"> which can be carried in a pocket or strapped to an arm, </w:t>
      </w:r>
      <w:r w:rsidR="00281F7D">
        <w:t>speaks to the rider when a</w:t>
      </w:r>
      <w:r w:rsidR="00041CCE">
        <w:t xml:space="preserve"> posture needs adjus</w:t>
      </w:r>
      <w:r w:rsidRPr="001579FA">
        <w:t>ting.</w:t>
      </w:r>
    </w:p>
    <w:p w14:paraId="435776A0" w14:textId="77777777" w:rsidR="00281F7D" w:rsidRDefault="00281F7D" w:rsidP="001579FA"/>
    <w:p w14:paraId="68CD71A9" w14:textId="77777777" w:rsidR="00465C37" w:rsidRDefault="00465C37" w:rsidP="001579FA"/>
    <w:p w14:paraId="2C8E3D15" w14:textId="77777777" w:rsidR="00465C37" w:rsidRDefault="00465C37" w:rsidP="001579FA"/>
    <w:p w14:paraId="787CF3EB" w14:textId="02D44146" w:rsidR="00E7740C" w:rsidRDefault="004C0FF9" w:rsidP="001579FA">
      <w:r>
        <w:t xml:space="preserve">The </w:t>
      </w:r>
      <w:r w:rsidRPr="00B325A0">
        <w:rPr>
          <w:b/>
        </w:rPr>
        <w:t>l</w:t>
      </w:r>
      <w:r>
        <w:rPr>
          <w:b/>
        </w:rPr>
        <w:t>ogo requirements</w:t>
      </w:r>
    </w:p>
    <w:p w14:paraId="0EE29A81" w14:textId="77777777" w:rsidR="004C0FF9" w:rsidRDefault="004C0FF9" w:rsidP="001579FA"/>
    <w:p w14:paraId="4672EBD7" w14:textId="0F304940" w:rsidR="00E7740C" w:rsidRDefault="004C0FF9" w:rsidP="001579FA">
      <w:pPr>
        <w:rPr>
          <w:b/>
        </w:rPr>
      </w:pPr>
      <w:r>
        <w:rPr>
          <w:b/>
        </w:rPr>
        <w:t>I wou</w:t>
      </w:r>
      <w:r w:rsidRPr="00B325A0">
        <w:rPr>
          <w:b/>
        </w:rPr>
        <w:t>l</w:t>
      </w:r>
      <w:r w:rsidR="0070603A">
        <w:rPr>
          <w:b/>
        </w:rPr>
        <w:t xml:space="preserve">d </w:t>
      </w:r>
      <w:r w:rsidR="0070603A" w:rsidRPr="00B325A0">
        <w:rPr>
          <w:b/>
        </w:rPr>
        <w:t>l</w:t>
      </w:r>
      <w:r w:rsidR="0070603A">
        <w:rPr>
          <w:b/>
        </w:rPr>
        <w:t>ike</w:t>
      </w:r>
      <w:r>
        <w:rPr>
          <w:b/>
        </w:rPr>
        <w:t xml:space="preserve"> something stylized with simp</w:t>
      </w:r>
      <w:r w:rsidRPr="00B325A0">
        <w:rPr>
          <w:b/>
        </w:rPr>
        <w:t>l</w:t>
      </w:r>
      <w:r>
        <w:rPr>
          <w:b/>
        </w:rPr>
        <w:t>e c</w:t>
      </w:r>
      <w:r w:rsidRPr="00B325A0">
        <w:rPr>
          <w:b/>
        </w:rPr>
        <w:t>l</w:t>
      </w:r>
      <w:r>
        <w:rPr>
          <w:b/>
        </w:rPr>
        <w:t xml:space="preserve">ean </w:t>
      </w:r>
      <w:r w:rsidRPr="00B325A0">
        <w:rPr>
          <w:b/>
        </w:rPr>
        <w:t>l</w:t>
      </w:r>
      <w:r>
        <w:rPr>
          <w:b/>
        </w:rPr>
        <w:t>ines.  Something essentia</w:t>
      </w:r>
      <w:r w:rsidRPr="00B325A0">
        <w:rPr>
          <w:b/>
        </w:rPr>
        <w:t>l</w:t>
      </w:r>
      <w:r>
        <w:rPr>
          <w:b/>
        </w:rPr>
        <w:t xml:space="preserve"> and minima</w:t>
      </w:r>
      <w:r w:rsidRPr="00B325A0">
        <w:rPr>
          <w:b/>
        </w:rPr>
        <w:t>l</w:t>
      </w:r>
      <w:r>
        <w:rPr>
          <w:b/>
        </w:rPr>
        <w:t xml:space="preserve"> </w:t>
      </w:r>
      <w:r w:rsidR="00E7740C">
        <w:rPr>
          <w:b/>
        </w:rPr>
        <w:t>stimu</w:t>
      </w:r>
      <w:r w:rsidR="00E7740C" w:rsidRPr="00B325A0">
        <w:rPr>
          <w:b/>
        </w:rPr>
        <w:t>l</w:t>
      </w:r>
      <w:r>
        <w:rPr>
          <w:b/>
        </w:rPr>
        <w:t>ating</w:t>
      </w:r>
      <w:r w:rsidR="00E7740C">
        <w:rPr>
          <w:b/>
        </w:rPr>
        <w:t xml:space="preserve"> these ideas:</w:t>
      </w:r>
    </w:p>
    <w:p w14:paraId="4BB6C620" w14:textId="77777777" w:rsidR="004C0FF9" w:rsidRDefault="004C0FF9" w:rsidP="001579FA">
      <w:pPr>
        <w:rPr>
          <w:b/>
        </w:rPr>
      </w:pPr>
    </w:p>
    <w:p w14:paraId="47A9D0A0" w14:textId="07EF596C" w:rsidR="00E7740C" w:rsidRPr="004C0FF9" w:rsidRDefault="00F4194F" w:rsidP="001579FA">
      <w:r w:rsidRPr="004C0FF9">
        <w:t xml:space="preserve">Riding </w:t>
      </w:r>
      <w:r w:rsidR="00E7740C" w:rsidRPr="004C0FF9">
        <w:t>Confidence</w:t>
      </w:r>
      <w:r w:rsidR="00465C37" w:rsidRPr="004C0FF9">
        <w:t xml:space="preserve"> </w:t>
      </w:r>
      <w:r w:rsidR="004C0FF9" w:rsidRPr="004C0FF9">
        <w:t>(</w:t>
      </w:r>
      <w:r w:rsidR="00465C37" w:rsidRPr="004C0FF9">
        <w:t xml:space="preserve">but </w:t>
      </w:r>
      <w:r w:rsidR="00465C37" w:rsidRPr="004C0FF9">
        <w:rPr>
          <w:u w:val="single"/>
        </w:rPr>
        <w:t>not</w:t>
      </w:r>
      <w:r w:rsidR="00465C37" w:rsidRPr="004C0FF9">
        <w:t xml:space="preserve"> brashness</w:t>
      </w:r>
      <w:r w:rsidR="004C0FF9" w:rsidRPr="004C0FF9">
        <w:t>)</w:t>
      </w:r>
    </w:p>
    <w:p w14:paraId="06E67FA1" w14:textId="56AF184E" w:rsidR="00E7740C" w:rsidRPr="004C0FF9" w:rsidRDefault="00E7740C" w:rsidP="001579FA">
      <w:r w:rsidRPr="004C0FF9">
        <w:t>Sitting tall</w:t>
      </w:r>
    </w:p>
    <w:p w14:paraId="16444420" w14:textId="15FF0558" w:rsidR="00E7740C" w:rsidRPr="004C0FF9" w:rsidRDefault="00E7740C" w:rsidP="001579FA">
      <w:r w:rsidRPr="004C0FF9">
        <w:t>Bal</w:t>
      </w:r>
      <w:r w:rsidR="004C0FF9" w:rsidRPr="004C0FF9">
        <w:t>ance</w:t>
      </w:r>
    </w:p>
    <w:p w14:paraId="160CD3C1" w14:textId="78D18C4D" w:rsidR="00E7740C" w:rsidRPr="004C0FF9" w:rsidRDefault="00E7740C" w:rsidP="001579FA">
      <w:r w:rsidRPr="004C0FF9">
        <w:t>Subtl</w:t>
      </w:r>
      <w:r w:rsidR="00F16426" w:rsidRPr="004C0FF9">
        <w:t>e</w:t>
      </w:r>
      <w:r w:rsidRPr="004C0FF9">
        <w:t>ty</w:t>
      </w:r>
    </w:p>
    <w:p w14:paraId="41E5300C" w14:textId="6507D836" w:rsidR="00E7740C" w:rsidRPr="004C0FF9" w:rsidRDefault="00F4194F" w:rsidP="001579FA">
      <w:r w:rsidRPr="004C0FF9">
        <w:t>H</w:t>
      </w:r>
      <w:r w:rsidR="00E7740C" w:rsidRPr="004C0FF9">
        <w:t>orsemanship</w:t>
      </w:r>
    </w:p>
    <w:p w14:paraId="38BF31EE" w14:textId="31AF9E41" w:rsidR="00F16426" w:rsidRPr="004C0FF9" w:rsidRDefault="00F16426" w:rsidP="001579FA">
      <w:r w:rsidRPr="004C0FF9">
        <w:t>Accomplishment</w:t>
      </w:r>
    </w:p>
    <w:p w14:paraId="097DEF97" w14:textId="3F5D1859" w:rsidR="00F16426" w:rsidRPr="004C0FF9" w:rsidRDefault="00F16426" w:rsidP="001579FA">
      <w:r w:rsidRPr="004C0FF9">
        <w:t>Harmony</w:t>
      </w:r>
    </w:p>
    <w:p w14:paraId="384BA48C" w14:textId="77777777" w:rsidR="004C0FF9" w:rsidRPr="004C0FF9" w:rsidRDefault="004C0FF9" w:rsidP="001579FA"/>
    <w:p w14:paraId="48F4669A" w14:textId="77777777" w:rsidR="004C0FF9" w:rsidRDefault="004C0FF9" w:rsidP="001579FA">
      <w:pPr>
        <w:rPr>
          <w:b/>
        </w:rPr>
      </w:pPr>
    </w:p>
    <w:p w14:paraId="78FE7B10" w14:textId="3226F880" w:rsidR="00F4194F" w:rsidRDefault="00F4194F" w:rsidP="001579FA">
      <w:pPr>
        <w:rPr>
          <w:b/>
        </w:rPr>
      </w:pPr>
      <w:r>
        <w:rPr>
          <w:b/>
        </w:rPr>
        <w:t>Other requirements</w:t>
      </w:r>
      <w:r w:rsidR="004C0FF9">
        <w:rPr>
          <w:b/>
        </w:rPr>
        <w:t>:</w:t>
      </w:r>
    </w:p>
    <w:p w14:paraId="04CD2B2F" w14:textId="77777777" w:rsidR="004C0FF9" w:rsidRDefault="004C0FF9" w:rsidP="001579FA">
      <w:pPr>
        <w:rPr>
          <w:b/>
        </w:rPr>
      </w:pPr>
    </w:p>
    <w:p w14:paraId="67F2D33C" w14:textId="46C8D62E" w:rsidR="008F4352" w:rsidRPr="00CD6462" w:rsidRDefault="008F4352" w:rsidP="001579FA">
      <w:r w:rsidRPr="00CD6462">
        <w:t>Clearly identifiable and distinctive brand association</w:t>
      </w:r>
    </w:p>
    <w:p w14:paraId="12073D8A" w14:textId="560424CF" w:rsidR="00F4194F" w:rsidRPr="004C0FF9" w:rsidRDefault="00F4194F" w:rsidP="001579FA">
      <w:r w:rsidRPr="004C0FF9">
        <w:t xml:space="preserve">Maximum two </w:t>
      </w:r>
      <w:proofErr w:type="spellStart"/>
      <w:r w:rsidRPr="004C0FF9">
        <w:t>colours</w:t>
      </w:r>
      <w:proofErr w:type="spellEnd"/>
    </w:p>
    <w:p w14:paraId="37010592" w14:textId="795B4297" w:rsidR="00F16426" w:rsidRPr="004C0FF9" w:rsidRDefault="00F4194F" w:rsidP="00F4194F">
      <w:r w:rsidRPr="004C0FF9">
        <w:t>Abil</w:t>
      </w:r>
      <w:r w:rsidR="00F16426" w:rsidRPr="004C0FF9">
        <w:t>ity to stand</w:t>
      </w:r>
      <w:r w:rsidRPr="004C0FF9">
        <w:t xml:space="preserve"> with </w:t>
      </w:r>
      <w:r w:rsidR="00F16426" w:rsidRPr="004C0FF9">
        <w:t xml:space="preserve">or without </w:t>
      </w:r>
      <w:r w:rsidRPr="004C0FF9">
        <w:t xml:space="preserve">the word </w:t>
      </w:r>
      <w:proofErr w:type="spellStart"/>
      <w:r w:rsidRPr="004C0FF9">
        <w:t>Equepoise</w:t>
      </w:r>
      <w:proofErr w:type="spellEnd"/>
      <w:r w:rsidRPr="004C0FF9">
        <w:t xml:space="preserve"> </w:t>
      </w:r>
      <w:proofErr w:type="gramStart"/>
      <w:r w:rsidRPr="004C0FF9">
        <w:t xml:space="preserve">™ </w:t>
      </w:r>
      <w:r w:rsidR="00F16426" w:rsidRPr="004C0FF9">
        <w:t xml:space="preserve"> this</w:t>
      </w:r>
      <w:proofErr w:type="gramEnd"/>
      <w:r w:rsidRPr="004C0FF9">
        <w:t xml:space="preserve"> </w:t>
      </w:r>
      <w:r w:rsidR="00F16426" w:rsidRPr="004C0FF9">
        <w:t xml:space="preserve">to suit the space restrictions of the applications where the logo will be used </w:t>
      </w:r>
    </w:p>
    <w:p w14:paraId="379F2090" w14:textId="356FD2AA" w:rsidR="004C0FF9" w:rsidRDefault="004C0FF9" w:rsidP="004C0FF9">
      <w:r>
        <w:t xml:space="preserve">The horse riding community is predominantly female.  The </w:t>
      </w:r>
      <w:r w:rsidRPr="00B325A0">
        <w:rPr>
          <w:b/>
        </w:rPr>
        <w:t>l</w:t>
      </w:r>
      <w:r>
        <w:rPr>
          <w:b/>
        </w:rPr>
        <w:t xml:space="preserve">ogo </w:t>
      </w:r>
      <w:r w:rsidR="00B01611">
        <w:t xml:space="preserve">must </w:t>
      </w:r>
      <w:r>
        <w:t>be female friendly – but not at all off putting to men</w:t>
      </w:r>
    </w:p>
    <w:p w14:paraId="5B5EEF1E" w14:textId="77777777" w:rsidR="00F4194F" w:rsidRDefault="00F4194F" w:rsidP="001579FA">
      <w:pPr>
        <w:rPr>
          <w:b/>
        </w:rPr>
      </w:pPr>
    </w:p>
    <w:p w14:paraId="3F3C49C2" w14:textId="77777777" w:rsidR="00E7740C" w:rsidRDefault="00E7740C" w:rsidP="001579FA">
      <w:pPr>
        <w:rPr>
          <w:b/>
        </w:rPr>
      </w:pPr>
    </w:p>
    <w:p w14:paraId="07582951" w14:textId="216A16EF" w:rsidR="001579FA" w:rsidRDefault="00F16426" w:rsidP="001579FA">
      <w:pPr>
        <w:rPr>
          <w:b/>
        </w:rPr>
      </w:pPr>
      <w:proofErr w:type="gramStart"/>
      <w:r>
        <w:rPr>
          <w:b/>
        </w:rPr>
        <w:t>Other  information</w:t>
      </w:r>
      <w:proofErr w:type="gramEnd"/>
    </w:p>
    <w:p w14:paraId="06C05A66" w14:textId="77777777" w:rsidR="00F16426" w:rsidRDefault="00F16426" w:rsidP="001579FA"/>
    <w:p w14:paraId="3FBAAD22" w14:textId="0D2CF16B" w:rsidR="001579FA" w:rsidRPr="00B01611" w:rsidRDefault="00465C37" w:rsidP="001579FA">
      <w:r w:rsidRPr="00B01611">
        <w:t>Themes /random ideas you might explore:</w:t>
      </w:r>
    </w:p>
    <w:p w14:paraId="4FEC247C" w14:textId="6985ECCB" w:rsidR="00465C37" w:rsidRPr="00B01611" w:rsidRDefault="00B01611" w:rsidP="001579FA">
      <w:r>
        <w:t>Dressage</w:t>
      </w:r>
      <w:proofErr w:type="gramStart"/>
      <w:r>
        <w:t xml:space="preserve">,  </w:t>
      </w:r>
      <w:r w:rsidR="00465C37" w:rsidRPr="00B01611">
        <w:t>show</w:t>
      </w:r>
      <w:proofErr w:type="gramEnd"/>
      <w:r w:rsidR="00465C37" w:rsidRPr="00B01611">
        <w:t xml:space="preserve"> jumping, but </w:t>
      </w:r>
      <w:r w:rsidR="00465C37" w:rsidRPr="00B01611">
        <w:rPr>
          <w:u w:val="single"/>
        </w:rPr>
        <w:t xml:space="preserve">not </w:t>
      </w:r>
      <w:r w:rsidR="00465C37" w:rsidRPr="00B01611">
        <w:t>jockey styl</w:t>
      </w:r>
      <w:r w:rsidR="004C0FF9" w:rsidRPr="00B01611">
        <w:t>e riding,</w:t>
      </w:r>
      <w:r w:rsidR="00465C37" w:rsidRPr="00B01611">
        <w:t xml:space="preserve"> riding by the</w:t>
      </w:r>
      <w:r w:rsidR="004C0FF9" w:rsidRPr="00B01611">
        <w:t xml:space="preserve"> ocean</w:t>
      </w:r>
    </w:p>
    <w:p w14:paraId="7790BB74" w14:textId="77777777" w:rsidR="00DE6E34" w:rsidRDefault="00DE6E34">
      <w:bookmarkStart w:id="0" w:name="_GoBack"/>
      <w:bookmarkEnd w:id="0"/>
    </w:p>
    <w:sectPr w:rsidR="00DE6E34" w:rsidSect="00D7721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9FA"/>
    <w:rsid w:val="00041CCE"/>
    <w:rsid w:val="000B237D"/>
    <w:rsid w:val="001579FA"/>
    <w:rsid w:val="00281F7D"/>
    <w:rsid w:val="00465C37"/>
    <w:rsid w:val="004B19E1"/>
    <w:rsid w:val="004C0FF9"/>
    <w:rsid w:val="0070603A"/>
    <w:rsid w:val="008F4352"/>
    <w:rsid w:val="00B01611"/>
    <w:rsid w:val="00CD6462"/>
    <w:rsid w:val="00D77212"/>
    <w:rsid w:val="00DE6E34"/>
    <w:rsid w:val="00E7740C"/>
    <w:rsid w:val="00EE3A4C"/>
    <w:rsid w:val="00F16426"/>
    <w:rsid w:val="00F4194F"/>
    <w:rsid w:val="00F94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366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9FA"/>
  </w:style>
  <w:style w:type="paragraph" w:styleId="Heading1">
    <w:name w:val="heading 1"/>
    <w:basedOn w:val="Normal"/>
    <w:next w:val="Normal"/>
    <w:link w:val="Heading1Char"/>
    <w:uiPriority w:val="9"/>
    <w:qFormat/>
    <w:rsid w:val="001579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79F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579F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579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579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579F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9FA"/>
  </w:style>
  <w:style w:type="paragraph" w:styleId="Heading1">
    <w:name w:val="heading 1"/>
    <w:basedOn w:val="Normal"/>
    <w:next w:val="Normal"/>
    <w:link w:val="Heading1Char"/>
    <w:uiPriority w:val="9"/>
    <w:qFormat/>
    <w:rsid w:val="001579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79F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579F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579F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1579F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579FA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233</Words>
  <Characters>1329</Characters>
  <Application>Microsoft Macintosh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 Harris</dc:creator>
  <cp:keywords/>
  <dc:description/>
  <cp:lastModifiedBy>Charles  Harris</cp:lastModifiedBy>
  <cp:revision>9</cp:revision>
  <dcterms:created xsi:type="dcterms:W3CDTF">2015-07-14T13:31:00Z</dcterms:created>
  <dcterms:modified xsi:type="dcterms:W3CDTF">2015-07-14T15:03:00Z</dcterms:modified>
</cp:coreProperties>
</file>