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194" w:rsidRDefault="00265194" w:rsidP="00265194">
      <w:pPr>
        <w:jc w:val="center"/>
        <w:rPr>
          <w:rFonts w:ascii="Arial" w:hAnsi="Arial" w:cs="Arial"/>
          <w:b/>
          <w:sz w:val="28"/>
        </w:rPr>
      </w:pPr>
      <w:bookmarkStart w:id="0" w:name="_GoBack"/>
      <w:r w:rsidRPr="00265194">
        <w:rPr>
          <w:rFonts w:ascii="Arial" w:hAnsi="Arial" w:cs="Arial"/>
          <w:b/>
          <w:noProof/>
          <w:sz w:val="28"/>
        </w:rPr>
        <w:drawing>
          <wp:inline distT="0" distB="0" distL="0" distR="0">
            <wp:extent cx="1943100" cy="805454"/>
            <wp:effectExtent l="19050" t="0" r="0" b="0"/>
            <wp:docPr id="2" name="Picture 0" descr="LASSO PRES logo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SO PRES logo RGB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053" cy="807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65194" w:rsidRDefault="00265194" w:rsidP="00265194">
      <w:pPr>
        <w:jc w:val="center"/>
        <w:rPr>
          <w:rFonts w:ascii="Arial" w:hAnsi="Arial" w:cs="Arial"/>
          <w:b/>
          <w:sz w:val="28"/>
        </w:rPr>
      </w:pPr>
    </w:p>
    <w:p w:rsidR="00265194" w:rsidRDefault="009A5E64" w:rsidP="00F63054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Collaboration Skills Short Course (2.5 hours)</w:t>
      </w:r>
    </w:p>
    <w:p w:rsidR="00313170" w:rsidRDefault="00313170" w:rsidP="00F63054">
      <w:pPr>
        <w:jc w:val="center"/>
        <w:rPr>
          <w:rFonts w:ascii="Arial" w:hAnsi="Arial" w:cs="Arial"/>
          <w:b/>
          <w:sz w:val="28"/>
        </w:rPr>
      </w:pPr>
    </w:p>
    <w:p w:rsidR="00313170" w:rsidRDefault="00313170" w:rsidP="00F63054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Bring a real-world challenge to the table</w:t>
      </w:r>
    </w:p>
    <w:p w:rsidR="00265194" w:rsidRDefault="00265194" w:rsidP="00265194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265194" w:rsidRDefault="00265194" w:rsidP="00B25FBA">
      <w:p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The </w:t>
      </w:r>
      <w:r w:rsidR="009A5E64">
        <w:rPr>
          <w:rFonts w:ascii="Tahoma" w:hAnsi="Tahoma" w:cs="Tahoma"/>
          <w:sz w:val="22"/>
        </w:rPr>
        <w:t>Collaboration</w:t>
      </w:r>
      <w:r>
        <w:rPr>
          <w:rFonts w:ascii="Tahoma" w:hAnsi="Tahoma" w:cs="Tahoma"/>
          <w:sz w:val="22"/>
        </w:rPr>
        <w:t xml:space="preserve"> Skills course </w:t>
      </w:r>
      <w:r w:rsidR="00F63054">
        <w:rPr>
          <w:rFonts w:ascii="Tahoma" w:hAnsi="Tahoma" w:cs="Tahoma"/>
          <w:sz w:val="22"/>
        </w:rPr>
        <w:t>improves</w:t>
      </w:r>
      <w:r>
        <w:rPr>
          <w:rFonts w:ascii="Tahoma" w:hAnsi="Tahoma" w:cs="Tahoma"/>
          <w:sz w:val="22"/>
        </w:rPr>
        <w:t xml:space="preserve"> participants’ ability to </w:t>
      </w:r>
      <w:r w:rsidR="009A5E64">
        <w:rPr>
          <w:rFonts w:ascii="Tahoma" w:hAnsi="Tahoma" w:cs="Tahoma"/>
          <w:sz w:val="22"/>
        </w:rPr>
        <w:t>work together creatively as a team</w:t>
      </w:r>
      <w:r>
        <w:rPr>
          <w:rFonts w:ascii="Tahoma" w:hAnsi="Tahoma" w:cs="Tahoma"/>
          <w:sz w:val="22"/>
        </w:rPr>
        <w:t>.</w:t>
      </w:r>
      <w:r w:rsidR="009A5E64">
        <w:rPr>
          <w:rFonts w:ascii="Tahoma" w:hAnsi="Tahoma" w:cs="Tahoma"/>
          <w:sz w:val="22"/>
        </w:rPr>
        <w:t xml:space="preserve"> It provides two processes that participants can use anytime, anywhere to work through a challenge.</w:t>
      </w:r>
      <w:r>
        <w:rPr>
          <w:rFonts w:ascii="Tahoma" w:hAnsi="Tahoma" w:cs="Tahoma"/>
          <w:sz w:val="22"/>
        </w:rPr>
        <w:t xml:space="preserve">  </w:t>
      </w:r>
      <w:r w:rsidR="009A5E64">
        <w:rPr>
          <w:rFonts w:ascii="Tahoma" w:hAnsi="Tahoma" w:cs="Tahoma"/>
          <w:sz w:val="22"/>
        </w:rPr>
        <w:t xml:space="preserve">This workshop has a strong practical component and we recommend that the group brings a simple real-world challenge to the course </w:t>
      </w:r>
      <w:r w:rsidR="00B25FBA">
        <w:rPr>
          <w:rFonts w:ascii="Tahoma" w:hAnsi="Tahoma" w:cs="Tahoma"/>
          <w:sz w:val="22"/>
        </w:rPr>
        <w:t xml:space="preserve">to work on. </w:t>
      </w:r>
    </w:p>
    <w:p w:rsidR="00B25FBA" w:rsidRPr="00B25FBA" w:rsidRDefault="00B25FBA" w:rsidP="00B25FBA">
      <w:pPr>
        <w:rPr>
          <w:rFonts w:ascii="Tahoma" w:hAnsi="Tahoma" w:cs="Tahoma"/>
          <w:sz w:val="22"/>
        </w:rPr>
      </w:pPr>
    </w:p>
    <w:p w:rsidR="00265194" w:rsidRDefault="00265194" w:rsidP="00265194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65194" w:rsidRDefault="00313170" w:rsidP="00265194">
      <w:pPr>
        <w:pBdr>
          <w:bottom w:val="single" w:sz="4" w:space="1" w:color="auto"/>
        </w:pBd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Your team will…</w:t>
      </w:r>
    </w:p>
    <w:p w:rsidR="00265194" w:rsidRDefault="00265194" w:rsidP="00265194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4"/>
      </w:tblGrid>
      <w:tr w:rsidR="00265194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B25FBA" w:rsidRPr="00B25FBA" w:rsidRDefault="00B25FBA" w:rsidP="00B25FBA">
            <w:pPr>
              <w:rPr>
                <w:rFonts w:ascii="Tahoma" w:hAnsi="Tahoma" w:cs="Tahoma"/>
                <w:lang w:val="en-US"/>
              </w:rPr>
            </w:pPr>
          </w:p>
          <w:p w:rsidR="00265194" w:rsidRPr="00265194" w:rsidRDefault="00313170">
            <w:pPr>
              <w:numPr>
                <w:ilvl w:val="0"/>
                <w:numId w:val="3"/>
              </w:numPr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sz w:val="22"/>
              </w:rPr>
              <w:t>Discover the p</w:t>
            </w:r>
            <w:r w:rsidR="009A5E64">
              <w:rPr>
                <w:rFonts w:ascii="Tahoma" w:hAnsi="Tahoma" w:cs="Tahoma"/>
                <w:sz w:val="22"/>
              </w:rPr>
              <w:t xml:space="preserve">ersonal </w:t>
            </w:r>
            <w:r>
              <w:rPr>
                <w:rFonts w:ascii="Tahoma" w:hAnsi="Tahoma" w:cs="Tahoma"/>
                <w:sz w:val="22"/>
              </w:rPr>
              <w:t>behaviour</w:t>
            </w:r>
            <w:r w:rsidR="009A5E64">
              <w:rPr>
                <w:rFonts w:ascii="Tahoma" w:hAnsi="Tahoma" w:cs="Tahoma"/>
                <w:sz w:val="22"/>
              </w:rPr>
              <w:t xml:space="preserve"> needed for successful collaboration to take place</w:t>
            </w:r>
          </w:p>
          <w:p w:rsidR="00F63054" w:rsidRPr="00265194" w:rsidRDefault="00F63054" w:rsidP="00FF0E77">
            <w:pPr>
              <w:rPr>
                <w:rFonts w:ascii="Tahoma" w:hAnsi="Tahoma" w:cs="Tahoma"/>
                <w:lang w:val="en-US"/>
              </w:rPr>
            </w:pPr>
          </w:p>
          <w:p w:rsidR="00265194" w:rsidRPr="00265194" w:rsidRDefault="00313170">
            <w:pPr>
              <w:numPr>
                <w:ilvl w:val="0"/>
                <w:numId w:val="3"/>
              </w:numPr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Learn practical skills from positive body language to</w:t>
            </w:r>
            <w:r w:rsidR="009A5E64">
              <w:rPr>
                <w:rFonts w:ascii="Tahoma" w:hAnsi="Tahoma" w:cs="Tahoma"/>
                <w:sz w:val="22"/>
                <w:szCs w:val="22"/>
                <w:lang w:val="en-US"/>
              </w:rPr>
              <w:t xml:space="preserve"> listening with empathy</w:t>
            </w:r>
          </w:p>
          <w:p w:rsidR="00265194" w:rsidRPr="00265194" w:rsidRDefault="00265194" w:rsidP="00265194">
            <w:pPr>
              <w:ind w:left="360"/>
              <w:rPr>
                <w:rFonts w:ascii="Tahoma" w:hAnsi="Tahoma" w:cs="Tahoma"/>
                <w:lang w:val="en-US"/>
              </w:rPr>
            </w:pPr>
          </w:p>
          <w:p w:rsidR="00265194" w:rsidRDefault="00313170">
            <w:pPr>
              <w:numPr>
                <w:ilvl w:val="0"/>
                <w:numId w:val="3"/>
              </w:numPr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Move</w:t>
            </w:r>
            <w:r w:rsidR="009A5E64">
              <w:rPr>
                <w:rFonts w:ascii="Tahoma" w:hAnsi="Tahoma" w:cs="Tahoma"/>
                <w:sz w:val="22"/>
                <w:szCs w:val="22"/>
                <w:lang w:val="en-US"/>
              </w:rPr>
              <w:t xml:space="preserve"> away from</w:t>
            </w:r>
            <w:r>
              <w:rPr>
                <w:rFonts w:ascii="Tahoma" w:hAnsi="Tahoma" w:cs="Tahoma"/>
                <w:sz w:val="22"/>
                <w:szCs w:val="22"/>
                <w:lang w:val="en-US"/>
              </w:rPr>
              <w:t xml:space="preserve"> the silo mentality and build</w:t>
            </w:r>
            <w:r w:rsidR="009A5E64">
              <w:rPr>
                <w:rFonts w:ascii="Tahoma" w:hAnsi="Tahoma" w:cs="Tahoma"/>
                <w:sz w:val="22"/>
                <w:szCs w:val="22"/>
                <w:lang w:val="en-US"/>
              </w:rPr>
              <w:t xml:space="preserve"> trust </w:t>
            </w:r>
          </w:p>
          <w:p w:rsidR="000B3459" w:rsidRPr="000B3459" w:rsidRDefault="000B3459" w:rsidP="000B3459">
            <w:pPr>
              <w:ind w:left="360"/>
              <w:rPr>
                <w:rFonts w:ascii="Tahoma" w:hAnsi="Tahoma" w:cs="Tahoma"/>
                <w:lang w:val="en-US"/>
              </w:rPr>
            </w:pPr>
          </w:p>
          <w:p w:rsidR="000B3459" w:rsidRPr="00265194" w:rsidRDefault="00313170">
            <w:pPr>
              <w:numPr>
                <w:ilvl w:val="0"/>
                <w:numId w:val="3"/>
              </w:numPr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Learn how to b</w:t>
            </w:r>
            <w:r w:rsidR="00B25FBA">
              <w:rPr>
                <w:rFonts w:ascii="Tahoma" w:hAnsi="Tahoma" w:cs="Tahoma"/>
                <w:sz w:val="22"/>
                <w:szCs w:val="22"/>
                <w:lang w:val="en-US"/>
              </w:rPr>
              <w:t>uild a successful collaborative team from the ground up</w:t>
            </w:r>
          </w:p>
          <w:p w:rsidR="00265194" w:rsidRPr="00265194" w:rsidRDefault="00265194" w:rsidP="00265194">
            <w:pPr>
              <w:ind w:left="360"/>
              <w:rPr>
                <w:rFonts w:ascii="Tahoma" w:hAnsi="Tahoma" w:cs="Tahoma"/>
                <w:lang w:val="en-US"/>
              </w:rPr>
            </w:pPr>
          </w:p>
          <w:p w:rsidR="00265194" w:rsidRPr="00313170" w:rsidRDefault="00313170" w:rsidP="007D36D2">
            <w:pPr>
              <w:numPr>
                <w:ilvl w:val="0"/>
                <w:numId w:val="3"/>
              </w:numPr>
              <w:ind w:left="360"/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  <w:sz w:val="22"/>
                <w:szCs w:val="22"/>
                <w:lang w:val="en-US"/>
              </w:rPr>
              <w:t>Learn</w:t>
            </w:r>
            <w:r w:rsidRPr="00313170">
              <w:rPr>
                <w:rFonts w:ascii="Tahoma" w:hAnsi="Tahoma" w:cs="Tahoma"/>
                <w:sz w:val="22"/>
                <w:szCs w:val="22"/>
                <w:lang w:val="en-US"/>
              </w:rPr>
              <w:t xml:space="preserve"> a</w:t>
            </w:r>
            <w:r w:rsidR="00B25FBA" w:rsidRPr="00313170">
              <w:rPr>
                <w:rFonts w:ascii="Tahoma" w:hAnsi="Tahoma" w:cs="Tahoma"/>
                <w:sz w:val="22"/>
                <w:szCs w:val="22"/>
                <w:lang w:val="en-US"/>
              </w:rPr>
              <w:t xml:space="preserve"> 6-step collaborative process for problem solving </w:t>
            </w:r>
          </w:p>
          <w:p w:rsidR="00D50CD0" w:rsidRPr="00265194" w:rsidRDefault="00D50CD0" w:rsidP="00265194">
            <w:pPr>
              <w:ind w:left="360"/>
              <w:rPr>
                <w:rFonts w:ascii="Tahoma" w:hAnsi="Tahoma" w:cs="Tahoma"/>
                <w:lang w:val="en-US"/>
              </w:rPr>
            </w:pPr>
          </w:p>
          <w:p w:rsidR="00265194" w:rsidRPr="00265194" w:rsidRDefault="00265194" w:rsidP="00B25FBA">
            <w:pPr>
              <w:ind w:left="720"/>
              <w:rPr>
                <w:rFonts w:ascii="Tahoma" w:hAnsi="Tahoma" w:cs="Tahoma"/>
                <w:lang w:val="en-US"/>
              </w:rPr>
            </w:pPr>
          </w:p>
        </w:tc>
      </w:tr>
      <w:tr w:rsidR="00B25FBA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710F5D" w:rsidRDefault="00710F5D" w:rsidP="00710F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  <w:p w:rsidR="00710F5D" w:rsidRPr="00F56AB0" w:rsidRDefault="00E0686C" w:rsidP="00710F5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 xml:space="preserve">The </w:t>
            </w:r>
            <w:r w:rsidR="00710F5D">
              <w:rPr>
                <w:rFonts w:ascii="Tahoma" w:hAnsi="Tahoma" w:cs="Tahoma"/>
                <w:color w:val="000000"/>
                <w:sz w:val="22"/>
                <w:szCs w:val="22"/>
              </w:rPr>
              <w:t xml:space="preserve">Collaboration Skills Short Course </w:t>
            </w:r>
            <w:r w:rsidR="00710F5D" w:rsidRPr="00F56AB0">
              <w:rPr>
                <w:rFonts w:ascii="Tahoma" w:hAnsi="Tahoma" w:cs="Tahoma"/>
                <w:color w:val="000000"/>
                <w:sz w:val="22"/>
                <w:szCs w:val="22"/>
              </w:rPr>
              <w:t xml:space="preserve">is a </w:t>
            </w:r>
            <w:r w:rsidR="00710F5D">
              <w:rPr>
                <w:rFonts w:ascii="Tahoma" w:hAnsi="Tahoma" w:cs="Tahoma"/>
                <w:color w:val="000000"/>
                <w:sz w:val="22"/>
                <w:szCs w:val="22"/>
              </w:rPr>
              <w:t>2.5</w:t>
            </w:r>
            <w:r w:rsidR="00710F5D" w:rsidRPr="00F56AB0">
              <w:rPr>
                <w:rFonts w:ascii="Tahoma" w:hAnsi="Tahoma" w:cs="Tahoma"/>
                <w:color w:val="000000"/>
                <w:sz w:val="22"/>
                <w:szCs w:val="22"/>
              </w:rPr>
              <w:t xml:space="preserve"> hour course for </w:t>
            </w:r>
            <w:r w:rsidR="00710F5D">
              <w:rPr>
                <w:rFonts w:ascii="Tahoma" w:hAnsi="Tahoma" w:cs="Tahoma"/>
                <w:color w:val="000000"/>
                <w:sz w:val="22"/>
                <w:szCs w:val="22"/>
              </w:rPr>
              <w:t>up to 8</w:t>
            </w:r>
            <w:r w:rsidR="00710F5D" w:rsidRPr="00F56AB0">
              <w:rPr>
                <w:rFonts w:ascii="Tahoma" w:hAnsi="Tahoma" w:cs="Tahoma"/>
                <w:color w:val="000000"/>
                <w:sz w:val="22"/>
                <w:szCs w:val="22"/>
              </w:rPr>
              <w:t xml:space="preserve"> people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 w:rsidR="00710F5D">
              <w:rPr>
                <w:rFonts w:ascii="Tahoma" w:hAnsi="Tahoma" w:cs="Tahoma"/>
                <w:color w:val="000000"/>
                <w:sz w:val="22"/>
                <w:szCs w:val="22"/>
              </w:rPr>
              <w:t xml:space="preserve"> at your premises</w:t>
            </w:r>
            <w:r w:rsidR="00710F5D" w:rsidRPr="00F56AB0">
              <w:rPr>
                <w:rFonts w:ascii="Tahoma" w:hAnsi="Tahoma" w:cs="Tahoma"/>
                <w:color w:val="000000"/>
                <w:sz w:val="22"/>
                <w:szCs w:val="22"/>
              </w:rPr>
              <w:t>.</w:t>
            </w:r>
          </w:p>
          <w:p w:rsidR="00710F5D" w:rsidRPr="00F56AB0" w:rsidRDefault="00710F5D" w:rsidP="00710F5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  <w:p w:rsidR="00B25FBA" w:rsidRPr="00B25FBA" w:rsidRDefault="00B25FBA" w:rsidP="00313170">
            <w:pPr>
              <w:autoSpaceDE w:val="0"/>
              <w:autoSpaceDN w:val="0"/>
              <w:adjustRightInd w:val="0"/>
              <w:rPr>
                <w:rFonts w:ascii="Tahoma" w:hAnsi="Tahoma" w:cs="Tahoma"/>
                <w:lang w:val="en-US"/>
              </w:rPr>
            </w:pPr>
          </w:p>
        </w:tc>
      </w:tr>
      <w:tr w:rsidR="00265194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265194" w:rsidRDefault="00265194">
            <w:pPr>
              <w:rPr>
                <w:rFonts w:ascii="Tahoma" w:hAnsi="Tahoma" w:cs="Tahoma"/>
                <w:b/>
                <w:lang w:val="en-US"/>
              </w:rPr>
            </w:pPr>
          </w:p>
        </w:tc>
      </w:tr>
      <w:tr w:rsidR="00265194" w:rsidTr="00265194">
        <w:tc>
          <w:tcPr>
            <w:tcW w:w="7514" w:type="dxa"/>
            <w:tcBorders>
              <w:top w:val="nil"/>
              <w:left w:val="nil"/>
              <w:bottom w:val="nil"/>
              <w:right w:val="nil"/>
            </w:tcBorders>
          </w:tcPr>
          <w:p w:rsidR="00265194" w:rsidRDefault="00265194">
            <w:pPr>
              <w:rPr>
                <w:rFonts w:ascii="Tahoma" w:hAnsi="Tahoma" w:cs="Tahoma"/>
                <w:b/>
                <w:lang w:val="en-US"/>
              </w:rPr>
            </w:pPr>
          </w:p>
        </w:tc>
      </w:tr>
    </w:tbl>
    <w:p w:rsidR="00265194" w:rsidRDefault="00524851" w:rsidP="004B71E5">
      <w:pPr>
        <w:pBdr>
          <w:bottom w:val="single" w:sz="4" w:space="1" w:color="auto"/>
        </w:pBdr>
        <w:rPr>
          <w:rFonts w:ascii="Arial" w:hAnsi="Arial" w:cs="Arial"/>
          <w:b/>
          <w:szCs w:val="36"/>
        </w:rPr>
      </w:pPr>
      <w:r>
        <w:rPr>
          <w:rFonts w:ascii="Arial" w:hAnsi="Arial" w:cs="Arial"/>
          <w:b/>
          <w:szCs w:val="36"/>
        </w:rPr>
        <w:t>Trainer</w:t>
      </w:r>
    </w:p>
    <w:p w:rsidR="001C031F" w:rsidRDefault="001C031F" w:rsidP="00265194">
      <w:pPr>
        <w:rPr>
          <w:rFonts w:ascii="Arial" w:hAnsi="Arial" w:cs="Arial"/>
          <w:b/>
          <w:szCs w:val="36"/>
        </w:rPr>
      </w:pPr>
    </w:p>
    <w:p w:rsidR="001C031F" w:rsidRPr="001C031F" w:rsidRDefault="001C031F" w:rsidP="00265194">
      <w:pPr>
        <w:rPr>
          <w:rFonts w:ascii="Arial" w:hAnsi="Arial" w:cs="Arial"/>
          <w:b/>
          <w:i/>
          <w:szCs w:val="36"/>
        </w:rPr>
      </w:pPr>
      <w:r w:rsidRPr="001C031F">
        <w:rPr>
          <w:rFonts w:ascii="Arial" w:hAnsi="Arial" w:cs="Arial"/>
          <w:b/>
          <w:i/>
          <w:szCs w:val="36"/>
        </w:rPr>
        <w:t>Donna Skender, Principal</w:t>
      </w:r>
      <w:r>
        <w:rPr>
          <w:rFonts w:ascii="Arial" w:hAnsi="Arial" w:cs="Arial"/>
          <w:b/>
          <w:i/>
          <w:szCs w:val="36"/>
        </w:rPr>
        <w:t>,</w:t>
      </w:r>
      <w:r w:rsidRPr="001C031F">
        <w:rPr>
          <w:rFonts w:ascii="Arial" w:hAnsi="Arial" w:cs="Arial"/>
          <w:b/>
          <w:i/>
          <w:szCs w:val="36"/>
        </w:rPr>
        <w:t xml:space="preserve"> Lasso Presentations</w:t>
      </w:r>
    </w:p>
    <w:p w:rsidR="001C031F" w:rsidRPr="001C031F" w:rsidRDefault="001C031F" w:rsidP="00265194">
      <w:pPr>
        <w:rPr>
          <w:rFonts w:ascii="Arial" w:hAnsi="Arial" w:cs="Arial"/>
          <w:b/>
          <w:i/>
          <w:szCs w:val="36"/>
        </w:rPr>
      </w:pPr>
      <w:r w:rsidRPr="001C031F">
        <w:rPr>
          <w:rFonts w:ascii="Arial" w:hAnsi="Arial" w:cs="Arial"/>
          <w:b/>
          <w:i/>
          <w:szCs w:val="36"/>
        </w:rPr>
        <w:t>Managing Director, Lasso Productions</w:t>
      </w:r>
    </w:p>
    <w:p w:rsidR="00265194" w:rsidRDefault="00265194" w:rsidP="00265194">
      <w:pPr>
        <w:rPr>
          <w:rFonts w:ascii="Verdana" w:hAnsi="Verdan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4"/>
        <w:gridCol w:w="6296"/>
      </w:tblGrid>
      <w:tr w:rsidR="00D50CD0" w:rsidTr="004B71E5">
        <w:tc>
          <w:tcPr>
            <w:tcW w:w="3078" w:type="dxa"/>
          </w:tcPr>
          <w:p w:rsidR="004B71E5" w:rsidRDefault="004B71E5" w:rsidP="00F56AB0">
            <w:r>
              <w:rPr>
                <w:noProof/>
              </w:rPr>
              <w:lastRenderedPageBreak/>
              <w:drawing>
                <wp:inline distT="0" distB="0" distL="0" distR="0">
                  <wp:extent cx="1592385" cy="2110740"/>
                  <wp:effectExtent l="19050" t="0" r="7815" b="0"/>
                  <wp:docPr id="4" name="Picture 3" descr="Donna Portrai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nna Portrait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6698" cy="2116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</w:tcPr>
          <w:p w:rsidR="00D50CD0" w:rsidRDefault="00226405" w:rsidP="00CF7DB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I’ve been</w:t>
            </w:r>
            <w:r w:rsidR="004B71E5" w:rsidRPr="001C031F">
              <w:rPr>
                <w:rFonts w:ascii="Tahoma" w:hAnsi="Tahoma" w:cs="Tahoma"/>
              </w:rPr>
              <w:t xml:space="preserve"> helping executives to look, act and sound like leaders for the past </w:t>
            </w:r>
            <w:r w:rsidR="00D50CD0">
              <w:rPr>
                <w:rFonts w:ascii="Tahoma" w:hAnsi="Tahoma" w:cs="Tahoma"/>
              </w:rPr>
              <w:t>eight</w:t>
            </w:r>
            <w:r>
              <w:rPr>
                <w:rFonts w:ascii="Tahoma" w:hAnsi="Tahoma" w:cs="Tahoma"/>
              </w:rPr>
              <w:t xml:space="preserve"> years, working</w:t>
            </w:r>
            <w:r w:rsidR="004B71E5" w:rsidRPr="001C031F">
              <w:rPr>
                <w:rFonts w:ascii="Tahoma" w:hAnsi="Tahoma" w:cs="Tahoma"/>
              </w:rPr>
              <w:t xml:space="preserve"> with people in a variety of industries to ensure that their messages are crafted into persuasive presentations.</w:t>
            </w:r>
            <w:r w:rsidR="004B71E5">
              <w:rPr>
                <w:rFonts w:ascii="Tahoma" w:hAnsi="Tahoma" w:cs="Tahoma"/>
              </w:rPr>
              <w:t xml:space="preserve"> </w:t>
            </w:r>
          </w:p>
          <w:p w:rsidR="00D50CD0" w:rsidRDefault="00D50CD0" w:rsidP="00CF7DBE">
            <w:pPr>
              <w:rPr>
                <w:rFonts w:ascii="Tahoma" w:hAnsi="Tahoma" w:cs="Tahoma"/>
              </w:rPr>
            </w:pPr>
          </w:p>
          <w:p w:rsidR="004B71E5" w:rsidRPr="001C031F" w:rsidRDefault="00D50CD0" w:rsidP="00CF7DB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Knowledge hoarding and the silo mentality of many in large organisations led </w:t>
            </w:r>
            <w:r w:rsidR="00226405">
              <w:rPr>
                <w:rFonts w:ascii="Tahoma" w:hAnsi="Tahoma" w:cs="Tahoma"/>
              </w:rPr>
              <w:t>me</w:t>
            </w:r>
            <w:r>
              <w:rPr>
                <w:rFonts w:ascii="Tahoma" w:hAnsi="Tahoma" w:cs="Tahoma"/>
              </w:rPr>
              <w:t xml:space="preserve"> to develop courses to help people in business communicate and collaborate more effectively. </w:t>
            </w:r>
            <w:r w:rsidR="00226405">
              <w:rPr>
                <w:rFonts w:ascii="Tahoma" w:hAnsi="Tahoma" w:cs="Tahoma"/>
              </w:rPr>
              <w:t>I bring</w:t>
            </w:r>
            <w:r>
              <w:rPr>
                <w:rFonts w:ascii="Tahoma" w:hAnsi="Tahoma" w:cs="Tahoma"/>
              </w:rPr>
              <w:t xml:space="preserve"> </w:t>
            </w:r>
            <w:r w:rsidR="00226405">
              <w:rPr>
                <w:rFonts w:ascii="Tahoma" w:hAnsi="Tahoma" w:cs="Tahoma"/>
              </w:rPr>
              <w:t>my</w:t>
            </w:r>
            <w:r>
              <w:rPr>
                <w:rFonts w:ascii="Tahoma" w:hAnsi="Tahoma" w:cs="Tahoma"/>
              </w:rPr>
              <w:t xml:space="preserve"> small business creativity and communications experience to companies that are struggling to </w:t>
            </w:r>
            <w:r w:rsidR="00226405">
              <w:rPr>
                <w:rFonts w:ascii="Tahoma" w:hAnsi="Tahoma" w:cs="Tahoma"/>
              </w:rPr>
              <w:t>work together creatively</w:t>
            </w:r>
            <w:r>
              <w:rPr>
                <w:rFonts w:ascii="Tahoma" w:hAnsi="Tahoma" w:cs="Tahoma"/>
              </w:rPr>
              <w:t>.</w:t>
            </w:r>
          </w:p>
          <w:p w:rsidR="004B71E5" w:rsidRPr="001C031F" w:rsidRDefault="004B71E5" w:rsidP="00CF7DBE">
            <w:pPr>
              <w:rPr>
                <w:rFonts w:ascii="Tahoma" w:hAnsi="Tahoma" w:cs="Tahoma"/>
              </w:rPr>
            </w:pPr>
          </w:p>
          <w:p w:rsidR="004B71E5" w:rsidRDefault="004B71E5" w:rsidP="004B71E5"/>
          <w:p w:rsidR="004B71E5" w:rsidRDefault="004B71E5" w:rsidP="00F56AB0"/>
        </w:tc>
      </w:tr>
    </w:tbl>
    <w:p w:rsidR="00F83EE2" w:rsidRDefault="00F83EE2" w:rsidP="00F83EE2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/>
        </w:rPr>
      </w:pPr>
    </w:p>
    <w:p w:rsidR="004B71E5" w:rsidRPr="00F83EE2" w:rsidRDefault="004B71E5" w:rsidP="004B71E5">
      <w:pPr>
        <w:pBdr>
          <w:bottom w:val="single" w:sz="4" w:space="1" w:color="auto"/>
        </w:pBdr>
        <w:autoSpaceDE w:val="0"/>
        <w:autoSpaceDN w:val="0"/>
        <w:adjustRightInd w:val="0"/>
        <w:rPr>
          <w:rFonts w:ascii="Tahoma" w:hAnsi="Tahoma" w:cs="Tahoma"/>
          <w:b/>
          <w:bCs/>
          <w:color w:val="000000"/>
        </w:rPr>
      </w:pPr>
      <w:r w:rsidRPr="00F83EE2">
        <w:rPr>
          <w:rFonts w:ascii="Tahoma" w:hAnsi="Tahoma" w:cs="Tahoma"/>
          <w:b/>
          <w:bCs/>
          <w:color w:val="000000"/>
        </w:rPr>
        <w:t>For more information</w:t>
      </w:r>
    </w:p>
    <w:p w:rsidR="004B71E5" w:rsidRPr="00F83EE2" w:rsidRDefault="004B71E5" w:rsidP="004B71E5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4B71E5" w:rsidRPr="00D50CD0" w:rsidRDefault="004B71E5" w:rsidP="004B71E5">
      <w:pPr>
        <w:tabs>
          <w:tab w:val="left" w:pos="2200"/>
        </w:tabs>
        <w:rPr>
          <w:rFonts w:ascii="Tahoma" w:hAnsi="Tahoma" w:cs="Tahoma"/>
        </w:rPr>
      </w:pPr>
      <w:r w:rsidRPr="00D50CD0">
        <w:rPr>
          <w:rFonts w:ascii="Tahoma" w:hAnsi="Tahoma" w:cs="Tahoma"/>
        </w:rPr>
        <w:t>Donna Skender</w:t>
      </w:r>
      <w:r w:rsidRPr="00D50CD0">
        <w:rPr>
          <w:rFonts w:ascii="Tahoma" w:hAnsi="Tahoma" w:cs="Tahoma"/>
        </w:rPr>
        <w:br/>
        <w:t>Principal</w:t>
      </w:r>
    </w:p>
    <w:p w:rsidR="004B71E5" w:rsidRPr="00D50CD0" w:rsidRDefault="004B71E5" w:rsidP="004B71E5">
      <w:pPr>
        <w:tabs>
          <w:tab w:val="left" w:pos="2200"/>
        </w:tabs>
        <w:rPr>
          <w:rFonts w:ascii="Tahoma" w:hAnsi="Tahoma" w:cs="Tahoma"/>
        </w:rPr>
      </w:pPr>
      <w:r w:rsidRPr="00D50CD0">
        <w:rPr>
          <w:rFonts w:ascii="Tahoma" w:hAnsi="Tahoma" w:cs="Tahoma"/>
          <w:b/>
        </w:rPr>
        <w:t xml:space="preserve">Office </w:t>
      </w:r>
      <w:r w:rsidRPr="00D50CD0">
        <w:rPr>
          <w:rFonts w:ascii="Tahoma" w:hAnsi="Tahoma" w:cs="Tahoma"/>
        </w:rPr>
        <w:t>(08) 6272 0800</w:t>
      </w:r>
    </w:p>
    <w:p w:rsidR="004B71E5" w:rsidRPr="00D50CD0" w:rsidRDefault="004B71E5" w:rsidP="004B71E5">
      <w:pPr>
        <w:tabs>
          <w:tab w:val="left" w:pos="2200"/>
        </w:tabs>
        <w:rPr>
          <w:rFonts w:ascii="Tahoma" w:hAnsi="Tahoma" w:cs="Tahoma"/>
        </w:rPr>
      </w:pPr>
      <w:r w:rsidRPr="00D50CD0">
        <w:rPr>
          <w:rFonts w:ascii="Tahoma" w:hAnsi="Tahoma" w:cs="Tahoma"/>
          <w:b/>
        </w:rPr>
        <w:t xml:space="preserve">Mobile </w:t>
      </w:r>
      <w:r w:rsidRPr="00D50CD0">
        <w:rPr>
          <w:rFonts w:ascii="Tahoma" w:hAnsi="Tahoma" w:cs="Tahoma"/>
        </w:rPr>
        <w:t>0412 923 080</w:t>
      </w:r>
    </w:p>
    <w:p w:rsidR="004B71E5" w:rsidRPr="00D50CD0" w:rsidRDefault="004B71E5" w:rsidP="004B71E5">
      <w:pPr>
        <w:tabs>
          <w:tab w:val="left" w:pos="2200"/>
        </w:tabs>
        <w:rPr>
          <w:rFonts w:ascii="Tahoma" w:hAnsi="Tahoma" w:cs="Tahoma"/>
        </w:rPr>
      </w:pPr>
      <w:r w:rsidRPr="00D50CD0">
        <w:rPr>
          <w:rFonts w:ascii="Tahoma" w:hAnsi="Tahoma" w:cs="Tahoma"/>
          <w:b/>
        </w:rPr>
        <w:t xml:space="preserve">Email </w:t>
      </w:r>
      <w:r w:rsidRPr="00D50CD0">
        <w:rPr>
          <w:rFonts w:ascii="Tahoma" w:hAnsi="Tahoma" w:cs="Tahoma"/>
        </w:rPr>
        <w:t>donna@lassopresentations.com</w:t>
      </w:r>
      <w:r w:rsidRPr="00D50CD0">
        <w:rPr>
          <w:rFonts w:ascii="Tahoma" w:hAnsi="Tahoma" w:cs="Tahoma"/>
        </w:rPr>
        <w:br/>
      </w:r>
      <w:r w:rsidRPr="00D50CD0">
        <w:rPr>
          <w:rFonts w:ascii="Tahoma" w:hAnsi="Tahoma" w:cs="Tahoma"/>
          <w:bCs/>
        </w:rPr>
        <w:br/>
      </w:r>
      <w:r w:rsidRPr="00D50CD0">
        <w:rPr>
          <w:rFonts w:ascii="Tahoma" w:hAnsi="Tahoma" w:cs="Tahoma"/>
          <w:b/>
          <w:bCs/>
        </w:rPr>
        <w:t xml:space="preserve">Web </w:t>
      </w:r>
      <w:r w:rsidRPr="00D50CD0">
        <w:rPr>
          <w:rFonts w:ascii="Tahoma" w:hAnsi="Tahoma" w:cs="Tahoma"/>
          <w:bCs/>
        </w:rPr>
        <w:t>www.lassopresentations.com</w:t>
      </w:r>
    </w:p>
    <w:p w:rsidR="004B71E5" w:rsidRDefault="004B71E5"/>
    <w:sectPr w:rsidR="004B71E5" w:rsidSect="00B15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B732FA"/>
    <w:multiLevelType w:val="hybridMultilevel"/>
    <w:tmpl w:val="C34230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44417B"/>
    <w:multiLevelType w:val="hybridMultilevel"/>
    <w:tmpl w:val="9516E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CB7E34"/>
    <w:multiLevelType w:val="hybridMultilevel"/>
    <w:tmpl w:val="C798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B047C2"/>
    <w:multiLevelType w:val="hybridMultilevel"/>
    <w:tmpl w:val="4FB64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94"/>
    <w:rsid w:val="00030A2C"/>
    <w:rsid w:val="0005589F"/>
    <w:rsid w:val="00057BFD"/>
    <w:rsid w:val="000B3459"/>
    <w:rsid w:val="001C031F"/>
    <w:rsid w:val="00226405"/>
    <w:rsid w:val="00265194"/>
    <w:rsid w:val="00313170"/>
    <w:rsid w:val="0031624B"/>
    <w:rsid w:val="003D22E4"/>
    <w:rsid w:val="00466A69"/>
    <w:rsid w:val="004B71E5"/>
    <w:rsid w:val="00524851"/>
    <w:rsid w:val="005A29E0"/>
    <w:rsid w:val="005F60A3"/>
    <w:rsid w:val="006B63FA"/>
    <w:rsid w:val="00710F5D"/>
    <w:rsid w:val="009A5E64"/>
    <w:rsid w:val="00A61606"/>
    <w:rsid w:val="00AC5178"/>
    <w:rsid w:val="00B15889"/>
    <w:rsid w:val="00B25FBA"/>
    <w:rsid w:val="00CF7DBE"/>
    <w:rsid w:val="00D50CD0"/>
    <w:rsid w:val="00E0686C"/>
    <w:rsid w:val="00F56AB0"/>
    <w:rsid w:val="00F63054"/>
    <w:rsid w:val="00F71D00"/>
    <w:rsid w:val="00F83EE2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395222-83DF-407B-A06E-68ABD08D2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1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19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1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194"/>
    <w:rPr>
      <w:rFonts w:ascii="Tahoma" w:eastAsia="Times New Roman" w:hAnsi="Tahoma" w:cs="Tahoma"/>
      <w:sz w:val="16"/>
      <w:szCs w:val="16"/>
      <w:lang w:val="en-AU" w:eastAsia="en-AU"/>
    </w:rPr>
  </w:style>
  <w:style w:type="paragraph" w:styleId="BodyText2">
    <w:name w:val="Body Text 2"/>
    <w:basedOn w:val="Normal"/>
    <w:link w:val="BodyText2Char"/>
    <w:rsid w:val="001C031F"/>
    <w:pPr>
      <w:jc w:val="center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1C031F"/>
    <w:rPr>
      <w:rFonts w:ascii="Arial" w:eastAsia="Times New Roman" w:hAnsi="Arial" w:cs="Arial"/>
      <w:sz w:val="24"/>
      <w:szCs w:val="24"/>
      <w:lang w:val="en-AU" w:eastAsia="en-AU"/>
    </w:rPr>
  </w:style>
  <w:style w:type="table" w:styleId="TableGrid">
    <w:name w:val="Table Grid"/>
    <w:basedOn w:val="TableNormal"/>
    <w:uiPriority w:val="59"/>
    <w:rsid w:val="004B7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4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</dc:creator>
  <cp:lastModifiedBy>Donna Skender</cp:lastModifiedBy>
  <cp:revision>6</cp:revision>
  <cp:lastPrinted>2015-05-20T07:43:00Z</cp:lastPrinted>
  <dcterms:created xsi:type="dcterms:W3CDTF">2015-05-20T07:11:00Z</dcterms:created>
  <dcterms:modified xsi:type="dcterms:W3CDTF">2015-05-27T04:48:00Z</dcterms:modified>
</cp:coreProperties>
</file>