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4D9" w:rsidRDefault="002B2817" w:rsidP="002B2817">
      <w:pPr>
        <w:jc w:val="center"/>
        <w:rPr>
          <w:b/>
          <w:sz w:val="28"/>
          <w:szCs w:val="28"/>
        </w:rPr>
      </w:pPr>
      <w:bookmarkStart w:id="0" w:name="_GoBack"/>
      <w:bookmarkEnd w:id="0"/>
      <w:r w:rsidRPr="002B2817">
        <w:rPr>
          <w:b/>
          <w:sz w:val="28"/>
          <w:szCs w:val="28"/>
        </w:rPr>
        <w:t>Appointment Making Simulation</w:t>
      </w:r>
    </w:p>
    <w:p w:rsidR="002B2817" w:rsidRDefault="002B2817" w:rsidP="002B2817">
      <w:pPr>
        <w:spacing w:after="0"/>
        <w:rPr>
          <w:sz w:val="24"/>
          <w:szCs w:val="24"/>
        </w:rPr>
      </w:pPr>
      <w:r w:rsidRPr="00DA672E">
        <w:rPr>
          <w:sz w:val="24"/>
          <w:szCs w:val="24"/>
        </w:rPr>
        <w:t xml:space="preserve">Thanks for gathering folks.  As you well know, we are once again at the beginning of our appointment making season.  So, as is our United Methodist practice, we now prepare to engage our system of clergy living into the covenant of </w:t>
      </w:r>
      <w:r w:rsidR="00DA672E" w:rsidRPr="00DA672E">
        <w:rPr>
          <w:sz w:val="24"/>
          <w:szCs w:val="24"/>
        </w:rPr>
        <w:t>itinerancy</w:t>
      </w:r>
      <w:r w:rsidRPr="00DA672E">
        <w:rPr>
          <w:sz w:val="24"/>
          <w:szCs w:val="24"/>
        </w:rPr>
        <w:t xml:space="preserve">.  With most of our SPR consultation conversations concluded let’s remind ourselves of how we make appointments.  In the midst of our worship we are particularly mindful to pray for our churches and pastors that anticipate a change as well as those that may have a change unexpectedly.  Of course, in your SPR consultations you reminded each SPR Committee that our process is a Spiritual process, not an administrative process, and you reminded them that the language we use in a match of potential pastor and congregation is that we project </w:t>
      </w:r>
      <w:r w:rsidR="001C3595" w:rsidRPr="00DA672E">
        <w:rPr>
          <w:sz w:val="24"/>
          <w:szCs w:val="24"/>
        </w:rPr>
        <w:t>pastors to congregations and that the projection is relatively firm but not considered official until I (the Bishop) confirms it at Annual Conference. With these reminders, we (the Cabinet) benefit from the prayers of pastors and churches all around t</w:t>
      </w:r>
      <w:r w:rsidRPr="00DA672E">
        <w:rPr>
          <w:sz w:val="24"/>
          <w:szCs w:val="24"/>
        </w:rPr>
        <w:t>he conference.</w:t>
      </w:r>
    </w:p>
    <w:p w:rsidR="00DA672E" w:rsidRPr="00DA672E" w:rsidRDefault="00DA672E" w:rsidP="002B2817">
      <w:pPr>
        <w:spacing w:after="0"/>
        <w:rPr>
          <w:sz w:val="24"/>
          <w:szCs w:val="24"/>
        </w:rPr>
      </w:pPr>
    </w:p>
    <w:p w:rsidR="002B2817" w:rsidRPr="00DA672E" w:rsidRDefault="002B2817" w:rsidP="002B2817">
      <w:pPr>
        <w:spacing w:after="0"/>
        <w:rPr>
          <w:sz w:val="24"/>
          <w:szCs w:val="24"/>
        </w:rPr>
      </w:pPr>
      <w:r w:rsidRPr="00DA672E">
        <w:rPr>
          <w:sz w:val="24"/>
          <w:szCs w:val="24"/>
        </w:rPr>
        <w:t>Let’</w:t>
      </w:r>
      <w:r w:rsidR="00DA672E">
        <w:rPr>
          <w:sz w:val="24"/>
          <w:szCs w:val="24"/>
        </w:rPr>
        <w:t xml:space="preserve">s begin using our </w:t>
      </w:r>
      <w:r w:rsidRPr="00DA672E">
        <w:rPr>
          <w:sz w:val="24"/>
          <w:szCs w:val="24"/>
        </w:rPr>
        <w:t>normal steps in the appointment making process.</w:t>
      </w:r>
    </w:p>
    <w:p w:rsidR="002B2817" w:rsidRPr="00DA672E" w:rsidRDefault="002B2817" w:rsidP="002B2817">
      <w:pPr>
        <w:spacing w:after="0"/>
        <w:rPr>
          <w:sz w:val="24"/>
          <w:szCs w:val="24"/>
        </w:rPr>
      </w:pPr>
    </w:p>
    <w:p w:rsidR="001C3595" w:rsidRPr="00DA672E" w:rsidRDefault="002B2817" w:rsidP="002B2817">
      <w:pPr>
        <w:spacing w:after="0"/>
        <w:rPr>
          <w:sz w:val="24"/>
          <w:szCs w:val="24"/>
        </w:rPr>
      </w:pPr>
      <w:r w:rsidRPr="00DA672E">
        <w:rPr>
          <w:sz w:val="24"/>
          <w:szCs w:val="24"/>
        </w:rPr>
        <w:t xml:space="preserve">Step 1) </w:t>
      </w:r>
      <w:proofErr w:type="gramStart"/>
      <w:r w:rsidRPr="00DA672E">
        <w:rPr>
          <w:sz w:val="24"/>
          <w:szCs w:val="24"/>
        </w:rPr>
        <w:t>We</w:t>
      </w:r>
      <w:proofErr w:type="gramEnd"/>
      <w:r w:rsidRPr="00DA672E">
        <w:rPr>
          <w:sz w:val="24"/>
          <w:szCs w:val="24"/>
        </w:rPr>
        <w:t xml:space="preserve"> begin by </w:t>
      </w:r>
      <w:r w:rsidR="001C3595" w:rsidRPr="00DA672E">
        <w:rPr>
          <w:sz w:val="24"/>
          <w:szCs w:val="24"/>
        </w:rPr>
        <w:t>praying for the first group of congregations to be discussed;</w:t>
      </w:r>
    </w:p>
    <w:p w:rsidR="001C3595" w:rsidRPr="00DA672E" w:rsidRDefault="001C3595" w:rsidP="002B2817">
      <w:pPr>
        <w:spacing w:after="0"/>
        <w:rPr>
          <w:sz w:val="24"/>
          <w:szCs w:val="24"/>
        </w:rPr>
      </w:pPr>
      <w:r w:rsidRPr="00DA672E">
        <w:rPr>
          <w:sz w:val="24"/>
          <w:szCs w:val="24"/>
        </w:rPr>
        <w:t xml:space="preserve">Step 2) </w:t>
      </w:r>
      <w:proofErr w:type="gramStart"/>
      <w:r w:rsidRPr="00DA672E">
        <w:rPr>
          <w:sz w:val="24"/>
          <w:szCs w:val="24"/>
        </w:rPr>
        <w:t>We</w:t>
      </w:r>
      <w:proofErr w:type="gramEnd"/>
      <w:r w:rsidRPr="00DA672E">
        <w:rPr>
          <w:sz w:val="24"/>
          <w:szCs w:val="24"/>
        </w:rPr>
        <w:t xml:space="preserve"> list on the board and discuss a group of four to five churches for appointment change.  For the four or five of you who are starting us off, please be prepared to talk in detail about the congregations ministry situation, their vision (if one exist), and other pertinent details.  Also be sure to share the gifts and graces in a pastor that you feel are most needed in a projected pastor.</w:t>
      </w:r>
    </w:p>
    <w:p w:rsidR="002B2817" w:rsidRPr="00DA672E" w:rsidRDefault="001C3595" w:rsidP="002B2817">
      <w:pPr>
        <w:spacing w:after="0"/>
        <w:rPr>
          <w:sz w:val="24"/>
          <w:szCs w:val="24"/>
        </w:rPr>
      </w:pPr>
      <w:r w:rsidRPr="00DA672E">
        <w:rPr>
          <w:sz w:val="24"/>
          <w:szCs w:val="24"/>
        </w:rPr>
        <w:t>Step 3) Let’s assume that each of us at the table have one pastor who might be a good match for each the churches listed</w:t>
      </w:r>
      <w:r w:rsidR="002B2817" w:rsidRPr="00DA672E">
        <w:rPr>
          <w:sz w:val="24"/>
          <w:szCs w:val="24"/>
        </w:rPr>
        <w:t xml:space="preserve"> </w:t>
      </w:r>
      <w:r w:rsidRPr="00DA672E">
        <w:rPr>
          <w:sz w:val="24"/>
          <w:szCs w:val="24"/>
        </w:rPr>
        <w:t xml:space="preserve">churches.  So, let us proceed with writing on the board the names of potential pastors under the four/five churches. </w:t>
      </w:r>
    </w:p>
    <w:p w:rsidR="001C3595" w:rsidRPr="00DA672E" w:rsidRDefault="001C3595" w:rsidP="002B2817">
      <w:pPr>
        <w:spacing w:after="0"/>
        <w:rPr>
          <w:sz w:val="24"/>
          <w:szCs w:val="24"/>
        </w:rPr>
      </w:pPr>
      <w:r w:rsidRPr="00DA672E">
        <w:rPr>
          <w:sz w:val="24"/>
          <w:szCs w:val="24"/>
        </w:rPr>
        <w:t xml:space="preserve">Step 4) With all the names of the pastors written under our church names, let us </w:t>
      </w:r>
      <w:proofErr w:type="spellStart"/>
      <w:r w:rsidRPr="00DA672E">
        <w:rPr>
          <w:sz w:val="24"/>
          <w:szCs w:val="24"/>
        </w:rPr>
        <w:t>proceeed</w:t>
      </w:r>
      <w:proofErr w:type="spellEnd"/>
      <w:r w:rsidRPr="00DA672E">
        <w:rPr>
          <w:sz w:val="24"/>
          <w:szCs w:val="24"/>
        </w:rPr>
        <w:t xml:space="preserve"> with each DS telling us the gifts you believe will make for a good match.</w:t>
      </w:r>
    </w:p>
    <w:p w:rsidR="00DA672E" w:rsidRPr="00DA672E" w:rsidRDefault="001C3595" w:rsidP="002B2817">
      <w:pPr>
        <w:spacing w:after="0"/>
        <w:rPr>
          <w:sz w:val="24"/>
          <w:szCs w:val="24"/>
        </w:rPr>
      </w:pPr>
      <w:r w:rsidRPr="00DA672E">
        <w:rPr>
          <w:sz w:val="24"/>
          <w:szCs w:val="24"/>
        </w:rPr>
        <w:t xml:space="preserve">Step 5) </w:t>
      </w:r>
      <w:r w:rsidR="00DA672E" w:rsidRPr="00DA672E">
        <w:rPr>
          <w:sz w:val="24"/>
          <w:szCs w:val="24"/>
        </w:rPr>
        <w:t>Now we will ask that any DS around the table share any pertinent information regarding the pastor offered as a potential match.</w:t>
      </w:r>
    </w:p>
    <w:p w:rsidR="001C3595" w:rsidRPr="00DA672E" w:rsidRDefault="00DA672E" w:rsidP="002B2817">
      <w:pPr>
        <w:spacing w:after="0"/>
        <w:rPr>
          <w:sz w:val="24"/>
          <w:szCs w:val="24"/>
        </w:rPr>
      </w:pPr>
      <w:r w:rsidRPr="00DA672E">
        <w:rPr>
          <w:sz w:val="24"/>
          <w:szCs w:val="24"/>
        </w:rPr>
        <w:t xml:space="preserve">Step 6) </w:t>
      </w:r>
      <w:r w:rsidR="001C3595" w:rsidRPr="00DA672E">
        <w:rPr>
          <w:sz w:val="24"/>
          <w:szCs w:val="24"/>
        </w:rPr>
        <w:t>After a brief mo</w:t>
      </w:r>
      <w:r w:rsidRPr="00DA672E">
        <w:rPr>
          <w:sz w:val="24"/>
          <w:szCs w:val="24"/>
        </w:rPr>
        <w:t>ment of prayerful consideration, the DS’s who are representing the four/five churches will share which potential pastor that request of the Bishop and Cabinet to have projected.  The Cabinet will seek consensus/vote on the projections followed by a setting of the salary – which may be based on a range set by the SPR or may be set based on Conference minimum salary figures.</w:t>
      </w:r>
    </w:p>
    <w:p w:rsidR="00DA672E" w:rsidRDefault="00DA672E" w:rsidP="002B2817">
      <w:pPr>
        <w:spacing w:after="0"/>
        <w:rPr>
          <w:sz w:val="24"/>
          <w:szCs w:val="24"/>
        </w:rPr>
      </w:pPr>
      <w:r w:rsidRPr="00DA672E">
        <w:rPr>
          <w:sz w:val="24"/>
          <w:szCs w:val="24"/>
        </w:rPr>
        <w:t xml:space="preserve">Great work folks, we just finished our first four/five of what may be 180 (or more) pastor projections in this appointment making season.   Now let us begin with the next group of congregations that anticipate a change. </w:t>
      </w:r>
    </w:p>
    <w:p w:rsidR="00DA672E" w:rsidRDefault="00DA672E" w:rsidP="002B2817">
      <w:pPr>
        <w:spacing w:after="0"/>
        <w:rPr>
          <w:sz w:val="24"/>
          <w:szCs w:val="24"/>
        </w:rPr>
      </w:pPr>
    </w:p>
    <w:p w:rsidR="002B2817" w:rsidRDefault="00DA672E" w:rsidP="002B2817">
      <w:pPr>
        <w:spacing w:after="0"/>
        <w:rPr>
          <w:sz w:val="24"/>
          <w:szCs w:val="24"/>
        </w:rPr>
      </w:pPr>
      <w:r>
        <w:rPr>
          <w:sz w:val="24"/>
          <w:szCs w:val="24"/>
        </w:rPr>
        <w:t xml:space="preserve">Unexpected </w:t>
      </w:r>
      <w:r w:rsidR="001F4EC0">
        <w:rPr>
          <w:sz w:val="24"/>
          <w:szCs w:val="24"/>
        </w:rPr>
        <w:t xml:space="preserve">but possible </w:t>
      </w:r>
      <w:r>
        <w:rPr>
          <w:sz w:val="24"/>
          <w:szCs w:val="24"/>
        </w:rPr>
        <w:t>steps 7) &amp; 8</w:t>
      </w:r>
      <w:proofErr w:type="gramStart"/>
      <w:r>
        <w:rPr>
          <w:sz w:val="24"/>
          <w:szCs w:val="24"/>
        </w:rPr>
        <w:t>)</w:t>
      </w:r>
      <w:r w:rsidRPr="00DA672E">
        <w:rPr>
          <w:sz w:val="24"/>
          <w:szCs w:val="24"/>
        </w:rPr>
        <w:t xml:space="preserve"> </w:t>
      </w:r>
      <w:r>
        <w:rPr>
          <w:sz w:val="24"/>
          <w:szCs w:val="24"/>
        </w:rPr>
        <w:t>:</w:t>
      </w:r>
      <w:proofErr w:type="gramEnd"/>
    </w:p>
    <w:p w:rsidR="00DA672E" w:rsidRDefault="00DA672E" w:rsidP="002B2817">
      <w:pPr>
        <w:spacing w:after="0"/>
        <w:rPr>
          <w:sz w:val="24"/>
          <w:szCs w:val="24"/>
        </w:rPr>
      </w:pPr>
      <w:r>
        <w:rPr>
          <w:sz w:val="24"/>
          <w:szCs w:val="24"/>
        </w:rPr>
        <w:t>Step 7</w:t>
      </w:r>
      <w:proofErr w:type="gramStart"/>
      <w:r>
        <w:rPr>
          <w:sz w:val="24"/>
          <w:szCs w:val="24"/>
        </w:rPr>
        <w:t>)  For</w:t>
      </w:r>
      <w:proofErr w:type="gramEnd"/>
      <w:r>
        <w:rPr>
          <w:sz w:val="24"/>
          <w:szCs w:val="24"/>
        </w:rPr>
        <w:t xml:space="preserve"> reasons that may be unexpected, the church will not have a change of pastor</w:t>
      </w:r>
      <w:r w:rsidR="002A7A3C">
        <w:rPr>
          <w:sz w:val="24"/>
          <w:szCs w:val="24"/>
        </w:rPr>
        <w:t xml:space="preserve"> and the current pastor will be projected to return;</w:t>
      </w:r>
    </w:p>
    <w:p w:rsidR="002A7A3C" w:rsidRDefault="002A7A3C" w:rsidP="002B2817">
      <w:pPr>
        <w:spacing w:after="0"/>
        <w:rPr>
          <w:sz w:val="24"/>
          <w:szCs w:val="24"/>
        </w:rPr>
      </w:pPr>
      <w:r>
        <w:rPr>
          <w:sz w:val="24"/>
          <w:szCs w:val="24"/>
        </w:rPr>
        <w:t xml:space="preserve">Or </w:t>
      </w:r>
      <w:r w:rsidR="001F4EC0">
        <w:rPr>
          <w:sz w:val="24"/>
          <w:szCs w:val="24"/>
        </w:rPr>
        <w:t>8) W</w:t>
      </w:r>
      <w:r>
        <w:rPr>
          <w:sz w:val="24"/>
          <w:szCs w:val="24"/>
        </w:rPr>
        <w:t>e are led by the Holy Spirit to project a pastor from a congregation that did not anticipate a change, and so we add this new congregation to the list of change needs.</w:t>
      </w:r>
    </w:p>
    <w:p w:rsidR="002A7A3C" w:rsidRDefault="002A7A3C" w:rsidP="002B2817">
      <w:pPr>
        <w:spacing w:after="0"/>
        <w:rPr>
          <w:sz w:val="24"/>
          <w:szCs w:val="24"/>
        </w:rPr>
      </w:pPr>
    </w:p>
    <w:p w:rsidR="002A7A3C" w:rsidRDefault="002A7A3C" w:rsidP="002B2817">
      <w:pPr>
        <w:spacing w:after="0"/>
        <w:rPr>
          <w:sz w:val="24"/>
          <w:szCs w:val="24"/>
        </w:rPr>
      </w:pPr>
      <w:r>
        <w:rPr>
          <w:sz w:val="24"/>
          <w:szCs w:val="24"/>
        </w:rPr>
        <w:t xml:space="preserve">Author’s Note: I usually do this expedited simulation in about 5-7 minutes with each SPR.  I serve as the Southern Bishop Parks and the members of the SPR serve as the Cabinet.  </w:t>
      </w:r>
    </w:p>
    <w:p w:rsidR="00DA672E" w:rsidRPr="002B2817" w:rsidRDefault="00DA672E" w:rsidP="002B2817">
      <w:pPr>
        <w:spacing w:after="0"/>
        <w:rPr>
          <w:b/>
          <w:sz w:val="28"/>
          <w:szCs w:val="28"/>
        </w:rPr>
      </w:pPr>
    </w:p>
    <w:sectPr w:rsidR="00DA672E" w:rsidRPr="002B2817" w:rsidSect="00DA672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817"/>
    <w:rsid w:val="001C3595"/>
    <w:rsid w:val="001F4EC0"/>
    <w:rsid w:val="00263E4D"/>
    <w:rsid w:val="002A7A3C"/>
    <w:rsid w:val="002B2817"/>
    <w:rsid w:val="00DA672E"/>
    <w:rsid w:val="00DD0A87"/>
    <w:rsid w:val="00EE54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497</Words>
  <Characters>2835</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Ted-PC</dc:creator>
  <cp:lastModifiedBy>Marshall Snead</cp:lastModifiedBy>
  <cp:revision>2</cp:revision>
  <dcterms:created xsi:type="dcterms:W3CDTF">2015-05-21T21:04:00Z</dcterms:created>
  <dcterms:modified xsi:type="dcterms:W3CDTF">2015-05-21T21:04:00Z</dcterms:modified>
</cp:coreProperties>
</file>