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9A4" w:rsidRPr="00DF7664" w:rsidRDefault="00DF7664" w:rsidP="00DF7664">
      <w:pPr>
        <w:pStyle w:val="ListParagraph"/>
        <w:numPr>
          <w:ilvl w:val="0"/>
          <w:numId w:val="1"/>
        </w:numPr>
        <w:rPr>
          <w:sz w:val="96"/>
          <w:szCs w:val="96"/>
        </w:rPr>
      </w:pPr>
      <w:r>
        <w:rPr>
          <w:sz w:val="96"/>
          <w:szCs w:val="96"/>
        </w:rPr>
        <w:t xml:space="preserve"> </w:t>
      </w:r>
      <w:proofErr w:type="spellStart"/>
      <w:r w:rsidRPr="00DF7664">
        <w:rPr>
          <w:sz w:val="96"/>
          <w:szCs w:val="96"/>
        </w:rPr>
        <w:t>CircleLink</w:t>
      </w:r>
      <w:proofErr w:type="spellEnd"/>
    </w:p>
    <w:p w:rsidR="00DF7664" w:rsidRDefault="00DF7664" w:rsidP="00DF7664">
      <w:pPr>
        <w:rPr>
          <w:sz w:val="24"/>
          <w:szCs w:val="24"/>
        </w:rPr>
      </w:pPr>
    </w:p>
    <w:p w:rsidR="00DF7664" w:rsidRPr="002C754A" w:rsidRDefault="00DF7664" w:rsidP="00DF7664">
      <w:pPr>
        <w:pStyle w:val="ListParagraph"/>
        <w:numPr>
          <w:ilvl w:val="0"/>
          <w:numId w:val="2"/>
        </w:numPr>
        <w:rPr>
          <w:sz w:val="144"/>
          <w:szCs w:val="144"/>
        </w:rPr>
      </w:pPr>
      <w:bookmarkStart w:id="0" w:name="_GoBack"/>
      <w:bookmarkEnd w:id="0"/>
      <w:proofErr w:type="spellStart"/>
      <w:r w:rsidRPr="002C754A">
        <w:rPr>
          <w:sz w:val="144"/>
          <w:szCs w:val="144"/>
        </w:rPr>
        <w:t>CircleLink</w:t>
      </w:r>
      <w:proofErr w:type="spellEnd"/>
    </w:p>
    <w:p w:rsidR="00DF7664" w:rsidRDefault="00DF7664" w:rsidP="00DF7664">
      <w:pPr>
        <w:rPr>
          <w:sz w:val="36"/>
          <w:szCs w:val="36"/>
        </w:rPr>
      </w:pPr>
    </w:p>
    <w:p w:rsidR="00DF7664" w:rsidRPr="00DF7664" w:rsidRDefault="00DF7664" w:rsidP="00DF7664">
      <w:pPr>
        <w:rPr>
          <w:sz w:val="144"/>
          <w:szCs w:val="144"/>
        </w:rPr>
      </w:pPr>
      <w:r>
        <w:rPr>
          <w:noProof/>
        </w:rPr>
        <w:drawing>
          <wp:inline distT="0" distB="0" distL="0" distR="0" wp14:anchorId="4D6EEE1F" wp14:editId="52F7419F">
            <wp:extent cx="969818" cy="969818"/>
            <wp:effectExtent l="0" t="0" r="1905" b="1905"/>
            <wp:docPr id="3" name="Picture 3" descr="http://www.hungerfreecolorado.org/wp-content/uploads/2014/08/Icon-Lin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hungerfreecolorado.org/wp-content/uploads/2014/08/Icon-Link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9818" cy="969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sz w:val="144"/>
          <w:szCs w:val="144"/>
        </w:rPr>
        <w:t>CircleLink</w:t>
      </w:r>
      <w:proofErr w:type="spellEnd"/>
    </w:p>
    <w:p w:rsidR="00DF7664" w:rsidRPr="00DF7664" w:rsidRDefault="00DF7664" w:rsidP="00DF7664">
      <w:pPr>
        <w:rPr>
          <w:sz w:val="24"/>
          <w:szCs w:val="24"/>
        </w:rPr>
      </w:pPr>
    </w:p>
    <w:sectPr w:rsidR="00DF7664" w:rsidRPr="00DF76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alt="http://www.reachingfloodstage.org/wp-content/uploads/2014/01/links-icon.jpg" style="width:241.65pt;height:241.65pt;visibility:visible;mso-wrap-style:square" o:bullet="t">
        <v:imagedata r:id="rId1" o:title="links-icon"/>
      </v:shape>
    </w:pict>
  </w:numPicBullet>
  <w:numPicBullet w:numPicBulletId="1">
    <w:pict>
      <v:shape id="_x0000_i1061" type="#_x0000_t75" alt="https://cdn4.iconfinder.com/data/icons/free-social-media-icons/512/Permalink.png" style="width:384pt;height:384pt;visibility:visible;mso-wrap-style:square" o:bullet="t">
        <v:imagedata r:id="rId2" o:title="Permalink"/>
      </v:shape>
    </w:pict>
  </w:numPicBullet>
  <w:abstractNum w:abstractNumId="0">
    <w:nsid w:val="19CE23E2"/>
    <w:multiLevelType w:val="hybridMultilevel"/>
    <w:tmpl w:val="82A0DC98"/>
    <w:lvl w:ilvl="0" w:tplc="6F00F3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0E1C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2A3D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FA0E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983B9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6A5C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3C9B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A0D04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86C3C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67160AB4"/>
    <w:multiLevelType w:val="hybridMultilevel"/>
    <w:tmpl w:val="A182673E"/>
    <w:lvl w:ilvl="0" w:tplc="3A7E56F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DA25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BDA100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2C65C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68627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E50A0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7AC7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126ED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AD219C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664"/>
    <w:rsid w:val="002C754A"/>
    <w:rsid w:val="005A29A4"/>
    <w:rsid w:val="00DF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7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6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6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76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6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6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Prathit Thaker</dc:creator>
  <cp:lastModifiedBy>Prathit Thaker</cp:lastModifiedBy>
  <cp:revision>1</cp:revision>
  <cp:lastPrinted>2015-05-18T22:02:00Z</cp:lastPrinted>
  <dcterms:created xsi:type="dcterms:W3CDTF">2015-05-18T21:47:00Z</dcterms:created>
  <dcterms:modified xsi:type="dcterms:W3CDTF">2015-05-18T22:13:00Z</dcterms:modified>
</cp:coreProperties>
</file>