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438F" w:rsidRDefault="0046438F" w:rsidP="0046438F">
      <w:pPr>
        <w:jc w:val="center"/>
      </w:pPr>
      <w:r>
        <w:t>FAQ’s</w:t>
      </w:r>
    </w:p>
    <w:p w:rsidR="0046438F" w:rsidRDefault="0046438F"/>
    <w:p w:rsidR="005319E3" w:rsidRDefault="005319E3">
      <w:r>
        <w:t xml:space="preserve">Why </w:t>
      </w:r>
      <w:r w:rsidR="00D80D0E">
        <w:t xml:space="preserve">should I </w:t>
      </w:r>
      <w:r>
        <w:t xml:space="preserve">book </w:t>
      </w:r>
      <w:r w:rsidR="00D80D0E">
        <w:t>a place on</w:t>
      </w:r>
      <w:r>
        <w:t xml:space="preserve"> RLTSC Holiday </w:t>
      </w:r>
      <w:proofErr w:type="gramStart"/>
      <w:r>
        <w:t>Camp</w:t>
      </w:r>
      <w:proofErr w:type="gramEnd"/>
    </w:p>
    <w:p w:rsidR="005319E3" w:rsidRDefault="005319E3">
      <w:r>
        <w:t xml:space="preserve">Our camp is delivered by highly experienced and qualified coaches, many of which have played up to international level in their playing days. Assisting these coaches will be tennis leaders, who have all come through our coaching programme at Radlett and who are trained to deliver fun and engaging tennis sessions. Therefore, </w:t>
      </w:r>
      <w:r w:rsidR="00D80D0E">
        <w:t>children</w:t>
      </w:r>
      <w:r>
        <w:t xml:space="preserve"> on our camp will receive quality coaching whilst having a great time.</w:t>
      </w:r>
      <w:r w:rsidR="003E2CE1">
        <w:t xml:space="preserve"> There will always be a qualified first aider on site and a fully licenced lead tennis coach.</w:t>
      </w:r>
    </w:p>
    <w:p w:rsidR="003E2CE1" w:rsidRDefault="003E2CE1">
      <w:r>
        <w:t>What should my child wear and bring along?</w:t>
      </w:r>
    </w:p>
    <w:p w:rsidR="003E2CE1" w:rsidRDefault="003E2CE1">
      <w:r>
        <w:t>Sport clothing and trainers with non-marking s</w:t>
      </w:r>
      <w:r w:rsidR="00D80D0E">
        <w:t>ols are ideal. A child can only play squash with a clean pair of non-marking trainers. Children are welcome to bring along their own snacks/food which can be left in the club room.</w:t>
      </w:r>
    </w:p>
    <w:p w:rsidR="005319E3" w:rsidRDefault="0088107C">
      <w:r>
        <w:t>Do you have multisport facilities?</w:t>
      </w:r>
    </w:p>
    <w:p w:rsidR="0088107C" w:rsidRDefault="0088107C">
      <w:r>
        <w:t>We are a tennis and squash club with some of the best facilities in the county</w:t>
      </w:r>
      <w:r w:rsidR="003E2CE1">
        <w:t>.</w:t>
      </w:r>
      <w:r>
        <w:t xml:space="preserve"> In addition to this we have a table tennis room with a full size table. We also have plenty of space to set up football and netball courts. Whilst our camp is run by tennis professionals, the coaching team have qualifications to coach football, netball and squash.</w:t>
      </w:r>
    </w:p>
    <w:p w:rsidR="0088107C" w:rsidRDefault="0088107C">
      <w:r>
        <w:t>Do you have catering facilities?</w:t>
      </w:r>
    </w:p>
    <w:p w:rsidR="0088107C" w:rsidRDefault="0088107C">
      <w:r>
        <w:t>The children will need to bring their own lu</w:t>
      </w:r>
      <w:r w:rsidR="008A10C7">
        <w:t>nch if they are booked on to a</w:t>
      </w:r>
      <w:bookmarkStart w:id="0" w:name="_GoBack"/>
      <w:bookmarkEnd w:id="0"/>
      <w:r>
        <w:t xml:space="preserve"> full day camp. The club will have a bar which sells snacks and there will be opportunities for the children to win snacks throughout the day. The snacks will include gelatine free options.</w:t>
      </w:r>
    </w:p>
    <w:p w:rsidR="003E2CE1" w:rsidRDefault="003E2CE1">
      <w:r>
        <w:t>Can I get somebody else to collect my children at the end of the day?</w:t>
      </w:r>
    </w:p>
    <w:p w:rsidR="003E2CE1" w:rsidRDefault="003E2CE1">
      <w:r>
        <w:t>Yes, however, there will be a sign out process so we will need to know in advance who is collecting your child and their details.</w:t>
      </w:r>
    </w:p>
    <w:p w:rsidR="003E2CE1" w:rsidRDefault="003E2CE1">
      <w:r>
        <w:t>What happens in adverse weather conditions?</w:t>
      </w:r>
    </w:p>
    <w:p w:rsidR="003E2CE1" w:rsidRDefault="003E2CE1">
      <w:r>
        <w:t>The camp is done outside, so please provide appropriate clothing. If the weather is particularly bad, there is lots of indoor space to still run the camp.</w:t>
      </w:r>
      <w:r w:rsidR="00D80D0E">
        <w:t xml:space="preserve"> The children may be exposed the sun so please ensure high factor sun cream is applied and they have a water bottle with them.</w:t>
      </w:r>
    </w:p>
    <w:p w:rsidR="00D80D0E" w:rsidRDefault="00D80D0E">
      <w:r>
        <w:t>My child has never played before, can they still book on?</w:t>
      </w:r>
    </w:p>
    <w:p w:rsidR="00D80D0E" w:rsidRDefault="00D80D0E">
      <w:proofErr w:type="spellStart"/>
      <w:r>
        <w:t>Definiatlry</w:t>
      </w:r>
      <w:proofErr w:type="spellEnd"/>
      <w:r>
        <w:t xml:space="preserve">! In fact, attending a camp is a great way to be introduced to the game of tennis. We can cater for any standard of player and there are </w:t>
      </w:r>
      <w:proofErr w:type="spellStart"/>
      <w:r>
        <w:t>opportunuites</w:t>
      </w:r>
      <w:proofErr w:type="spellEnd"/>
      <w:r>
        <w:t xml:space="preserve"> to join our term time programme or come along to one of our successful Friday Junior Socials. For more information contact Jordan on the details on the front page.</w:t>
      </w:r>
    </w:p>
    <w:p w:rsidR="0046438F" w:rsidRDefault="0046438F">
      <w:r>
        <w:t>We also have opportunities for parents to play tennis so we may even see you on court soon!</w:t>
      </w:r>
    </w:p>
    <w:p w:rsidR="0088107C" w:rsidRDefault="0088107C"/>
    <w:p w:rsidR="0088107C" w:rsidRDefault="0088107C"/>
    <w:p w:rsidR="0088107C" w:rsidRDefault="0088107C"/>
    <w:p w:rsidR="005319E3" w:rsidRDefault="005319E3"/>
    <w:p w:rsidR="005319E3" w:rsidRDefault="005319E3"/>
    <w:sectPr w:rsidR="005319E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19E3"/>
    <w:rsid w:val="003E2CE1"/>
    <w:rsid w:val="0046438F"/>
    <w:rsid w:val="005319E3"/>
    <w:rsid w:val="00673F77"/>
    <w:rsid w:val="0088107C"/>
    <w:rsid w:val="008A10C7"/>
    <w:rsid w:val="009A00E2"/>
    <w:rsid w:val="00A31674"/>
    <w:rsid w:val="00D80D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2</Pages>
  <Words>374</Words>
  <Characters>2132</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Jordan</dc:creator>
  <cp:lastModifiedBy>Jordan</cp:lastModifiedBy>
  <cp:revision>2</cp:revision>
  <dcterms:created xsi:type="dcterms:W3CDTF">2015-05-03T13:41:00Z</dcterms:created>
  <dcterms:modified xsi:type="dcterms:W3CDTF">2015-05-03T14:26:00Z</dcterms:modified>
</cp:coreProperties>
</file>