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9E8" w:rsidRPr="00291433" w:rsidRDefault="006259E8" w:rsidP="009867CB">
      <w:pPr>
        <w:spacing w:after="0"/>
        <w:jc w:val="center"/>
        <w:rPr>
          <w:b/>
          <w:sz w:val="32"/>
          <w:szCs w:val="32"/>
        </w:rPr>
      </w:pPr>
      <w:r w:rsidRPr="00291433">
        <w:rPr>
          <w:b/>
          <w:sz w:val="32"/>
          <w:szCs w:val="32"/>
        </w:rPr>
        <w:t>QU</w:t>
      </w:r>
      <w:r w:rsidR="00BF4A28">
        <w:rPr>
          <w:b/>
          <w:sz w:val="32"/>
          <w:szCs w:val="32"/>
        </w:rPr>
        <w:t xml:space="preserve">ALITY AUTO MOBILE SERVICE </w:t>
      </w:r>
    </w:p>
    <w:p w:rsidR="006259E8" w:rsidRPr="00291433" w:rsidRDefault="00633B06" w:rsidP="009867CB">
      <w:pPr>
        <w:spacing w:after="0"/>
        <w:jc w:val="center"/>
        <w:rPr>
          <w:b/>
          <w:sz w:val="32"/>
          <w:szCs w:val="32"/>
        </w:rPr>
      </w:pPr>
      <w:r w:rsidRPr="00291433">
        <w:rPr>
          <w:b/>
          <w:sz w:val="32"/>
          <w:szCs w:val="32"/>
        </w:rPr>
        <w:t>1015 7</w:t>
      </w:r>
      <w:r w:rsidRPr="00291433">
        <w:rPr>
          <w:b/>
          <w:sz w:val="32"/>
          <w:szCs w:val="32"/>
          <w:vertAlign w:val="superscript"/>
        </w:rPr>
        <w:t>TH</w:t>
      </w:r>
      <w:r w:rsidRPr="00291433">
        <w:rPr>
          <w:b/>
          <w:sz w:val="32"/>
          <w:szCs w:val="32"/>
        </w:rPr>
        <w:t xml:space="preserve"> Ave Suite 100</w:t>
      </w:r>
    </w:p>
    <w:p w:rsidR="00633B06" w:rsidRPr="00291433" w:rsidRDefault="00633B06" w:rsidP="009867CB">
      <w:pPr>
        <w:spacing w:after="0"/>
        <w:jc w:val="center"/>
        <w:rPr>
          <w:b/>
          <w:sz w:val="32"/>
          <w:szCs w:val="32"/>
        </w:rPr>
      </w:pPr>
      <w:r w:rsidRPr="00291433">
        <w:rPr>
          <w:b/>
          <w:sz w:val="32"/>
          <w:szCs w:val="32"/>
        </w:rPr>
        <w:t>Kirkland, WA. 98033</w:t>
      </w:r>
    </w:p>
    <w:p w:rsidR="00633B06" w:rsidRPr="00291433" w:rsidRDefault="00633B06" w:rsidP="009867CB">
      <w:pPr>
        <w:spacing w:after="0"/>
        <w:jc w:val="center"/>
        <w:rPr>
          <w:b/>
          <w:sz w:val="32"/>
          <w:szCs w:val="32"/>
        </w:rPr>
      </w:pPr>
      <w:r w:rsidRPr="00291433">
        <w:rPr>
          <w:b/>
          <w:sz w:val="32"/>
          <w:szCs w:val="32"/>
        </w:rPr>
        <w:t xml:space="preserve">Tel: 425-518-8848   Fax: </w:t>
      </w:r>
      <w:r w:rsidR="00291433" w:rsidRPr="00291433">
        <w:rPr>
          <w:b/>
          <w:sz w:val="32"/>
          <w:szCs w:val="32"/>
        </w:rPr>
        <w:t>425-968-5243</w:t>
      </w:r>
    </w:p>
    <w:p w:rsidR="00D86EA8" w:rsidRDefault="00975CE4" w:rsidP="00CC2286">
      <w:pPr>
        <w:jc w:val="center"/>
      </w:pPr>
      <w:r>
        <w:rPr>
          <w:noProof/>
        </w:rPr>
        <w:drawing>
          <wp:inline distT="0" distB="0" distL="0" distR="0">
            <wp:extent cx="2200275" cy="1333500"/>
            <wp:effectExtent l="0" t="0" r="9525" b="0"/>
            <wp:docPr id="1" name="Picture 1" descr="http://bumblebeebatteries.com/wp-content/uploads/2013/07/Honda-IMA-light-204x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umblebeebatteries.com/wp-content/uploads/2013/07/Honda-IMA-light-204x203.jpg"/>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200275" cy="1333500"/>
                    </a:xfrm>
                    <a:prstGeom prst="rect">
                      <a:avLst/>
                    </a:prstGeom>
                    <a:noFill/>
                    <a:ln>
                      <a:noFill/>
                    </a:ln>
                  </pic:spPr>
                </pic:pic>
              </a:graphicData>
            </a:graphic>
          </wp:inline>
        </w:drawing>
      </w:r>
      <w:r w:rsidR="00CC2286">
        <w:t xml:space="preserve">              </w:t>
      </w:r>
      <w:r w:rsidR="00CC2286" w:rsidRPr="00CC2286">
        <w:rPr>
          <w:b/>
          <w:sz w:val="40"/>
          <w:szCs w:val="40"/>
        </w:rPr>
        <w:t>OR</w:t>
      </w:r>
      <w:r w:rsidR="00CC2286">
        <w:t xml:space="preserve">        </w:t>
      </w:r>
      <w:r>
        <w:rPr>
          <w:noProof/>
        </w:rPr>
        <w:drawing>
          <wp:inline distT="0" distB="0" distL="0" distR="0">
            <wp:extent cx="2219325" cy="1343025"/>
            <wp:effectExtent l="0" t="0" r="9525" b="9525"/>
            <wp:docPr id="2" name="Picture 2" descr="http://i214.photobucket.com/albums/cc10/markonweb/Prius/prius_overheat_01_zps9c1fab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214.photobucket.com/albums/cc10/markonweb/Prius/prius_overheat_01_zps9c1fab4b.jpg"/>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219325" cy="1343025"/>
                    </a:xfrm>
                    <a:prstGeom prst="rect">
                      <a:avLst/>
                    </a:prstGeom>
                    <a:noFill/>
                    <a:ln>
                      <a:noFill/>
                    </a:ln>
                  </pic:spPr>
                </pic:pic>
              </a:graphicData>
            </a:graphic>
          </wp:inline>
        </w:drawing>
      </w:r>
    </w:p>
    <w:p w:rsidR="00BF4A28" w:rsidRPr="00BF4A28" w:rsidRDefault="00BF4A28" w:rsidP="00BF4A28">
      <w:pPr>
        <w:spacing w:after="0" w:line="360" w:lineRule="atLeast"/>
        <w:jc w:val="center"/>
        <w:rPr>
          <w:rFonts w:ascii="Helvetica" w:hAnsi="Helvetica" w:cs="Helvetica"/>
          <w:b/>
          <w:bCs/>
          <w:i/>
          <w:iCs/>
          <w:color w:val="FF0000"/>
        </w:rPr>
      </w:pPr>
      <w:r w:rsidRPr="00BF4A28">
        <w:rPr>
          <w:rFonts w:ascii="Helvetica" w:hAnsi="Helvetica" w:cs="Helvetica"/>
          <w:b/>
          <w:bCs/>
          <w:i/>
          <w:iCs/>
          <w:color w:val="FF0000"/>
        </w:rPr>
        <w:t>Malfunction Indicator Lamp (MIL) warnings</w:t>
      </w:r>
    </w:p>
    <w:p w:rsidR="00BF4A28" w:rsidRDefault="00BF4A28" w:rsidP="00CC2286">
      <w:pPr>
        <w:jc w:val="center"/>
      </w:pPr>
    </w:p>
    <w:p w:rsidR="00D86EA8" w:rsidRDefault="00BF4A28" w:rsidP="0038191A">
      <w:pPr>
        <w:jc w:val="center"/>
        <w:rPr>
          <w:b/>
          <w:sz w:val="28"/>
          <w:szCs w:val="28"/>
        </w:rPr>
      </w:pPr>
      <w:r>
        <w:rPr>
          <w:b/>
          <w:sz w:val="28"/>
          <w:szCs w:val="28"/>
          <w:highlight w:val="yellow"/>
        </w:rPr>
        <w:t>DON'T WAIT UNTIL THIS HAPPENS TO YOU</w:t>
      </w:r>
      <w:r w:rsidR="00975CE4" w:rsidRPr="00384F4E">
        <w:rPr>
          <w:b/>
          <w:sz w:val="28"/>
          <w:szCs w:val="28"/>
          <w:highlight w:val="yellow"/>
        </w:rPr>
        <w:t>!!</w:t>
      </w:r>
    </w:p>
    <w:p w:rsidR="00BF4A28" w:rsidRDefault="00CB2DA1" w:rsidP="00BF4A28">
      <w:pPr>
        <w:spacing w:before="100" w:beforeAutospacing="1" w:after="360" w:line="240" w:lineRule="auto"/>
        <w:jc w:val="center"/>
        <w:rPr>
          <w:rFonts w:ascii="Helvetica" w:hAnsi="Helvetica" w:cs="Helvetica"/>
          <w:b/>
          <w:bCs/>
          <w:i/>
          <w:iCs/>
        </w:rPr>
      </w:pPr>
      <w:r w:rsidRPr="009867CB">
        <w:rPr>
          <w:rFonts w:ascii="Helvetica" w:hAnsi="Helvetica" w:cs="Helvetica"/>
          <w:b/>
          <w:bCs/>
          <w:i/>
          <w:iCs/>
        </w:rPr>
        <w:t>These lights have to be taken seriously</w:t>
      </w:r>
      <w:r w:rsidR="00BF4A28">
        <w:rPr>
          <w:rFonts w:ascii="Helvetica" w:hAnsi="Helvetica" w:cs="Helvetica"/>
          <w:b/>
          <w:bCs/>
          <w:i/>
          <w:iCs/>
        </w:rPr>
        <w:t>, they could be telling you</w:t>
      </w:r>
      <w:r w:rsidRPr="009867CB">
        <w:rPr>
          <w:rFonts w:ascii="Helvetica" w:hAnsi="Helvetica" w:cs="Helvetica"/>
          <w:b/>
          <w:bCs/>
          <w:i/>
          <w:iCs/>
        </w:rPr>
        <w:t xml:space="preserve"> that one or more components are failing. </w:t>
      </w:r>
    </w:p>
    <w:p w:rsidR="00BF4A28" w:rsidRPr="00BF4A28" w:rsidRDefault="00BF4A28" w:rsidP="00BF4A28">
      <w:pPr>
        <w:spacing w:before="100" w:beforeAutospacing="1" w:after="360" w:line="240" w:lineRule="auto"/>
        <w:jc w:val="center"/>
        <w:rPr>
          <w:rFonts w:ascii="Arial" w:hAnsi="Arial" w:cs="Arial"/>
          <w:b/>
          <w:sz w:val="28"/>
          <w:szCs w:val="28"/>
        </w:rPr>
      </w:pPr>
      <w:r w:rsidRPr="00BF4A28">
        <w:rPr>
          <w:rFonts w:ascii="Helvetica" w:hAnsi="Helvetica" w:cs="Helvetica"/>
          <w:b/>
          <w:bCs/>
          <w:i/>
          <w:iCs/>
          <w:color w:val="2E74B5"/>
          <w:sz w:val="28"/>
          <w:szCs w:val="28"/>
        </w:rPr>
        <w:t>IT STARTS WITH A DIAGNOST</w:t>
      </w:r>
      <w:bookmarkStart w:id="0" w:name="_GoBack"/>
      <w:bookmarkEnd w:id="0"/>
      <w:r w:rsidRPr="00BF4A28">
        <w:rPr>
          <w:rFonts w:ascii="Helvetica" w:hAnsi="Helvetica" w:cs="Helvetica"/>
          <w:b/>
          <w:bCs/>
          <w:i/>
          <w:iCs/>
          <w:color w:val="2E74B5"/>
          <w:sz w:val="28"/>
          <w:szCs w:val="28"/>
        </w:rPr>
        <w:t>IC</w:t>
      </w:r>
    </w:p>
    <w:p w:rsidR="00D86EA8" w:rsidRPr="00554064" w:rsidRDefault="00554064" w:rsidP="0074514F">
      <w:pPr>
        <w:spacing w:after="0"/>
        <w:jc w:val="center"/>
        <w:rPr>
          <w:b/>
          <w:bCs/>
          <w:noProof/>
          <w:color w:val="FF0000"/>
          <w:sz w:val="44"/>
          <w:szCs w:val="44"/>
        </w:rPr>
      </w:pPr>
      <w:r w:rsidRPr="00554064">
        <w:rPr>
          <w:b/>
          <w:bCs/>
          <w:noProof/>
          <w:color w:val="FF0000"/>
          <w:sz w:val="44"/>
          <w:szCs w:val="44"/>
        </w:rPr>
        <w:t xml:space="preserve">FLEET PRICING FOR </w:t>
      </w:r>
      <w:r w:rsidR="00D86EA8" w:rsidRPr="00554064">
        <w:rPr>
          <w:b/>
          <w:bCs/>
          <w:noProof/>
          <w:color w:val="FF0000"/>
          <w:sz w:val="44"/>
          <w:szCs w:val="44"/>
        </w:rPr>
        <w:t>THE SINGLE CAR OWNER</w:t>
      </w:r>
    </w:p>
    <w:p w:rsidR="00D86EA8" w:rsidRPr="00B22F10" w:rsidRDefault="00D86EA8" w:rsidP="009867CB">
      <w:pPr>
        <w:spacing w:after="0" w:line="240" w:lineRule="auto"/>
        <w:jc w:val="center"/>
        <w:outlineLvl w:val="0"/>
        <w:rPr>
          <w:rFonts w:ascii="Helvetica" w:hAnsi="Helvetica" w:cs="Helvetica"/>
          <w:b/>
          <w:bCs/>
          <w:color w:val="444742"/>
          <w:kern w:val="36"/>
          <w:sz w:val="28"/>
          <w:szCs w:val="28"/>
        </w:rPr>
      </w:pPr>
      <w:r w:rsidRPr="00554064">
        <w:rPr>
          <w:rFonts w:asciiTheme="minorHAnsi" w:hAnsiTheme="minorHAnsi" w:cs="Helvetica"/>
          <w:b/>
          <w:bCs/>
          <w:color w:val="444742"/>
          <w:kern w:val="36"/>
          <w:sz w:val="28"/>
          <w:szCs w:val="28"/>
        </w:rPr>
        <w:t>Hybrid Repai</w:t>
      </w:r>
      <w:r w:rsidR="00554064">
        <w:rPr>
          <w:rFonts w:asciiTheme="minorHAnsi" w:hAnsiTheme="minorHAnsi" w:cs="Helvetica"/>
          <w:b/>
          <w:bCs/>
          <w:color w:val="444742"/>
          <w:kern w:val="36"/>
          <w:sz w:val="28"/>
          <w:szCs w:val="28"/>
        </w:rPr>
        <w:t>r &amp; Maintenance Services for</w:t>
      </w:r>
      <w:r w:rsidRPr="00554064">
        <w:rPr>
          <w:rFonts w:asciiTheme="minorHAnsi" w:hAnsiTheme="minorHAnsi" w:cs="Helvetica"/>
          <w:b/>
          <w:bCs/>
          <w:color w:val="444742"/>
          <w:kern w:val="36"/>
          <w:sz w:val="28"/>
          <w:szCs w:val="28"/>
        </w:rPr>
        <w:t xml:space="preserve"> Toyota &amp; Honda</w:t>
      </w:r>
    </w:p>
    <w:p w:rsidR="00D86EA8" w:rsidRPr="0074514F" w:rsidRDefault="00D86EA8" w:rsidP="009867CB">
      <w:pPr>
        <w:spacing w:after="360" w:line="360" w:lineRule="atLeast"/>
        <w:rPr>
          <w:rFonts w:ascii="Times New Roman" w:hAnsi="Times New Roman" w:cs="Times New Roman"/>
          <w:b/>
          <w:i/>
          <w:iCs/>
          <w:sz w:val="24"/>
          <w:szCs w:val="24"/>
        </w:rPr>
      </w:pPr>
      <w:r w:rsidRPr="0074514F">
        <w:rPr>
          <w:rFonts w:ascii="Times New Roman" w:hAnsi="Times New Roman" w:cs="Times New Roman"/>
          <w:b/>
          <w:i/>
          <w:iCs/>
          <w:sz w:val="24"/>
          <w:szCs w:val="24"/>
        </w:rPr>
        <w:t xml:space="preserve">Underperforming vehicle? To maintain fuel efficiency, your combustion engine, drive motor, generator and Hybrid battery pack must be in balance with each other. If one system is stressed, the other components suffer, possibly causing unrecoverable damage. </w:t>
      </w:r>
    </w:p>
    <w:p w:rsidR="00D86EA8" w:rsidRPr="009867CB" w:rsidRDefault="00D86EA8" w:rsidP="009867CB">
      <w:pPr>
        <w:spacing w:after="0" w:line="360" w:lineRule="atLeast"/>
        <w:jc w:val="center"/>
        <w:rPr>
          <w:rFonts w:ascii="Helvetica" w:hAnsi="Helvetica" w:cs="Helvetica"/>
          <w:b/>
          <w:bCs/>
          <w:i/>
          <w:iCs/>
          <w:color w:val="0070C0"/>
        </w:rPr>
      </w:pPr>
      <w:r w:rsidRPr="009867CB">
        <w:rPr>
          <w:rFonts w:ascii="Helvetica" w:hAnsi="Helvetica" w:cs="Helvetica"/>
          <w:b/>
          <w:bCs/>
          <w:i/>
          <w:iCs/>
          <w:color w:val="0070C0"/>
        </w:rPr>
        <w:t xml:space="preserve">A Complete Hybrid Vehicle and Hybrid Battery Maintenance </w:t>
      </w:r>
      <w:r w:rsidR="00BF4A28">
        <w:rPr>
          <w:rFonts w:ascii="Helvetica" w:hAnsi="Helvetica" w:cs="Helvetica"/>
          <w:b/>
          <w:bCs/>
          <w:i/>
          <w:iCs/>
          <w:color w:val="0070C0"/>
        </w:rPr>
        <w:t xml:space="preserve">&amp; Repair </w:t>
      </w:r>
    </w:p>
    <w:p w:rsidR="00975CE4" w:rsidRPr="00835891" w:rsidRDefault="00D86EA8" w:rsidP="009867CB">
      <w:pPr>
        <w:pStyle w:val="ListParagraph"/>
        <w:numPr>
          <w:ilvl w:val="0"/>
          <w:numId w:val="7"/>
        </w:numPr>
        <w:spacing w:after="0" w:line="240" w:lineRule="auto"/>
        <w:rPr>
          <w:rFonts w:ascii="Arial" w:hAnsi="Arial" w:cs="Arial"/>
          <w:sz w:val="20"/>
          <w:szCs w:val="20"/>
        </w:rPr>
      </w:pPr>
      <w:r w:rsidRPr="00835891">
        <w:rPr>
          <w:rFonts w:ascii="Arial" w:hAnsi="Arial" w:cs="Arial"/>
          <w:sz w:val="20"/>
          <w:szCs w:val="20"/>
        </w:rPr>
        <w:t>Complete computer diagnostic test. Cutting-edge technology for fast and accurate diagnosis of issues.</w:t>
      </w:r>
    </w:p>
    <w:p w:rsidR="00D86EA8" w:rsidRPr="00835891" w:rsidRDefault="00D86EA8" w:rsidP="00835891">
      <w:pPr>
        <w:pStyle w:val="ListParagraph"/>
        <w:numPr>
          <w:ilvl w:val="0"/>
          <w:numId w:val="7"/>
        </w:numPr>
        <w:spacing w:after="120" w:line="240" w:lineRule="auto"/>
        <w:rPr>
          <w:rFonts w:ascii="Arial" w:hAnsi="Arial" w:cs="Arial"/>
          <w:sz w:val="20"/>
          <w:szCs w:val="20"/>
        </w:rPr>
      </w:pPr>
      <w:r w:rsidRPr="00835891">
        <w:rPr>
          <w:rFonts w:ascii="Arial" w:hAnsi="Arial" w:cs="Arial"/>
          <w:sz w:val="20"/>
          <w:szCs w:val="20"/>
        </w:rPr>
        <w:t>Electrical systems inspection. To identify abnormalities in systems and connections.</w:t>
      </w:r>
    </w:p>
    <w:p w:rsidR="00D86EA8" w:rsidRPr="00835891" w:rsidRDefault="00D86EA8" w:rsidP="00835891">
      <w:pPr>
        <w:pStyle w:val="ListParagraph"/>
        <w:numPr>
          <w:ilvl w:val="0"/>
          <w:numId w:val="7"/>
        </w:numPr>
        <w:spacing w:after="120" w:line="240" w:lineRule="auto"/>
        <w:rPr>
          <w:rFonts w:ascii="Arial" w:hAnsi="Arial" w:cs="Arial"/>
          <w:sz w:val="20"/>
          <w:szCs w:val="20"/>
        </w:rPr>
      </w:pPr>
      <w:r w:rsidRPr="00835891">
        <w:rPr>
          <w:rFonts w:ascii="Arial" w:hAnsi="Arial" w:cs="Arial"/>
          <w:sz w:val="20"/>
          <w:szCs w:val="20"/>
        </w:rPr>
        <w:t>Wire and cable check. Outside sheath of cables inspected for cuts and tears.</w:t>
      </w:r>
    </w:p>
    <w:p w:rsidR="00D86EA8" w:rsidRPr="00835891" w:rsidRDefault="00D86EA8" w:rsidP="00835891">
      <w:pPr>
        <w:pStyle w:val="ListParagraph"/>
        <w:numPr>
          <w:ilvl w:val="0"/>
          <w:numId w:val="7"/>
        </w:numPr>
        <w:spacing w:after="120" w:line="240" w:lineRule="auto"/>
        <w:rPr>
          <w:rFonts w:ascii="Arial" w:hAnsi="Arial" w:cs="Arial"/>
          <w:sz w:val="20"/>
          <w:szCs w:val="20"/>
        </w:rPr>
      </w:pPr>
      <w:r w:rsidRPr="00835891">
        <w:rPr>
          <w:rFonts w:ascii="Arial" w:hAnsi="Arial" w:cs="Arial"/>
          <w:sz w:val="20"/>
          <w:szCs w:val="20"/>
        </w:rPr>
        <w:t>Complete vehicle inspection. We look at all conventional systems as well as hybrid-specific systems, and let you know what needs attention now, and what may need attention down the road.</w:t>
      </w:r>
    </w:p>
    <w:p w:rsidR="00D86EA8" w:rsidRPr="00192510" w:rsidRDefault="00835891" w:rsidP="009867CB">
      <w:pPr>
        <w:spacing w:after="0" w:line="240" w:lineRule="auto"/>
        <w:jc w:val="center"/>
        <w:outlineLvl w:val="1"/>
        <w:rPr>
          <w:rFonts w:ascii="Helvetica" w:hAnsi="Helvetica" w:cs="Helvetica"/>
          <w:b/>
          <w:bCs/>
          <w:color w:val="0070C0"/>
          <w:sz w:val="24"/>
          <w:szCs w:val="24"/>
        </w:rPr>
      </w:pPr>
      <w:r>
        <w:rPr>
          <w:rFonts w:ascii="Helvetica" w:hAnsi="Helvetica" w:cs="Helvetica"/>
          <w:b/>
          <w:bCs/>
          <w:color w:val="0070C0"/>
          <w:sz w:val="24"/>
          <w:szCs w:val="24"/>
        </w:rPr>
        <w:t>2 key indicators your</w:t>
      </w:r>
      <w:r w:rsidR="00D86EA8">
        <w:rPr>
          <w:rFonts w:ascii="Helvetica" w:hAnsi="Helvetica" w:cs="Helvetica"/>
          <w:b/>
          <w:bCs/>
          <w:color w:val="0070C0"/>
          <w:sz w:val="24"/>
          <w:szCs w:val="24"/>
        </w:rPr>
        <w:t xml:space="preserve"> Hybrid</w:t>
      </w:r>
      <w:r w:rsidR="00734205">
        <w:rPr>
          <w:rFonts w:ascii="Helvetica" w:hAnsi="Helvetica" w:cs="Helvetica"/>
          <w:b/>
          <w:bCs/>
          <w:color w:val="0070C0"/>
          <w:sz w:val="24"/>
          <w:szCs w:val="24"/>
        </w:rPr>
        <w:t xml:space="preserve"> Battery Needs</w:t>
      </w:r>
      <w:r w:rsidR="00D86EA8" w:rsidRPr="00192510">
        <w:rPr>
          <w:rFonts w:ascii="Helvetica" w:hAnsi="Helvetica" w:cs="Helvetica"/>
          <w:b/>
          <w:bCs/>
          <w:color w:val="0070C0"/>
          <w:sz w:val="24"/>
          <w:szCs w:val="24"/>
        </w:rPr>
        <w:t xml:space="preserve"> Servi</w:t>
      </w:r>
      <w:r w:rsidR="00734205">
        <w:rPr>
          <w:rFonts w:ascii="Helvetica" w:hAnsi="Helvetica" w:cs="Helvetica"/>
          <w:b/>
          <w:bCs/>
          <w:color w:val="0070C0"/>
          <w:sz w:val="24"/>
          <w:szCs w:val="24"/>
        </w:rPr>
        <w:t>ce</w:t>
      </w:r>
    </w:p>
    <w:p w:rsidR="00D86EA8" w:rsidRPr="00835891" w:rsidRDefault="00835891" w:rsidP="009867CB">
      <w:pPr>
        <w:spacing w:after="0" w:line="240" w:lineRule="auto"/>
        <w:jc w:val="center"/>
        <w:rPr>
          <w:rFonts w:ascii="Arial" w:hAnsi="Arial" w:cs="Arial"/>
          <w:b/>
          <w:sz w:val="20"/>
          <w:szCs w:val="20"/>
        </w:rPr>
      </w:pPr>
      <w:r w:rsidRPr="00734205">
        <w:rPr>
          <w:rFonts w:ascii="Arial" w:hAnsi="Arial" w:cs="Arial"/>
          <w:b/>
        </w:rPr>
        <w:t>Loss of</w:t>
      </w:r>
      <w:r w:rsidR="00D86EA8" w:rsidRPr="00734205">
        <w:rPr>
          <w:rFonts w:ascii="Arial" w:hAnsi="Arial" w:cs="Arial"/>
          <w:b/>
        </w:rPr>
        <w:t xml:space="preserve"> Gas Mileage</w:t>
      </w:r>
      <w:r w:rsidRPr="00734205">
        <w:rPr>
          <w:rFonts w:ascii="Arial" w:hAnsi="Arial" w:cs="Arial"/>
          <w:b/>
        </w:rPr>
        <w:t xml:space="preserve"> or </w:t>
      </w:r>
      <w:r w:rsidR="00D86EA8" w:rsidRPr="00734205">
        <w:rPr>
          <w:rFonts w:ascii="Arial" w:hAnsi="Arial" w:cs="Arial"/>
          <w:b/>
        </w:rPr>
        <w:t>Lack of Power</w:t>
      </w:r>
    </w:p>
    <w:p w:rsidR="00D86EA8" w:rsidRPr="00192510" w:rsidRDefault="00D86EA8" w:rsidP="00530EE0">
      <w:pPr>
        <w:spacing w:before="100" w:beforeAutospacing="1" w:after="100" w:afterAutospacing="1" w:line="240" w:lineRule="auto"/>
        <w:rPr>
          <w:rFonts w:ascii="Arial" w:hAnsi="Arial" w:cs="Arial"/>
          <w:i/>
          <w:iCs/>
          <w:sz w:val="20"/>
          <w:szCs w:val="20"/>
        </w:rPr>
      </w:pPr>
      <w:r w:rsidRPr="00192510">
        <w:rPr>
          <w:rFonts w:ascii="Arial" w:hAnsi="Arial" w:cs="Arial"/>
          <w:i/>
          <w:iCs/>
          <w:sz w:val="20"/>
          <w:szCs w:val="20"/>
        </w:rPr>
        <w:t>Because your HEV’s service light will generally not turn on when your battery starts to underperform, it’s important that you’re aware of your vehicle’s gas mileage and performance, therefore showing you if a service is in order.</w:t>
      </w:r>
    </w:p>
    <w:p w:rsidR="00D86EA8" w:rsidRDefault="00BF4A28" w:rsidP="00336263">
      <w:pPr>
        <w:spacing w:after="0" w:line="240" w:lineRule="auto"/>
        <w:jc w:val="center"/>
        <w:outlineLvl w:val="0"/>
        <w:rPr>
          <w:rFonts w:ascii="Helvetica" w:hAnsi="Helvetica" w:cs="Helvetica"/>
          <w:b/>
          <w:bCs/>
          <w:color w:val="444742"/>
          <w:kern w:val="36"/>
          <w:sz w:val="24"/>
          <w:szCs w:val="24"/>
        </w:rPr>
      </w:pPr>
      <w:r>
        <w:rPr>
          <w:rFonts w:ascii="Helvetica" w:hAnsi="Helvetica" w:cs="Helvetica"/>
          <w:b/>
          <w:bCs/>
          <w:color w:val="444742"/>
          <w:kern w:val="36"/>
          <w:sz w:val="24"/>
          <w:szCs w:val="24"/>
        </w:rPr>
        <w:t>QUALITY AUTO</w:t>
      </w:r>
      <w:r w:rsidR="00F11CBA">
        <w:rPr>
          <w:rFonts w:ascii="Helvetica" w:hAnsi="Helvetica" w:cs="Helvetica"/>
          <w:b/>
          <w:bCs/>
          <w:color w:val="444742"/>
          <w:kern w:val="36"/>
          <w:sz w:val="24"/>
          <w:szCs w:val="24"/>
        </w:rPr>
        <w:t xml:space="preserve"> offers a </w:t>
      </w:r>
      <w:r w:rsidR="00F11CBA" w:rsidRPr="00104FAE">
        <w:rPr>
          <w:rFonts w:ascii="Helvetica" w:hAnsi="Helvetica" w:cs="Helvetica"/>
          <w:b/>
          <w:bCs/>
          <w:i/>
          <w:color w:val="444742"/>
          <w:kern w:val="36"/>
          <w:sz w:val="24"/>
          <w:szCs w:val="24"/>
          <w:u w:val="single"/>
        </w:rPr>
        <w:t>Full R</w:t>
      </w:r>
      <w:r w:rsidR="00F116E0" w:rsidRPr="00104FAE">
        <w:rPr>
          <w:rFonts w:ascii="Helvetica" w:hAnsi="Helvetica" w:cs="Helvetica"/>
          <w:b/>
          <w:bCs/>
          <w:i/>
          <w:color w:val="444742"/>
          <w:kern w:val="36"/>
          <w:sz w:val="24"/>
          <w:szCs w:val="24"/>
          <w:u w:val="single"/>
        </w:rPr>
        <w:t>ange of Battery</w:t>
      </w:r>
      <w:r w:rsidR="00D86EA8" w:rsidRPr="00104FAE">
        <w:rPr>
          <w:rFonts w:ascii="Helvetica" w:hAnsi="Helvetica" w:cs="Helvetica"/>
          <w:b/>
          <w:bCs/>
          <w:i/>
          <w:color w:val="444742"/>
          <w:kern w:val="36"/>
          <w:sz w:val="24"/>
          <w:szCs w:val="24"/>
          <w:u w:val="single"/>
        </w:rPr>
        <w:t xml:space="preserve"> </w:t>
      </w:r>
      <w:r w:rsidR="00F11CBA" w:rsidRPr="00104FAE">
        <w:rPr>
          <w:rFonts w:ascii="Helvetica" w:hAnsi="Helvetica" w:cs="Helvetica"/>
          <w:b/>
          <w:bCs/>
          <w:i/>
          <w:color w:val="444742"/>
          <w:kern w:val="36"/>
          <w:sz w:val="24"/>
          <w:szCs w:val="24"/>
          <w:u w:val="single"/>
        </w:rPr>
        <w:t>Options</w:t>
      </w:r>
      <w:r w:rsidR="00F11CBA">
        <w:rPr>
          <w:rFonts w:ascii="Helvetica" w:hAnsi="Helvetica" w:cs="Helvetica"/>
          <w:b/>
          <w:bCs/>
          <w:color w:val="444742"/>
          <w:kern w:val="36"/>
          <w:sz w:val="24"/>
          <w:szCs w:val="24"/>
        </w:rPr>
        <w:t xml:space="preserve"> for your Hybrid Vehicle Needs</w:t>
      </w:r>
    </w:p>
    <w:p w:rsidR="00336263" w:rsidRPr="007B0B03" w:rsidRDefault="00336263" w:rsidP="00336263">
      <w:pPr>
        <w:spacing w:after="0" w:line="240" w:lineRule="auto"/>
        <w:jc w:val="center"/>
        <w:outlineLvl w:val="0"/>
        <w:rPr>
          <w:rFonts w:ascii="Helvetica" w:hAnsi="Helvetica" w:cs="Helvetica"/>
          <w:b/>
          <w:bCs/>
          <w:color w:val="444742"/>
          <w:kern w:val="36"/>
          <w:sz w:val="24"/>
          <w:szCs w:val="24"/>
        </w:rPr>
      </w:pPr>
    </w:p>
    <w:p w:rsidR="00D86EA8" w:rsidRDefault="00F11CBA" w:rsidP="00336263">
      <w:pPr>
        <w:spacing w:after="0" w:line="240" w:lineRule="auto"/>
        <w:jc w:val="center"/>
        <w:rPr>
          <w:rFonts w:ascii="Helvetica" w:hAnsi="Helvetica" w:cs="Helvetica"/>
          <w:b/>
          <w:bCs/>
          <w:color w:val="2E74B5"/>
          <w:sz w:val="28"/>
          <w:szCs w:val="28"/>
        </w:rPr>
      </w:pPr>
      <w:r w:rsidRPr="00F11CBA">
        <w:rPr>
          <w:rFonts w:ascii="Helvetica" w:hAnsi="Helvetica" w:cs="Helvetica"/>
          <w:b/>
          <w:bCs/>
          <w:color w:val="2E74B5"/>
          <w:sz w:val="28"/>
          <w:szCs w:val="28"/>
        </w:rPr>
        <w:t>Conditioned</w:t>
      </w:r>
      <w:r w:rsidR="00D86EA8" w:rsidRPr="00F11CBA">
        <w:rPr>
          <w:rFonts w:ascii="Times New Roman" w:hAnsi="Times New Roman" w:cs="Times New Roman"/>
          <w:color w:val="2E74B5"/>
          <w:sz w:val="28"/>
          <w:szCs w:val="28"/>
        </w:rPr>
        <w:t> </w:t>
      </w:r>
      <w:r w:rsidRPr="00F11CBA">
        <w:rPr>
          <w:rFonts w:ascii="Arial" w:hAnsi="Arial" w:cs="Arial"/>
          <w:sz w:val="28"/>
          <w:szCs w:val="28"/>
        </w:rPr>
        <w:t>–</w:t>
      </w:r>
      <w:r>
        <w:rPr>
          <w:rFonts w:ascii="Times New Roman" w:hAnsi="Times New Roman" w:cs="Times New Roman"/>
          <w:sz w:val="28"/>
          <w:szCs w:val="28"/>
        </w:rPr>
        <w:t xml:space="preserve"> </w:t>
      </w:r>
      <w:r w:rsidRPr="00F11CBA">
        <w:rPr>
          <w:rFonts w:ascii="Helvetica" w:hAnsi="Helvetica" w:cs="Helvetica"/>
          <w:b/>
          <w:bCs/>
          <w:color w:val="2E74B5"/>
          <w:sz w:val="28"/>
          <w:szCs w:val="28"/>
        </w:rPr>
        <w:t>Rebuilt</w:t>
      </w:r>
      <w:r w:rsidR="00D86EA8" w:rsidRPr="00F11CBA">
        <w:rPr>
          <w:rFonts w:ascii="Times New Roman" w:hAnsi="Times New Roman" w:cs="Times New Roman"/>
          <w:color w:val="2E74B5"/>
          <w:sz w:val="28"/>
          <w:szCs w:val="28"/>
        </w:rPr>
        <w:t> </w:t>
      </w:r>
      <w:r w:rsidR="00D86EA8" w:rsidRPr="00F11CBA">
        <w:rPr>
          <w:rFonts w:ascii="Arial" w:hAnsi="Arial" w:cs="Arial"/>
          <w:sz w:val="28"/>
          <w:szCs w:val="28"/>
        </w:rPr>
        <w:t xml:space="preserve">– </w:t>
      </w:r>
      <w:r w:rsidR="00D86EA8" w:rsidRPr="00F11CBA">
        <w:rPr>
          <w:rFonts w:ascii="Helvetica" w:hAnsi="Helvetica" w:cs="Helvetica"/>
          <w:b/>
          <w:bCs/>
          <w:color w:val="2E74B5"/>
          <w:sz w:val="28"/>
          <w:szCs w:val="28"/>
        </w:rPr>
        <w:t>Remanufactured</w:t>
      </w:r>
      <w:r>
        <w:rPr>
          <w:rFonts w:ascii="Helvetica" w:hAnsi="Helvetica" w:cs="Helvetica"/>
          <w:b/>
          <w:bCs/>
          <w:color w:val="2E74B5"/>
          <w:sz w:val="28"/>
          <w:szCs w:val="28"/>
        </w:rPr>
        <w:t xml:space="preserve"> </w:t>
      </w:r>
    </w:p>
    <w:p w:rsidR="00336263" w:rsidRPr="00F11CBA" w:rsidRDefault="00336263" w:rsidP="00336263">
      <w:pPr>
        <w:spacing w:after="0" w:line="240" w:lineRule="auto"/>
        <w:jc w:val="center"/>
        <w:rPr>
          <w:noProof/>
          <w:sz w:val="28"/>
          <w:szCs w:val="28"/>
        </w:rPr>
      </w:pPr>
    </w:p>
    <w:p w:rsidR="00D86EA8" w:rsidRPr="009867CB" w:rsidRDefault="00384F4E" w:rsidP="00336263">
      <w:pPr>
        <w:spacing w:after="0"/>
        <w:jc w:val="center"/>
        <w:rPr>
          <w:b/>
          <w:i/>
          <w:color w:val="FF0000"/>
          <w:sz w:val="28"/>
          <w:szCs w:val="28"/>
        </w:rPr>
      </w:pPr>
      <w:r w:rsidRPr="009867CB">
        <w:rPr>
          <w:b/>
          <w:i/>
          <w:color w:val="FF0000"/>
          <w:sz w:val="28"/>
          <w:szCs w:val="28"/>
        </w:rPr>
        <w:t>WE LOOK FORWARD TO YOUR</w:t>
      </w:r>
      <w:r w:rsidR="00734205">
        <w:rPr>
          <w:b/>
          <w:i/>
          <w:color w:val="FF0000"/>
          <w:sz w:val="28"/>
          <w:szCs w:val="28"/>
        </w:rPr>
        <w:t xml:space="preserve"> </w:t>
      </w:r>
      <w:r w:rsidRPr="009867CB">
        <w:rPr>
          <w:b/>
          <w:i/>
          <w:color w:val="FF0000"/>
          <w:sz w:val="28"/>
          <w:szCs w:val="28"/>
        </w:rPr>
        <w:t>CALL SO WE CAN ANSWER ANY QUESTIONS YOU MAY HAVE</w:t>
      </w:r>
    </w:p>
    <w:sectPr w:rsidR="00D86EA8" w:rsidRPr="009867CB" w:rsidSect="0038191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B7A42"/>
    <w:multiLevelType w:val="multilevel"/>
    <w:tmpl w:val="F7400D00"/>
    <w:lvl w:ilvl="0">
      <w:start w:val="1"/>
      <w:numFmt w:val="bullet"/>
      <w:lvlText w:val=""/>
      <w:lvlJc w:val="left"/>
      <w:pPr>
        <w:tabs>
          <w:tab w:val="num" w:pos="720"/>
        </w:tabs>
        <w:ind w:left="720" w:hanging="360"/>
      </w:pPr>
      <w:rPr>
        <w:rFonts w:ascii="Symbol" w:hAnsi="Symbol" w:cs="Symbol" w:hint="default"/>
        <w:sz w:val="20"/>
        <w:szCs w:val="20"/>
      </w:rPr>
    </w:lvl>
    <w:lvl w:ilvl="1" w:tentative="1">
      <w:start w:val="1"/>
      <w:numFmt w:val="bullet"/>
      <w:lvlText w:val="o"/>
      <w:lvlJc w:val="left"/>
      <w:pPr>
        <w:tabs>
          <w:tab w:val="num" w:pos="1440"/>
        </w:tabs>
        <w:ind w:left="1440" w:hanging="360"/>
      </w:pPr>
      <w:rPr>
        <w:rFonts w:ascii="Courier New" w:hAnsi="Courier New" w:cs="Courier New" w:hint="default"/>
        <w:sz w:val="20"/>
        <w:szCs w:val="20"/>
      </w:rPr>
    </w:lvl>
    <w:lvl w:ilvl="2" w:tentative="1">
      <w:start w:val="1"/>
      <w:numFmt w:val="bullet"/>
      <w:lvlText w:val=""/>
      <w:lvlJc w:val="left"/>
      <w:pPr>
        <w:tabs>
          <w:tab w:val="num" w:pos="2160"/>
        </w:tabs>
        <w:ind w:left="2160" w:hanging="360"/>
      </w:pPr>
      <w:rPr>
        <w:rFonts w:ascii="Wingdings" w:hAnsi="Wingdings" w:cs="Wingdings" w:hint="default"/>
        <w:sz w:val="20"/>
        <w:szCs w:val="20"/>
      </w:rPr>
    </w:lvl>
    <w:lvl w:ilvl="3" w:tentative="1">
      <w:start w:val="1"/>
      <w:numFmt w:val="bullet"/>
      <w:lvlText w:val=""/>
      <w:lvlJc w:val="left"/>
      <w:pPr>
        <w:tabs>
          <w:tab w:val="num" w:pos="2880"/>
        </w:tabs>
        <w:ind w:left="2880" w:hanging="360"/>
      </w:pPr>
      <w:rPr>
        <w:rFonts w:ascii="Wingdings" w:hAnsi="Wingdings" w:cs="Wingdings" w:hint="default"/>
        <w:sz w:val="20"/>
        <w:szCs w:val="20"/>
      </w:rPr>
    </w:lvl>
    <w:lvl w:ilvl="4" w:tentative="1">
      <w:start w:val="1"/>
      <w:numFmt w:val="bullet"/>
      <w:lvlText w:val=""/>
      <w:lvlJc w:val="left"/>
      <w:pPr>
        <w:tabs>
          <w:tab w:val="num" w:pos="3600"/>
        </w:tabs>
        <w:ind w:left="3600" w:hanging="360"/>
      </w:pPr>
      <w:rPr>
        <w:rFonts w:ascii="Wingdings" w:hAnsi="Wingdings" w:cs="Wingdings" w:hint="default"/>
        <w:sz w:val="20"/>
        <w:szCs w:val="20"/>
      </w:rPr>
    </w:lvl>
    <w:lvl w:ilvl="5" w:tentative="1">
      <w:start w:val="1"/>
      <w:numFmt w:val="bullet"/>
      <w:lvlText w:val=""/>
      <w:lvlJc w:val="left"/>
      <w:pPr>
        <w:tabs>
          <w:tab w:val="num" w:pos="4320"/>
        </w:tabs>
        <w:ind w:left="4320" w:hanging="360"/>
      </w:pPr>
      <w:rPr>
        <w:rFonts w:ascii="Wingdings" w:hAnsi="Wingdings" w:cs="Wingdings" w:hint="default"/>
        <w:sz w:val="20"/>
        <w:szCs w:val="20"/>
      </w:rPr>
    </w:lvl>
    <w:lvl w:ilvl="6" w:tentative="1">
      <w:start w:val="1"/>
      <w:numFmt w:val="bullet"/>
      <w:lvlText w:val=""/>
      <w:lvlJc w:val="left"/>
      <w:pPr>
        <w:tabs>
          <w:tab w:val="num" w:pos="5040"/>
        </w:tabs>
        <w:ind w:left="5040" w:hanging="360"/>
      </w:pPr>
      <w:rPr>
        <w:rFonts w:ascii="Wingdings" w:hAnsi="Wingdings" w:cs="Wingdings" w:hint="default"/>
        <w:sz w:val="20"/>
        <w:szCs w:val="20"/>
      </w:rPr>
    </w:lvl>
    <w:lvl w:ilvl="7" w:tentative="1">
      <w:start w:val="1"/>
      <w:numFmt w:val="bullet"/>
      <w:lvlText w:val=""/>
      <w:lvlJc w:val="left"/>
      <w:pPr>
        <w:tabs>
          <w:tab w:val="num" w:pos="5760"/>
        </w:tabs>
        <w:ind w:left="5760" w:hanging="360"/>
      </w:pPr>
      <w:rPr>
        <w:rFonts w:ascii="Wingdings" w:hAnsi="Wingdings" w:cs="Wingdings" w:hint="default"/>
        <w:sz w:val="20"/>
        <w:szCs w:val="20"/>
      </w:rPr>
    </w:lvl>
    <w:lvl w:ilvl="8" w:tentative="1">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1B17695F"/>
    <w:multiLevelType w:val="multilevel"/>
    <w:tmpl w:val="81E23AB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tentative="1">
      <w:start w:val="1"/>
      <w:numFmt w:val="bullet"/>
      <w:lvlText w:val=""/>
      <w:lvlJc w:val="left"/>
      <w:pPr>
        <w:tabs>
          <w:tab w:val="num" w:pos="2160"/>
        </w:tabs>
        <w:ind w:left="2160" w:hanging="360"/>
      </w:pPr>
      <w:rPr>
        <w:rFonts w:ascii="Wingdings" w:hAnsi="Wingdings" w:cs="Wingdings" w:hint="default"/>
        <w:sz w:val="20"/>
        <w:szCs w:val="20"/>
      </w:rPr>
    </w:lvl>
    <w:lvl w:ilvl="3" w:tentative="1">
      <w:start w:val="1"/>
      <w:numFmt w:val="bullet"/>
      <w:lvlText w:val=""/>
      <w:lvlJc w:val="left"/>
      <w:pPr>
        <w:tabs>
          <w:tab w:val="num" w:pos="2880"/>
        </w:tabs>
        <w:ind w:left="2880" w:hanging="360"/>
      </w:pPr>
      <w:rPr>
        <w:rFonts w:ascii="Wingdings" w:hAnsi="Wingdings" w:cs="Wingdings" w:hint="default"/>
        <w:sz w:val="20"/>
        <w:szCs w:val="20"/>
      </w:rPr>
    </w:lvl>
    <w:lvl w:ilvl="4" w:tentative="1">
      <w:start w:val="1"/>
      <w:numFmt w:val="bullet"/>
      <w:lvlText w:val=""/>
      <w:lvlJc w:val="left"/>
      <w:pPr>
        <w:tabs>
          <w:tab w:val="num" w:pos="3600"/>
        </w:tabs>
        <w:ind w:left="3600" w:hanging="360"/>
      </w:pPr>
      <w:rPr>
        <w:rFonts w:ascii="Wingdings" w:hAnsi="Wingdings" w:cs="Wingdings" w:hint="default"/>
        <w:sz w:val="20"/>
        <w:szCs w:val="20"/>
      </w:rPr>
    </w:lvl>
    <w:lvl w:ilvl="5" w:tentative="1">
      <w:start w:val="1"/>
      <w:numFmt w:val="bullet"/>
      <w:lvlText w:val=""/>
      <w:lvlJc w:val="left"/>
      <w:pPr>
        <w:tabs>
          <w:tab w:val="num" w:pos="4320"/>
        </w:tabs>
        <w:ind w:left="4320" w:hanging="360"/>
      </w:pPr>
      <w:rPr>
        <w:rFonts w:ascii="Wingdings" w:hAnsi="Wingdings" w:cs="Wingdings" w:hint="default"/>
        <w:sz w:val="20"/>
        <w:szCs w:val="20"/>
      </w:rPr>
    </w:lvl>
    <w:lvl w:ilvl="6" w:tentative="1">
      <w:start w:val="1"/>
      <w:numFmt w:val="bullet"/>
      <w:lvlText w:val=""/>
      <w:lvlJc w:val="left"/>
      <w:pPr>
        <w:tabs>
          <w:tab w:val="num" w:pos="5040"/>
        </w:tabs>
        <w:ind w:left="5040" w:hanging="360"/>
      </w:pPr>
      <w:rPr>
        <w:rFonts w:ascii="Wingdings" w:hAnsi="Wingdings" w:cs="Wingdings" w:hint="default"/>
        <w:sz w:val="20"/>
        <w:szCs w:val="20"/>
      </w:rPr>
    </w:lvl>
    <w:lvl w:ilvl="7" w:tentative="1">
      <w:start w:val="1"/>
      <w:numFmt w:val="bullet"/>
      <w:lvlText w:val=""/>
      <w:lvlJc w:val="left"/>
      <w:pPr>
        <w:tabs>
          <w:tab w:val="num" w:pos="5760"/>
        </w:tabs>
        <w:ind w:left="5760" w:hanging="360"/>
      </w:pPr>
      <w:rPr>
        <w:rFonts w:ascii="Wingdings" w:hAnsi="Wingdings" w:cs="Wingdings" w:hint="default"/>
        <w:sz w:val="20"/>
        <w:szCs w:val="20"/>
      </w:rPr>
    </w:lvl>
    <w:lvl w:ilvl="8" w:tentative="1">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3179200D"/>
    <w:multiLevelType w:val="multilevel"/>
    <w:tmpl w:val="885009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tentative="1">
      <w:start w:val="1"/>
      <w:numFmt w:val="bullet"/>
      <w:lvlText w:val=""/>
      <w:lvlJc w:val="left"/>
      <w:pPr>
        <w:tabs>
          <w:tab w:val="num" w:pos="2160"/>
        </w:tabs>
        <w:ind w:left="2160" w:hanging="360"/>
      </w:pPr>
      <w:rPr>
        <w:rFonts w:ascii="Wingdings" w:hAnsi="Wingdings" w:cs="Wingdings" w:hint="default"/>
        <w:sz w:val="20"/>
        <w:szCs w:val="20"/>
      </w:rPr>
    </w:lvl>
    <w:lvl w:ilvl="3" w:tentative="1">
      <w:start w:val="1"/>
      <w:numFmt w:val="bullet"/>
      <w:lvlText w:val=""/>
      <w:lvlJc w:val="left"/>
      <w:pPr>
        <w:tabs>
          <w:tab w:val="num" w:pos="2880"/>
        </w:tabs>
        <w:ind w:left="2880" w:hanging="360"/>
      </w:pPr>
      <w:rPr>
        <w:rFonts w:ascii="Wingdings" w:hAnsi="Wingdings" w:cs="Wingdings" w:hint="default"/>
        <w:sz w:val="20"/>
        <w:szCs w:val="20"/>
      </w:rPr>
    </w:lvl>
    <w:lvl w:ilvl="4" w:tentative="1">
      <w:start w:val="1"/>
      <w:numFmt w:val="bullet"/>
      <w:lvlText w:val=""/>
      <w:lvlJc w:val="left"/>
      <w:pPr>
        <w:tabs>
          <w:tab w:val="num" w:pos="3600"/>
        </w:tabs>
        <w:ind w:left="3600" w:hanging="360"/>
      </w:pPr>
      <w:rPr>
        <w:rFonts w:ascii="Wingdings" w:hAnsi="Wingdings" w:cs="Wingdings" w:hint="default"/>
        <w:sz w:val="20"/>
        <w:szCs w:val="20"/>
      </w:rPr>
    </w:lvl>
    <w:lvl w:ilvl="5" w:tentative="1">
      <w:start w:val="1"/>
      <w:numFmt w:val="bullet"/>
      <w:lvlText w:val=""/>
      <w:lvlJc w:val="left"/>
      <w:pPr>
        <w:tabs>
          <w:tab w:val="num" w:pos="4320"/>
        </w:tabs>
        <w:ind w:left="4320" w:hanging="360"/>
      </w:pPr>
      <w:rPr>
        <w:rFonts w:ascii="Wingdings" w:hAnsi="Wingdings" w:cs="Wingdings" w:hint="default"/>
        <w:sz w:val="20"/>
        <w:szCs w:val="20"/>
      </w:rPr>
    </w:lvl>
    <w:lvl w:ilvl="6" w:tentative="1">
      <w:start w:val="1"/>
      <w:numFmt w:val="bullet"/>
      <w:lvlText w:val=""/>
      <w:lvlJc w:val="left"/>
      <w:pPr>
        <w:tabs>
          <w:tab w:val="num" w:pos="5040"/>
        </w:tabs>
        <w:ind w:left="5040" w:hanging="360"/>
      </w:pPr>
      <w:rPr>
        <w:rFonts w:ascii="Wingdings" w:hAnsi="Wingdings" w:cs="Wingdings" w:hint="default"/>
        <w:sz w:val="20"/>
        <w:szCs w:val="20"/>
      </w:rPr>
    </w:lvl>
    <w:lvl w:ilvl="7" w:tentative="1">
      <w:start w:val="1"/>
      <w:numFmt w:val="bullet"/>
      <w:lvlText w:val=""/>
      <w:lvlJc w:val="left"/>
      <w:pPr>
        <w:tabs>
          <w:tab w:val="num" w:pos="5760"/>
        </w:tabs>
        <w:ind w:left="5760" w:hanging="360"/>
      </w:pPr>
      <w:rPr>
        <w:rFonts w:ascii="Wingdings" w:hAnsi="Wingdings" w:cs="Wingdings" w:hint="default"/>
        <w:sz w:val="20"/>
        <w:szCs w:val="20"/>
      </w:rPr>
    </w:lvl>
    <w:lvl w:ilvl="8" w:tentative="1">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37087DD3"/>
    <w:multiLevelType w:val="multilevel"/>
    <w:tmpl w:val="CCA67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19640D7"/>
    <w:multiLevelType w:val="multilevel"/>
    <w:tmpl w:val="36F00F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425"/>
      <w:numFmt w:val="bullet"/>
      <w:lvlText w:val="-"/>
      <w:lvlJc w:val="left"/>
      <w:pPr>
        <w:ind w:left="2160" w:hanging="360"/>
      </w:pPr>
      <w:rPr>
        <w:rFonts w:ascii="Helvetica" w:eastAsia="Times New Roman" w:hAnsi="Helvetica" w:hint="default"/>
        <w:b/>
        <w:bCs/>
        <w:color w:val="5B9BD5"/>
      </w:rPr>
    </w:lvl>
    <w:lvl w:ilvl="3" w:tentative="1">
      <w:start w:val="1"/>
      <w:numFmt w:val="bullet"/>
      <w:lvlText w:val=""/>
      <w:lvlJc w:val="left"/>
      <w:pPr>
        <w:tabs>
          <w:tab w:val="num" w:pos="2880"/>
        </w:tabs>
        <w:ind w:left="2880" w:hanging="360"/>
      </w:pPr>
      <w:rPr>
        <w:rFonts w:ascii="Wingdings" w:hAnsi="Wingdings" w:cs="Wingdings" w:hint="default"/>
        <w:sz w:val="20"/>
        <w:szCs w:val="20"/>
      </w:rPr>
    </w:lvl>
    <w:lvl w:ilvl="4" w:tentative="1">
      <w:start w:val="1"/>
      <w:numFmt w:val="bullet"/>
      <w:lvlText w:val=""/>
      <w:lvlJc w:val="left"/>
      <w:pPr>
        <w:tabs>
          <w:tab w:val="num" w:pos="3600"/>
        </w:tabs>
        <w:ind w:left="3600" w:hanging="360"/>
      </w:pPr>
      <w:rPr>
        <w:rFonts w:ascii="Wingdings" w:hAnsi="Wingdings" w:cs="Wingdings" w:hint="default"/>
        <w:sz w:val="20"/>
        <w:szCs w:val="20"/>
      </w:rPr>
    </w:lvl>
    <w:lvl w:ilvl="5" w:tentative="1">
      <w:start w:val="1"/>
      <w:numFmt w:val="bullet"/>
      <w:lvlText w:val=""/>
      <w:lvlJc w:val="left"/>
      <w:pPr>
        <w:tabs>
          <w:tab w:val="num" w:pos="4320"/>
        </w:tabs>
        <w:ind w:left="4320" w:hanging="360"/>
      </w:pPr>
      <w:rPr>
        <w:rFonts w:ascii="Wingdings" w:hAnsi="Wingdings" w:cs="Wingdings" w:hint="default"/>
        <w:sz w:val="20"/>
        <w:szCs w:val="20"/>
      </w:rPr>
    </w:lvl>
    <w:lvl w:ilvl="6" w:tentative="1">
      <w:start w:val="1"/>
      <w:numFmt w:val="bullet"/>
      <w:lvlText w:val=""/>
      <w:lvlJc w:val="left"/>
      <w:pPr>
        <w:tabs>
          <w:tab w:val="num" w:pos="5040"/>
        </w:tabs>
        <w:ind w:left="5040" w:hanging="360"/>
      </w:pPr>
      <w:rPr>
        <w:rFonts w:ascii="Wingdings" w:hAnsi="Wingdings" w:cs="Wingdings" w:hint="default"/>
        <w:sz w:val="20"/>
        <w:szCs w:val="20"/>
      </w:rPr>
    </w:lvl>
    <w:lvl w:ilvl="7" w:tentative="1">
      <w:start w:val="1"/>
      <w:numFmt w:val="bullet"/>
      <w:lvlText w:val=""/>
      <w:lvlJc w:val="left"/>
      <w:pPr>
        <w:tabs>
          <w:tab w:val="num" w:pos="5760"/>
        </w:tabs>
        <w:ind w:left="5760" w:hanging="360"/>
      </w:pPr>
      <w:rPr>
        <w:rFonts w:ascii="Wingdings" w:hAnsi="Wingdings" w:cs="Wingdings" w:hint="default"/>
        <w:sz w:val="20"/>
        <w:szCs w:val="20"/>
      </w:rPr>
    </w:lvl>
    <w:lvl w:ilvl="8" w:tentative="1">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75202525"/>
    <w:multiLevelType w:val="hybridMultilevel"/>
    <w:tmpl w:val="72C6961A"/>
    <w:lvl w:ilvl="0" w:tplc="4168B90C">
      <w:start w:val="425"/>
      <w:numFmt w:val="bullet"/>
      <w:lvlText w:val="-"/>
      <w:lvlJc w:val="left"/>
      <w:pPr>
        <w:ind w:left="144" w:hanging="360"/>
      </w:pPr>
      <w:rPr>
        <w:rFonts w:ascii="Arial" w:eastAsia="Calibri" w:hAnsi="Arial" w:cs="Aria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6">
    <w:nsid w:val="7A171331"/>
    <w:multiLevelType w:val="multilevel"/>
    <w:tmpl w:val="E28E176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tentative="1">
      <w:start w:val="1"/>
      <w:numFmt w:val="bullet"/>
      <w:lvlText w:val=""/>
      <w:lvlJc w:val="left"/>
      <w:pPr>
        <w:tabs>
          <w:tab w:val="num" w:pos="2160"/>
        </w:tabs>
        <w:ind w:left="2160" w:hanging="360"/>
      </w:pPr>
      <w:rPr>
        <w:rFonts w:ascii="Wingdings" w:hAnsi="Wingdings" w:cs="Wingdings" w:hint="default"/>
        <w:sz w:val="20"/>
        <w:szCs w:val="20"/>
      </w:rPr>
    </w:lvl>
    <w:lvl w:ilvl="3" w:tentative="1">
      <w:start w:val="1"/>
      <w:numFmt w:val="bullet"/>
      <w:lvlText w:val=""/>
      <w:lvlJc w:val="left"/>
      <w:pPr>
        <w:tabs>
          <w:tab w:val="num" w:pos="2880"/>
        </w:tabs>
        <w:ind w:left="2880" w:hanging="360"/>
      </w:pPr>
      <w:rPr>
        <w:rFonts w:ascii="Wingdings" w:hAnsi="Wingdings" w:cs="Wingdings" w:hint="default"/>
        <w:sz w:val="20"/>
        <w:szCs w:val="20"/>
      </w:rPr>
    </w:lvl>
    <w:lvl w:ilvl="4" w:tentative="1">
      <w:start w:val="1"/>
      <w:numFmt w:val="bullet"/>
      <w:lvlText w:val=""/>
      <w:lvlJc w:val="left"/>
      <w:pPr>
        <w:tabs>
          <w:tab w:val="num" w:pos="3600"/>
        </w:tabs>
        <w:ind w:left="3600" w:hanging="360"/>
      </w:pPr>
      <w:rPr>
        <w:rFonts w:ascii="Wingdings" w:hAnsi="Wingdings" w:cs="Wingdings" w:hint="default"/>
        <w:sz w:val="20"/>
        <w:szCs w:val="20"/>
      </w:rPr>
    </w:lvl>
    <w:lvl w:ilvl="5" w:tentative="1">
      <w:start w:val="1"/>
      <w:numFmt w:val="bullet"/>
      <w:lvlText w:val=""/>
      <w:lvlJc w:val="left"/>
      <w:pPr>
        <w:tabs>
          <w:tab w:val="num" w:pos="4320"/>
        </w:tabs>
        <w:ind w:left="4320" w:hanging="360"/>
      </w:pPr>
      <w:rPr>
        <w:rFonts w:ascii="Wingdings" w:hAnsi="Wingdings" w:cs="Wingdings" w:hint="default"/>
        <w:sz w:val="20"/>
        <w:szCs w:val="20"/>
      </w:rPr>
    </w:lvl>
    <w:lvl w:ilvl="6" w:tentative="1">
      <w:start w:val="1"/>
      <w:numFmt w:val="bullet"/>
      <w:lvlText w:val=""/>
      <w:lvlJc w:val="left"/>
      <w:pPr>
        <w:tabs>
          <w:tab w:val="num" w:pos="5040"/>
        </w:tabs>
        <w:ind w:left="5040" w:hanging="360"/>
      </w:pPr>
      <w:rPr>
        <w:rFonts w:ascii="Wingdings" w:hAnsi="Wingdings" w:cs="Wingdings" w:hint="default"/>
        <w:sz w:val="20"/>
        <w:szCs w:val="20"/>
      </w:rPr>
    </w:lvl>
    <w:lvl w:ilvl="7" w:tentative="1">
      <w:start w:val="1"/>
      <w:numFmt w:val="bullet"/>
      <w:lvlText w:val=""/>
      <w:lvlJc w:val="left"/>
      <w:pPr>
        <w:tabs>
          <w:tab w:val="num" w:pos="5760"/>
        </w:tabs>
        <w:ind w:left="5760" w:hanging="360"/>
      </w:pPr>
      <w:rPr>
        <w:rFonts w:ascii="Wingdings" w:hAnsi="Wingdings" w:cs="Wingdings" w:hint="default"/>
        <w:sz w:val="20"/>
        <w:szCs w:val="20"/>
      </w:rPr>
    </w:lvl>
    <w:lvl w:ilvl="8" w:tentative="1">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1"/>
  </w:num>
  <w:num w:numId="2">
    <w:abstractNumId w:val="6"/>
  </w:num>
  <w:num w:numId="3">
    <w:abstractNumId w:val="2"/>
  </w:num>
  <w:num w:numId="4">
    <w:abstractNumId w:val="4"/>
  </w:num>
  <w:num w:numId="5">
    <w:abstractNumId w:val="3"/>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2DA"/>
    <w:rsid w:val="00000F9D"/>
    <w:rsid w:val="000412DA"/>
    <w:rsid w:val="00056943"/>
    <w:rsid w:val="00085655"/>
    <w:rsid w:val="000D5DE2"/>
    <w:rsid w:val="00104FAE"/>
    <w:rsid w:val="00192510"/>
    <w:rsid w:val="001E6F5B"/>
    <w:rsid w:val="002036F2"/>
    <w:rsid w:val="00223493"/>
    <w:rsid w:val="00291433"/>
    <w:rsid w:val="0029395D"/>
    <w:rsid w:val="002D75A5"/>
    <w:rsid w:val="002E1CA4"/>
    <w:rsid w:val="00304B5F"/>
    <w:rsid w:val="00336263"/>
    <w:rsid w:val="0038191A"/>
    <w:rsid w:val="00384F4E"/>
    <w:rsid w:val="00510239"/>
    <w:rsid w:val="00530EE0"/>
    <w:rsid w:val="00554064"/>
    <w:rsid w:val="0061307E"/>
    <w:rsid w:val="006259E8"/>
    <w:rsid w:val="00633B06"/>
    <w:rsid w:val="00734205"/>
    <w:rsid w:val="0074514F"/>
    <w:rsid w:val="0076140D"/>
    <w:rsid w:val="007B0B03"/>
    <w:rsid w:val="00801CBC"/>
    <w:rsid w:val="00835891"/>
    <w:rsid w:val="009071AA"/>
    <w:rsid w:val="00954422"/>
    <w:rsid w:val="00975CE4"/>
    <w:rsid w:val="009867CB"/>
    <w:rsid w:val="00986EA2"/>
    <w:rsid w:val="009C5D22"/>
    <w:rsid w:val="009E0E7C"/>
    <w:rsid w:val="009F01D8"/>
    <w:rsid w:val="00AE1769"/>
    <w:rsid w:val="00B22F10"/>
    <w:rsid w:val="00B66BD2"/>
    <w:rsid w:val="00BB2E2C"/>
    <w:rsid w:val="00BF4A28"/>
    <w:rsid w:val="00C96A90"/>
    <w:rsid w:val="00CB2DA1"/>
    <w:rsid w:val="00CC21D9"/>
    <w:rsid w:val="00CC2286"/>
    <w:rsid w:val="00D277ED"/>
    <w:rsid w:val="00D27808"/>
    <w:rsid w:val="00D51107"/>
    <w:rsid w:val="00D86EA8"/>
    <w:rsid w:val="00DC5536"/>
    <w:rsid w:val="00DF1E19"/>
    <w:rsid w:val="00EF36C3"/>
    <w:rsid w:val="00F116E0"/>
    <w:rsid w:val="00F11CBA"/>
    <w:rsid w:val="00F17780"/>
    <w:rsid w:val="00F37F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088D527B-A9FA-41FF-9A19-110607787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71AA"/>
    <w:pPr>
      <w:spacing w:after="160" w:line="259" w:lineRule="auto"/>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0569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6943"/>
    <w:rPr>
      <w:rFonts w:ascii="Segoe UI" w:hAnsi="Segoe UI" w:cs="Segoe UI"/>
      <w:sz w:val="18"/>
      <w:szCs w:val="18"/>
    </w:rPr>
  </w:style>
  <w:style w:type="paragraph" w:styleId="ListParagraph">
    <w:name w:val="List Paragraph"/>
    <w:basedOn w:val="Normal"/>
    <w:uiPriority w:val="34"/>
    <w:qFormat/>
    <w:rsid w:val="008358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http://i214.photobucket.com/albums/cc10/markonweb/Prius/prius_overheat_01_zps9c1fab4b.jpg"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bumblebeebatteries.com/wp-content/uploads/2013/07/Honda-IMA-light-204x203.jpg"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1</Pages>
  <Words>259</Words>
  <Characters>1482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Jim Allen</dc:creator>
  <cp:keywords/>
  <dc:description/>
  <cp:lastModifiedBy>Jim Allen</cp:lastModifiedBy>
  <cp:revision>8</cp:revision>
  <cp:lastPrinted>2015-04-27T23:51:00Z</cp:lastPrinted>
  <dcterms:created xsi:type="dcterms:W3CDTF">2015-04-29T00:17:00Z</dcterms:created>
  <dcterms:modified xsi:type="dcterms:W3CDTF">2015-04-29T18:58:00Z</dcterms:modified>
</cp:coreProperties>
</file>