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205BD" w:rsidRPr="00317B61" w:rsidRDefault="00C205BD" w:rsidP="00C205BD">
      <w:pPr>
        <w:jc w:val="center"/>
        <w:rPr>
          <w:b/>
          <w:sz w:val="36"/>
          <w:szCs w:val="36"/>
        </w:rPr>
      </w:pPr>
      <w:r w:rsidRPr="00317B61">
        <w:rPr>
          <w:b/>
          <w:sz w:val="36"/>
          <w:szCs w:val="36"/>
        </w:rPr>
        <w:t>SAN DIEGO’S FIRST FREE YOGA MAGAZINE IS HERE!!!</w:t>
      </w:r>
    </w:p>
    <w:p w:rsidR="00C205BD" w:rsidRDefault="00C205BD" w:rsidP="00C205BD">
      <w:pPr>
        <w:rPr>
          <w:rFonts w:ascii="Arial" w:eastAsia="Times New Roman" w:hAnsi="Arial" w:cs="Arial"/>
          <w:b/>
          <w:bCs/>
          <w:i/>
          <w:iCs/>
          <w:color w:val="464646"/>
          <w:sz w:val="30"/>
          <w:szCs w:val="30"/>
          <w:bdr w:val="none" w:sz="0" w:space="0" w:color="auto" w:frame="1"/>
        </w:rPr>
      </w:pPr>
      <w:r>
        <w:rPr>
          <w:noProof/>
          <w:sz w:val="72"/>
          <w:szCs w:val="72"/>
        </w:rPr>
        <w:drawing>
          <wp:inline distT="0" distB="0" distL="0" distR="0" wp14:anchorId="5BC38F34" wp14:editId="7859B6E6">
            <wp:extent cx="1104900" cy="11049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033188_363441683857559_5290059679084166127_n.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104900" cy="1104900"/>
                    </a:xfrm>
                    <a:prstGeom prst="rect">
                      <a:avLst/>
                    </a:prstGeom>
                  </pic:spPr>
                </pic:pic>
              </a:graphicData>
            </a:graphic>
          </wp:inline>
        </w:drawing>
      </w:r>
      <w:r>
        <w:rPr>
          <w:sz w:val="72"/>
          <w:szCs w:val="72"/>
        </w:rPr>
        <w:t xml:space="preserve">         </w:t>
      </w:r>
      <w:r>
        <w:rPr>
          <w:noProof/>
          <w:sz w:val="72"/>
          <w:szCs w:val="72"/>
        </w:rPr>
        <w:drawing>
          <wp:inline distT="0" distB="0" distL="0" distR="0" wp14:anchorId="24CA7CCF" wp14:editId="0722D038">
            <wp:extent cx="1200150" cy="8001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arrior-2.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200150" cy="800100"/>
                    </a:xfrm>
                    <a:prstGeom prst="rect">
                      <a:avLst/>
                    </a:prstGeom>
                  </pic:spPr>
                </pic:pic>
              </a:graphicData>
            </a:graphic>
          </wp:inline>
        </w:drawing>
      </w:r>
      <w:r>
        <w:rPr>
          <w:sz w:val="72"/>
          <w:szCs w:val="72"/>
        </w:rPr>
        <w:t xml:space="preserve">          </w:t>
      </w:r>
      <w:r>
        <w:rPr>
          <w:noProof/>
          <w:sz w:val="72"/>
          <w:szCs w:val="72"/>
        </w:rPr>
        <w:drawing>
          <wp:inline distT="0" distB="0" distL="0" distR="0" wp14:anchorId="5D9A9E9A" wp14:editId="0FC364DF">
            <wp:extent cx="1084333" cy="1021080"/>
            <wp:effectExtent l="0" t="0" r="1905" b="762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oga-at-the-beach-054 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085072" cy="1021776"/>
                    </a:xfrm>
                    <a:prstGeom prst="rect">
                      <a:avLst/>
                    </a:prstGeom>
                  </pic:spPr>
                </pic:pic>
              </a:graphicData>
            </a:graphic>
          </wp:inline>
        </w:drawing>
      </w:r>
    </w:p>
    <w:p w:rsidR="00C205BD" w:rsidRPr="00317B61" w:rsidRDefault="00C205BD" w:rsidP="00C205BD">
      <w:pPr>
        <w:spacing w:after="0" w:line="240" w:lineRule="auto"/>
        <w:jc w:val="center"/>
        <w:textAlignment w:val="baseline"/>
        <w:outlineLvl w:val="1"/>
        <w:rPr>
          <w:rFonts w:ascii="Arial" w:eastAsia="Times New Roman" w:hAnsi="Arial" w:cs="Arial"/>
          <w:b/>
          <w:bCs/>
          <w:i/>
          <w:iCs/>
          <w:color w:val="464646"/>
          <w:sz w:val="32"/>
          <w:szCs w:val="32"/>
          <w:bdr w:val="none" w:sz="0" w:space="0" w:color="auto" w:frame="1"/>
        </w:rPr>
      </w:pPr>
      <w:proofErr w:type="spellStart"/>
      <w:r w:rsidRPr="00317B61">
        <w:rPr>
          <w:rFonts w:ascii="Arial" w:eastAsia="Times New Roman" w:hAnsi="Arial" w:cs="Arial"/>
          <w:b/>
          <w:bCs/>
          <w:i/>
          <w:iCs/>
          <w:color w:val="464646"/>
          <w:sz w:val="32"/>
          <w:szCs w:val="32"/>
          <w:bdr w:val="none" w:sz="0" w:space="0" w:color="auto" w:frame="1"/>
        </w:rPr>
        <w:t>Namasté</w:t>
      </w:r>
      <w:proofErr w:type="spellEnd"/>
      <w:r w:rsidRPr="00317B61">
        <w:rPr>
          <w:rFonts w:ascii="Arial" w:eastAsia="Times New Roman" w:hAnsi="Arial" w:cs="Arial"/>
          <w:b/>
          <w:bCs/>
          <w:i/>
          <w:iCs/>
          <w:color w:val="464646"/>
          <w:sz w:val="32"/>
          <w:szCs w:val="32"/>
          <w:bdr w:val="none" w:sz="0" w:space="0" w:color="auto" w:frame="1"/>
        </w:rPr>
        <w:t xml:space="preserve"> is more than a magazine….. </w:t>
      </w:r>
    </w:p>
    <w:p w:rsidR="00C205BD" w:rsidRPr="00317B61" w:rsidRDefault="00C205BD" w:rsidP="00C205BD">
      <w:pPr>
        <w:spacing w:after="0" w:line="240" w:lineRule="auto"/>
        <w:jc w:val="center"/>
        <w:textAlignment w:val="baseline"/>
        <w:outlineLvl w:val="1"/>
        <w:rPr>
          <w:rFonts w:ascii="Arial" w:eastAsia="Times New Roman" w:hAnsi="Arial" w:cs="Arial"/>
          <w:b/>
          <w:bCs/>
          <w:i/>
          <w:iCs/>
          <w:color w:val="464646"/>
          <w:sz w:val="32"/>
          <w:szCs w:val="32"/>
          <w:bdr w:val="none" w:sz="0" w:space="0" w:color="auto" w:frame="1"/>
        </w:rPr>
      </w:pPr>
      <w:proofErr w:type="gramStart"/>
      <w:r w:rsidRPr="00317B61">
        <w:rPr>
          <w:rFonts w:ascii="Arial" w:eastAsia="Times New Roman" w:hAnsi="Arial" w:cs="Arial"/>
          <w:b/>
          <w:bCs/>
          <w:i/>
          <w:iCs/>
          <w:color w:val="464646"/>
          <w:sz w:val="32"/>
          <w:szCs w:val="32"/>
          <w:bdr w:val="none" w:sz="0" w:space="0" w:color="auto" w:frame="1"/>
        </w:rPr>
        <w:t>it’s</w:t>
      </w:r>
      <w:proofErr w:type="gramEnd"/>
      <w:r w:rsidRPr="00317B61">
        <w:rPr>
          <w:rFonts w:ascii="Arial" w:eastAsia="Times New Roman" w:hAnsi="Arial" w:cs="Arial"/>
          <w:b/>
          <w:bCs/>
          <w:i/>
          <w:iCs/>
          <w:color w:val="464646"/>
          <w:sz w:val="32"/>
          <w:szCs w:val="32"/>
          <w:bdr w:val="none" w:sz="0" w:space="0" w:color="auto" w:frame="1"/>
        </w:rPr>
        <w:t xml:space="preserve"> a holistic community!</w:t>
      </w:r>
    </w:p>
    <w:p w:rsidR="00834B4F" w:rsidRPr="00834B4F" w:rsidRDefault="00834B4F" w:rsidP="00834B4F">
      <w:pPr>
        <w:shd w:val="clear" w:color="auto" w:fill="FFFFFF"/>
        <w:spacing w:after="0" w:line="240" w:lineRule="auto"/>
        <w:rPr>
          <w:rFonts w:ascii="Arial" w:eastAsia="Times New Roman" w:hAnsi="Arial" w:cs="Arial"/>
          <w:color w:val="222222"/>
          <w:sz w:val="19"/>
          <w:szCs w:val="19"/>
        </w:rPr>
      </w:pPr>
      <w:r w:rsidRPr="00834B4F">
        <w:rPr>
          <w:rFonts w:ascii="Arial" w:eastAsia="Times New Roman" w:hAnsi="Arial" w:cs="Arial"/>
          <w:color w:val="000000"/>
          <w:sz w:val="19"/>
          <w:szCs w:val="19"/>
        </w:rPr>
        <w:t>.</w:t>
      </w:r>
    </w:p>
    <w:p w:rsidR="00834B4F" w:rsidRDefault="00834B4F" w:rsidP="00834B4F">
      <w:pPr>
        <w:shd w:val="clear" w:color="auto" w:fill="FFFFFF"/>
        <w:spacing w:after="0" w:line="240" w:lineRule="auto"/>
        <w:rPr>
          <w:rFonts w:ascii="Arial" w:eastAsia="Times New Roman" w:hAnsi="Arial" w:cs="Arial"/>
          <w:color w:val="000000"/>
          <w:sz w:val="19"/>
          <w:szCs w:val="19"/>
        </w:rPr>
      </w:pPr>
      <w:r w:rsidRPr="00834B4F">
        <w:rPr>
          <w:rFonts w:ascii="Arial" w:eastAsia="Times New Roman" w:hAnsi="Arial" w:cs="Arial"/>
          <w:color w:val="000000"/>
          <w:sz w:val="19"/>
          <w:szCs w:val="19"/>
        </w:rPr>
        <w:t>2)  </w:t>
      </w:r>
      <w:r w:rsidR="00317B61">
        <w:rPr>
          <w:rFonts w:ascii="Arial" w:eastAsia="Times New Roman" w:hAnsi="Arial" w:cs="Arial"/>
          <w:color w:val="000000"/>
          <w:sz w:val="19"/>
          <w:szCs w:val="19"/>
        </w:rPr>
        <w:t xml:space="preserve"> </w:t>
      </w:r>
      <w:proofErr w:type="gramStart"/>
      <w:r w:rsidRPr="00834B4F">
        <w:rPr>
          <w:rFonts w:ascii="Arial" w:eastAsia="Times New Roman" w:hAnsi="Arial" w:cs="Arial"/>
          <w:color w:val="000000"/>
          <w:sz w:val="19"/>
          <w:szCs w:val="19"/>
        </w:rPr>
        <w:t>pictures</w:t>
      </w:r>
      <w:proofErr w:type="gramEnd"/>
      <w:r w:rsidRPr="00834B4F">
        <w:rPr>
          <w:rFonts w:ascii="Arial" w:eastAsia="Times New Roman" w:hAnsi="Arial" w:cs="Arial"/>
          <w:color w:val="000000"/>
          <w:sz w:val="19"/>
          <w:szCs w:val="19"/>
        </w:rPr>
        <w:t xml:space="preserve"> placed throughout </w:t>
      </w:r>
      <w:r w:rsidR="00317B61">
        <w:rPr>
          <w:rFonts w:ascii="Arial" w:eastAsia="Times New Roman" w:hAnsi="Arial" w:cs="Arial"/>
          <w:color w:val="000000"/>
          <w:sz w:val="19"/>
          <w:szCs w:val="19"/>
        </w:rPr>
        <w:t>flyer should not be those above</w:t>
      </w:r>
      <w:r w:rsidRPr="00834B4F">
        <w:rPr>
          <w:rFonts w:ascii="Arial" w:eastAsia="Times New Roman" w:hAnsi="Arial" w:cs="Arial"/>
          <w:color w:val="000000"/>
          <w:sz w:val="19"/>
          <w:szCs w:val="19"/>
        </w:rPr>
        <w:t>.  </w:t>
      </w:r>
      <w:r w:rsidR="00317B61">
        <w:rPr>
          <w:rFonts w:ascii="Arial" w:eastAsia="Times New Roman" w:hAnsi="Arial" w:cs="Arial"/>
          <w:color w:val="000000"/>
          <w:sz w:val="19"/>
          <w:szCs w:val="19"/>
        </w:rPr>
        <w:t xml:space="preserve">These are just for reference.  </w:t>
      </w:r>
      <w:proofErr w:type="gramStart"/>
      <w:r w:rsidRPr="00834B4F">
        <w:rPr>
          <w:rFonts w:ascii="Arial" w:eastAsia="Times New Roman" w:hAnsi="Arial" w:cs="Arial"/>
          <w:color w:val="000000"/>
          <w:sz w:val="19"/>
          <w:szCs w:val="19"/>
        </w:rPr>
        <w:t>please</w:t>
      </w:r>
      <w:proofErr w:type="gramEnd"/>
      <w:r w:rsidRPr="00834B4F">
        <w:rPr>
          <w:rFonts w:ascii="Arial" w:eastAsia="Times New Roman" w:hAnsi="Arial" w:cs="Arial"/>
          <w:color w:val="000000"/>
          <w:sz w:val="19"/>
          <w:szCs w:val="19"/>
        </w:rPr>
        <w:t xml:space="preserve"> find some stock yoga poses of nice looking people.</w:t>
      </w:r>
    </w:p>
    <w:p w:rsidR="0022436C" w:rsidRDefault="0022436C" w:rsidP="00834B4F">
      <w:pPr>
        <w:shd w:val="clear" w:color="auto" w:fill="FFFFFF"/>
        <w:spacing w:after="0" w:line="240" w:lineRule="auto"/>
        <w:rPr>
          <w:rFonts w:ascii="Arial" w:eastAsia="Times New Roman" w:hAnsi="Arial" w:cs="Arial"/>
          <w:color w:val="000000"/>
          <w:sz w:val="19"/>
          <w:szCs w:val="19"/>
        </w:rPr>
      </w:pPr>
    </w:p>
    <w:p w:rsidR="0022436C" w:rsidRDefault="0022436C" w:rsidP="00834B4F">
      <w:pPr>
        <w:shd w:val="clear" w:color="auto" w:fill="FFFFFF"/>
        <w:spacing w:after="0" w:line="240" w:lineRule="auto"/>
        <w:rPr>
          <w:rFonts w:ascii="Arial" w:eastAsia="Times New Roman" w:hAnsi="Arial" w:cs="Arial"/>
          <w:color w:val="000000"/>
          <w:sz w:val="20"/>
          <w:szCs w:val="20"/>
        </w:rPr>
      </w:pPr>
      <w:r>
        <w:rPr>
          <w:rFonts w:ascii="Arial" w:eastAsia="Times New Roman" w:hAnsi="Arial" w:cs="Arial"/>
          <w:color w:val="000000"/>
          <w:sz w:val="19"/>
          <w:szCs w:val="19"/>
        </w:rPr>
        <w:t xml:space="preserve">3)  </w:t>
      </w:r>
      <w:proofErr w:type="gramStart"/>
      <w:r>
        <w:rPr>
          <w:rFonts w:ascii="Arial" w:eastAsia="Times New Roman" w:hAnsi="Arial" w:cs="Arial"/>
          <w:color w:val="000000"/>
          <w:sz w:val="19"/>
          <w:szCs w:val="19"/>
        </w:rPr>
        <w:t>bubble</w:t>
      </w:r>
      <w:proofErr w:type="gramEnd"/>
      <w:r>
        <w:rPr>
          <w:rFonts w:ascii="Arial" w:eastAsia="Times New Roman" w:hAnsi="Arial" w:cs="Arial"/>
          <w:color w:val="000000"/>
          <w:sz w:val="19"/>
          <w:szCs w:val="19"/>
        </w:rPr>
        <w:t xml:space="preserve"> 1:  </w:t>
      </w:r>
      <w:r w:rsidRPr="0022436C">
        <w:rPr>
          <w:rFonts w:ascii="Calibri" w:hAnsi="Calibri"/>
          <w:b/>
          <w:color w:val="000000"/>
        </w:rPr>
        <w:t>THE MEANING OF NAMASTE</w:t>
      </w:r>
      <w:r>
        <w:rPr>
          <w:rFonts w:ascii="Calibri" w:hAnsi="Calibri"/>
          <w:color w:val="000000"/>
        </w:rPr>
        <w:t>:  </w:t>
      </w:r>
      <w:r>
        <w:rPr>
          <w:rFonts w:ascii="Helvetica" w:hAnsi="Helvetica" w:cs="Helvetica"/>
          <w:color w:val="191919"/>
          <w:sz w:val="23"/>
          <w:szCs w:val="23"/>
          <w:shd w:val="clear" w:color="auto" w:fill="FFFFFF"/>
        </w:rPr>
        <w:t>‘</w:t>
      </w:r>
      <w:r w:rsidRPr="0022436C">
        <w:rPr>
          <w:rFonts w:ascii="Arial" w:eastAsia="Times New Roman" w:hAnsi="Arial" w:cs="Arial"/>
          <w:color w:val="000000"/>
          <w:sz w:val="20"/>
          <w:szCs w:val="20"/>
        </w:rPr>
        <w:t>Namaste’ or ‘</w:t>
      </w:r>
      <w:proofErr w:type="spellStart"/>
      <w:r w:rsidRPr="0022436C">
        <w:rPr>
          <w:rFonts w:ascii="Arial" w:eastAsia="Times New Roman" w:hAnsi="Arial" w:cs="Arial"/>
          <w:color w:val="000000"/>
          <w:sz w:val="20"/>
          <w:szCs w:val="20"/>
        </w:rPr>
        <w:t>namaskar</w:t>
      </w:r>
      <w:proofErr w:type="spellEnd"/>
      <w:r w:rsidRPr="0022436C">
        <w:rPr>
          <w:rFonts w:ascii="Arial" w:eastAsia="Times New Roman" w:hAnsi="Arial" w:cs="Arial"/>
          <w:color w:val="000000"/>
          <w:sz w:val="20"/>
          <w:szCs w:val="20"/>
        </w:rPr>
        <w:t>’ is the Hindu way of greeting and saying goodbye to people.  It is not a superficial gesture or a mere word...it is deeper and is for all people - young and old, friends and strangers.  You’ll often hear it spoken in combination with a slight bow and the </w:t>
      </w:r>
      <w:hyperlink r:id="rId9" w:history="1">
        <w:r w:rsidRPr="0022436C">
          <w:rPr>
            <w:rFonts w:ascii="Arial" w:eastAsia="Times New Roman" w:hAnsi="Arial" w:cs="Arial"/>
            <w:color w:val="000000"/>
          </w:rPr>
          <w:t>Anjali Mudra </w:t>
        </w:r>
      </w:hyperlink>
      <w:r w:rsidRPr="0022436C">
        <w:rPr>
          <w:rFonts w:ascii="Arial" w:eastAsia="Times New Roman" w:hAnsi="Arial" w:cs="Arial"/>
          <w:color w:val="000000"/>
          <w:sz w:val="20"/>
          <w:szCs w:val="20"/>
        </w:rPr>
        <w:t>– the placement of the hands together pulled close to the heart in a fashion similar to a prayer pose.  In Sanskrit, the word ‘</w:t>
      </w:r>
      <w:proofErr w:type="spellStart"/>
      <w:r w:rsidRPr="0022436C">
        <w:rPr>
          <w:rFonts w:ascii="Arial" w:eastAsia="Times New Roman" w:hAnsi="Arial" w:cs="Arial"/>
          <w:color w:val="000000"/>
          <w:sz w:val="20"/>
          <w:szCs w:val="20"/>
        </w:rPr>
        <w:t>namah</w:t>
      </w:r>
      <w:proofErr w:type="spellEnd"/>
      <w:r w:rsidRPr="0022436C">
        <w:rPr>
          <w:rFonts w:ascii="Arial" w:eastAsia="Times New Roman" w:hAnsi="Arial" w:cs="Arial"/>
          <w:color w:val="000000"/>
          <w:sz w:val="20"/>
          <w:szCs w:val="20"/>
        </w:rPr>
        <w:t>’ means BOW, ‘as’ means I, and ‘</w:t>
      </w:r>
      <w:proofErr w:type="spellStart"/>
      <w:r w:rsidRPr="0022436C">
        <w:rPr>
          <w:rFonts w:ascii="Arial" w:eastAsia="Times New Roman" w:hAnsi="Arial" w:cs="Arial"/>
          <w:color w:val="000000"/>
          <w:sz w:val="20"/>
          <w:szCs w:val="20"/>
        </w:rPr>
        <w:t>te</w:t>
      </w:r>
      <w:proofErr w:type="spellEnd"/>
      <w:r w:rsidRPr="0022436C">
        <w:rPr>
          <w:rFonts w:ascii="Arial" w:eastAsia="Times New Roman" w:hAnsi="Arial" w:cs="Arial"/>
          <w:color w:val="000000"/>
          <w:sz w:val="20"/>
          <w:szCs w:val="20"/>
        </w:rPr>
        <w:t xml:space="preserve">’ means YOU, translating </w:t>
      </w:r>
      <w:r>
        <w:rPr>
          <w:rFonts w:ascii="Arial" w:eastAsia="Times New Roman" w:hAnsi="Arial" w:cs="Arial"/>
          <w:color w:val="000000"/>
          <w:sz w:val="20"/>
          <w:szCs w:val="20"/>
        </w:rPr>
        <w:t>roughly into “I bow to you,</w:t>
      </w:r>
      <w:r w:rsidRPr="0022436C">
        <w:rPr>
          <w:rFonts w:ascii="Arial" w:eastAsia="Times New Roman" w:hAnsi="Arial" w:cs="Arial"/>
          <w:color w:val="000000"/>
          <w:sz w:val="20"/>
          <w:szCs w:val="20"/>
        </w:rPr>
        <w:t>” or "I bow to the good (godly) qualities in you."   </w:t>
      </w:r>
    </w:p>
    <w:p w:rsidR="00834B4F" w:rsidRPr="00834B4F" w:rsidRDefault="0022436C" w:rsidP="00834B4F">
      <w:pPr>
        <w:shd w:val="clear" w:color="auto" w:fill="FFFFFF"/>
        <w:spacing w:after="0" w:line="240" w:lineRule="auto"/>
        <w:rPr>
          <w:rFonts w:ascii="Arial" w:eastAsia="Times New Roman" w:hAnsi="Arial" w:cs="Arial"/>
          <w:color w:val="222222"/>
          <w:sz w:val="19"/>
          <w:szCs w:val="19"/>
        </w:rPr>
      </w:pPr>
      <w:r w:rsidRPr="00834B4F">
        <w:rPr>
          <w:rFonts w:ascii="Arial" w:eastAsia="Times New Roman" w:hAnsi="Arial" w:cs="Arial"/>
          <w:color w:val="222222"/>
          <w:sz w:val="19"/>
          <w:szCs w:val="19"/>
        </w:rPr>
        <w:t xml:space="preserve"> </w:t>
      </w:r>
    </w:p>
    <w:p w:rsidR="00834B4F" w:rsidRPr="00834B4F" w:rsidRDefault="00834B4F" w:rsidP="00834B4F">
      <w:pPr>
        <w:shd w:val="clear" w:color="auto" w:fill="FFFFFF"/>
        <w:spacing w:after="0" w:line="240" w:lineRule="auto"/>
        <w:rPr>
          <w:rFonts w:ascii="Arial" w:eastAsia="Times New Roman" w:hAnsi="Arial" w:cs="Arial"/>
          <w:color w:val="222222"/>
          <w:sz w:val="19"/>
          <w:szCs w:val="19"/>
        </w:rPr>
      </w:pPr>
      <w:r w:rsidRPr="00834B4F">
        <w:rPr>
          <w:rFonts w:ascii="Arial" w:eastAsia="Times New Roman" w:hAnsi="Arial" w:cs="Arial"/>
          <w:color w:val="000000"/>
          <w:sz w:val="19"/>
          <w:szCs w:val="19"/>
        </w:rPr>
        <w:t>3)  </w:t>
      </w:r>
      <w:proofErr w:type="gramStart"/>
      <w:r w:rsidRPr="00834B4F">
        <w:rPr>
          <w:rFonts w:ascii="Arial" w:eastAsia="Times New Roman" w:hAnsi="Arial" w:cs="Arial"/>
          <w:color w:val="000000"/>
          <w:sz w:val="19"/>
          <w:szCs w:val="19"/>
        </w:rPr>
        <w:t>bubble</w:t>
      </w:r>
      <w:proofErr w:type="gramEnd"/>
      <w:r w:rsidRPr="00834B4F">
        <w:rPr>
          <w:rFonts w:ascii="Arial" w:eastAsia="Times New Roman" w:hAnsi="Arial" w:cs="Arial"/>
          <w:color w:val="000000"/>
          <w:sz w:val="19"/>
          <w:szCs w:val="19"/>
        </w:rPr>
        <w:t xml:space="preserve"> </w:t>
      </w:r>
      <w:r w:rsidR="0022436C">
        <w:rPr>
          <w:rFonts w:ascii="Arial" w:eastAsia="Times New Roman" w:hAnsi="Arial" w:cs="Arial"/>
          <w:color w:val="000000"/>
          <w:sz w:val="19"/>
          <w:szCs w:val="19"/>
        </w:rPr>
        <w:t>2</w:t>
      </w:r>
      <w:r w:rsidRPr="00834B4F">
        <w:rPr>
          <w:rFonts w:ascii="Arial" w:eastAsia="Times New Roman" w:hAnsi="Arial" w:cs="Arial"/>
          <w:color w:val="000000"/>
          <w:sz w:val="19"/>
          <w:szCs w:val="19"/>
        </w:rPr>
        <w:t xml:space="preserve">: </w:t>
      </w:r>
      <w:r w:rsidRPr="00834B4F">
        <w:rPr>
          <w:rFonts w:ascii="Arial" w:eastAsia="Times New Roman" w:hAnsi="Arial" w:cs="Arial"/>
          <w:b/>
          <w:color w:val="000000"/>
          <w:sz w:val="19"/>
          <w:szCs w:val="19"/>
        </w:rPr>
        <w:t xml:space="preserve"> WHO WE ARE: </w:t>
      </w:r>
      <w:r w:rsidRPr="00834B4F">
        <w:rPr>
          <w:rFonts w:ascii="Arial" w:eastAsia="Times New Roman" w:hAnsi="Arial" w:cs="Arial"/>
          <w:color w:val="000000"/>
          <w:sz w:val="19"/>
          <w:szCs w:val="19"/>
        </w:rPr>
        <w:t> </w:t>
      </w:r>
      <w:proofErr w:type="spellStart"/>
      <w:r w:rsidRPr="00834B4F">
        <w:rPr>
          <w:rFonts w:ascii="Arial" w:eastAsia="Times New Roman" w:hAnsi="Arial" w:cs="Arial"/>
          <w:i/>
          <w:color w:val="000000"/>
          <w:sz w:val="20"/>
          <w:szCs w:val="20"/>
        </w:rPr>
        <w:t>Namasté</w:t>
      </w:r>
      <w:proofErr w:type="spellEnd"/>
      <w:r w:rsidRPr="00834B4F">
        <w:rPr>
          <w:rFonts w:ascii="Arial" w:eastAsia="Times New Roman" w:hAnsi="Arial" w:cs="Arial"/>
          <w:i/>
          <w:color w:val="000000"/>
          <w:sz w:val="20"/>
          <w:szCs w:val="20"/>
        </w:rPr>
        <w:t xml:space="preserve"> Magazine</w:t>
      </w:r>
      <w:r w:rsidRPr="00834B4F">
        <w:rPr>
          <w:rFonts w:ascii="Arial" w:eastAsia="Times New Roman" w:hAnsi="Arial" w:cs="Arial"/>
          <w:color w:val="000000"/>
          <w:sz w:val="20"/>
          <w:szCs w:val="20"/>
        </w:rPr>
        <w:t xml:space="preserve"> is San Diego's original yoga magazine!   We are a free magazine that is distributed every other month</w:t>
      </w:r>
      <w:r w:rsidR="002F2726">
        <w:rPr>
          <w:rFonts w:ascii="Arial" w:eastAsia="Times New Roman" w:hAnsi="Arial" w:cs="Arial"/>
          <w:color w:val="000000"/>
          <w:sz w:val="20"/>
          <w:szCs w:val="20"/>
        </w:rPr>
        <w:t xml:space="preserve"> throughout San Diego.  We </w:t>
      </w:r>
      <w:r w:rsidRPr="00834B4F">
        <w:rPr>
          <w:rFonts w:ascii="Arial" w:eastAsia="Times New Roman" w:hAnsi="Arial" w:cs="Arial"/>
          <w:color w:val="000000"/>
          <w:sz w:val="20"/>
          <w:szCs w:val="20"/>
        </w:rPr>
        <w:t xml:space="preserve">have articles on yoga, health, family, nutrition, pets, </w:t>
      </w:r>
      <w:r w:rsidR="002F2726">
        <w:rPr>
          <w:rFonts w:ascii="Arial" w:eastAsia="Times New Roman" w:hAnsi="Arial" w:cs="Arial"/>
          <w:color w:val="000000"/>
          <w:sz w:val="20"/>
          <w:szCs w:val="20"/>
        </w:rPr>
        <w:t xml:space="preserve">fitness, </w:t>
      </w:r>
      <w:r w:rsidRPr="00834B4F">
        <w:rPr>
          <w:rFonts w:ascii="Arial" w:eastAsia="Times New Roman" w:hAnsi="Arial" w:cs="Arial"/>
          <w:color w:val="000000"/>
          <w:sz w:val="20"/>
          <w:szCs w:val="20"/>
        </w:rPr>
        <w:t>recipes and other</w:t>
      </w:r>
      <w:r w:rsidR="002F2726">
        <w:rPr>
          <w:rFonts w:ascii="Arial" w:eastAsia="Times New Roman" w:hAnsi="Arial" w:cs="Arial"/>
          <w:color w:val="000000"/>
          <w:sz w:val="20"/>
          <w:szCs w:val="20"/>
        </w:rPr>
        <w:t xml:space="preserve"> inspirational topics.  In every issue, we </w:t>
      </w:r>
      <w:r w:rsidRPr="00834B4F">
        <w:rPr>
          <w:rFonts w:ascii="Arial" w:eastAsia="Times New Roman" w:hAnsi="Arial" w:cs="Arial"/>
          <w:color w:val="000000"/>
          <w:sz w:val="20"/>
          <w:szCs w:val="20"/>
        </w:rPr>
        <w:t>have a</w:t>
      </w:r>
      <w:r w:rsidR="002F2726">
        <w:rPr>
          <w:rFonts w:ascii="Arial" w:eastAsia="Times New Roman" w:hAnsi="Arial" w:cs="Arial"/>
          <w:color w:val="000000"/>
          <w:sz w:val="20"/>
          <w:szCs w:val="20"/>
        </w:rPr>
        <w:t xml:space="preserve">n </w:t>
      </w:r>
      <w:r w:rsidRPr="00834B4F">
        <w:rPr>
          <w:rFonts w:ascii="Arial" w:eastAsia="Times New Roman" w:hAnsi="Arial" w:cs="Arial"/>
          <w:color w:val="000000"/>
          <w:sz w:val="20"/>
          <w:szCs w:val="20"/>
        </w:rPr>
        <w:t>"events" section dedicated to upcoming community gatherings, a section for astrology, and also a community question section!  </w:t>
      </w:r>
    </w:p>
    <w:p w:rsidR="00834B4F" w:rsidRPr="00834B4F" w:rsidRDefault="00834B4F" w:rsidP="00834B4F">
      <w:pPr>
        <w:shd w:val="clear" w:color="auto" w:fill="FFFFFF"/>
        <w:spacing w:after="0" w:line="240" w:lineRule="auto"/>
        <w:rPr>
          <w:rFonts w:ascii="Arial" w:eastAsia="Times New Roman" w:hAnsi="Arial" w:cs="Arial"/>
          <w:color w:val="222222"/>
          <w:sz w:val="19"/>
          <w:szCs w:val="19"/>
        </w:rPr>
      </w:pPr>
    </w:p>
    <w:p w:rsidR="00BB56CF" w:rsidRDefault="00834B4F" w:rsidP="00834B4F">
      <w:pPr>
        <w:shd w:val="clear" w:color="auto" w:fill="FFFFFF"/>
        <w:spacing w:after="0" w:line="240" w:lineRule="auto"/>
        <w:rPr>
          <w:rFonts w:ascii="Arial" w:eastAsia="Times New Roman" w:hAnsi="Arial" w:cs="Arial"/>
          <w:color w:val="000000"/>
          <w:sz w:val="20"/>
          <w:szCs w:val="20"/>
        </w:rPr>
      </w:pPr>
      <w:r w:rsidRPr="00834B4F">
        <w:rPr>
          <w:rFonts w:ascii="Arial" w:eastAsia="Times New Roman" w:hAnsi="Arial" w:cs="Arial"/>
          <w:color w:val="000000"/>
          <w:sz w:val="20"/>
          <w:szCs w:val="20"/>
        </w:rPr>
        <w:t xml:space="preserve">4)  bubble </w:t>
      </w:r>
      <w:r w:rsidR="0022436C">
        <w:rPr>
          <w:rFonts w:ascii="Arial" w:eastAsia="Times New Roman" w:hAnsi="Arial" w:cs="Arial"/>
          <w:color w:val="000000"/>
          <w:sz w:val="20"/>
          <w:szCs w:val="20"/>
        </w:rPr>
        <w:t>3</w:t>
      </w:r>
      <w:r w:rsidRPr="00834B4F">
        <w:rPr>
          <w:rFonts w:ascii="Arial" w:eastAsia="Times New Roman" w:hAnsi="Arial" w:cs="Arial"/>
          <w:color w:val="000000"/>
          <w:sz w:val="20"/>
          <w:szCs w:val="20"/>
        </w:rPr>
        <w:t>:  </w:t>
      </w:r>
      <w:r w:rsidRPr="00834B4F">
        <w:rPr>
          <w:rFonts w:ascii="Arial" w:eastAsia="Times New Roman" w:hAnsi="Arial" w:cs="Arial"/>
          <w:b/>
          <w:color w:val="000000"/>
          <w:sz w:val="20"/>
          <w:szCs w:val="20"/>
        </w:rPr>
        <w:t>WHERE WE CAN BE FOUND:</w:t>
      </w:r>
      <w:r w:rsidRPr="00834B4F">
        <w:rPr>
          <w:rFonts w:ascii="Arial" w:eastAsia="Times New Roman" w:hAnsi="Arial" w:cs="Arial"/>
          <w:color w:val="000000"/>
          <w:sz w:val="20"/>
          <w:szCs w:val="20"/>
        </w:rPr>
        <w:t xml:space="preserve">  </w:t>
      </w:r>
    </w:p>
    <w:tbl>
      <w:tblPr>
        <w:tblStyle w:val="TableGrid"/>
        <w:tblW w:w="96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98"/>
        <w:gridCol w:w="4050"/>
      </w:tblGrid>
      <w:tr w:rsidR="00BB56CF" w:rsidTr="00BB56CF">
        <w:tc>
          <w:tcPr>
            <w:tcW w:w="5598" w:type="dxa"/>
          </w:tcPr>
          <w:p w:rsidR="00BB56CF" w:rsidRPr="00BB56CF" w:rsidRDefault="00BB56CF" w:rsidP="00BB56CF">
            <w:pPr>
              <w:pStyle w:val="ListParagraph"/>
              <w:numPr>
                <w:ilvl w:val="0"/>
                <w:numId w:val="2"/>
              </w:numPr>
              <w:shd w:val="clear" w:color="auto" w:fill="FFFFFF"/>
              <w:rPr>
                <w:rFonts w:ascii="Arial" w:eastAsia="Times New Roman" w:hAnsi="Arial" w:cs="Arial"/>
                <w:color w:val="222222"/>
                <w:sz w:val="19"/>
                <w:szCs w:val="19"/>
              </w:rPr>
            </w:pPr>
            <w:r>
              <w:rPr>
                <w:rFonts w:ascii="Arial" w:eastAsia="Times New Roman" w:hAnsi="Arial" w:cs="Arial"/>
                <w:color w:val="000000"/>
                <w:sz w:val="20"/>
                <w:szCs w:val="20"/>
              </w:rPr>
              <w:t>Yoga studios</w:t>
            </w:r>
          </w:p>
          <w:p w:rsidR="00BB56CF" w:rsidRPr="00BB56CF" w:rsidRDefault="00BB56CF" w:rsidP="00BB56CF">
            <w:pPr>
              <w:pStyle w:val="ListParagraph"/>
              <w:numPr>
                <w:ilvl w:val="0"/>
                <w:numId w:val="2"/>
              </w:numPr>
              <w:shd w:val="clear" w:color="auto" w:fill="FFFFFF"/>
              <w:rPr>
                <w:rFonts w:ascii="Arial" w:eastAsia="Times New Roman" w:hAnsi="Arial" w:cs="Arial"/>
                <w:color w:val="222222"/>
                <w:sz w:val="19"/>
                <w:szCs w:val="19"/>
              </w:rPr>
            </w:pPr>
            <w:r>
              <w:rPr>
                <w:rFonts w:ascii="Arial" w:eastAsia="Times New Roman" w:hAnsi="Arial" w:cs="Arial"/>
                <w:color w:val="000000"/>
                <w:sz w:val="20"/>
                <w:szCs w:val="20"/>
              </w:rPr>
              <w:t>G</w:t>
            </w:r>
            <w:r w:rsidRPr="00BB56CF">
              <w:rPr>
                <w:rFonts w:ascii="Arial" w:eastAsia="Times New Roman" w:hAnsi="Arial" w:cs="Arial"/>
                <w:color w:val="000000"/>
                <w:sz w:val="20"/>
                <w:szCs w:val="20"/>
              </w:rPr>
              <w:t>yms</w:t>
            </w:r>
            <w:r>
              <w:rPr>
                <w:rFonts w:ascii="Arial" w:eastAsia="Times New Roman" w:hAnsi="Arial" w:cs="Arial"/>
                <w:color w:val="000000"/>
                <w:sz w:val="20"/>
                <w:szCs w:val="20"/>
              </w:rPr>
              <w:t xml:space="preserve"> / Fitness Facilities</w:t>
            </w:r>
          </w:p>
          <w:p w:rsidR="00BB56CF" w:rsidRPr="00BB56CF" w:rsidRDefault="00BB56CF" w:rsidP="00BB56CF">
            <w:pPr>
              <w:pStyle w:val="ListParagraph"/>
              <w:numPr>
                <w:ilvl w:val="0"/>
                <w:numId w:val="2"/>
              </w:numPr>
              <w:shd w:val="clear" w:color="auto" w:fill="FFFFFF"/>
              <w:rPr>
                <w:rFonts w:ascii="Arial" w:eastAsia="Times New Roman" w:hAnsi="Arial" w:cs="Arial"/>
                <w:color w:val="222222"/>
                <w:sz w:val="19"/>
                <w:szCs w:val="19"/>
              </w:rPr>
            </w:pPr>
            <w:r>
              <w:rPr>
                <w:rFonts w:ascii="Arial" w:eastAsia="Times New Roman" w:hAnsi="Arial" w:cs="Arial"/>
                <w:color w:val="000000"/>
                <w:sz w:val="20"/>
                <w:szCs w:val="20"/>
              </w:rPr>
              <w:t>H</w:t>
            </w:r>
            <w:r w:rsidRPr="00BB56CF">
              <w:rPr>
                <w:rFonts w:ascii="Arial" w:eastAsia="Times New Roman" w:hAnsi="Arial" w:cs="Arial"/>
                <w:color w:val="000000"/>
                <w:sz w:val="20"/>
                <w:szCs w:val="20"/>
              </w:rPr>
              <w:t xml:space="preserve">ealth </w:t>
            </w:r>
            <w:r>
              <w:rPr>
                <w:rFonts w:ascii="Arial" w:eastAsia="Times New Roman" w:hAnsi="Arial" w:cs="Arial"/>
                <w:color w:val="000000"/>
                <w:sz w:val="20"/>
                <w:szCs w:val="20"/>
              </w:rPr>
              <w:t>F</w:t>
            </w:r>
            <w:r w:rsidRPr="00BB56CF">
              <w:rPr>
                <w:rFonts w:ascii="Arial" w:eastAsia="Times New Roman" w:hAnsi="Arial" w:cs="Arial"/>
                <w:color w:val="000000"/>
                <w:sz w:val="20"/>
                <w:szCs w:val="20"/>
              </w:rPr>
              <w:t xml:space="preserve">ood </w:t>
            </w:r>
            <w:r>
              <w:rPr>
                <w:rFonts w:ascii="Arial" w:eastAsia="Times New Roman" w:hAnsi="Arial" w:cs="Arial"/>
                <w:color w:val="000000"/>
                <w:sz w:val="20"/>
                <w:szCs w:val="20"/>
              </w:rPr>
              <w:t>S</w:t>
            </w:r>
            <w:r w:rsidRPr="00BB56CF">
              <w:rPr>
                <w:rFonts w:ascii="Arial" w:eastAsia="Times New Roman" w:hAnsi="Arial" w:cs="Arial"/>
                <w:color w:val="000000"/>
                <w:sz w:val="20"/>
                <w:szCs w:val="20"/>
              </w:rPr>
              <w:t>tores</w:t>
            </w:r>
          </w:p>
          <w:p w:rsidR="00BB56CF" w:rsidRPr="00BB56CF" w:rsidRDefault="00BB56CF" w:rsidP="00BB56CF">
            <w:pPr>
              <w:pStyle w:val="ListParagraph"/>
              <w:numPr>
                <w:ilvl w:val="0"/>
                <w:numId w:val="2"/>
              </w:numPr>
              <w:shd w:val="clear" w:color="auto" w:fill="FFFFFF"/>
              <w:rPr>
                <w:rFonts w:ascii="Arial" w:eastAsia="Times New Roman" w:hAnsi="Arial" w:cs="Arial"/>
                <w:color w:val="222222"/>
                <w:sz w:val="19"/>
                <w:szCs w:val="19"/>
              </w:rPr>
            </w:pPr>
            <w:r>
              <w:rPr>
                <w:rFonts w:ascii="Arial" w:eastAsia="Times New Roman" w:hAnsi="Arial" w:cs="Arial"/>
                <w:color w:val="000000"/>
                <w:sz w:val="20"/>
                <w:szCs w:val="20"/>
              </w:rPr>
              <w:t>R</w:t>
            </w:r>
            <w:r w:rsidRPr="00BB56CF">
              <w:rPr>
                <w:rFonts w:ascii="Arial" w:eastAsia="Times New Roman" w:hAnsi="Arial" w:cs="Arial"/>
                <w:color w:val="000000"/>
                <w:sz w:val="20"/>
                <w:szCs w:val="20"/>
              </w:rPr>
              <w:t>estaurants</w:t>
            </w:r>
          </w:p>
          <w:p w:rsidR="00BB56CF" w:rsidRPr="00BB56CF" w:rsidRDefault="00BB56CF" w:rsidP="00BB56CF">
            <w:pPr>
              <w:pStyle w:val="ListParagraph"/>
              <w:numPr>
                <w:ilvl w:val="0"/>
                <w:numId w:val="2"/>
              </w:numPr>
              <w:shd w:val="clear" w:color="auto" w:fill="FFFFFF"/>
              <w:rPr>
                <w:rFonts w:ascii="Arial" w:eastAsia="Times New Roman" w:hAnsi="Arial" w:cs="Arial"/>
                <w:color w:val="222222"/>
                <w:sz w:val="19"/>
                <w:szCs w:val="19"/>
              </w:rPr>
            </w:pPr>
            <w:r>
              <w:rPr>
                <w:rFonts w:ascii="Arial" w:eastAsia="Times New Roman" w:hAnsi="Arial" w:cs="Arial"/>
                <w:color w:val="000000"/>
                <w:sz w:val="20"/>
                <w:szCs w:val="20"/>
              </w:rPr>
              <w:t>W</w:t>
            </w:r>
            <w:r w:rsidRPr="00BB56CF">
              <w:rPr>
                <w:rFonts w:ascii="Arial" w:eastAsia="Times New Roman" w:hAnsi="Arial" w:cs="Arial"/>
                <w:color w:val="000000"/>
                <w:sz w:val="20"/>
                <w:szCs w:val="20"/>
              </w:rPr>
              <w:t xml:space="preserve">hole </w:t>
            </w:r>
            <w:r>
              <w:rPr>
                <w:rFonts w:ascii="Arial" w:eastAsia="Times New Roman" w:hAnsi="Arial" w:cs="Arial"/>
                <w:color w:val="000000"/>
                <w:sz w:val="20"/>
                <w:szCs w:val="20"/>
              </w:rPr>
              <w:t>F</w:t>
            </w:r>
            <w:r w:rsidRPr="00BB56CF">
              <w:rPr>
                <w:rFonts w:ascii="Arial" w:eastAsia="Times New Roman" w:hAnsi="Arial" w:cs="Arial"/>
                <w:color w:val="000000"/>
                <w:sz w:val="20"/>
                <w:szCs w:val="20"/>
              </w:rPr>
              <w:t xml:space="preserve">oods </w:t>
            </w:r>
            <w:r>
              <w:rPr>
                <w:rFonts w:ascii="Arial" w:eastAsia="Times New Roman" w:hAnsi="Arial" w:cs="Arial"/>
                <w:color w:val="000000"/>
                <w:sz w:val="20"/>
                <w:szCs w:val="20"/>
              </w:rPr>
              <w:t>M</w:t>
            </w:r>
            <w:r w:rsidRPr="00BB56CF">
              <w:rPr>
                <w:rFonts w:ascii="Arial" w:eastAsia="Times New Roman" w:hAnsi="Arial" w:cs="Arial"/>
                <w:color w:val="000000"/>
                <w:sz w:val="20"/>
                <w:szCs w:val="20"/>
              </w:rPr>
              <w:t>arkets</w:t>
            </w:r>
          </w:p>
          <w:p w:rsidR="00BB56CF" w:rsidRPr="00BB56CF" w:rsidRDefault="00BB56CF" w:rsidP="00BB56CF">
            <w:pPr>
              <w:pStyle w:val="ListParagraph"/>
              <w:numPr>
                <w:ilvl w:val="0"/>
                <w:numId w:val="2"/>
              </w:numPr>
              <w:shd w:val="clear" w:color="auto" w:fill="FFFFFF"/>
              <w:rPr>
                <w:rFonts w:ascii="Arial" w:eastAsia="Times New Roman" w:hAnsi="Arial" w:cs="Arial"/>
                <w:color w:val="222222"/>
                <w:sz w:val="19"/>
                <w:szCs w:val="19"/>
              </w:rPr>
            </w:pPr>
            <w:r>
              <w:rPr>
                <w:rFonts w:ascii="Arial" w:eastAsia="Times New Roman" w:hAnsi="Arial" w:cs="Arial"/>
                <w:color w:val="000000"/>
                <w:sz w:val="20"/>
                <w:szCs w:val="20"/>
              </w:rPr>
              <w:t>M</w:t>
            </w:r>
            <w:r w:rsidRPr="00BB56CF">
              <w:rPr>
                <w:rFonts w:ascii="Arial" w:eastAsia="Times New Roman" w:hAnsi="Arial" w:cs="Arial"/>
                <w:color w:val="000000"/>
                <w:sz w:val="20"/>
                <w:szCs w:val="20"/>
              </w:rPr>
              <w:t xml:space="preserve">assage </w:t>
            </w:r>
            <w:r>
              <w:rPr>
                <w:rFonts w:ascii="Arial" w:eastAsia="Times New Roman" w:hAnsi="Arial" w:cs="Arial"/>
                <w:color w:val="000000"/>
                <w:sz w:val="20"/>
                <w:szCs w:val="20"/>
              </w:rPr>
              <w:t>T</w:t>
            </w:r>
            <w:r w:rsidRPr="00BB56CF">
              <w:rPr>
                <w:rFonts w:ascii="Arial" w:eastAsia="Times New Roman" w:hAnsi="Arial" w:cs="Arial"/>
                <w:color w:val="000000"/>
                <w:sz w:val="20"/>
                <w:szCs w:val="20"/>
              </w:rPr>
              <w:t>herapists</w:t>
            </w:r>
            <w:r>
              <w:rPr>
                <w:rFonts w:ascii="Arial" w:eastAsia="Times New Roman" w:hAnsi="Arial" w:cs="Arial"/>
                <w:color w:val="000000"/>
                <w:sz w:val="20"/>
                <w:szCs w:val="20"/>
              </w:rPr>
              <w:t xml:space="preserve"> and A</w:t>
            </w:r>
            <w:r w:rsidRPr="00BB56CF">
              <w:rPr>
                <w:rFonts w:ascii="Arial" w:eastAsia="Times New Roman" w:hAnsi="Arial" w:cs="Arial"/>
                <w:color w:val="000000"/>
                <w:sz w:val="20"/>
                <w:szCs w:val="20"/>
              </w:rPr>
              <w:t>cupuncturists</w:t>
            </w:r>
          </w:p>
          <w:p w:rsidR="00BB56CF" w:rsidRPr="00BB56CF" w:rsidRDefault="00BB56CF" w:rsidP="00BB56CF">
            <w:pPr>
              <w:pStyle w:val="ListParagraph"/>
              <w:numPr>
                <w:ilvl w:val="0"/>
                <w:numId w:val="2"/>
              </w:numPr>
              <w:shd w:val="clear" w:color="auto" w:fill="FFFFFF"/>
              <w:rPr>
                <w:rFonts w:ascii="Arial" w:eastAsia="Times New Roman" w:hAnsi="Arial" w:cs="Arial"/>
                <w:color w:val="222222"/>
                <w:sz w:val="19"/>
                <w:szCs w:val="19"/>
              </w:rPr>
            </w:pPr>
            <w:r>
              <w:rPr>
                <w:rFonts w:ascii="Arial" w:eastAsia="Times New Roman" w:hAnsi="Arial" w:cs="Arial"/>
                <w:color w:val="000000"/>
                <w:sz w:val="20"/>
                <w:szCs w:val="20"/>
              </w:rPr>
              <w:t>C</w:t>
            </w:r>
            <w:r w:rsidRPr="00BB56CF">
              <w:rPr>
                <w:rFonts w:ascii="Arial" w:eastAsia="Times New Roman" w:hAnsi="Arial" w:cs="Arial"/>
                <w:color w:val="000000"/>
                <w:sz w:val="20"/>
                <w:szCs w:val="20"/>
              </w:rPr>
              <w:t>hiropractor</w:t>
            </w:r>
            <w:r>
              <w:rPr>
                <w:rFonts w:ascii="Arial" w:eastAsia="Times New Roman" w:hAnsi="Arial" w:cs="Arial"/>
                <w:color w:val="000000"/>
                <w:sz w:val="20"/>
                <w:szCs w:val="20"/>
              </w:rPr>
              <w:t>’</w:t>
            </w:r>
            <w:r w:rsidRPr="00BB56CF">
              <w:rPr>
                <w:rFonts w:ascii="Arial" w:eastAsia="Times New Roman" w:hAnsi="Arial" w:cs="Arial"/>
                <w:color w:val="000000"/>
                <w:sz w:val="20"/>
                <w:szCs w:val="20"/>
              </w:rPr>
              <w:t>s</w:t>
            </w:r>
            <w:r>
              <w:rPr>
                <w:rFonts w:ascii="Arial" w:eastAsia="Times New Roman" w:hAnsi="Arial" w:cs="Arial"/>
                <w:color w:val="000000"/>
                <w:sz w:val="20"/>
                <w:szCs w:val="20"/>
              </w:rPr>
              <w:t>,</w:t>
            </w:r>
            <w:r w:rsidRPr="00BB56CF">
              <w:rPr>
                <w:rFonts w:ascii="Arial" w:eastAsia="Times New Roman" w:hAnsi="Arial" w:cs="Arial"/>
                <w:color w:val="000000"/>
                <w:sz w:val="20"/>
                <w:szCs w:val="20"/>
              </w:rPr>
              <w:t xml:space="preserve"> </w:t>
            </w:r>
            <w:r>
              <w:rPr>
                <w:rFonts w:ascii="Arial" w:eastAsia="Times New Roman" w:hAnsi="Arial" w:cs="Arial"/>
                <w:color w:val="000000"/>
                <w:sz w:val="20"/>
                <w:szCs w:val="20"/>
              </w:rPr>
              <w:t>D</w:t>
            </w:r>
            <w:r w:rsidRPr="00BB56CF">
              <w:rPr>
                <w:rFonts w:ascii="Arial" w:eastAsia="Times New Roman" w:hAnsi="Arial" w:cs="Arial"/>
                <w:color w:val="000000"/>
                <w:sz w:val="20"/>
                <w:szCs w:val="20"/>
              </w:rPr>
              <w:t xml:space="preserve">octor’s </w:t>
            </w:r>
            <w:r>
              <w:rPr>
                <w:rFonts w:ascii="Arial" w:eastAsia="Times New Roman" w:hAnsi="Arial" w:cs="Arial"/>
                <w:color w:val="000000"/>
                <w:sz w:val="20"/>
                <w:szCs w:val="20"/>
              </w:rPr>
              <w:t xml:space="preserve"> and Dentist’s </w:t>
            </w:r>
            <w:r w:rsidRPr="00BB56CF">
              <w:rPr>
                <w:rFonts w:ascii="Arial" w:eastAsia="Times New Roman" w:hAnsi="Arial" w:cs="Arial"/>
                <w:color w:val="000000"/>
                <w:sz w:val="20"/>
                <w:szCs w:val="20"/>
              </w:rPr>
              <w:t>offices</w:t>
            </w:r>
          </w:p>
          <w:p w:rsidR="00BB56CF" w:rsidRPr="00BB56CF" w:rsidRDefault="00BB56CF" w:rsidP="00BB56CF">
            <w:pPr>
              <w:pStyle w:val="ListParagraph"/>
              <w:numPr>
                <w:ilvl w:val="0"/>
                <w:numId w:val="2"/>
              </w:numPr>
              <w:shd w:val="clear" w:color="auto" w:fill="FFFFFF"/>
              <w:rPr>
                <w:rFonts w:ascii="Arial" w:eastAsia="Times New Roman" w:hAnsi="Arial" w:cs="Arial"/>
                <w:color w:val="222222"/>
                <w:sz w:val="19"/>
                <w:szCs w:val="19"/>
              </w:rPr>
            </w:pPr>
            <w:r>
              <w:rPr>
                <w:rFonts w:ascii="Arial" w:eastAsia="Times New Roman" w:hAnsi="Arial" w:cs="Arial"/>
                <w:color w:val="000000"/>
                <w:sz w:val="20"/>
                <w:szCs w:val="20"/>
              </w:rPr>
              <w:t>V</w:t>
            </w:r>
            <w:r w:rsidRPr="00BB56CF">
              <w:rPr>
                <w:rFonts w:ascii="Arial" w:eastAsia="Times New Roman" w:hAnsi="Arial" w:cs="Arial"/>
                <w:color w:val="000000"/>
                <w:sz w:val="20"/>
                <w:szCs w:val="20"/>
              </w:rPr>
              <w:t>eterinarians</w:t>
            </w:r>
          </w:p>
          <w:p w:rsidR="00BB56CF" w:rsidRPr="00BB56CF" w:rsidRDefault="00BB56CF" w:rsidP="00BB56CF">
            <w:pPr>
              <w:pStyle w:val="ListParagraph"/>
              <w:numPr>
                <w:ilvl w:val="0"/>
                <w:numId w:val="2"/>
              </w:numPr>
              <w:shd w:val="clear" w:color="auto" w:fill="FFFFFF"/>
              <w:rPr>
                <w:rFonts w:ascii="Arial" w:eastAsia="Times New Roman" w:hAnsi="Arial" w:cs="Arial"/>
                <w:color w:val="222222"/>
                <w:sz w:val="19"/>
                <w:szCs w:val="19"/>
              </w:rPr>
            </w:pPr>
            <w:r>
              <w:rPr>
                <w:rFonts w:ascii="Arial" w:eastAsia="Times New Roman" w:hAnsi="Arial" w:cs="Arial"/>
                <w:color w:val="000000"/>
                <w:sz w:val="20"/>
                <w:szCs w:val="20"/>
              </w:rPr>
              <w:t>R</w:t>
            </w:r>
            <w:r w:rsidRPr="00BB56CF">
              <w:rPr>
                <w:rFonts w:ascii="Arial" w:eastAsia="Times New Roman" w:hAnsi="Arial" w:cs="Arial"/>
                <w:color w:val="000000"/>
                <w:sz w:val="20"/>
                <w:szCs w:val="20"/>
              </w:rPr>
              <w:t xml:space="preserve">eal </w:t>
            </w:r>
            <w:r>
              <w:rPr>
                <w:rFonts w:ascii="Arial" w:eastAsia="Times New Roman" w:hAnsi="Arial" w:cs="Arial"/>
                <w:color w:val="000000"/>
                <w:sz w:val="20"/>
                <w:szCs w:val="20"/>
              </w:rPr>
              <w:t>E</w:t>
            </w:r>
            <w:r w:rsidRPr="00BB56CF">
              <w:rPr>
                <w:rFonts w:ascii="Arial" w:eastAsia="Times New Roman" w:hAnsi="Arial" w:cs="Arial"/>
                <w:color w:val="000000"/>
                <w:sz w:val="20"/>
                <w:szCs w:val="20"/>
              </w:rPr>
              <w:t xml:space="preserve">state </w:t>
            </w:r>
            <w:r>
              <w:rPr>
                <w:rFonts w:ascii="Arial" w:eastAsia="Times New Roman" w:hAnsi="Arial" w:cs="Arial"/>
                <w:color w:val="000000"/>
                <w:sz w:val="20"/>
                <w:szCs w:val="20"/>
              </w:rPr>
              <w:t>O</w:t>
            </w:r>
            <w:r w:rsidRPr="00BB56CF">
              <w:rPr>
                <w:rFonts w:ascii="Arial" w:eastAsia="Times New Roman" w:hAnsi="Arial" w:cs="Arial"/>
                <w:color w:val="000000"/>
                <w:sz w:val="20"/>
                <w:szCs w:val="20"/>
              </w:rPr>
              <w:t xml:space="preserve">ffice </w:t>
            </w:r>
            <w:r>
              <w:rPr>
                <w:rFonts w:ascii="Arial" w:eastAsia="Times New Roman" w:hAnsi="Arial" w:cs="Arial"/>
                <w:color w:val="000000"/>
                <w:sz w:val="20"/>
                <w:szCs w:val="20"/>
              </w:rPr>
              <w:t>L</w:t>
            </w:r>
            <w:r w:rsidRPr="00BB56CF">
              <w:rPr>
                <w:rFonts w:ascii="Arial" w:eastAsia="Times New Roman" w:hAnsi="Arial" w:cs="Arial"/>
                <w:color w:val="000000"/>
                <w:sz w:val="20"/>
                <w:szCs w:val="20"/>
              </w:rPr>
              <w:t>obbies</w:t>
            </w:r>
          </w:p>
          <w:p w:rsidR="00BB56CF" w:rsidRDefault="00BB56CF" w:rsidP="00BB56CF">
            <w:pPr>
              <w:pStyle w:val="ListParagraph"/>
              <w:shd w:val="clear" w:color="auto" w:fill="FFFFFF"/>
              <w:rPr>
                <w:rFonts w:ascii="Arial" w:eastAsia="Times New Roman" w:hAnsi="Arial" w:cs="Arial"/>
                <w:color w:val="000000"/>
                <w:sz w:val="20"/>
                <w:szCs w:val="20"/>
              </w:rPr>
            </w:pPr>
          </w:p>
        </w:tc>
        <w:tc>
          <w:tcPr>
            <w:tcW w:w="4050" w:type="dxa"/>
          </w:tcPr>
          <w:p w:rsidR="00BB56CF" w:rsidRPr="00BB56CF" w:rsidRDefault="00BB56CF" w:rsidP="00BB56CF">
            <w:pPr>
              <w:pStyle w:val="ListParagraph"/>
              <w:numPr>
                <w:ilvl w:val="0"/>
                <w:numId w:val="2"/>
              </w:numPr>
              <w:rPr>
                <w:rFonts w:ascii="Arial" w:eastAsia="Times New Roman" w:hAnsi="Arial" w:cs="Arial"/>
                <w:color w:val="000000"/>
                <w:sz w:val="20"/>
                <w:szCs w:val="20"/>
              </w:rPr>
            </w:pPr>
            <w:r w:rsidRPr="00BB56CF">
              <w:rPr>
                <w:rFonts w:ascii="Arial" w:eastAsia="Times New Roman" w:hAnsi="Arial" w:cs="Arial"/>
                <w:color w:val="000000"/>
                <w:sz w:val="20"/>
                <w:szCs w:val="20"/>
              </w:rPr>
              <w:t>Carlsbad</w:t>
            </w:r>
          </w:p>
          <w:p w:rsidR="00BB56CF" w:rsidRPr="00BB56CF" w:rsidRDefault="00BB56CF" w:rsidP="00BB56CF">
            <w:pPr>
              <w:pStyle w:val="ListParagraph"/>
              <w:numPr>
                <w:ilvl w:val="0"/>
                <w:numId w:val="2"/>
              </w:numPr>
              <w:rPr>
                <w:rFonts w:ascii="Arial" w:eastAsia="Times New Roman" w:hAnsi="Arial" w:cs="Arial"/>
                <w:color w:val="000000"/>
                <w:sz w:val="20"/>
                <w:szCs w:val="20"/>
              </w:rPr>
            </w:pPr>
            <w:r w:rsidRPr="00BB56CF">
              <w:rPr>
                <w:rFonts w:ascii="Arial" w:eastAsia="Times New Roman" w:hAnsi="Arial" w:cs="Arial"/>
                <w:color w:val="000000"/>
                <w:sz w:val="20"/>
                <w:szCs w:val="20"/>
              </w:rPr>
              <w:t>Encinitas</w:t>
            </w:r>
          </w:p>
          <w:p w:rsidR="00BB56CF" w:rsidRPr="00BB56CF" w:rsidRDefault="00BB56CF" w:rsidP="00BB56CF">
            <w:pPr>
              <w:pStyle w:val="ListParagraph"/>
              <w:numPr>
                <w:ilvl w:val="0"/>
                <w:numId w:val="2"/>
              </w:numPr>
              <w:rPr>
                <w:rFonts w:ascii="Arial" w:eastAsia="Times New Roman" w:hAnsi="Arial" w:cs="Arial"/>
                <w:color w:val="000000"/>
                <w:sz w:val="20"/>
                <w:szCs w:val="20"/>
              </w:rPr>
            </w:pPr>
            <w:r w:rsidRPr="00BB56CF">
              <w:rPr>
                <w:rFonts w:ascii="Arial" w:eastAsia="Times New Roman" w:hAnsi="Arial" w:cs="Arial"/>
                <w:color w:val="000000"/>
                <w:sz w:val="20"/>
                <w:szCs w:val="20"/>
              </w:rPr>
              <w:t>Solana Beach</w:t>
            </w:r>
          </w:p>
          <w:p w:rsidR="00BB56CF" w:rsidRPr="00BB56CF" w:rsidRDefault="00BB56CF" w:rsidP="00BB56CF">
            <w:pPr>
              <w:pStyle w:val="ListParagraph"/>
              <w:numPr>
                <w:ilvl w:val="0"/>
                <w:numId w:val="2"/>
              </w:numPr>
              <w:rPr>
                <w:rFonts w:ascii="Arial" w:eastAsia="Times New Roman" w:hAnsi="Arial" w:cs="Arial"/>
                <w:color w:val="000000"/>
                <w:sz w:val="20"/>
                <w:szCs w:val="20"/>
              </w:rPr>
            </w:pPr>
            <w:r w:rsidRPr="00BB56CF">
              <w:rPr>
                <w:rFonts w:ascii="Arial" w:eastAsia="Times New Roman" w:hAnsi="Arial" w:cs="Arial"/>
                <w:color w:val="000000"/>
                <w:sz w:val="20"/>
                <w:szCs w:val="20"/>
              </w:rPr>
              <w:t>Del Mar</w:t>
            </w:r>
          </w:p>
          <w:p w:rsidR="00BB56CF" w:rsidRPr="00BB56CF" w:rsidRDefault="00BB56CF" w:rsidP="00BB56CF">
            <w:pPr>
              <w:pStyle w:val="ListParagraph"/>
              <w:numPr>
                <w:ilvl w:val="0"/>
                <w:numId w:val="2"/>
              </w:numPr>
              <w:rPr>
                <w:rFonts w:ascii="Arial" w:eastAsia="Times New Roman" w:hAnsi="Arial" w:cs="Arial"/>
                <w:color w:val="000000"/>
                <w:sz w:val="20"/>
                <w:szCs w:val="20"/>
              </w:rPr>
            </w:pPr>
            <w:r w:rsidRPr="00BB56CF">
              <w:rPr>
                <w:rFonts w:ascii="Arial" w:eastAsia="Times New Roman" w:hAnsi="Arial" w:cs="Arial"/>
                <w:color w:val="000000"/>
                <w:sz w:val="20"/>
                <w:szCs w:val="20"/>
              </w:rPr>
              <w:t>Carmel Valley</w:t>
            </w:r>
          </w:p>
          <w:p w:rsidR="00BB56CF" w:rsidRPr="00BB56CF" w:rsidRDefault="00BB56CF" w:rsidP="00BB56CF">
            <w:pPr>
              <w:pStyle w:val="ListParagraph"/>
              <w:numPr>
                <w:ilvl w:val="0"/>
                <w:numId w:val="2"/>
              </w:numPr>
              <w:rPr>
                <w:rFonts w:ascii="Arial" w:eastAsia="Times New Roman" w:hAnsi="Arial" w:cs="Arial"/>
                <w:color w:val="000000"/>
                <w:sz w:val="20"/>
                <w:szCs w:val="20"/>
              </w:rPr>
            </w:pPr>
            <w:r w:rsidRPr="00BB56CF">
              <w:rPr>
                <w:rFonts w:ascii="Arial" w:eastAsia="Times New Roman" w:hAnsi="Arial" w:cs="Arial"/>
                <w:color w:val="000000"/>
                <w:sz w:val="20"/>
                <w:szCs w:val="20"/>
              </w:rPr>
              <w:t>UTC</w:t>
            </w:r>
          </w:p>
          <w:p w:rsidR="00BB56CF" w:rsidRPr="00BB56CF" w:rsidRDefault="00BB56CF" w:rsidP="00BB56CF">
            <w:pPr>
              <w:pStyle w:val="ListParagraph"/>
              <w:numPr>
                <w:ilvl w:val="0"/>
                <w:numId w:val="2"/>
              </w:numPr>
              <w:rPr>
                <w:rFonts w:ascii="Arial" w:eastAsia="Times New Roman" w:hAnsi="Arial" w:cs="Arial"/>
                <w:color w:val="000000"/>
                <w:sz w:val="20"/>
                <w:szCs w:val="20"/>
              </w:rPr>
            </w:pPr>
            <w:r w:rsidRPr="00BB56CF">
              <w:rPr>
                <w:rFonts w:ascii="Arial" w:eastAsia="Times New Roman" w:hAnsi="Arial" w:cs="Arial"/>
                <w:color w:val="000000"/>
                <w:sz w:val="20"/>
                <w:szCs w:val="20"/>
              </w:rPr>
              <w:t>La Jolla</w:t>
            </w:r>
          </w:p>
          <w:p w:rsidR="00BB56CF" w:rsidRPr="00BB56CF" w:rsidRDefault="00BB56CF" w:rsidP="00BB56CF">
            <w:pPr>
              <w:pStyle w:val="ListParagraph"/>
              <w:numPr>
                <w:ilvl w:val="0"/>
                <w:numId w:val="2"/>
              </w:numPr>
              <w:rPr>
                <w:rFonts w:ascii="Arial" w:eastAsia="Times New Roman" w:hAnsi="Arial" w:cs="Arial"/>
                <w:color w:val="000000"/>
                <w:sz w:val="20"/>
                <w:szCs w:val="20"/>
              </w:rPr>
            </w:pPr>
            <w:r w:rsidRPr="00BB56CF">
              <w:rPr>
                <w:rFonts w:ascii="Arial" w:eastAsia="Times New Roman" w:hAnsi="Arial" w:cs="Arial"/>
                <w:color w:val="000000"/>
                <w:sz w:val="20"/>
                <w:szCs w:val="20"/>
              </w:rPr>
              <w:t>Pacific Beach</w:t>
            </w:r>
          </w:p>
          <w:p w:rsidR="00BB56CF" w:rsidRDefault="00BB56CF" w:rsidP="00834B4F">
            <w:pPr>
              <w:rPr>
                <w:rFonts w:ascii="Arial" w:eastAsia="Times New Roman" w:hAnsi="Arial" w:cs="Arial"/>
                <w:color w:val="000000"/>
                <w:sz w:val="20"/>
                <w:szCs w:val="20"/>
              </w:rPr>
            </w:pPr>
          </w:p>
          <w:p w:rsidR="00BB56CF" w:rsidRPr="00BB56CF" w:rsidRDefault="00BB56CF" w:rsidP="00BB56CF">
            <w:pPr>
              <w:pStyle w:val="ListParagraph"/>
              <w:numPr>
                <w:ilvl w:val="0"/>
                <w:numId w:val="2"/>
              </w:numPr>
              <w:rPr>
                <w:rFonts w:ascii="Arial" w:eastAsia="Times New Roman" w:hAnsi="Arial" w:cs="Arial"/>
                <w:color w:val="000000"/>
                <w:sz w:val="20"/>
                <w:szCs w:val="20"/>
              </w:rPr>
            </w:pPr>
            <w:r w:rsidRPr="00BB56CF">
              <w:rPr>
                <w:rFonts w:ascii="Arial" w:eastAsia="Times New Roman" w:hAnsi="Arial" w:cs="Arial"/>
                <w:color w:val="000000"/>
                <w:sz w:val="20"/>
                <w:szCs w:val="20"/>
              </w:rPr>
              <w:t>Mission Valley (Winter 2015)</w:t>
            </w:r>
          </w:p>
          <w:p w:rsidR="00BB56CF" w:rsidRPr="00BB56CF" w:rsidRDefault="00BB56CF" w:rsidP="00BB56CF">
            <w:pPr>
              <w:pStyle w:val="ListParagraph"/>
              <w:numPr>
                <w:ilvl w:val="0"/>
                <w:numId w:val="2"/>
              </w:numPr>
              <w:rPr>
                <w:rFonts w:ascii="Arial" w:eastAsia="Times New Roman" w:hAnsi="Arial" w:cs="Arial"/>
                <w:color w:val="000000"/>
                <w:sz w:val="20"/>
                <w:szCs w:val="20"/>
              </w:rPr>
            </w:pPr>
            <w:r w:rsidRPr="00BB56CF">
              <w:rPr>
                <w:rFonts w:ascii="Arial" w:eastAsia="Times New Roman" w:hAnsi="Arial" w:cs="Arial"/>
                <w:color w:val="000000"/>
                <w:sz w:val="20"/>
                <w:szCs w:val="20"/>
              </w:rPr>
              <w:t>North Park (Winter 2015)</w:t>
            </w:r>
          </w:p>
          <w:p w:rsidR="00BB56CF" w:rsidRDefault="00BB56CF" w:rsidP="00BB56CF">
            <w:pPr>
              <w:pStyle w:val="ListParagraph"/>
              <w:numPr>
                <w:ilvl w:val="0"/>
                <w:numId w:val="2"/>
              </w:numPr>
              <w:rPr>
                <w:rFonts w:ascii="Arial" w:eastAsia="Times New Roman" w:hAnsi="Arial" w:cs="Arial"/>
                <w:color w:val="000000"/>
                <w:sz w:val="20"/>
                <w:szCs w:val="20"/>
              </w:rPr>
            </w:pPr>
            <w:r w:rsidRPr="00BB56CF">
              <w:rPr>
                <w:rFonts w:ascii="Arial" w:eastAsia="Times New Roman" w:hAnsi="Arial" w:cs="Arial"/>
                <w:color w:val="000000"/>
                <w:sz w:val="20"/>
                <w:szCs w:val="20"/>
              </w:rPr>
              <w:t>Hillcrest (Winter 2015)</w:t>
            </w:r>
          </w:p>
          <w:p w:rsidR="00BD4063" w:rsidRPr="00BB56CF" w:rsidRDefault="00BD4063" w:rsidP="00BB56CF">
            <w:pPr>
              <w:pStyle w:val="ListParagraph"/>
              <w:numPr>
                <w:ilvl w:val="0"/>
                <w:numId w:val="2"/>
              </w:numPr>
              <w:rPr>
                <w:rFonts w:ascii="Arial" w:eastAsia="Times New Roman" w:hAnsi="Arial" w:cs="Arial"/>
                <w:color w:val="000000"/>
                <w:sz w:val="20"/>
                <w:szCs w:val="20"/>
              </w:rPr>
            </w:pPr>
            <w:r>
              <w:rPr>
                <w:rFonts w:ascii="Arial" w:eastAsia="Times New Roman" w:hAnsi="Arial" w:cs="Arial"/>
                <w:color w:val="000000"/>
                <w:sz w:val="20"/>
                <w:szCs w:val="20"/>
              </w:rPr>
              <w:t>Balboa Park (Winter 2015)</w:t>
            </w:r>
          </w:p>
        </w:tc>
      </w:tr>
    </w:tbl>
    <w:p w:rsidR="00BB56CF" w:rsidRDefault="00BB56CF" w:rsidP="00834B4F">
      <w:pPr>
        <w:shd w:val="clear" w:color="auto" w:fill="FFFFFF"/>
        <w:spacing w:after="0" w:line="240" w:lineRule="auto"/>
        <w:rPr>
          <w:rFonts w:ascii="Arial" w:eastAsia="Times New Roman" w:hAnsi="Arial" w:cs="Arial"/>
          <w:color w:val="000000"/>
          <w:sz w:val="20"/>
          <w:szCs w:val="20"/>
        </w:rPr>
      </w:pPr>
    </w:p>
    <w:p w:rsidR="00834B4F" w:rsidRPr="00834B4F" w:rsidRDefault="00834B4F" w:rsidP="00BC60EB">
      <w:pPr>
        <w:shd w:val="clear" w:color="auto" w:fill="FFFFFF"/>
        <w:spacing w:after="0" w:line="336" w:lineRule="atLeast"/>
        <w:textAlignment w:val="baseline"/>
        <w:rPr>
          <w:rFonts w:ascii="Arial" w:eastAsia="Times New Roman" w:hAnsi="Arial" w:cs="Arial"/>
          <w:color w:val="000000"/>
          <w:sz w:val="20"/>
          <w:szCs w:val="20"/>
        </w:rPr>
      </w:pPr>
      <w:r w:rsidRPr="00834B4F">
        <w:rPr>
          <w:rFonts w:ascii="Arial" w:eastAsia="Times New Roman" w:hAnsi="Arial" w:cs="Arial"/>
          <w:color w:val="000000"/>
          <w:sz w:val="20"/>
          <w:szCs w:val="20"/>
        </w:rPr>
        <w:t>5)  </w:t>
      </w:r>
      <w:proofErr w:type="gramStart"/>
      <w:r w:rsidRPr="00834B4F">
        <w:rPr>
          <w:rFonts w:ascii="Arial" w:eastAsia="Times New Roman" w:hAnsi="Arial" w:cs="Arial"/>
          <w:color w:val="000000"/>
          <w:sz w:val="20"/>
          <w:szCs w:val="20"/>
        </w:rPr>
        <w:t>bubble</w:t>
      </w:r>
      <w:proofErr w:type="gramEnd"/>
      <w:r w:rsidRPr="00834B4F">
        <w:rPr>
          <w:rFonts w:ascii="Arial" w:eastAsia="Times New Roman" w:hAnsi="Arial" w:cs="Arial"/>
          <w:color w:val="000000"/>
          <w:sz w:val="20"/>
          <w:szCs w:val="20"/>
        </w:rPr>
        <w:t xml:space="preserve"> </w:t>
      </w:r>
      <w:r w:rsidR="0022436C">
        <w:rPr>
          <w:rFonts w:ascii="Arial" w:eastAsia="Times New Roman" w:hAnsi="Arial" w:cs="Arial"/>
          <w:color w:val="000000"/>
          <w:sz w:val="20"/>
          <w:szCs w:val="20"/>
        </w:rPr>
        <w:t>4</w:t>
      </w:r>
      <w:r w:rsidRPr="00834B4F">
        <w:rPr>
          <w:rFonts w:ascii="Arial" w:eastAsia="Times New Roman" w:hAnsi="Arial" w:cs="Arial"/>
          <w:color w:val="000000"/>
          <w:sz w:val="20"/>
          <w:szCs w:val="20"/>
        </w:rPr>
        <w:t xml:space="preserve">: </w:t>
      </w:r>
      <w:r w:rsidRPr="00834B4F">
        <w:rPr>
          <w:rFonts w:ascii="Arial" w:eastAsia="Times New Roman" w:hAnsi="Arial" w:cs="Arial"/>
          <w:b/>
          <w:color w:val="000000"/>
          <w:sz w:val="20"/>
          <w:szCs w:val="20"/>
        </w:rPr>
        <w:t> LOCALLY FOCUSED:</w:t>
      </w:r>
      <w:r w:rsidRPr="00834B4F">
        <w:rPr>
          <w:rFonts w:ascii="Arial" w:eastAsia="Times New Roman" w:hAnsi="Arial" w:cs="Arial"/>
          <w:color w:val="000000"/>
          <w:sz w:val="20"/>
          <w:szCs w:val="20"/>
        </w:rPr>
        <w:t xml:space="preserve">  Our magazine is published with a local focus, which means that almost all the events and advertisers are from the San Diego area. Our articles are predominantly written by local writers, with the occasional national personality thrown in for fresh perspective.  </w:t>
      </w:r>
      <w:r w:rsidR="002F2726">
        <w:rPr>
          <w:rFonts w:ascii="Arial" w:eastAsia="Times New Roman" w:hAnsi="Arial" w:cs="Arial"/>
          <w:color w:val="000000"/>
          <w:sz w:val="20"/>
          <w:szCs w:val="20"/>
        </w:rPr>
        <w:t>Support LOCAL!</w:t>
      </w:r>
    </w:p>
    <w:p w:rsidR="00834B4F" w:rsidRPr="00834B4F" w:rsidRDefault="00834B4F" w:rsidP="00317B61">
      <w:pPr>
        <w:shd w:val="clear" w:color="auto" w:fill="FFFFFF"/>
        <w:spacing w:after="0" w:line="240" w:lineRule="auto"/>
        <w:rPr>
          <w:rFonts w:ascii="Arial" w:eastAsia="Times New Roman" w:hAnsi="Arial" w:cs="Arial"/>
          <w:color w:val="000000"/>
          <w:sz w:val="20"/>
          <w:szCs w:val="20"/>
        </w:rPr>
      </w:pPr>
      <w:r w:rsidRPr="00834B4F">
        <w:rPr>
          <w:rFonts w:ascii="Arial" w:eastAsia="Times New Roman" w:hAnsi="Arial" w:cs="Arial"/>
          <w:color w:val="000000"/>
          <w:sz w:val="20"/>
          <w:szCs w:val="20"/>
        </w:rPr>
        <w:t> </w:t>
      </w:r>
    </w:p>
    <w:p w:rsidR="00834B4F" w:rsidRPr="00834B4F" w:rsidRDefault="00834B4F" w:rsidP="00317B61">
      <w:pPr>
        <w:shd w:val="clear" w:color="auto" w:fill="FFFFFF"/>
        <w:spacing w:after="0" w:line="240" w:lineRule="auto"/>
        <w:rPr>
          <w:rFonts w:ascii="Arial" w:eastAsia="Times New Roman" w:hAnsi="Arial" w:cs="Arial"/>
          <w:color w:val="000000"/>
          <w:sz w:val="20"/>
          <w:szCs w:val="20"/>
        </w:rPr>
      </w:pPr>
      <w:r w:rsidRPr="00834B4F">
        <w:rPr>
          <w:rFonts w:ascii="Arial" w:eastAsia="Times New Roman" w:hAnsi="Arial" w:cs="Arial"/>
          <w:color w:val="000000"/>
          <w:sz w:val="20"/>
          <w:szCs w:val="20"/>
        </w:rPr>
        <w:t xml:space="preserve">6)  bubble </w:t>
      </w:r>
      <w:r w:rsidR="0022436C">
        <w:rPr>
          <w:rFonts w:ascii="Arial" w:eastAsia="Times New Roman" w:hAnsi="Arial" w:cs="Arial"/>
          <w:color w:val="000000"/>
          <w:sz w:val="20"/>
          <w:szCs w:val="20"/>
        </w:rPr>
        <w:t>5</w:t>
      </w:r>
      <w:bookmarkStart w:id="0" w:name="_GoBack"/>
      <w:bookmarkEnd w:id="0"/>
      <w:r w:rsidRPr="00834B4F">
        <w:rPr>
          <w:rFonts w:ascii="Arial" w:eastAsia="Times New Roman" w:hAnsi="Arial" w:cs="Arial"/>
          <w:color w:val="000000"/>
          <w:sz w:val="20"/>
          <w:szCs w:val="20"/>
        </w:rPr>
        <w:t>:  </w:t>
      </w:r>
      <w:r w:rsidRPr="00834B4F">
        <w:rPr>
          <w:rFonts w:ascii="Arial" w:eastAsia="Times New Roman" w:hAnsi="Arial" w:cs="Arial"/>
          <w:b/>
          <w:color w:val="000000"/>
          <w:sz w:val="20"/>
          <w:szCs w:val="20"/>
        </w:rPr>
        <w:t>OUR PROMISE:</w:t>
      </w:r>
      <w:r w:rsidRPr="00834B4F">
        <w:rPr>
          <w:rFonts w:ascii="Arial" w:eastAsia="Times New Roman" w:hAnsi="Arial" w:cs="Arial"/>
          <w:color w:val="000000"/>
          <w:sz w:val="20"/>
          <w:szCs w:val="20"/>
        </w:rPr>
        <w:t xml:space="preserve">  With our dedication to the community and you, we promise to continually bring top quality, trustworthy and local sources of information to the pages of </w:t>
      </w:r>
      <w:proofErr w:type="spellStart"/>
      <w:r w:rsidRPr="00834B4F">
        <w:rPr>
          <w:rFonts w:ascii="Arial" w:eastAsia="Times New Roman" w:hAnsi="Arial" w:cs="Arial"/>
          <w:i/>
          <w:color w:val="000000"/>
          <w:sz w:val="20"/>
          <w:szCs w:val="20"/>
        </w:rPr>
        <w:t>Namasté</w:t>
      </w:r>
      <w:proofErr w:type="spellEnd"/>
      <w:r w:rsidRPr="00834B4F">
        <w:rPr>
          <w:rFonts w:ascii="Arial" w:eastAsia="Times New Roman" w:hAnsi="Arial" w:cs="Arial"/>
          <w:i/>
          <w:color w:val="000000"/>
          <w:sz w:val="20"/>
          <w:szCs w:val="20"/>
        </w:rPr>
        <w:t xml:space="preserve"> Magazine</w:t>
      </w:r>
      <w:r w:rsidRPr="00834B4F">
        <w:rPr>
          <w:rFonts w:ascii="Arial" w:eastAsia="Times New Roman" w:hAnsi="Arial" w:cs="Arial"/>
          <w:color w:val="000000"/>
          <w:sz w:val="20"/>
          <w:szCs w:val="20"/>
        </w:rPr>
        <w:t>. </w:t>
      </w:r>
    </w:p>
    <w:p w:rsidR="004E2272" w:rsidRPr="00EE74F6" w:rsidRDefault="004E2272" w:rsidP="004E2272">
      <w:pPr>
        <w:pBdr>
          <w:bottom w:val="double" w:sz="6" w:space="1" w:color="auto"/>
        </w:pBdr>
        <w:spacing w:after="0" w:line="336" w:lineRule="atLeast"/>
        <w:textAlignment w:val="baseline"/>
        <w:rPr>
          <w:rFonts w:ascii="Arial" w:eastAsia="Times New Roman" w:hAnsi="Arial" w:cs="Arial"/>
          <w:color w:val="464646"/>
          <w:sz w:val="20"/>
          <w:szCs w:val="20"/>
        </w:rPr>
      </w:pPr>
    </w:p>
    <w:p w:rsidR="004E2272" w:rsidRPr="00BC60EB" w:rsidRDefault="004E2272" w:rsidP="00BC60EB">
      <w:pPr>
        <w:spacing w:after="0" w:line="336" w:lineRule="atLeast"/>
        <w:textAlignment w:val="baseline"/>
        <w:rPr>
          <w:rFonts w:ascii="Arial" w:eastAsia="Times New Roman" w:hAnsi="Arial" w:cs="Arial"/>
          <w:color w:val="464646"/>
          <w:sz w:val="18"/>
          <w:szCs w:val="18"/>
        </w:rPr>
      </w:pPr>
      <w:r w:rsidRPr="00BC60EB">
        <w:rPr>
          <w:rFonts w:ascii="Arial" w:eastAsia="Times New Roman" w:hAnsi="Arial" w:cs="Arial"/>
          <w:color w:val="464646"/>
          <w:sz w:val="18"/>
          <w:szCs w:val="18"/>
        </w:rPr>
        <w:lastRenderedPageBreak/>
        <w:t>Jon Choy</w:t>
      </w:r>
      <w:r w:rsidRPr="00BC60EB">
        <w:rPr>
          <w:rFonts w:ascii="Arial" w:eastAsia="Times New Roman" w:hAnsi="Arial" w:cs="Arial"/>
          <w:color w:val="464646"/>
          <w:sz w:val="18"/>
          <w:szCs w:val="18"/>
        </w:rPr>
        <w:tab/>
      </w:r>
      <w:r w:rsidRPr="00BC60EB">
        <w:rPr>
          <w:rFonts w:ascii="Arial" w:eastAsia="Times New Roman" w:hAnsi="Arial" w:cs="Arial"/>
          <w:color w:val="464646"/>
          <w:sz w:val="18"/>
          <w:szCs w:val="18"/>
        </w:rPr>
        <w:tab/>
      </w:r>
      <w:r w:rsidRPr="00BC60EB">
        <w:rPr>
          <w:rFonts w:ascii="Arial" w:eastAsia="Times New Roman" w:hAnsi="Arial" w:cs="Arial"/>
          <w:color w:val="464646"/>
          <w:sz w:val="18"/>
          <w:szCs w:val="18"/>
        </w:rPr>
        <w:tab/>
      </w:r>
      <w:r w:rsidRPr="00BC60EB">
        <w:rPr>
          <w:rFonts w:ascii="Arial" w:eastAsia="Times New Roman" w:hAnsi="Arial" w:cs="Arial"/>
          <w:color w:val="464646"/>
          <w:sz w:val="18"/>
          <w:szCs w:val="18"/>
        </w:rPr>
        <w:tab/>
      </w:r>
      <w:r w:rsidRPr="00BC60EB">
        <w:rPr>
          <w:rFonts w:ascii="Arial" w:eastAsia="Times New Roman" w:hAnsi="Arial" w:cs="Arial"/>
          <w:color w:val="464646"/>
          <w:sz w:val="18"/>
          <w:szCs w:val="18"/>
        </w:rPr>
        <w:tab/>
      </w:r>
      <w:r w:rsidRPr="00BC60EB">
        <w:rPr>
          <w:rFonts w:ascii="Arial" w:eastAsia="Times New Roman" w:hAnsi="Arial" w:cs="Arial"/>
          <w:color w:val="464646"/>
          <w:sz w:val="18"/>
          <w:szCs w:val="18"/>
        </w:rPr>
        <w:tab/>
        <w:t xml:space="preserve">    </w:t>
      </w:r>
      <w:r w:rsidRPr="00BC60EB">
        <w:rPr>
          <w:rFonts w:ascii="Arial" w:eastAsia="Times New Roman" w:hAnsi="Arial" w:cs="Arial"/>
          <w:color w:val="464646"/>
          <w:sz w:val="18"/>
          <w:szCs w:val="18"/>
        </w:rPr>
        <w:tab/>
      </w:r>
      <w:r w:rsidRPr="00BC60EB">
        <w:rPr>
          <w:rFonts w:ascii="Arial" w:eastAsia="Times New Roman" w:hAnsi="Arial" w:cs="Arial"/>
          <w:color w:val="464646"/>
          <w:sz w:val="18"/>
          <w:szCs w:val="18"/>
        </w:rPr>
        <w:tab/>
      </w:r>
    </w:p>
    <w:p w:rsidR="00BC60EB" w:rsidRPr="00BC60EB" w:rsidRDefault="004E2272" w:rsidP="00BC60EB">
      <w:pPr>
        <w:spacing w:after="0" w:line="336" w:lineRule="atLeast"/>
        <w:textAlignment w:val="baseline"/>
        <w:rPr>
          <w:rFonts w:ascii="Arial" w:eastAsia="Times New Roman" w:hAnsi="Arial" w:cs="Arial"/>
          <w:i/>
          <w:color w:val="464646"/>
          <w:sz w:val="18"/>
          <w:szCs w:val="18"/>
        </w:rPr>
      </w:pPr>
      <w:proofErr w:type="spellStart"/>
      <w:r w:rsidRPr="00BC60EB">
        <w:rPr>
          <w:rFonts w:ascii="Arial" w:eastAsia="Times New Roman" w:hAnsi="Arial" w:cs="Arial"/>
          <w:i/>
          <w:color w:val="464646"/>
          <w:sz w:val="18"/>
          <w:szCs w:val="18"/>
        </w:rPr>
        <w:t>Namasté</w:t>
      </w:r>
      <w:proofErr w:type="spellEnd"/>
      <w:r w:rsidRPr="00BC60EB">
        <w:rPr>
          <w:rFonts w:ascii="Arial" w:eastAsia="Times New Roman" w:hAnsi="Arial" w:cs="Arial"/>
          <w:i/>
          <w:color w:val="464646"/>
          <w:sz w:val="18"/>
          <w:szCs w:val="18"/>
        </w:rPr>
        <w:t xml:space="preserve"> Magazine</w:t>
      </w:r>
      <w:r w:rsidRPr="00BC60EB">
        <w:rPr>
          <w:rFonts w:ascii="Arial" w:eastAsia="Times New Roman" w:hAnsi="Arial" w:cs="Arial"/>
          <w:i/>
          <w:color w:val="464646"/>
          <w:sz w:val="18"/>
          <w:szCs w:val="18"/>
        </w:rPr>
        <w:tab/>
      </w:r>
      <w:r w:rsidRPr="00BC60EB">
        <w:rPr>
          <w:rFonts w:ascii="Arial" w:eastAsia="Times New Roman" w:hAnsi="Arial" w:cs="Arial"/>
          <w:i/>
          <w:color w:val="464646"/>
          <w:sz w:val="18"/>
          <w:szCs w:val="18"/>
        </w:rPr>
        <w:tab/>
        <w:t xml:space="preserve">      </w:t>
      </w:r>
      <w:r w:rsidRPr="00BC60EB">
        <w:rPr>
          <w:rFonts w:ascii="Arial" w:eastAsia="Times New Roman" w:hAnsi="Arial" w:cs="Arial"/>
          <w:i/>
          <w:color w:val="464646"/>
          <w:sz w:val="18"/>
          <w:szCs w:val="18"/>
        </w:rPr>
        <w:tab/>
      </w:r>
      <w:r w:rsidRPr="00BC60EB">
        <w:rPr>
          <w:rFonts w:ascii="Arial" w:eastAsia="Times New Roman" w:hAnsi="Arial" w:cs="Arial"/>
          <w:i/>
          <w:color w:val="464646"/>
          <w:sz w:val="18"/>
          <w:szCs w:val="18"/>
        </w:rPr>
        <w:tab/>
      </w:r>
      <w:r w:rsidRPr="00BC60EB">
        <w:rPr>
          <w:rFonts w:ascii="Arial" w:eastAsia="Times New Roman" w:hAnsi="Arial" w:cs="Arial"/>
          <w:i/>
          <w:color w:val="464646"/>
          <w:sz w:val="18"/>
          <w:szCs w:val="18"/>
        </w:rPr>
        <w:tab/>
        <w:t xml:space="preserve"> </w:t>
      </w:r>
      <w:r w:rsidRPr="00BC60EB">
        <w:rPr>
          <w:rFonts w:ascii="Arial" w:eastAsia="Times New Roman" w:hAnsi="Arial" w:cs="Arial"/>
          <w:i/>
          <w:color w:val="464646"/>
          <w:sz w:val="18"/>
          <w:szCs w:val="18"/>
        </w:rPr>
        <w:tab/>
        <w:t xml:space="preserve">     </w:t>
      </w:r>
      <w:r w:rsidR="00BC60EB" w:rsidRPr="00BC60EB">
        <w:rPr>
          <w:rFonts w:ascii="Arial" w:eastAsia="Times New Roman" w:hAnsi="Arial" w:cs="Arial"/>
          <w:i/>
          <w:color w:val="464646"/>
          <w:sz w:val="18"/>
          <w:szCs w:val="18"/>
        </w:rPr>
        <w:tab/>
      </w:r>
    </w:p>
    <w:p w:rsidR="00BC60EB" w:rsidRPr="00BC60EB" w:rsidRDefault="00CF0FA6" w:rsidP="00BC60EB">
      <w:pPr>
        <w:spacing w:after="0" w:line="336" w:lineRule="atLeast"/>
        <w:textAlignment w:val="baseline"/>
        <w:rPr>
          <w:rFonts w:ascii="Arial" w:eastAsia="Times New Roman" w:hAnsi="Arial" w:cs="Arial"/>
          <w:color w:val="464646"/>
          <w:sz w:val="18"/>
          <w:szCs w:val="18"/>
        </w:rPr>
      </w:pPr>
      <w:r w:rsidRPr="00BC60EB">
        <w:rPr>
          <w:rFonts w:ascii="Arial" w:eastAsia="Times New Roman" w:hAnsi="Arial" w:cs="Arial"/>
          <w:color w:val="464646"/>
          <w:sz w:val="18"/>
          <w:szCs w:val="18"/>
        </w:rPr>
        <w:t>Publisher</w:t>
      </w:r>
    </w:p>
    <w:p w:rsidR="00BC60EB" w:rsidRPr="00BC60EB" w:rsidRDefault="0022436C" w:rsidP="00BC60EB">
      <w:pPr>
        <w:spacing w:after="0" w:line="336" w:lineRule="atLeast"/>
        <w:textAlignment w:val="baseline"/>
        <w:rPr>
          <w:rFonts w:ascii="Arial" w:eastAsia="Times New Roman" w:hAnsi="Arial" w:cs="Arial"/>
          <w:color w:val="464646"/>
          <w:sz w:val="18"/>
          <w:szCs w:val="18"/>
        </w:rPr>
      </w:pPr>
      <w:hyperlink r:id="rId10" w:history="1">
        <w:r w:rsidR="00BC60EB" w:rsidRPr="00BC60EB">
          <w:rPr>
            <w:rStyle w:val="Hyperlink"/>
            <w:rFonts w:ascii="Arial" w:eastAsia="Times New Roman" w:hAnsi="Arial" w:cs="Arial"/>
            <w:sz w:val="18"/>
            <w:szCs w:val="18"/>
          </w:rPr>
          <w:t>namastémagSD@gmail.com</w:t>
        </w:r>
      </w:hyperlink>
    </w:p>
    <w:p w:rsidR="004E2272" w:rsidRPr="00EE74F6" w:rsidRDefault="00BC60EB" w:rsidP="00BC60EB">
      <w:pPr>
        <w:spacing w:after="0" w:line="336" w:lineRule="atLeast"/>
        <w:textAlignment w:val="baseline"/>
        <w:rPr>
          <w:rFonts w:ascii="Arial" w:eastAsia="Times New Roman" w:hAnsi="Arial" w:cs="Arial"/>
          <w:color w:val="464646"/>
          <w:sz w:val="20"/>
          <w:szCs w:val="20"/>
        </w:rPr>
      </w:pPr>
      <w:r w:rsidRPr="00BC60EB">
        <w:rPr>
          <w:rFonts w:ascii="Arial" w:eastAsia="Times New Roman" w:hAnsi="Arial" w:cs="Arial"/>
          <w:color w:val="464646"/>
          <w:sz w:val="18"/>
          <w:szCs w:val="18"/>
        </w:rPr>
        <w:t>858-736-4454</w:t>
      </w:r>
      <w:r w:rsidR="004E2272" w:rsidRPr="00BC60EB">
        <w:rPr>
          <w:rFonts w:ascii="Arial" w:eastAsia="Times New Roman" w:hAnsi="Arial" w:cs="Arial"/>
          <w:color w:val="464646"/>
          <w:sz w:val="18"/>
          <w:szCs w:val="18"/>
        </w:rPr>
        <w:tab/>
      </w:r>
      <w:r w:rsidR="004E2272" w:rsidRPr="00EE74F6">
        <w:rPr>
          <w:rFonts w:ascii="Arial" w:eastAsia="Times New Roman" w:hAnsi="Arial" w:cs="Arial"/>
          <w:color w:val="464646"/>
          <w:sz w:val="20"/>
          <w:szCs w:val="20"/>
        </w:rPr>
        <w:tab/>
      </w:r>
      <w:r w:rsidR="004E2272" w:rsidRPr="00EE74F6">
        <w:rPr>
          <w:rFonts w:ascii="Arial" w:eastAsia="Times New Roman" w:hAnsi="Arial" w:cs="Arial"/>
          <w:color w:val="464646"/>
          <w:sz w:val="20"/>
          <w:szCs w:val="20"/>
        </w:rPr>
        <w:tab/>
      </w:r>
      <w:r w:rsidR="004E2272" w:rsidRPr="00EE74F6">
        <w:rPr>
          <w:rFonts w:ascii="Arial" w:eastAsia="Times New Roman" w:hAnsi="Arial" w:cs="Arial"/>
          <w:color w:val="464646"/>
          <w:sz w:val="20"/>
          <w:szCs w:val="20"/>
        </w:rPr>
        <w:tab/>
      </w:r>
      <w:r w:rsidR="004E2272" w:rsidRPr="00EE74F6">
        <w:rPr>
          <w:rFonts w:ascii="Arial" w:eastAsia="Times New Roman" w:hAnsi="Arial" w:cs="Arial"/>
          <w:color w:val="464646"/>
          <w:sz w:val="20"/>
          <w:szCs w:val="20"/>
        </w:rPr>
        <w:tab/>
      </w:r>
      <w:r w:rsidR="004E2272" w:rsidRPr="00EE74F6">
        <w:rPr>
          <w:rFonts w:ascii="Arial" w:eastAsia="Times New Roman" w:hAnsi="Arial" w:cs="Arial"/>
          <w:color w:val="464646"/>
          <w:sz w:val="20"/>
          <w:szCs w:val="20"/>
        </w:rPr>
        <w:tab/>
      </w:r>
      <w:r w:rsidR="004E2272" w:rsidRPr="00EE74F6">
        <w:rPr>
          <w:rFonts w:ascii="Arial" w:eastAsia="Times New Roman" w:hAnsi="Arial" w:cs="Arial"/>
          <w:color w:val="464646"/>
          <w:sz w:val="20"/>
          <w:szCs w:val="20"/>
        </w:rPr>
        <w:tab/>
        <w:t xml:space="preserve">  </w:t>
      </w:r>
      <w:r w:rsidR="004E2272">
        <w:rPr>
          <w:rFonts w:ascii="Arial" w:eastAsia="Times New Roman" w:hAnsi="Arial" w:cs="Arial"/>
          <w:color w:val="464646"/>
          <w:sz w:val="20"/>
          <w:szCs w:val="20"/>
        </w:rPr>
        <w:tab/>
      </w:r>
      <w:r w:rsidR="004E2272">
        <w:rPr>
          <w:rFonts w:ascii="Arial" w:eastAsia="Times New Roman" w:hAnsi="Arial" w:cs="Arial"/>
          <w:color w:val="464646"/>
          <w:sz w:val="20"/>
          <w:szCs w:val="20"/>
        </w:rPr>
        <w:tab/>
      </w:r>
    </w:p>
    <w:p w:rsidR="00834B4F" w:rsidRDefault="004E2272" w:rsidP="004E2272">
      <w:pPr>
        <w:spacing w:after="0" w:line="336" w:lineRule="atLeast"/>
        <w:textAlignment w:val="baseline"/>
        <w:rPr>
          <w:rFonts w:ascii="Arial" w:eastAsia="Times New Roman" w:hAnsi="Arial" w:cs="Arial"/>
          <w:color w:val="000000"/>
          <w:sz w:val="20"/>
          <w:szCs w:val="20"/>
        </w:rPr>
      </w:pPr>
      <w:r>
        <w:rPr>
          <w:rFonts w:ascii="Arial" w:eastAsia="Times New Roman" w:hAnsi="Arial" w:cs="Arial"/>
          <w:color w:val="464646"/>
          <w:sz w:val="31"/>
          <w:szCs w:val="31"/>
        </w:rPr>
        <w:tab/>
      </w:r>
      <w:r>
        <w:rPr>
          <w:rFonts w:ascii="Arial" w:eastAsia="Times New Roman" w:hAnsi="Arial" w:cs="Arial"/>
          <w:color w:val="464646"/>
          <w:sz w:val="31"/>
          <w:szCs w:val="31"/>
        </w:rPr>
        <w:tab/>
      </w:r>
      <w:r>
        <w:rPr>
          <w:rFonts w:ascii="Arial" w:eastAsia="Times New Roman" w:hAnsi="Arial" w:cs="Arial"/>
          <w:color w:val="464646"/>
          <w:sz w:val="31"/>
          <w:szCs w:val="31"/>
        </w:rPr>
        <w:tab/>
      </w:r>
    </w:p>
    <w:p w:rsidR="004E2272" w:rsidRPr="00317B61" w:rsidRDefault="004E2272" w:rsidP="00317B61">
      <w:pPr>
        <w:shd w:val="clear" w:color="auto" w:fill="FFFFFF"/>
        <w:spacing w:after="0" w:line="240" w:lineRule="auto"/>
        <w:rPr>
          <w:rFonts w:ascii="Arial" w:eastAsia="Times New Roman" w:hAnsi="Arial" w:cs="Arial"/>
          <w:color w:val="000000"/>
          <w:sz w:val="20"/>
          <w:szCs w:val="20"/>
        </w:rPr>
      </w:pPr>
    </w:p>
    <w:p w:rsidR="008306CC" w:rsidRPr="00493D1D" w:rsidRDefault="008306CC">
      <w:pPr>
        <w:rPr>
          <w:sz w:val="18"/>
          <w:szCs w:val="18"/>
        </w:rPr>
      </w:pPr>
      <w:r w:rsidRPr="00493D1D">
        <w:rPr>
          <w:b/>
          <w:sz w:val="18"/>
          <w:szCs w:val="18"/>
        </w:rPr>
        <w:t>ADVERTISING INFORMATION</w:t>
      </w:r>
      <w:r w:rsidRPr="00493D1D">
        <w:rPr>
          <w:sz w:val="18"/>
          <w:szCs w:val="18"/>
        </w:rPr>
        <w:t xml:space="preserve"> (All rates listed are per issue)</w:t>
      </w:r>
    </w:p>
    <w:tbl>
      <w:tblPr>
        <w:tblStyle w:val="TableGrid"/>
        <w:tblW w:w="9486" w:type="dxa"/>
        <w:tblLayout w:type="fixed"/>
        <w:tblLook w:val="04A0" w:firstRow="1" w:lastRow="0" w:firstColumn="1" w:lastColumn="0" w:noHBand="0" w:noVBand="1"/>
      </w:tblPr>
      <w:tblGrid>
        <w:gridCol w:w="3438"/>
        <w:gridCol w:w="1260"/>
        <w:gridCol w:w="1596"/>
        <w:gridCol w:w="1596"/>
        <w:gridCol w:w="1596"/>
      </w:tblGrid>
      <w:tr w:rsidR="00A679D5" w:rsidRPr="00493D1D" w:rsidTr="00493D1D">
        <w:tc>
          <w:tcPr>
            <w:tcW w:w="3438" w:type="dxa"/>
          </w:tcPr>
          <w:p w:rsidR="00A679D5" w:rsidRPr="00493D1D" w:rsidRDefault="00A679D5">
            <w:pPr>
              <w:rPr>
                <w:b/>
                <w:sz w:val="18"/>
                <w:szCs w:val="18"/>
              </w:rPr>
            </w:pPr>
            <w:r w:rsidRPr="00493D1D">
              <w:rPr>
                <w:b/>
                <w:sz w:val="18"/>
                <w:szCs w:val="18"/>
              </w:rPr>
              <w:t>All rates listed are per issue.</w:t>
            </w:r>
          </w:p>
        </w:tc>
        <w:tc>
          <w:tcPr>
            <w:tcW w:w="1260" w:type="dxa"/>
          </w:tcPr>
          <w:p w:rsidR="00A679D5" w:rsidRPr="00493D1D" w:rsidRDefault="00A679D5" w:rsidP="00A679D5">
            <w:pPr>
              <w:jc w:val="right"/>
              <w:rPr>
                <w:b/>
                <w:sz w:val="18"/>
                <w:szCs w:val="18"/>
              </w:rPr>
            </w:pPr>
            <w:r w:rsidRPr="00493D1D">
              <w:rPr>
                <w:b/>
                <w:sz w:val="18"/>
                <w:szCs w:val="18"/>
              </w:rPr>
              <w:t>ONE ISSUE</w:t>
            </w:r>
          </w:p>
        </w:tc>
        <w:tc>
          <w:tcPr>
            <w:tcW w:w="1596" w:type="dxa"/>
          </w:tcPr>
          <w:p w:rsidR="00A679D5" w:rsidRPr="00493D1D" w:rsidRDefault="00A679D5" w:rsidP="00A679D5">
            <w:pPr>
              <w:jc w:val="right"/>
              <w:rPr>
                <w:b/>
                <w:sz w:val="18"/>
                <w:szCs w:val="18"/>
              </w:rPr>
            </w:pPr>
            <w:r w:rsidRPr="00493D1D">
              <w:rPr>
                <w:b/>
                <w:sz w:val="18"/>
                <w:szCs w:val="18"/>
              </w:rPr>
              <w:t>TWO ISSUES</w:t>
            </w:r>
          </w:p>
        </w:tc>
        <w:tc>
          <w:tcPr>
            <w:tcW w:w="1596" w:type="dxa"/>
          </w:tcPr>
          <w:p w:rsidR="00A679D5" w:rsidRPr="00493D1D" w:rsidRDefault="00A679D5" w:rsidP="00A679D5">
            <w:pPr>
              <w:jc w:val="right"/>
              <w:rPr>
                <w:b/>
                <w:sz w:val="18"/>
                <w:szCs w:val="18"/>
              </w:rPr>
            </w:pPr>
            <w:r w:rsidRPr="00493D1D">
              <w:rPr>
                <w:b/>
                <w:sz w:val="18"/>
                <w:szCs w:val="18"/>
              </w:rPr>
              <w:t>THREE ISSUES</w:t>
            </w:r>
          </w:p>
        </w:tc>
        <w:tc>
          <w:tcPr>
            <w:tcW w:w="1596" w:type="dxa"/>
          </w:tcPr>
          <w:p w:rsidR="00A679D5" w:rsidRPr="00493D1D" w:rsidRDefault="00A679D5" w:rsidP="00A679D5">
            <w:pPr>
              <w:jc w:val="right"/>
              <w:rPr>
                <w:b/>
                <w:sz w:val="18"/>
                <w:szCs w:val="18"/>
              </w:rPr>
            </w:pPr>
            <w:r w:rsidRPr="00493D1D">
              <w:rPr>
                <w:b/>
                <w:sz w:val="18"/>
                <w:szCs w:val="18"/>
              </w:rPr>
              <w:t>FOUR ISSUES</w:t>
            </w:r>
          </w:p>
        </w:tc>
      </w:tr>
      <w:tr w:rsidR="00A679D5" w:rsidRPr="00493D1D" w:rsidTr="00493D1D">
        <w:tc>
          <w:tcPr>
            <w:tcW w:w="3438" w:type="dxa"/>
          </w:tcPr>
          <w:p w:rsidR="00A679D5" w:rsidRPr="00493D1D" w:rsidRDefault="00A679D5">
            <w:pPr>
              <w:rPr>
                <w:sz w:val="18"/>
                <w:szCs w:val="18"/>
              </w:rPr>
            </w:pPr>
          </w:p>
        </w:tc>
        <w:tc>
          <w:tcPr>
            <w:tcW w:w="1260" w:type="dxa"/>
          </w:tcPr>
          <w:p w:rsidR="00A679D5" w:rsidRPr="00493D1D" w:rsidRDefault="00A679D5" w:rsidP="00A679D5">
            <w:pPr>
              <w:jc w:val="right"/>
              <w:rPr>
                <w:sz w:val="18"/>
                <w:szCs w:val="18"/>
              </w:rPr>
            </w:pPr>
          </w:p>
        </w:tc>
        <w:tc>
          <w:tcPr>
            <w:tcW w:w="1596" w:type="dxa"/>
          </w:tcPr>
          <w:p w:rsidR="00A679D5" w:rsidRPr="00493D1D" w:rsidRDefault="00A679D5" w:rsidP="00A679D5">
            <w:pPr>
              <w:jc w:val="right"/>
              <w:rPr>
                <w:sz w:val="18"/>
                <w:szCs w:val="18"/>
              </w:rPr>
            </w:pPr>
          </w:p>
        </w:tc>
        <w:tc>
          <w:tcPr>
            <w:tcW w:w="1596" w:type="dxa"/>
          </w:tcPr>
          <w:p w:rsidR="00A679D5" w:rsidRPr="00493D1D" w:rsidRDefault="00A679D5" w:rsidP="00A679D5">
            <w:pPr>
              <w:jc w:val="right"/>
              <w:rPr>
                <w:sz w:val="18"/>
                <w:szCs w:val="18"/>
              </w:rPr>
            </w:pPr>
          </w:p>
        </w:tc>
        <w:tc>
          <w:tcPr>
            <w:tcW w:w="1596" w:type="dxa"/>
          </w:tcPr>
          <w:p w:rsidR="00A679D5" w:rsidRPr="00493D1D" w:rsidRDefault="00A679D5" w:rsidP="00A679D5">
            <w:pPr>
              <w:jc w:val="right"/>
              <w:rPr>
                <w:sz w:val="18"/>
                <w:szCs w:val="18"/>
              </w:rPr>
            </w:pPr>
          </w:p>
        </w:tc>
      </w:tr>
      <w:tr w:rsidR="00A679D5" w:rsidRPr="00493D1D" w:rsidTr="00493D1D">
        <w:tc>
          <w:tcPr>
            <w:tcW w:w="3438" w:type="dxa"/>
          </w:tcPr>
          <w:p w:rsidR="00A679D5" w:rsidRPr="00493D1D" w:rsidRDefault="00A679D5">
            <w:pPr>
              <w:rPr>
                <w:sz w:val="18"/>
                <w:szCs w:val="18"/>
              </w:rPr>
            </w:pPr>
            <w:r w:rsidRPr="00493D1D">
              <w:rPr>
                <w:sz w:val="18"/>
                <w:szCs w:val="18"/>
              </w:rPr>
              <w:t>Business Card (3.5”w x 2”h)</w:t>
            </w:r>
          </w:p>
        </w:tc>
        <w:tc>
          <w:tcPr>
            <w:tcW w:w="1260" w:type="dxa"/>
          </w:tcPr>
          <w:p w:rsidR="00A679D5" w:rsidRPr="00493D1D" w:rsidRDefault="00A679D5" w:rsidP="00A679D5">
            <w:pPr>
              <w:jc w:val="right"/>
              <w:rPr>
                <w:sz w:val="18"/>
                <w:szCs w:val="18"/>
              </w:rPr>
            </w:pPr>
            <w:r w:rsidRPr="00493D1D">
              <w:rPr>
                <w:sz w:val="18"/>
                <w:szCs w:val="18"/>
              </w:rPr>
              <w:t>$110</w:t>
            </w:r>
          </w:p>
        </w:tc>
        <w:tc>
          <w:tcPr>
            <w:tcW w:w="1596" w:type="dxa"/>
          </w:tcPr>
          <w:p w:rsidR="00A679D5" w:rsidRPr="00493D1D" w:rsidRDefault="00A679D5" w:rsidP="00A679D5">
            <w:pPr>
              <w:jc w:val="right"/>
              <w:rPr>
                <w:sz w:val="18"/>
                <w:szCs w:val="18"/>
              </w:rPr>
            </w:pPr>
            <w:r w:rsidRPr="00493D1D">
              <w:rPr>
                <w:sz w:val="18"/>
                <w:szCs w:val="18"/>
              </w:rPr>
              <w:t>$100</w:t>
            </w:r>
          </w:p>
        </w:tc>
        <w:tc>
          <w:tcPr>
            <w:tcW w:w="1596" w:type="dxa"/>
          </w:tcPr>
          <w:p w:rsidR="00A679D5" w:rsidRPr="00493D1D" w:rsidRDefault="00A679D5" w:rsidP="00A679D5">
            <w:pPr>
              <w:jc w:val="right"/>
              <w:rPr>
                <w:sz w:val="18"/>
                <w:szCs w:val="18"/>
              </w:rPr>
            </w:pPr>
            <w:r w:rsidRPr="00493D1D">
              <w:rPr>
                <w:sz w:val="18"/>
                <w:szCs w:val="18"/>
              </w:rPr>
              <w:t>$90</w:t>
            </w:r>
          </w:p>
        </w:tc>
        <w:tc>
          <w:tcPr>
            <w:tcW w:w="1596" w:type="dxa"/>
          </w:tcPr>
          <w:p w:rsidR="00A679D5" w:rsidRPr="00493D1D" w:rsidRDefault="00A679D5" w:rsidP="00A679D5">
            <w:pPr>
              <w:jc w:val="right"/>
              <w:rPr>
                <w:sz w:val="18"/>
                <w:szCs w:val="18"/>
              </w:rPr>
            </w:pPr>
            <w:r w:rsidRPr="00493D1D">
              <w:rPr>
                <w:sz w:val="18"/>
                <w:szCs w:val="18"/>
              </w:rPr>
              <w:t>$75</w:t>
            </w:r>
          </w:p>
        </w:tc>
      </w:tr>
      <w:tr w:rsidR="00A679D5" w:rsidRPr="00493D1D" w:rsidTr="00493D1D">
        <w:tc>
          <w:tcPr>
            <w:tcW w:w="3438" w:type="dxa"/>
          </w:tcPr>
          <w:p w:rsidR="00A679D5" w:rsidRPr="00493D1D" w:rsidRDefault="00493D1D">
            <w:pPr>
              <w:rPr>
                <w:sz w:val="18"/>
                <w:szCs w:val="18"/>
              </w:rPr>
            </w:pPr>
            <w:r w:rsidRPr="00493D1D">
              <w:rPr>
                <w:sz w:val="18"/>
                <w:szCs w:val="18"/>
              </w:rPr>
              <w:t>1/4</w:t>
            </w:r>
            <w:r w:rsidR="00A679D5" w:rsidRPr="00493D1D">
              <w:rPr>
                <w:sz w:val="18"/>
                <w:szCs w:val="18"/>
              </w:rPr>
              <w:t xml:space="preserve"> Page (</w:t>
            </w:r>
            <w:r w:rsidRPr="00493D1D">
              <w:rPr>
                <w:sz w:val="18"/>
                <w:szCs w:val="18"/>
              </w:rPr>
              <w:t>3.8”w x 5”h)</w:t>
            </w:r>
          </w:p>
        </w:tc>
        <w:tc>
          <w:tcPr>
            <w:tcW w:w="1260" w:type="dxa"/>
          </w:tcPr>
          <w:p w:rsidR="00A679D5" w:rsidRPr="00493D1D" w:rsidRDefault="00A679D5" w:rsidP="00A679D5">
            <w:pPr>
              <w:jc w:val="right"/>
              <w:rPr>
                <w:sz w:val="18"/>
                <w:szCs w:val="18"/>
              </w:rPr>
            </w:pPr>
            <w:r w:rsidRPr="00493D1D">
              <w:rPr>
                <w:sz w:val="18"/>
                <w:szCs w:val="18"/>
              </w:rPr>
              <w:t>$225</w:t>
            </w:r>
          </w:p>
        </w:tc>
        <w:tc>
          <w:tcPr>
            <w:tcW w:w="1596" w:type="dxa"/>
          </w:tcPr>
          <w:p w:rsidR="00A679D5" w:rsidRPr="00493D1D" w:rsidRDefault="00A679D5" w:rsidP="00A679D5">
            <w:pPr>
              <w:jc w:val="right"/>
              <w:rPr>
                <w:sz w:val="18"/>
                <w:szCs w:val="18"/>
              </w:rPr>
            </w:pPr>
            <w:r w:rsidRPr="00493D1D">
              <w:rPr>
                <w:sz w:val="18"/>
                <w:szCs w:val="18"/>
              </w:rPr>
              <w:t>$210</w:t>
            </w:r>
          </w:p>
        </w:tc>
        <w:tc>
          <w:tcPr>
            <w:tcW w:w="1596" w:type="dxa"/>
          </w:tcPr>
          <w:p w:rsidR="00A679D5" w:rsidRPr="00493D1D" w:rsidRDefault="00A679D5" w:rsidP="00A679D5">
            <w:pPr>
              <w:jc w:val="right"/>
              <w:rPr>
                <w:sz w:val="18"/>
                <w:szCs w:val="18"/>
              </w:rPr>
            </w:pPr>
            <w:r w:rsidRPr="00493D1D">
              <w:rPr>
                <w:sz w:val="18"/>
                <w:szCs w:val="18"/>
              </w:rPr>
              <w:t>$195</w:t>
            </w:r>
          </w:p>
        </w:tc>
        <w:tc>
          <w:tcPr>
            <w:tcW w:w="1596" w:type="dxa"/>
          </w:tcPr>
          <w:p w:rsidR="00A679D5" w:rsidRPr="00493D1D" w:rsidRDefault="00A679D5" w:rsidP="00A679D5">
            <w:pPr>
              <w:jc w:val="right"/>
              <w:rPr>
                <w:sz w:val="18"/>
                <w:szCs w:val="18"/>
              </w:rPr>
            </w:pPr>
            <w:r w:rsidRPr="00493D1D">
              <w:rPr>
                <w:sz w:val="18"/>
                <w:szCs w:val="18"/>
              </w:rPr>
              <w:t>$180</w:t>
            </w:r>
          </w:p>
        </w:tc>
      </w:tr>
      <w:tr w:rsidR="00A679D5" w:rsidRPr="00493D1D" w:rsidTr="00493D1D">
        <w:tc>
          <w:tcPr>
            <w:tcW w:w="3438" w:type="dxa"/>
          </w:tcPr>
          <w:p w:rsidR="00A679D5" w:rsidRPr="00493D1D" w:rsidRDefault="00493D1D" w:rsidP="00493D1D">
            <w:pPr>
              <w:rPr>
                <w:sz w:val="18"/>
                <w:szCs w:val="18"/>
              </w:rPr>
            </w:pPr>
            <w:r w:rsidRPr="00493D1D">
              <w:rPr>
                <w:sz w:val="18"/>
                <w:szCs w:val="18"/>
              </w:rPr>
              <w:t>1/2 Page Horizontal (5”w  x 7.75”h)</w:t>
            </w:r>
          </w:p>
        </w:tc>
        <w:tc>
          <w:tcPr>
            <w:tcW w:w="1260" w:type="dxa"/>
          </w:tcPr>
          <w:p w:rsidR="00A679D5" w:rsidRPr="00493D1D" w:rsidRDefault="00A679D5" w:rsidP="00A679D5">
            <w:pPr>
              <w:jc w:val="right"/>
              <w:rPr>
                <w:sz w:val="18"/>
                <w:szCs w:val="18"/>
              </w:rPr>
            </w:pPr>
            <w:r w:rsidRPr="00493D1D">
              <w:rPr>
                <w:sz w:val="18"/>
                <w:szCs w:val="18"/>
              </w:rPr>
              <w:t>$450</w:t>
            </w:r>
          </w:p>
        </w:tc>
        <w:tc>
          <w:tcPr>
            <w:tcW w:w="1596" w:type="dxa"/>
          </w:tcPr>
          <w:p w:rsidR="00A679D5" w:rsidRPr="00493D1D" w:rsidRDefault="00A679D5" w:rsidP="00A679D5">
            <w:pPr>
              <w:jc w:val="right"/>
              <w:rPr>
                <w:sz w:val="18"/>
                <w:szCs w:val="18"/>
              </w:rPr>
            </w:pPr>
            <w:r w:rsidRPr="00493D1D">
              <w:rPr>
                <w:sz w:val="18"/>
                <w:szCs w:val="18"/>
              </w:rPr>
              <w:t>$420</w:t>
            </w:r>
          </w:p>
        </w:tc>
        <w:tc>
          <w:tcPr>
            <w:tcW w:w="1596" w:type="dxa"/>
          </w:tcPr>
          <w:p w:rsidR="00A679D5" w:rsidRPr="00493D1D" w:rsidRDefault="00A679D5" w:rsidP="00A679D5">
            <w:pPr>
              <w:jc w:val="right"/>
              <w:rPr>
                <w:sz w:val="18"/>
                <w:szCs w:val="18"/>
              </w:rPr>
            </w:pPr>
            <w:r w:rsidRPr="00493D1D">
              <w:rPr>
                <w:sz w:val="18"/>
                <w:szCs w:val="18"/>
              </w:rPr>
              <w:t>$390</w:t>
            </w:r>
          </w:p>
        </w:tc>
        <w:tc>
          <w:tcPr>
            <w:tcW w:w="1596" w:type="dxa"/>
          </w:tcPr>
          <w:p w:rsidR="00A679D5" w:rsidRPr="00493D1D" w:rsidRDefault="00A679D5" w:rsidP="00A679D5">
            <w:pPr>
              <w:jc w:val="right"/>
              <w:rPr>
                <w:sz w:val="18"/>
                <w:szCs w:val="18"/>
              </w:rPr>
            </w:pPr>
            <w:r w:rsidRPr="00493D1D">
              <w:rPr>
                <w:sz w:val="18"/>
                <w:szCs w:val="18"/>
              </w:rPr>
              <w:t>$360</w:t>
            </w:r>
          </w:p>
        </w:tc>
      </w:tr>
      <w:tr w:rsidR="00493D1D" w:rsidRPr="00493D1D" w:rsidTr="00493D1D">
        <w:tc>
          <w:tcPr>
            <w:tcW w:w="3438" w:type="dxa"/>
          </w:tcPr>
          <w:p w:rsidR="00493D1D" w:rsidRPr="00493D1D" w:rsidRDefault="00493D1D" w:rsidP="00493D1D">
            <w:pPr>
              <w:rPr>
                <w:sz w:val="18"/>
                <w:szCs w:val="18"/>
              </w:rPr>
            </w:pPr>
            <w:r w:rsidRPr="00493D1D">
              <w:rPr>
                <w:sz w:val="18"/>
                <w:szCs w:val="18"/>
              </w:rPr>
              <w:t>1/2 Page Vertical (3.8”w  x 10.25”h)</w:t>
            </w:r>
          </w:p>
        </w:tc>
        <w:tc>
          <w:tcPr>
            <w:tcW w:w="1260" w:type="dxa"/>
          </w:tcPr>
          <w:p w:rsidR="00493D1D" w:rsidRPr="00493D1D" w:rsidRDefault="00493D1D" w:rsidP="00665A25">
            <w:pPr>
              <w:jc w:val="right"/>
              <w:rPr>
                <w:sz w:val="18"/>
                <w:szCs w:val="18"/>
              </w:rPr>
            </w:pPr>
            <w:r w:rsidRPr="00493D1D">
              <w:rPr>
                <w:sz w:val="18"/>
                <w:szCs w:val="18"/>
              </w:rPr>
              <w:t>$450</w:t>
            </w:r>
          </w:p>
        </w:tc>
        <w:tc>
          <w:tcPr>
            <w:tcW w:w="1596" w:type="dxa"/>
          </w:tcPr>
          <w:p w:rsidR="00493D1D" w:rsidRPr="00493D1D" w:rsidRDefault="00493D1D" w:rsidP="00665A25">
            <w:pPr>
              <w:jc w:val="right"/>
              <w:rPr>
                <w:sz w:val="18"/>
                <w:szCs w:val="18"/>
              </w:rPr>
            </w:pPr>
            <w:r w:rsidRPr="00493D1D">
              <w:rPr>
                <w:sz w:val="18"/>
                <w:szCs w:val="18"/>
              </w:rPr>
              <w:t>$420</w:t>
            </w:r>
          </w:p>
        </w:tc>
        <w:tc>
          <w:tcPr>
            <w:tcW w:w="1596" w:type="dxa"/>
          </w:tcPr>
          <w:p w:rsidR="00493D1D" w:rsidRPr="00493D1D" w:rsidRDefault="00493D1D" w:rsidP="00665A25">
            <w:pPr>
              <w:jc w:val="right"/>
              <w:rPr>
                <w:sz w:val="18"/>
                <w:szCs w:val="18"/>
              </w:rPr>
            </w:pPr>
            <w:r w:rsidRPr="00493D1D">
              <w:rPr>
                <w:sz w:val="18"/>
                <w:szCs w:val="18"/>
              </w:rPr>
              <w:t>$390</w:t>
            </w:r>
          </w:p>
        </w:tc>
        <w:tc>
          <w:tcPr>
            <w:tcW w:w="1596" w:type="dxa"/>
          </w:tcPr>
          <w:p w:rsidR="00493D1D" w:rsidRPr="00493D1D" w:rsidRDefault="00493D1D" w:rsidP="00665A25">
            <w:pPr>
              <w:jc w:val="right"/>
              <w:rPr>
                <w:sz w:val="18"/>
                <w:szCs w:val="18"/>
              </w:rPr>
            </w:pPr>
            <w:r w:rsidRPr="00493D1D">
              <w:rPr>
                <w:sz w:val="18"/>
                <w:szCs w:val="18"/>
              </w:rPr>
              <w:t>$360</w:t>
            </w:r>
          </w:p>
        </w:tc>
      </w:tr>
      <w:tr w:rsidR="00A679D5" w:rsidRPr="00493D1D" w:rsidTr="00493D1D">
        <w:tc>
          <w:tcPr>
            <w:tcW w:w="3438" w:type="dxa"/>
          </w:tcPr>
          <w:p w:rsidR="00A679D5" w:rsidRPr="00493D1D" w:rsidRDefault="00A679D5">
            <w:pPr>
              <w:rPr>
                <w:sz w:val="18"/>
                <w:szCs w:val="18"/>
              </w:rPr>
            </w:pPr>
            <w:r w:rsidRPr="00493D1D">
              <w:rPr>
                <w:sz w:val="18"/>
                <w:szCs w:val="18"/>
              </w:rPr>
              <w:t>Full Page (8.5”w x 11”h)</w:t>
            </w:r>
          </w:p>
        </w:tc>
        <w:tc>
          <w:tcPr>
            <w:tcW w:w="1260" w:type="dxa"/>
          </w:tcPr>
          <w:p w:rsidR="00A679D5" w:rsidRPr="00493D1D" w:rsidRDefault="00A679D5" w:rsidP="00A679D5">
            <w:pPr>
              <w:jc w:val="right"/>
              <w:rPr>
                <w:sz w:val="18"/>
                <w:szCs w:val="18"/>
              </w:rPr>
            </w:pPr>
            <w:r w:rsidRPr="00493D1D">
              <w:rPr>
                <w:sz w:val="18"/>
                <w:szCs w:val="18"/>
              </w:rPr>
              <w:t>$800</w:t>
            </w:r>
          </w:p>
        </w:tc>
        <w:tc>
          <w:tcPr>
            <w:tcW w:w="1596" w:type="dxa"/>
          </w:tcPr>
          <w:p w:rsidR="00A679D5" w:rsidRPr="00493D1D" w:rsidRDefault="00A679D5" w:rsidP="00A679D5">
            <w:pPr>
              <w:jc w:val="right"/>
              <w:rPr>
                <w:sz w:val="18"/>
                <w:szCs w:val="18"/>
              </w:rPr>
            </w:pPr>
            <w:r w:rsidRPr="00493D1D">
              <w:rPr>
                <w:sz w:val="18"/>
                <w:szCs w:val="18"/>
              </w:rPr>
              <w:t>$750</w:t>
            </w:r>
          </w:p>
        </w:tc>
        <w:tc>
          <w:tcPr>
            <w:tcW w:w="1596" w:type="dxa"/>
          </w:tcPr>
          <w:p w:rsidR="00A679D5" w:rsidRPr="00493D1D" w:rsidRDefault="00A679D5" w:rsidP="00A679D5">
            <w:pPr>
              <w:jc w:val="right"/>
              <w:rPr>
                <w:sz w:val="18"/>
                <w:szCs w:val="18"/>
              </w:rPr>
            </w:pPr>
            <w:r w:rsidRPr="00493D1D">
              <w:rPr>
                <w:sz w:val="18"/>
                <w:szCs w:val="18"/>
              </w:rPr>
              <w:t>$725</w:t>
            </w:r>
          </w:p>
        </w:tc>
        <w:tc>
          <w:tcPr>
            <w:tcW w:w="1596" w:type="dxa"/>
          </w:tcPr>
          <w:p w:rsidR="00A679D5" w:rsidRPr="00493D1D" w:rsidRDefault="00A679D5" w:rsidP="00A679D5">
            <w:pPr>
              <w:jc w:val="right"/>
              <w:rPr>
                <w:sz w:val="18"/>
                <w:szCs w:val="18"/>
              </w:rPr>
            </w:pPr>
            <w:r w:rsidRPr="00493D1D">
              <w:rPr>
                <w:sz w:val="18"/>
                <w:szCs w:val="18"/>
              </w:rPr>
              <w:t>$700</w:t>
            </w:r>
          </w:p>
        </w:tc>
      </w:tr>
      <w:tr w:rsidR="00A679D5" w:rsidRPr="00493D1D" w:rsidTr="00493D1D">
        <w:tc>
          <w:tcPr>
            <w:tcW w:w="3438" w:type="dxa"/>
          </w:tcPr>
          <w:p w:rsidR="00A679D5" w:rsidRPr="00493D1D" w:rsidRDefault="00A679D5">
            <w:pPr>
              <w:rPr>
                <w:sz w:val="18"/>
                <w:szCs w:val="18"/>
              </w:rPr>
            </w:pPr>
            <w:r w:rsidRPr="00493D1D">
              <w:rPr>
                <w:sz w:val="18"/>
                <w:szCs w:val="18"/>
              </w:rPr>
              <w:t>Page 3 (8.5”w x 11”h)</w:t>
            </w:r>
          </w:p>
        </w:tc>
        <w:tc>
          <w:tcPr>
            <w:tcW w:w="1260" w:type="dxa"/>
          </w:tcPr>
          <w:p w:rsidR="00A679D5" w:rsidRPr="00493D1D" w:rsidRDefault="00A679D5" w:rsidP="00A679D5">
            <w:pPr>
              <w:jc w:val="right"/>
              <w:rPr>
                <w:sz w:val="18"/>
                <w:szCs w:val="18"/>
              </w:rPr>
            </w:pPr>
            <w:r w:rsidRPr="00493D1D">
              <w:rPr>
                <w:sz w:val="18"/>
                <w:szCs w:val="18"/>
              </w:rPr>
              <w:t>$1,500</w:t>
            </w:r>
          </w:p>
        </w:tc>
        <w:tc>
          <w:tcPr>
            <w:tcW w:w="1596" w:type="dxa"/>
          </w:tcPr>
          <w:p w:rsidR="00A679D5" w:rsidRPr="00493D1D" w:rsidRDefault="00A679D5" w:rsidP="00A679D5">
            <w:pPr>
              <w:jc w:val="right"/>
              <w:rPr>
                <w:sz w:val="18"/>
                <w:szCs w:val="18"/>
              </w:rPr>
            </w:pPr>
            <w:r w:rsidRPr="00493D1D">
              <w:rPr>
                <w:sz w:val="18"/>
                <w:szCs w:val="18"/>
              </w:rPr>
              <w:t>$1,425</w:t>
            </w:r>
          </w:p>
        </w:tc>
        <w:tc>
          <w:tcPr>
            <w:tcW w:w="1596" w:type="dxa"/>
          </w:tcPr>
          <w:p w:rsidR="00A679D5" w:rsidRPr="00493D1D" w:rsidRDefault="00A679D5" w:rsidP="00A679D5">
            <w:pPr>
              <w:jc w:val="right"/>
              <w:rPr>
                <w:sz w:val="18"/>
                <w:szCs w:val="18"/>
              </w:rPr>
            </w:pPr>
            <w:r w:rsidRPr="00493D1D">
              <w:rPr>
                <w:sz w:val="18"/>
                <w:szCs w:val="18"/>
              </w:rPr>
              <w:t>$1,350</w:t>
            </w:r>
          </w:p>
        </w:tc>
        <w:tc>
          <w:tcPr>
            <w:tcW w:w="1596" w:type="dxa"/>
          </w:tcPr>
          <w:p w:rsidR="00A679D5" w:rsidRPr="00493D1D" w:rsidRDefault="00A679D5" w:rsidP="00A679D5">
            <w:pPr>
              <w:jc w:val="right"/>
              <w:rPr>
                <w:sz w:val="18"/>
                <w:szCs w:val="18"/>
              </w:rPr>
            </w:pPr>
            <w:r w:rsidRPr="00493D1D">
              <w:rPr>
                <w:sz w:val="18"/>
                <w:szCs w:val="18"/>
              </w:rPr>
              <w:t>$1,275</w:t>
            </w:r>
          </w:p>
        </w:tc>
      </w:tr>
      <w:tr w:rsidR="00A679D5" w:rsidRPr="00493D1D" w:rsidTr="00493D1D">
        <w:tc>
          <w:tcPr>
            <w:tcW w:w="3438" w:type="dxa"/>
          </w:tcPr>
          <w:p w:rsidR="00A679D5" w:rsidRPr="00493D1D" w:rsidRDefault="00A679D5">
            <w:pPr>
              <w:rPr>
                <w:sz w:val="18"/>
                <w:szCs w:val="18"/>
              </w:rPr>
            </w:pPr>
            <w:r w:rsidRPr="00493D1D">
              <w:rPr>
                <w:sz w:val="18"/>
                <w:szCs w:val="18"/>
              </w:rPr>
              <w:t>Inside Cover (8.5”w x 11”h)</w:t>
            </w:r>
          </w:p>
        </w:tc>
        <w:tc>
          <w:tcPr>
            <w:tcW w:w="1260" w:type="dxa"/>
          </w:tcPr>
          <w:p w:rsidR="00A679D5" w:rsidRPr="00493D1D" w:rsidRDefault="00A679D5" w:rsidP="00A679D5">
            <w:pPr>
              <w:jc w:val="right"/>
              <w:rPr>
                <w:sz w:val="18"/>
                <w:szCs w:val="18"/>
              </w:rPr>
            </w:pPr>
            <w:r w:rsidRPr="00493D1D">
              <w:rPr>
                <w:sz w:val="18"/>
                <w:szCs w:val="18"/>
              </w:rPr>
              <w:t>$1,225</w:t>
            </w:r>
          </w:p>
        </w:tc>
        <w:tc>
          <w:tcPr>
            <w:tcW w:w="1596" w:type="dxa"/>
          </w:tcPr>
          <w:p w:rsidR="00A679D5" w:rsidRPr="00493D1D" w:rsidRDefault="00A679D5" w:rsidP="00A679D5">
            <w:pPr>
              <w:jc w:val="right"/>
              <w:rPr>
                <w:sz w:val="18"/>
                <w:szCs w:val="18"/>
              </w:rPr>
            </w:pPr>
            <w:r w:rsidRPr="00493D1D">
              <w:rPr>
                <w:sz w:val="18"/>
                <w:szCs w:val="18"/>
              </w:rPr>
              <w:t>$1,150</w:t>
            </w:r>
          </w:p>
        </w:tc>
        <w:tc>
          <w:tcPr>
            <w:tcW w:w="1596" w:type="dxa"/>
          </w:tcPr>
          <w:p w:rsidR="00A679D5" w:rsidRPr="00493D1D" w:rsidRDefault="00A679D5" w:rsidP="00A679D5">
            <w:pPr>
              <w:jc w:val="right"/>
              <w:rPr>
                <w:sz w:val="18"/>
                <w:szCs w:val="18"/>
              </w:rPr>
            </w:pPr>
            <w:r w:rsidRPr="00493D1D">
              <w:rPr>
                <w:sz w:val="18"/>
                <w:szCs w:val="18"/>
              </w:rPr>
              <w:t>$1,075</w:t>
            </w:r>
          </w:p>
        </w:tc>
        <w:tc>
          <w:tcPr>
            <w:tcW w:w="1596" w:type="dxa"/>
          </w:tcPr>
          <w:p w:rsidR="00A679D5" w:rsidRPr="00493D1D" w:rsidRDefault="00A679D5" w:rsidP="00A679D5">
            <w:pPr>
              <w:jc w:val="right"/>
              <w:rPr>
                <w:sz w:val="18"/>
                <w:szCs w:val="18"/>
              </w:rPr>
            </w:pPr>
            <w:r w:rsidRPr="00493D1D">
              <w:rPr>
                <w:sz w:val="18"/>
                <w:szCs w:val="18"/>
              </w:rPr>
              <w:t>$1,000</w:t>
            </w:r>
          </w:p>
        </w:tc>
      </w:tr>
      <w:tr w:rsidR="00A679D5" w:rsidRPr="00493D1D" w:rsidTr="00493D1D">
        <w:tc>
          <w:tcPr>
            <w:tcW w:w="3438" w:type="dxa"/>
          </w:tcPr>
          <w:p w:rsidR="00A679D5" w:rsidRPr="00493D1D" w:rsidRDefault="00A679D5">
            <w:pPr>
              <w:rPr>
                <w:sz w:val="18"/>
                <w:szCs w:val="18"/>
              </w:rPr>
            </w:pPr>
            <w:r w:rsidRPr="00493D1D">
              <w:rPr>
                <w:sz w:val="18"/>
                <w:szCs w:val="18"/>
              </w:rPr>
              <w:t>Back Cover (8.5”w x 11”h)</w:t>
            </w:r>
          </w:p>
        </w:tc>
        <w:tc>
          <w:tcPr>
            <w:tcW w:w="1260" w:type="dxa"/>
          </w:tcPr>
          <w:p w:rsidR="00A679D5" w:rsidRPr="00493D1D" w:rsidRDefault="00A679D5" w:rsidP="00A679D5">
            <w:pPr>
              <w:jc w:val="right"/>
              <w:rPr>
                <w:sz w:val="18"/>
                <w:szCs w:val="18"/>
              </w:rPr>
            </w:pPr>
            <w:r w:rsidRPr="00493D1D">
              <w:rPr>
                <w:sz w:val="18"/>
                <w:szCs w:val="18"/>
              </w:rPr>
              <w:t>$2,250</w:t>
            </w:r>
          </w:p>
        </w:tc>
        <w:tc>
          <w:tcPr>
            <w:tcW w:w="1596" w:type="dxa"/>
          </w:tcPr>
          <w:p w:rsidR="00A679D5" w:rsidRPr="00493D1D" w:rsidRDefault="00A679D5" w:rsidP="00A679D5">
            <w:pPr>
              <w:jc w:val="right"/>
              <w:rPr>
                <w:sz w:val="18"/>
                <w:szCs w:val="18"/>
              </w:rPr>
            </w:pPr>
            <w:r w:rsidRPr="00493D1D">
              <w:rPr>
                <w:sz w:val="18"/>
                <w:szCs w:val="18"/>
              </w:rPr>
              <w:t>$2,200</w:t>
            </w:r>
          </w:p>
        </w:tc>
        <w:tc>
          <w:tcPr>
            <w:tcW w:w="1596" w:type="dxa"/>
          </w:tcPr>
          <w:p w:rsidR="00A679D5" w:rsidRPr="00493D1D" w:rsidRDefault="00A679D5" w:rsidP="00A679D5">
            <w:pPr>
              <w:jc w:val="right"/>
              <w:rPr>
                <w:sz w:val="18"/>
                <w:szCs w:val="18"/>
              </w:rPr>
            </w:pPr>
            <w:r w:rsidRPr="00493D1D">
              <w:rPr>
                <w:sz w:val="18"/>
                <w:szCs w:val="18"/>
              </w:rPr>
              <w:t>$2,150</w:t>
            </w:r>
          </w:p>
        </w:tc>
        <w:tc>
          <w:tcPr>
            <w:tcW w:w="1596" w:type="dxa"/>
          </w:tcPr>
          <w:p w:rsidR="00A679D5" w:rsidRPr="00493D1D" w:rsidRDefault="00A679D5" w:rsidP="00A679D5">
            <w:pPr>
              <w:jc w:val="right"/>
              <w:rPr>
                <w:sz w:val="18"/>
                <w:szCs w:val="18"/>
              </w:rPr>
            </w:pPr>
            <w:r w:rsidRPr="00493D1D">
              <w:rPr>
                <w:sz w:val="18"/>
                <w:szCs w:val="18"/>
              </w:rPr>
              <w:t>$2,100</w:t>
            </w:r>
          </w:p>
        </w:tc>
      </w:tr>
      <w:tr w:rsidR="00A679D5" w:rsidRPr="00493D1D" w:rsidTr="00493D1D">
        <w:tc>
          <w:tcPr>
            <w:tcW w:w="3438" w:type="dxa"/>
          </w:tcPr>
          <w:p w:rsidR="00A679D5" w:rsidRPr="00493D1D" w:rsidRDefault="00A679D5">
            <w:pPr>
              <w:rPr>
                <w:sz w:val="18"/>
                <w:szCs w:val="18"/>
              </w:rPr>
            </w:pPr>
          </w:p>
        </w:tc>
        <w:tc>
          <w:tcPr>
            <w:tcW w:w="1260" w:type="dxa"/>
          </w:tcPr>
          <w:p w:rsidR="00A679D5" w:rsidRPr="00493D1D" w:rsidRDefault="00A679D5" w:rsidP="008306CC">
            <w:pPr>
              <w:rPr>
                <w:sz w:val="18"/>
                <w:szCs w:val="18"/>
              </w:rPr>
            </w:pPr>
          </w:p>
        </w:tc>
        <w:tc>
          <w:tcPr>
            <w:tcW w:w="1596" w:type="dxa"/>
          </w:tcPr>
          <w:p w:rsidR="00A679D5" w:rsidRPr="00493D1D" w:rsidRDefault="00A679D5" w:rsidP="008306CC">
            <w:pPr>
              <w:rPr>
                <w:sz w:val="18"/>
                <w:szCs w:val="18"/>
              </w:rPr>
            </w:pPr>
          </w:p>
        </w:tc>
        <w:tc>
          <w:tcPr>
            <w:tcW w:w="1596" w:type="dxa"/>
          </w:tcPr>
          <w:p w:rsidR="00A679D5" w:rsidRPr="00493D1D" w:rsidRDefault="00A679D5">
            <w:pPr>
              <w:rPr>
                <w:sz w:val="18"/>
                <w:szCs w:val="18"/>
              </w:rPr>
            </w:pPr>
          </w:p>
        </w:tc>
        <w:tc>
          <w:tcPr>
            <w:tcW w:w="1596" w:type="dxa"/>
          </w:tcPr>
          <w:p w:rsidR="00A679D5" w:rsidRPr="00493D1D" w:rsidRDefault="00A679D5">
            <w:pPr>
              <w:rPr>
                <w:sz w:val="18"/>
                <w:szCs w:val="18"/>
              </w:rPr>
            </w:pPr>
          </w:p>
        </w:tc>
      </w:tr>
      <w:tr w:rsidR="008306CC" w:rsidRPr="00493D1D" w:rsidTr="00493D1D">
        <w:tc>
          <w:tcPr>
            <w:tcW w:w="9486" w:type="dxa"/>
            <w:gridSpan w:val="5"/>
          </w:tcPr>
          <w:p w:rsidR="008306CC" w:rsidRPr="00493D1D" w:rsidRDefault="008306CC">
            <w:pPr>
              <w:rPr>
                <w:sz w:val="18"/>
                <w:szCs w:val="18"/>
              </w:rPr>
            </w:pPr>
            <w:r w:rsidRPr="00493D1D">
              <w:rPr>
                <w:b/>
                <w:sz w:val="18"/>
                <w:szCs w:val="18"/>
              </w:rPr>
              <w:t>Color Surcharge</w:t>
            </w:r>
            <w:r w:rsidRPr="00493D1D">
              <w:rPr>
                <w:sz w:val="18"/>
                <w:szCs w:val="18"/>
              </w:rPr>
              <w:t>:  Full Page add $100; Half Page add $85; ¼ page add $65; Business Card add $35</w:t>
            </w:r>
          </w:p>
          <w:p w:rsidR="00A679D5" w:rsidRPr="00493D1D" w:rsidRDefault="00A679D5">
            <w:pPr>
              <w:rPr>
                <w:sz w:val="18"/>
                <w:szCs w:val="18"/>
              </w:rPr>
            </w:pPr>
          </w:p>
        </w:tc>
      </w:tr>
      <w:tr w:rsidR="008306CC" w:rsidRPr="00493D1D" w:rsidTr="00493D1D">
        <w:tc>
          <w:tcPr>
            <w:tcW w:w="9486" w:type="dxa"/>
            <w:gridSpan w:val="5"/>
          </w:tcPr>
          <w:p w:rsidR="008306CC" w:rsidRPr="00493D1D" w:rsidRDefault="008306CC">
            <w:pPr>
              <w:rPr>
                <w:b/>
                <w:sz w:val="18"/>
                <w:szCs w:val="18"/>
              </w:rPr>
            </w:pPr>
            <w:r w:rsidRPr="00493D1D">
              <w:rPr>
                <w:b/>
                <w:sz w:val="18"/>
                <w:szCs w:val="18"/>
              </w:rPr>
              <w:t>Directories:  Holistic, Restaurant, Green Business and Yoga Related</w:t>
            </w:r>
          </w:p>
          <w:p w:rsidR="008306CC" w:rsidRPr="00493D1D" w:rsidRDefault="008306CC" w:rsidP="00A679D5">
            <w:pPr>
              <w:pStyle w:val="ListParagraph"/>
              <w:numPr>
                <w:ilvl w:val="0"/>
                <w:numId w:val="1"/>
              </w:numPr>
              <w:ind w:left="720" w:hanging="270"/>
              <w:rPr>
                <w:sz w:val="18"/>
                <w:szCs w:val="18"/>
              </w:rPr>
            </w:pPr>
            <w:r w:rsidRPr="00493D1D">
              <w:rPr>
                <w:sz w:val="18"/>
                <w:szCs w:val="18"/>
              </w:rPr>
              <w:t xml:space="preserve">65 Spaces per line, 1 line, FOUR ISSUES </w:t>
            </w:r>
            <w:r w:rsidR="00A679D5" w:rsidRPr="00493D1D">
              <w:rPr>
                <w:sz w:val="18"/>
                <w:szCs w:val="18"/>
              </w:rPr>
              <w:t xml:space="preserve">for </w:t>
            </w:r>
            <w:r w:rsidRPr="00493D1D">
              <w:rPr>
                <w:sz w:val="18"/>
                <w:szCs w:val="18"/>
              </w:rPr>
              <w:t>$</w:t>
            </w:r>
            <w:r w:rsidR="00A679D5" w:rsidRPr="00493D1D">
              <w:rPr>
                <w:sz w:val="18"/>
                <w:szCs w:val="18"/>
              </w:rPr>
              <w:t>80</w:t>
            </w:r>
          </w:p>
          <w:p w:rsidR="00A679D5" w:rsidRPr="00493D1D" w:rsidRDefault="00A679D5" w:rsidP="00A679D5">
            <w:pPr>
              <w:pStyle w:val="ListParagraph"/>
              <w:numPr>
                <w:ilvl w:val="0"/>
                <w:numId w:val="1"/>
              </w:numPr>
              <w:ind w:left="720" w:hanging="270"/>
              <w:rPr>
                <w:sz w:val="18"/>
                <w:szCs w:val="18"/>
              </w:rPr>
            </w:pPr>
            <w:r w:rsidRPr="00493D1D">
              <w:rPr>
                <w:sz w:val="18"/>
                <w:szCs w:val="18"/>
              </w:rPr>
              <w:t>65 Spaces per line, 2 lines, FOUR ISSUES for $150</w:t>
            </w:r>
          </w:p>
          <w:p w:rsidR="00A679D5" w:rsidRPr="00493D1D" w:rsidRDefault="00A679D5" w:rsidP="00A679D5">
            <w:pPr>
              <w:pStyle w:val="ListParagraph"/>
              <w:numPr>
                <w:ilvl w:val="0"/>
                <w:numId w:val="1"/>
              </w:numPr>
              <w:ind w:left="720" w:hanging="270"/>
              <w:rPr>
                <w:sz w:val="18"/>
                <w:szCs w:val="18"/>
              </w:rPr>
            </w:pPr>
            <w:r w:rsidRPr="00493D1D">
              <w:rPr>
                <w:sz w:val="18"/>
                <w:szCs w:val="18"/>
              </w:rPr>
              <w:t>65 Spaces per line, 3 lines, FOUR ISSUES for $225</w:t>
            </w:r>
          </w:p>
          <w:p w:rsidR="00A679D5" w:rsidRPr="00493D1D" w:rsidRDefault="00A679D5" w:rsidP="00A679D5">
            <w:pPr>
              <w:pStyle w:val="ListParagraph"/>
              <w:rPr>
                <w:sz w:val="18"/>
                <w:szCs w:val="18"/>
              </w:rPr>
            </w:pPr>
          </w:p>
          <w:p w:rsidR="00493D1D" w:rsidRPr="00493D1D" w:rsidRDefault="00493D1D" w:rsidP="00493D1D">
            <w:pPr>
              <w:tabs>
                <w:tab w:val="left" w:pos="1752"/>
              </w:tabs>
              <w:rPr>
                <w:b/>
                <w:sz w:val="18"/>
                <w:szCs w:val="18"/>
              </w:rPr>
            </w:pPr>
            <w:r w:rsidRPr="00493D1D">
              <w:rPr>
                <w:b/>
                <w:sz w:val="18"/>
                <w:szCs w:val="18"/>
              </w:rPr>
              <w:t>Event Listings:</w:t>
            </w:r>
            <w:r w:rsidRPr="00493D1D">
              <w:rPr>
                <w:b/>
                <w:sz w:val="18"/>
                <w:szCs w:val="18"/>
              </w:rPr>
              <w:tab/>
            </w:r>
          </w:p>
          <w:p w:rsidR="00493D1D" w:rsidRPr="00493D1D" w:rsidRDefault="00493D1D" w:rsidP="00493D1D">
            <w:pPr>
              <w:pStyle w:val="ListParagraph"/>
              <w:numPr>
                <w:ilvl w:val="0"/>
                <w:numId w:val="1"/>
              </w:numPr>
              <w:ind w:left="720" w:hanging="270"/>
              <w:rPr>
                <w:sz w:val="18"/>
                <w:szCs w:val="18"/>
              </w:rPr>
            </w:pPr>
            <w:r w:rsidRPr="00493D1D">
              <w:rPr>
                <w:sz w:val="18"/>
                <w:szCs w:val="18"/>
              </w:rPr>
              <w:t>50 words for $15 (50 word maximum)</w:t>
            </w:r>
          </w:p>
          <w:p w:rsidR="00493D1D" w:rsidRPr="00493D1D" w:rsidRDefault="00493D1D" w:rsidP="00A679D5">
            <w:pPr>
              <w:pStyle w:val="ListParagraph"/>
              <w:rPr>
                <w:sz w:val="18"/>
                <w:szCs w:val="18"/>
              </w:rPr>
            </w:pPr>
          </w:p>
        </w:tc>
      </w:tr>
      <w:tr w:rsidR="00A679D5" w:rsidRPr="00493D1D" w:rsidTr="00493D1D">
        <w:tc>
          <w:tcPr>
            <w:tcW w:w="4698" w:type="dxa"/>
            <w:gridSpan w:val="2"/>
          </w:tcPr>
          <w:p w:rsidR="00493D1D" w:rsidRPr="00493D1D" w:rsidRDefault="00493D1D" w:rsidP="00493D1D">
            <w:pPr>
              <w:pStyle w:val="ListParagraph"/>
              <w:ind w:left="0"/>
              <w:rPr>
                <w:b/>
                <w:sz w:val="18"/>
                <w:szCs w:val="18"/>
              </w:rPr>
            </w:pPr>
            <w:r w:rsidRPr="00493D1D">
              <w:rPr>
                <w:b/>
                <w:sz w:val="18"/>
                <w:szCs w:val="18"/>
              </w:rPr>
              <w:t>Ad Specs:</w:t>
            </w:r>
          </w:p>
          <w:p w:rsidR="00493D1D" w:rsidRPr="00493D1D" w:rsidRDefault="00493D1D" w:rsidP="00493D1D">
            <w:pPr>
              <w:pStyle w:val="ListParagraph"/>
              <w:numPr>
                <w:ilvl w:val="0"/>
                <w:numId w:val="1"/>
              </w:numPr>
              <w:ind w:left="720" w:hanging="270"/>
              <w:rPr>
                <w:sz w:val="18"/>
                <w:szCs w:val="18"/>
              </w:rPr>
            </w:pPr>
            <w:r w:rsidRPr="00493D1D">
              <w:rPr>
                <w:sz w:val="18"/>
                <w:szCs w:val="18"/>
              </w:rPr>
              <w:t xml:space="preserve">Final trim size: 8.5”x11”.  </w:t>
            </w:r>
          </w:p>
          <w:p w:rsidR="00493D1D" w:rsidRPr="00493D1D" w:rsidRDefault="00493D1D" w:rsidP="00493D1D">
            <w:pPr>
              <w:pStyle w:val="ListParagraph"/>
              <w:numPr>
                <w:ilvl w:val="0"/>
                <w:numId w:val="1"/>
              </w:numPr>
              <w:ind w:left="720" w:hanging="270"/>
              <w:rPr>
                <w:sz w:val="18"/>
                <w:szCs w:val="18"/>
              </w:rPr>
            </w:pPr>
            <w:r w:rsidRPr="00493D1D">
              <w:rPr>
                <w:sz w:val="18"/>
                <w:szCs w:val="18"/>
              </w:rPr>
              <w:t xml:space="preserve">Please keep text 0.125” away from edges </w:t>
            </w:r>
            <w:r w:rsidRPr="00493D1D">
              <w:rPr>
                <w:rFonts w:ascii="Calibri" w:hAnsi="Calibri" w:cs="Calibri"/>
                <w:sz w:val="18"/>
                <w:szCs w:val="18"/>
              </w:rPr>
              <w:t></w:t>
            </w:r>
            <w:r w:rsidRPr="00493D1D">
              <w:rPr>
                <w:sz w:val="18"/>
                <w:szCs w:val="18"/>
              </w:rPr>
              <w:t xml:space="preserve"> </w:t>
            </w:r>
          </w:p>
          <w:p w:rsidR="00493D1D" w:rsidRPr="00493D1D" w:rsidRDefault="00493D1D" w:rsidP="00493D1D">
            <w:pPr>
              <w:pStyle w:val="ListParagraph"/>
              <w:numPr>
                <w:ilvl w:val="0"/>
                <w:numId w:val="1"/>
              </w:numPr>
              <w:ind w:left="720" w:hanging="270"/>
              <w:rPr>
                <w:sz w:val="18"/>
                <w:szCs w:val="18"/>
              </w:rPr>
            </w:pPr>
            <w:r w:rsidRPr="00493D1D">
              <w:rPr>
                <w:sz w:val="18"/>
                <w:szCs w:val="18"/>
              </w:rPr>
              <w:t xml:space="preserve">Full-page ad size: 8.25”x10.5” for non-bleeds; 8.625”x11.25” for bleeds. </w:t>
            </w:r>
          </w:p>
          <w:p w:rsidR="00493D1D" w:rsidRPr="00493D1D" w:rsidRDefault="00493D1D" w:rsidP="00493D1D">
            <w:pPr>
              <w:pStyle w:val="ListParagraph"/>
              <w:numPr>
                <w:ilvl w:val="0"/>
                <w:numId w:val="1"/>
              </w:numPr>
              <w:ind w:left="720" w:hanging="270"/>
              <w:rPr>
                <w:sz w:val="18"/>
                <w:szCs w:val="18"/>
              </w:rPr>
            </w:pPr>
            <w:r w:rsidRPr="00493D1D">
              <w:rPr>
                <w:sz w:val="18"/>
                <w:szCs w:val="18"/>
              </w:rPr>
              <w:t xml:space="preserve">Please inquire about specs for other print and digital edition positions </w:t>
            </w:r>
            <w:r w:rsidRPr="00493D1D">
              <w:rPr>
                <w:rFonts w:ascii="Calibri" w:hAnsi="Calibri" w:cs="Calibri"/>
                <w:sz w:val="18"/>
                <w:szCs w:val="18"/>
              </w:rPr>
              <w:t></w:t>
            </w:r>
            <w:r w:rsidRPr="00493D1D">
              <w:rPr>
                <w:sz w:val="18"/>
                <w:szCs w:val="18"/>
              </w:rPr>
              <w:t xml:space="preserve"> </w:t>
            </w:r>
          </w:p>
          <w:p w:rsidR="00493D1D" w:rsidRPr="00493D1D" w:rsidRDefault="00493D1D" w:rsidP="00493D1D">
            <w:pPr>
              <w:pStyle w:val="ListParagraph"/>
              <w:numPr>
                <w:ilvl w:val="0"/>
                <w:numId w:val="1"/>
              </w:numPr>
              <w:ind w:left="720" w:hanging="270"/>
              <w:rPr>
                <w:sz w:val="18"/>
                <w:szCs w:val="18"/>
              </w:rPr>
            </w:pPr>
            <w:r w:rsidRPr="00493D1D">
              <w:rPr>
                <w:sz w:val="18"/>
                <w:szCs w:val="18"/>
              </w:rPr>
              <w:t xml:space="preserve">Binding: Saddle stitch </w:t>
            </w:r>
            <w:r w:rsidRPr="00493D1D">
              <w:rPr>
                <w:rFonts w:ascii="Calibri" w:hAnsi="Calibri" w:cs="Calibri"/>
                <w:sz w:val="18"/>
                <w:szCs w:val="18"/>
              </w:rPr>
              <w:t></w:t>
            </w:r>
            <w:r w:rsidRPr="00493D1D">
              <w:rPr>
                <w:sz w:val="18"/>
                <w:szCs w:val="18"/>
              </w:rPr>
              <w:t xml:space="preserve"> </w:t>
            </w:r>
          </w:p>
          <w:p w:rsidR="00493D1D" w:rsidRPr="00493D1D" w:rsidRDefault="00493D1D" w:rsidP="00493D1D">
            <w:pPr>
              <w:pStyle w:val="ListParagraph"/>
              <w:numPr>
                <w:ilvl w:val="0"/>
                <w:numId w:val="1"/>
              </w:numPr>
              <w:ind w:left="720" w:hanging="270"/>
              <w:rPr>
                <w:sz w:val="18"/>
                <w:szCs w:val="18"/>
              </w:rPr>
            </w:pPr>
            <w:r w:rsidRPr="00493D1D">
              <w:rPr>
                <w:sz w:val="18"/>
                <w:szCs w:val="18"/>
              </w:rPr>
              <w:t xml:space="preserve">Stock and inks: Artwork colors should be CMYK; artwork with PMS colors, metallic colors and spot varnish will not be accepted </w:t>
            </w:r>
            <w:r w:rsidRPr="00493D1D">
              <w:rPr>
                <w:rFonts w:ascii="Calibri" w:hAnsi="Calibri" w:cs="Calibri"/>
                <w:sz w:val="18"/>
                <w:szCs w:val="18"/>
              </w:rPr>
              <w:t></w:t>
            </w:r>
            <w:r w:rsidRPr="00493D1D">
              <w:rPr>
                <w:sz w:val="18"/>
                <w:szCs w:val="18"/>
              </w:rPr>
              <w:t xml:space="preserve"> </w:t>
            </w:r>
          </w:p>
          <w:p w:rsidR="00493D1D" w:rsidRPr="00493D1D" w:rsidRDefault="00493D1D" w:rsidP="00493D1D">
            <w:pPr>
              <w:pStyle w:val="ListParagraph"/>
              <w:numPr>
                <w:ilvl w:val="0"/>
                <w:numId w:val="1"/>
              </w:numPr>
              <w:ind w:left="720" w:hanging="270"/>
              <w:rPr>
                <w:sz w:val="18"/>
                <w:szCs w:val="18"/>
              </w:rPr>
            </w:pPr>
            <w:r w:rsidRPr="00493D1D">
              <w:rPr>
                <w:sz w:val="18"/>
                <w:szCs w:val="18"/>
              </w:rPr>
              <w:t>Advertiser must provide logo and artwork as press-quality JPG, EPS, TIF or PDF files</w:t>
            </w:r>
          </w:p>
          <w:p w:rsidR="00493D1D" w:rsidRPr="00493D1D" w:rsidRDefault="00493D1D" w:rsidP="00493D1D">
            <w:pPr>
              <w:pStyle w:val="ListParagraph"/>
              <w:ind w:left="0"/>
              <w:rPr>
                <w:b/>
                <w:sz w:val="18"/>
                <w:szCs w:val="18"/>
              </w:rPr>
            </w:pPr>
          </w:p>
        </w:tc>
        <w:tc>
          <w:tcPr>
            <w:tcW w:w="4788" w:type="dxa"/>
            <w:gridSpan w:val="3"/>
          </w:tcPr>
          <w:p w:rsidR="00A679D5" w:rsidRPr="00493D1D" w:rsidRDefault="00A679D5">
            <w:pPr>
              <w:rPr>
                <w:sz w:val="18"/>
                <w:szCs w:val="18"/>
              </w:rPr>
            </w:pPr>
            <w:r w:rsidRPr="00493D1D">
              <w:rPr>
                <w:b/>
                <w:sz w:val="18"/>
                <w:szCs w:val="18"/>
              </w:rPr>
              <w:t>AD QUESTIONS or ARTWORK</w:t>
            </w:r>
            <w:r w:rsidRPr="00493D1D">
              <w:rPr>
                <w:sz w:val="18"/>
                <w:szCs w:val="18"/>
              </w:rPr>
              <w:t>:</w:t>
            </w:r>
          </w:p>
          <w:p w:rsidR="00A679D5" w:rsidRPr="00493D1D" w:rsidRDefault="00A679D5">
            <w:pPr>
              <w:rPr>
                <w:sz w:val="18"/>
                <w:szCs w:val="18"/>
              </w:rPr>
            </w:pPr>
          </w:p>
          <w:p w:rsidR="00A679D5" w:rsidRPr="00493D1D" w:rsidRDefault="00A679D5" w:rsidP="00A679D5">
            <w:pPr>
              <w:jc w:val="center"/>
              <w:rPr>
                <w:i/>
                <w:sz w:val="18"/>
                <w:szCs w:val="18"/>
              </w:rPr>
            </w:pPr>
            <w:r w:rsidRPr="00493D1D">
              <w:rPr>
                <w:i/>
                <w:sz w:val="18"/>
                <w:szCs w:val="18"/>
              </w:rPr>
              <w:t>NAMASTÉ MAGAZINE</w:t>
            </w:r>
          </w:p>
          <w:p w:rsidR="00A679D5" w:rsidRPr="00493D1D" w:rsidRDefault="00A679D5" w:rsidP="00A679D5">
            <w:pPr>
              <w:jc w:val="center"/>
              <w:rPr>
                <w:sz w:val="18"/>
                <w:szCs w:val="18"/>
              </w:rPr>
            </w:pPr>
            <w:r w:rsidRPr="00493D1D">
              <w:rPr>
                <w:sz w:val="18"/>
                <w:szCs w:val="18"/>
              </w:rPr>
              <w:t>JON CHOY</w:t>
            </w:r>
            <w:r w:rsidRPr="00493D1D">
              <w:rPr>
                <w:sz w:val="18"/>
                <w:szCs w:val="18"/>
              </w:rPr>
              <w:br/>
            </w:r>
            <w:r w:rsidR="00CF0FA6" w:rsidRPr="00493D1D">
              <w:rPr>
                <w:sz w:val="18"/>
                <w:szCs w:val="18"/>
              </w:rPr>
              <w:t>PUBLISHER</w:t>
            </w:r>
          </w:p>
          <w:p w:rsidR="00A679D5" w:rsidRPr="00493D1D" w:rsidRDefault="00A679D5" w:rsidP="00A679D5">
            <w:pPr>
              <w:jc w:val="center"/>
              <w:rPr>
                <w:sz w:val="18"/>
                <w:szCs w:val="18"/>
              </w:rPr>
            </w:pPr>
            <w:r w:rsidRPr="00493D1D">
              <w:rPr>
                <w:sz w:val="18"/>
                <w:szCs w:val="18"/>
              </w:rPr>
              <w:t>858-736-4454</w:t>
            </w:r>
          </w:p>
          <w:p w:rsidR="00A679D5" w:rsidRPr="00493D1D" w:rsidRDefault="0022436C" w:rsidP="00A679D5">
            <w:pPr>
              <w:jc w:val="center"/>
              <w:rPr>
                <w:sz w:val="18"/>
                <w:szCs w:val="18"/>
              </w:rPr>
            </w:pPr>
            <w:hyperlink r:id="rId11" w:history="1">
              <w:r w:rsidR="00CF0FA6" w:rsidRPr="00493D1D">
                <w:rPr>
                  <w:rStyle w:val="Hyperlink"/>
                  <w:sz w:val="18"/>
                  <w:szCs w:val="18"/>
                </w:rPr>
                <w:t>namastémagSD@gmail.com</w:t>
              </w:r>
            </w:hyperlink>
          </w:p>
          <w:p w:rsidR="00A679D5" w:rsidRPr="00493D1D" w:rsidRDefault="00A679D5">
            <w:pPr>
              <w:rPr>
                <w:sz w:val="18"/>
                <w:szCs w:val="18"/>
              </w:rPr>
            </w:pPr>
          </w:p>
        </w:tc>
      </w:tr>
    </w:tbl>
    <w:p w:rsidR="00493D1D" w:rsidRDefault="00493D1D">
      <w:pPr>
        <w:rPr>
          <w:sz w:val="18"/>
          <w:szCs w:val="18"/>
        </w:rPr>
      </w:pPr>
    </w:p>
    <w:sectPr w:rsidR="00493D1D" w:rsidSect="00BC60EB">
      <w:pgSz w:w="12240" w:h="15840"/>
      <w:pgMar w:top="99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1DE3554"/>
    <w:multiLevelType w:val="hybridMultilevel"/>
    <w:tmpl w:val="7848F68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5AA35C07"/>
    <w:multiLevelType w:val="hybridMultilevel"/>
    <w:tmpl w:val="56E899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06CC"/>
    <w:rsid w:val="00091953"/>
    <w:rsid w:val="001C1B49"/>
    <w:rsid w:val="0022436C"/>
    <w:rsid w:val="002F2726"/>
    <w:rsid w:val="00317B61"/>
    <w:rsid w:val="00493D1D"/>
    <w:rsid w:val="004E2272"/>
    <w:rsid w:val="008306CC"/>
    <w:rsid w:val="00834B4F"/>
    <w:rsid w:val="00842B91"/>
    <w:rsid w:val="00A679D5"/>
    <w:rsid w:val="00BB56CF"/>
    <w:rsid w:val="00BC60EB"/>
    <w:rsid w:val="00BD4063"/>
    <w:rsid w:val="00C205BD"/>
    <w:rsid w:val="00CF0F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8306C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679D5"/>
    <w:pPr>
      <w:ind w:left="720"/>
      <w:contextualSpacing/>
    </w:pPr>
  </w:style>
  <w:style w:type="character" w:styleId="Hyperlink">
    <w:name w:val="Hyperlink"/>
    <w:basedOn w:val="DefaultParagraphFont"/>
    <w:uiPriority w:val="99"/>
    <w:unhideWhenUsed/>
    <w:rsid w:val="00A679D5"/>
    <w:rPr>
      <w:color w:val="0000FF" w:themeColor="hyperlink"/>
      <w:u w:val="single"/>
    </w:rPr>
  </w:style>
  <w:style w:type="paragraph" w:styleId="BalloonText">
    <w:name w:val="Balloon Text"/>
    <w:basedOn w:val="Normal"/>
    <w:link w:val="BalloonTextChar"/>
    <w:uiPriority w:val="99"/>
    <w:semiHidden/>
    <w:unhideWhenUsed/>
    <w:rsid w:val="00C205B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205B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8306C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679D5"/>
    <w:pPr>
      <w:ind w:left="720"/>
      <w:contextualSpacing/>
    </w:pPr>
  </w:style>
  <w:style w:type="character" w:styleId="Hyperlink">
    <w:name w:val="Hyperlink"/>
    <w:basedOn w:val="DefaultParagraphFont"/>
    <w:uiPriority w:val="99"/>
    <w:unhideWhenUsed/>
    <w:rsid w:val="00A679D5"/>
    <w:rPr>
      <w:color w:val="0000FF" w:themeColor="hyperlink"/>
      <w:u w:val="single"/>
    </w:rPr>
  </w:style>
  <w:style w:type="paragraph" w:styleId="BalloonText">
    <w:name w:val="Balloon Text"/>
    <w:basedOn w:val="Normal"/>
    <w:link w:val="BalloonTextChar"/>
    <w:uiPriority w:val="99"/>
    <w:semiHidden/>
    <w:unhideWhenUsed/>
    <w:rsid w:val="00C205B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205B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60515234">
      <w:bodyDiv w:val="1"/>
      <w:marLeft w:val="0"/>
      <w:marRight w:val="0"/>
      <w:marTop w:val="0"/>
      <w:marBottom w:val="0"/>
      <w:divBdr>
        <w:top w:val="none" w:sz="0" w:space="0" w:color="auto"/>
        <w:left w:val="none" w:sz="0" w:space="0" w:color="auto"/>
        <w:bottom w:val="none" w:sz="0" w:space="0" w:color="auto"/>
        <w:right w:val="none" w:sz="0" w:space="0" w:color="auto"/>
      </w:divBdr>
      <w:divsChild>
        <w:div w:id="1726639980">
          <w:marLeft w:val="0"/>
          <w:marRight w:val="0"/>
          <w:marTop w:val="0"/>
          <w:marBottom w:val="0"/>
          <w:divBdr>
            <w:top w:val="none" w:sz="0" w:space="0" w:color="auto"/>
            <w:left w:val="none" w:sz="0" w:space="0" w:color="auto"/>
            <w:bottom w:val="none" w:sz="0" w:space="0" w:color="auto"/>
            <w:right w:val="none" w:sz="0" w:space="0" w:color="auto"/>
          </w:divBdr>
        </w:div>
        <w:div w:id="1039866024">
          <w:marLeft w:val="0"/>
          <w:marRight w:val="0"/>
          <w:marTop w:val="0"/>
          <w:marBottom w:val="0"/>
          <w:divBdr>
            <w:top w:val="none" w:sz="0" w:space="0" w:color="auto"/>
            <w:left w:val="none" w:sz="0" w:space="0" w:color="auto"/>
            <w:bottom w:val="none" w:sz="0" w:space="0" w:color="auto"/>
            <w:right w:val="none" w:sz="0" w:space="0" w:color="auto"/>
          </w:divBdr>
        </w:div>
        <w:div w:id="2012947795">
          <w:marLeft w:val="0"/>
          <w:marRight w:val="0"/>
          <w:marTop w:val="0"/>
          <w:marBottom w:val="0"/>
          <w:divBdr>
            <w:top w:val="none" w:sz="0" w:space="0" w:color="auto"/>
            <w:left w:val="none" w:sz="0" w:space="0" w:color="auto"/>
            <w:bottom w:val="none" w:sz="0" w:space="0" w:color="auto"/>
            <w:right w:val="none" w:sz="0" w:space="0" w:color="auto"/>
          </w:divBdr>
        </w:div>
        <w:div w:id="1728843986">
          <w:marLeft w:val="0"/>
          <w:marRight w:val="0"/>
          <w:marTop w:val="0"/>
          <w:marBottom w:val="0"/>
          <w:divBdr>
            <w:top w:val="none" w:sz="0" w:space="0" w:color="auto"/>
            <w:left w:val="none" w:sz="0" w:space="0" w:color="auto"/>
            <w:bottom w:val="none" w:sz="0" w:space="0" w:color="auto"/>
            <w:right w:val="none" w:sz="0" w:space="0" w:color="auto"/>
          </w:divBdr>
        </w:div>
        <w:div w:id="1535075966">
          <w:marLeft w:val="0"/>
          <w:marRight w:val="0"/>
          <w:marTop w:val="0"/>
          <w:marBottom w:val="0"/>
          <w:divBdr>
            <w:top w:val="none" w:sz="0" w:space="0" w:color="auto"/>
            <w:left w:val="none" w:sz="0" w:space="0" w:color="auto"/>
            <w:bottom w:val="none" w:sz="0" w:space="0" w:color="auto"/>
            <w:right w:val="none" w:sz="0" w:space="0" w:color="auto"/>
          </w:divBdr>
        </w:div>
        <w:div w:id="58210025">
          <w:marLeft w:val="0"/>
          <w:marRight w:val="0"/>
          <w:marTop w:val="0"/>
          <w:marBottom w:val="0"/>
          <w:divBdr>
            <w:top w:val="none" w:sz="0" w:space="0" w:color="auto"/>
            <w:left w:val="none" w:sz="0" w:space="0" w:color="auto"/>
            <w:bottom w:val="none" w:sz="0" w:space="0" w:color="auto"/>
            <w:right w:val="none" w:sz="0" w:space="0" w:color="auto"/>
          </w:divBdr>
        </w:div>
        <w:div w:id="43483603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image" Target="media/image2.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mailto:namast&#233;magSD@gmail.com" TargetMode="External"/><Relationship Id="rId5" Type="http://schemas.openxmlformats.org/officeDocument/2006/relationships/webSettings" Target="webSettings.xml"/><Relationship Id="rId10" Type="http://schemas.openxmlformats.org/officeDocument/2006/relationships/hyperlink" Target="mailto:namast&#233;magSD@gmail.com" TargetMode="External"/><Relationship Id="rId4" Type="http://schemas.openxmlformats.org/officeDocument/2006/relationships/settings" Target="settings.xml"/><Relationship Id="rId9" Type="http://schemas.openxmlformats.org/officeDocument/2006/relationships/hyperlink" Target="http://yoga.cherryjeffs.com/1/post/2013/01/anjali-mudra.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609</Words>
  <Characters>3474</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4075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jdc</dc:creator>
  <cp:lastModifiedBy>jdc</cp:lastModifiedBy>
  <cp:revision>4</cp:revision>
  <cp:lastPrinted>2015-04-23T20:41:00Z</cp:lastPrinted>
  <dcterms:created xsi:type="dcterms:W3CDTF">2015-04-24T18:10:00Z</dcterms:created>
  <dcterms:modified xsi:type="dcterms:W3CDTF">2015-04-24T19:10:00Z</dcterms:modified>
</cp:coreProperties>
</file>