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7FF" w:rsidRDefault="004107FF" w:rsidP="002340D8">
      <w:pPr>
        <w:spacing w:line="240" w:lineRule="auto"/>
        <w:rPr>
          <w:rFonts w:ascii="Arial" w:eastAsia="Times New Roman" w:hAnsi="Arial" w:cs="Arial"/>
          <w:color w:val="222222"/>
          <w:sz w:val="27"/>
          <w:szCs w:val="27"/>
          <w:lang w:eastAsia="en-AU"/>
        </w:rPr>
      </w:pPr>
      <w:r w:rsidRPr="00DE6577">
        <w:rPr>
          <w:rFonts w:ascii="Arial" w:eastAsia="Times New Roman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4F776575" wp14:editId="327C0D5A">
            <wp:extent cx="1482347" cy="1187450"/>
            <wp:effectExtent l="0" t="0" r="3810" b="0"/>
            <wp:docPr id="8" name="Picture 8" descr="https://encrypted-tbn1.gstatic.com/images?q=tbn:ANd9GcQSrLWiCpTFOprf-xMe0C0j7aBGIKGraxu5O4jp6R4JHzH4TpaQ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1.gstatic.com/images?q=tbn:ANd9GcQSrLWiCpTFOprf-xMe0C0j7aBGIKGraxu5O4jp6R4JHzH4TpaQ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976" cy="1200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40E" w:rsidRPr="009C1488" w:rsidRDefault="001A640E" w:rsidP="001A640E">
      <w:pPr>
        <w:spacing w:line="240" w:lineRule="auto"/>
        <w:rPr>
          <w:rFonts w:ascii="Arial" w:eastAsia="Times New Roman" w:hAnsi="Arial" w:cs="Arial"/>
          <w:color w:val="222222"/>
          <w:lang w:eastAsia="en-AU"/>
        </w:rPr>
      </w:pPr>
      <w:r w:rsidRPr="009C1488">
        <w:rPr>
          <w:rFonts w:ascii="Arial" w:eastAsia="Times New Roman" w:hAnsi="Arial" w:cs="Arial"/>
          <w:color w:val="222222"/>
          <w:lang w:eastAsia="en-AU"/>
        </w:rPr>
        <w:t>I like the simplicity of this logo</w:t>
      </w:r>
      <w:r w:rsidR="00381953">
        <w:rPr>
          <w:rFonts w:ascii="Arial" w:eastAsia="Times New Roman" w:hAnsi="Arial" w:cs="Arial"/>
          <w:color w:val="222222"/>
          <w:lang w:eastAsia="en-AU"/>
        </w:rPr>
        <w:t>.</w:t>
      </w:r>
      <w:r w:rsidRPr="009C1488">
        <w:rPr>
          <w:rFonts w:ascii="Arial" w:eastAsia="Times New Roman" w:hAnsi="Arial" w:cs="Arial"/>
          <w:color w:val="222222"/>
          <w:lang w:eastAsia="en-AU"/>
        </w:rPr>
        <w:t xml:space="preserve"> </w:t>
      </w:r>
      <w:r w:rsidR="00381953">
        <w:rPr>
          <w:rFonts w:ascii="Arial" w:eastAsia="Times New Roman" w:hAnsi="Arial" w:cs="Arial"/>
          <w:color w:val="222222"/>
          <w:lang w:eastAsia="en-AU"/>
        </w:rPr>
        <w:t>It</w:t>
      </w:r>
      <w:r w:rsidRPr="009C1488">
        <w:rPr>
          <w:rFonts w:ascii="Arial" w:eastAsia="Times New Roman" w:hAnsi="Arial" w:cs="Arial"/>
          <w:color w:val="222222"/>
          <w:lang w:eastAsia="en-AU"/>
        </w:rPr>
        <w:t xml:space="preserve"> is very clean and has </w:t>
      </w:r>
      <w:r w:rsidR="00381953">
        <w:rPr>
          <w:rFonts w:ascii="Arial" w:eastAsia="Times New Roman" w:hAnsi="Arial" w:cs="Arial"/>
          <w:color w:val="222222"/>
          <w:lang w:eastAsia="en-AU"/>
        </w:rPr>
        <w:t>‘m’ as the icon</w:t>
      </w:r>
      <w:r w:rsidR="002C7DAC">
        <w:rPr>
          <w:rFonts w:ascii="Arial" w:eastAsia="Times New Roman" w:hAnsi="Arial" w:cs="Arial"/>
          <w:color w:val="222222"/>
          <w:lang w:eastAsia="en-AU"/>
        </w:rPr>
        <w:t>. This is my favourite logo</w:t>
      </w:r>
      <w:r w:rsidR="00381953">
        <w:rPr>
          <w:rFonts w:ascii="Arial" w:eastAsia="Times New Roman" w:hAnsi="Arial" w:cs="Arial"/>
          <w:color w:val="222222"/>
          <w:lang w:eastAsia="en-AU"/>
        </w:rPr>
        <w:t>.</w:t>
      </w:r>
    </w:p>
    <w:p w:rsidR="004107FF" w:rsidRPr="00DE6577" w:rsidRDefault="004107FF" w:rsidP="001A640E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4107FF" w:rsidRPr="00DE6577" w:rsidRDefault="004107FF" w:rsidP="004107FF">
      <w:pPr>
        <w:spacing w:after="0" w:line="240" w:lineRule="auto"/>
        <w:rPr>
          <w:rFonts w:ascii="Arial" w:eastAsia="Times New Roman" w:hAnsi="Arial" w:cs="Arial"/>
          <w:vanish/>
          <w:color w:val="222222"/>
          <w:sz w:val="24"/>
          <w:szCs w:val="24"/>
          <w:lang w:eastAsia="en-AU"/>
        </w:rPr>
      </w:pPr>
      <w:r>
        <w:rPr>
          <w:noProof/>
          <w:color w:val="0000FF"/>
          <w:lang w:eastAsia="en-AU"/>
        </w:rPr>
        <w:drawing>
          <wp:inline distT="0" distB="0" distL="0" distR="0" wp14:anchorId="4B654C19" wp14:editId="08253407">
            <wp:extent cx="2286000" cy="2286000"/>
            <wp:effectExtent l="0" t="0" r="0" b="0"/>
            <wp:docPr id="12" name="Picture 12" descr="http://static1.squarespace.com/static/532fb7e2e4b07b2b8d0faa77/53641b0ce4b0b6bc67bba940/5490a8a8e4b06dd9542bc258/1418767016065/Carter+Grange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tatic1.squarespace.com/static/532fb7e2e4b07b2b8d0faa77/53641b0ce4b0b6bc67bba940/5490a8a8e4b06dd9542bc258/1418767016065/Carter+Grange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6577">
        <w:rPr>
          <w:rFonts w:ascii="Arial" w:eastAsia="Times New Roman" w:hAnsi="Arial" w:cs="Arial"/>
          <w:noProof/>
          <w:vanish/>
          <w:color w:val="0000FF"/>
          <w:sz w:val="24"/>
          <w:szCs w:val="24"/>
          <w:lang w:eastAsia="en-AU"/>
        </w:rPr>
        <w:drawing>
          <wp:inline distT="0" distB="0" distL="0" distR="0" wp14:anchorId="172FE1C7" wp14:editId="22F55EF2">
            <wp:extent cx="1943100" cy="806450"/>
            <wp:effectExtent l="0" t="0" r="0" b="0"/>
            <wp:docPr id="7" name="Picture 7" descr="https://encrypted-tbn0.gstatic.com/images?q=tbn:ANd9GcQmpybZY6cELd5ufZBOvEOIzEBNlaWmJQQVbAxop6-sJllwwBzsYkch742H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ilrp_mut" descr="https://encrypted-tbn0.gstatic.com/images?q=tbn:ANd9GcQmpybZY6cELd5ufZBOvEOIzEBNlaWmJQQVbAxop6-sJllwwBzsYkch742H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7FF" w:rsidRPr="00DE6577" w:rsidRDefault="004107FF" w:rsidP="004107FF">
      <w:pPr>
        <w:spacing w:after="0" w:line="240" w:lineRule="auto"/>
        <w:rPr>
          <w:rFonts w:ascii="Arial" w:eastAsia="Times New Roman" w:hAnsi="Arial" w:cs="Arial"/>
          <w:vanish/>
          <w:color w:val="222222"/>
          <w:sz w:val="24"/>
          <w:szCs w:val="24"/>
          <w:lang w:eastAsia="en-AU"/>
        </w:rPr>
      </w:pPr>
      <w:r w:rsidRPr="00DE6577">
        <w:rPr>
          <w:rFonts w:ascii="Arial" w:eastAsia="Times New Roman" w:hAnsi="Arial" w:cs="Arial"/>
          <w:noProof/>
          <w:vanish/>
          <w:color w:val="0000FF"/>
          <w:sz w:val="24"/>
          <w:szCs w:val="24"/>
          <w:lang w:eastAsia="en-AU"/>
        </w:rPr>
        <w:drawing>
          <wp:inline distT="0" distB="0" distL="0" distR="0" wp14:anchorId="3A48209D" wp14:editId="7C17F170">
            <wp:extent cx="1943100" cy="806450"/>
            <wp:effectExtent l="0" t="0" r="0" b="0"/>
            <wp:docPr id="6" name="Picture 6" descr="https://encrypted-tbn0.gstatic.com/images?q=tbn:ANd9GcQmpybZY6cELd5ufZBOvEOIzEBNlaWmJQQVbAxop6-sJllwwBzsYkch742H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ilrp_mut" descr="https://encrypted-tbn0.gstatic.com/images?q=tbn:ANd9GcQmpybZY6cELd5ufZBOvEOIzEBNlaWmJQQVbAxop6-sJllwwBzsYkch742H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7FF" w:rsidRDefault="004107FF" w:rsidP="004107FF"/>
    <w:p w:rsidR="001A640E" w:rsidRDefault="00381953" w:rsidP="004107FF">
      <w:r>
        <w:t>I would like to use a two-</w:t>
      </w:r>
      <w:r w:rsidR="001A640E">
        <w:t>tone colour like this logo</w:t>
      </w:r>
      <w:r>
        <w:t>. For example:</w:t>
      </w:r>
      <w:r w:rsidR="001A640E">
        <w:t xml:space="preserve"> Ace </w:t>
      </w:r>
      <w:r>
        <w:t>(</w:t>
      </w:r>
      <w:r w:rsidR="001A640E">
        <w:t>silver</w:t>
      </w:r>
      <w:r>
        <w:t>) c</w:t>
      </w:r>
      <w:r w:rsidR="001A640E">
        <w:t xml:space="preserve">on </w:t>
      </w:r>
      <w:r>
        <w:t>(blue).</w:t>
      </w:r>
    </w:p>
    <w:p w:rsidR="004107FF" w:rsidRPr="00EE5087" w:rsidRDefault="004107FF" w:rsidP="009C1488">
      <w:pPr>
        <w:spacing w:line="240" w:lineRule="auto"/>
        <w:rPr>
          <w:rFonts w:ascii="Arial" w:eastAsia="Times New Roman" w:hAnsi="Arial" w:cs="Arial"/>
          <w:color w:val="222222"/>
          <w:sz w:val="27"/>
          <w:szCs w:val="27"/>
          <w:lang w:eastAsia="en-AU"/>
        </w:rPr>
      </w:pPr>
    </w:p>
    <w:p w:rsidR="004107FF" w:rsidRDefault="004107FF" w:rsidP="004107FF">
      <w:pPr>
        <w:pStyle w:val="z-TopofForm"/>
      </w:pPr>
      <w:r>
        <w:t>Top of Form</w:t>
      </w:r>
    </w:p>
    <w:p w:rsidR="004107FF" w:rsidRDefault="004107FF" w:rsidP="004107FF"/>
    <w:p w:rsidR="004107FF" w:rsidRDefault="009C1488" w:rsidP="004107FF">
      <w:r>
        <w:rPr>
          <w:noProof/>
          <w:lang w:eastAsia="en-AU"/>
        </w:rPr>
        <w:drawing>
          <wp:inline distT="0" distB="0" distL="0" distR="0" wp14:anchorId="137B8F9C" wp14:editId="064106ED">
            <wp:extent cx="3657600" cy="771478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" t="26376" r="79727" b="66023"/>
                    <a:stretch/>
                  </pic:blipFill>
                  <pic:spPr bwMode="auto">
                    <a:xfrm>
                      <a:off x="0" y="0"/>
                      <a:ext cx="3668360" cy="7737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07FF" w:rsidRDefault="009C1488" w:rsidP="004107FF">
      <w:r>
        <w:t xml:space="preserve">Another </w:t>
      </w:r>
      <w:r w:rsidR="00381953">
        <w:t>example of a two-</w:t>
      </w:r>
      <w:r w:rsidR="002340D8">
        <w:t>tone logo.</w:t>
      </w:r>
    </w:p>
    <w:p w:rsidR="004107FF" w:rsidRDefault="009C1488" w:rsidP="004107FF">
      <w:r w:rsidRPr="00EE5087">
        <w:rPr>
          <w:rFonts w:ascii="Arial" w:eastAsia="Times New Roman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6C9925A5" wp14:editId="4A46162A">
            <wp:extent cx="1534602" cy="1782245"/>
            <wp:effectExtent l="0" t="0" r="8890" b="8890"/>
            <wp:docPr id="13" name="Picture 13" descr="https://encrypted-tbn3.gstatic.com/images?q=tbn:ANd9GcSUHBM19CwXvDTCLsl8F6J8S0omwxKeImy806w8lD0HHZ2jn1QY9Q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encrypted-tbn3.gstatic.com/images?q=tbn:ANd9GcSUHBM19CwXvDTCLsl8F6J8S0omwxKeImy806w8lD0HHZ2jn1QY9Q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769" cy="1792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488" w:rsidRPr="009C1488" w:rsidRDefault="009C1488" w:rsidP="009C1488">
      <w:pPr>
        <w:spacing w:line="240" w:lineRule="auto"/>
        <w:rPr>
          <w:rFonts w:ascii="Arial" w:eastAsia="Times New Roman" w:hAnsi="Arial" w:cs="Arial"/>
          <w:color w:val="222222"/>
          <w:sz w:val="27"/>
          <w:szCs w:val="27"/>
          <w:lang w:eastAsia="en-AU"/>
        </w:rPr>
      </w:pPr>
      <w:r w:rsidRPr="009C1488">
        <w:rPr>
          <w:rFonts w:ascii="Arial" w:eastAsia="Times New Roman" w:hAnsi="Arial" w:cs="Arial"/>
          <w:noProof/>
          <w:color w:val="0000FF"/>
          <w:sz w:val="27"/>
          <w:szCs w:val="27"/>
          <w:lang w:eastAsia="en-AU"/>
        </w:rPr>
        <w:lastRenderedPageBreak/>
        <w:drawing>
          <wp:inline distT="0" distB="0" distL="0" distR="0">
            <wp:extent cx="1223545" cy="1068019"/>
            <wp:effectExtent l="0" t="0" r="0" b="0"/>
            <wp:docPr id="1" name="Picture 1" descr="https://encrypted-tbn3.gstatic.com/images?q=tbn:ANd9GcT4lREwKGdxRd1-0fks07zlWmEePtYYnI0JnMd8huxTQ4zidflCk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T4lREwKGdxRd1-0fks07zlWmEePtYYnI0JnMd8huxTQ4zidflCk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636" cy="1079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7FF" w:rsidRDefault="009C1488" w:rsidP="004107FF">
      <w:r>
        <w:t xml:space="preserve">Example of </w:t>
      </w:r>
      <w:r w:rsidR="00381953">
        <w:t>icon</w:t>
      </w:r>
      <w:r w:rsidR="00757FA4">
        <w:t>/symbol</w:t>
      </w:r>
      <w:r w:rsidR="00381953">
        <w:t xml:space="preserve"> ‘a’.</w:t>
      </w:r>
    </w:p>
    <w:p w:rsidR="001A640E" w:rsidRDefault="001A640E" w:rsidP="001A640E"/>
    <w:p w:rsidR="002C7DAC" w:rsidRPr="002C7DAC" w:rsidRDefault="002C7DAC" w:rsidP="002C7DAC">
      <w:pPr>
        <w:spacing w:line="240" w:lineRule="auto"/>
        <w:ind w:left="360"/>
        <w:rPr>
          <w:rFonts w:ascii="Arial" w:eastAsia="Times New Roman" w:hAnsi="Arial" w:cs="Arial"/>
          <w:color w:val="222222"/>
          <w:sz w:val="27"/>
          <w:szCs w:val="27"/>
          <w:lang w:eastAsia="en-AU"/>
        </w:rPr>
      </w:pPr>
      <w:r w:rsidRPr="002C7DAC">
        <w:rPr>
          <w:rFonts w:ascii="Arial" w:eastAsia="Times New Roman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>
            <wp:extent cx="2055571" cy="2055571"/>
            <wp:effectExtent l="0" t="0" r="1905" b="1905"/>
            <wp:docPr id="3" name="Picture 3" descr="https://encrypted-tbn0.gstatic.com/images?q=tbn:ANd9GcSAKlGognMFCvNMyLew1PvT-1p-eMYtVcn6aimV_j_O5qvCCScd3Q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0.gstatic.com/images?q=tbn:ANd9GcSAKlGognMFCvNMyLew1PvT-1p-eMYtVcn6aimV_j_O5qvCCScd3Q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9796" cy="2109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953" w:rsidRDefault="00381953" w:rsidP="00381953">
      <w:r>
        <w:t>Example of icon</w:t>
      </w:r>
      <w:r w:rsidR="00757FA4">
        <w:t>/symbol</w:t>
      </w:r>
      <w:r>
        <w:t xml:space="preserve"> ‘a’.</w:t>
      </w:r>
    </w:p>
    <w:p w:rsidR="005C0EF3" w:rsidRDefault="00757FA4" w:rsidP="001A640E">
      <w:bookmarkStart w:id="0" w:name="_GoBack"/>
      <w:bookmarkEnd w:id="0"/>
    </w:p>
    <w:sectPr w:rsidR="005C0E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3768F"/>
    <w:multiLevelType w:val="multilevel"/>
    <w:tmpl w:val="545A7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897214"/>
    <w:multiLevelType w:val="multilevel"/>
    <w:tmpl w:val="6B88B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A47E0D"/>
    <w:multiLevelType w:val="multilevel"/>
    <w:tmpl w:val="1AB60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9C06BB"/>
    <w:multiLevelType w:val="multilevel"/>
    <w:tmpl w:val="A81EF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42078B3"/>
    <w:multiLevelType w:val="multilevel"/>
    <w:tmpl w:val="9BD6E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7FF"/>
    <w:rsid w:val="001A640E"/>
    <w:rsid w:val="002340D8"/>
    <w:rsid w:val="002C7DAC"/>
    <w:rsid w:val="00381953"/>
    <w:rsid w:val="004107FF"/>
    <w:rsid w:val="00696D2F"/>
    <w:rsid w:val="00757FA4"/>
    <w:rsid w:val="009C1488"/>
    <w:rsid w:val="00BF7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3F3479-6330-4EFC-9F15-D5B87CF83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07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07FF"/>
    <w:pPr>
      <w:ind w:left="720"/>
      <w:contextualSpacing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4107F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AU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4107FF"/>
    <w:rPr>
      <w:rFonts w:ascii="Arial" w:eastAsia="Times New Roman" w:hAnsi="Arial" w:cs="Arial"/>
      <w:vanish/>
      <w:sz w:val="16"/>
      <w:szCs w:val="16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81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4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15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97501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699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571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593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3775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5918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467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7923061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8850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2189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25865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64499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0675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79194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62814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225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1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66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64359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678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133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648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4246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808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147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238881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1854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8101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31809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2526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98676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85677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07462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96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0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583170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99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534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841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594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159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710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5609703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8170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2165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9262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2926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47148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5042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82209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oogle.com.au/url?sa=i&amp;rct=j&amp;q=&amp;esrc=s&amp;source=images&amp;cd=&amp;ved=0CAcQjRw&amp;url=http://www.backbeachmedia.com.au/clients/&amp;ei=u5ExVez_CMbSmgXzxID4CQ&amp;psig=AFQjCNEReu0Zl6rXSqrp7IMu0yiPuNoPcw&amp;ust=1429398282632078" TargetMode="External"/><Relationship Id="rId12" Type="http://schemas.openxmlformats.org/officeDocument/2006/relationships/hyperlink" Target="http://www.google.com.au/url?sa=i&amp;rct=j&amp;q=&amp;esrc=s&amp;source=images&amp;cd=&amp;cad=rja&amp;uact=8&amp;ved=0CAcQjRw&amp;url=http://www.createawards.com.au/shortlisted/round-two/carlisle-homes-branding/&amp;ei=fZIxVeb0FuHHmAWzmIGADQ&amp;psig=AFQjCNFVRsxmreNh9axnfvc0C6GsXlpFJQ&amp;ust=1429398520633703" TargetMode="External"/><Relationship Id="rId17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hyperlink" Target="http://www.google.com.au/url?sa=i&amp;rct=j&amp;q=&amp;esrc=s&amp;source=images&amp;cd=&amp;cad=rja&amp;uact=8&amp;ved=0CAcQjRw&amp;url=http%3A%2F%2Fimgbuddy.com%2Farchitecture-firm-logos.asp&amp;ei=v0wzVfzTMIGgmQXVm4H4DQ&amp;bvm=bv.91071109,d.dGc&amp;psig=AFQjCNG9e7dioCR1S7qe6eCW3IEltwOqrA&amp;ust=1429509056485156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5" Type="http://schemas.openxmlformats.org/officeDocument/2006/relationships/hyperlink" Target="http://www.google.com.au/url?sa=i&amp;rct=j&amp;q=&amp;esrc=s&amp;source=images&amp;cd=&amp;cad=rja&amp;uact=8&amp;ved=0CAcQjRw&amp;url=http://blackwoodpark.com.au/builders/metricon-homes/&amp;ei=8Y8xVeWzOuXQmwWBhIGwCw&amp;bvm=bv.91071109,d.dGY&amp;psig=AFQjCNHIixhP-ReBL8m2RQGkGvpZOf7HTw&amp;ust=1429397841974222" TargetMode="External"/><Relationship Id="rId15" Type="http://schemas.openxmlformats.org/officeDocument/2006/relationships/image" Target="media/image6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google.com.au/url?sa=i&amp;rct=j&amp;q=&amp;esrc=s&amp;source=images&amp;cd=&amp;cad=rja&amp;uact=8&amp;ved=0CAMQjRw&amp;url=http://www.georgesfair.com.au/builders&amp;ei=0Y8xVbm9KaGtmAWPpYGYDA&amp;bvm=bv.91071109,d.dGY&amp;psig=AFQjCNG1AikzoOrIpEGSve9J8MVF_G138g&amp;ust=1429397841716236" TargetMode="External"/><Relationship Id="rId14" Type="http://schemas.openxmlformats.org/officeDocument/2006/relationships/hyperlink" Target="http://www.google.com.au/url?sa=i&amp;rct=j&amp;q=&amp;esrc=s&amp;source=images&amp;cd=&amp;cad=rja&amp;uact=8&amp;ved=0CAcQjRw&amp;url=http%3A%2F%2Fimgkid.com%2Farchitecture-logos.shtml&amp;ei=TkozVcWAAaarmAXyoICIBQ&amp;bvm=bv.91071109,d.dGc&amp;psig=AFQjCNG9e7dioCR1S7qe6eCW3IEltwOqrA&amp;ust=142950905648515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Giardina</dc:creator>
  <cp:keywords/>
  <dc:description/>
  <cp:lastModifiedBy>Adrian Giardina</cp:lastModifiedBy>
  <cp:revision>3</cp:revision>
  <dcterms:created xsi:type="dcterms:W3CDTF">2015-04-17T23:43:00Z</dcterms:created>
  <dcterms:modified xsi:type="dcterms:W3CDTF">2015-04-19T06:51:00Z</dcterms:modified>
</cp:coreProperties>
</file>