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cadzdgnk2ko6" w:id="0"/>
      <w:bookmarkEnd w:id="0"/>
      <w:r w:rsidDel="00000000" w:rsidR="00000000" w:rsidRPr="00000000">
        <w:rPr>
          <w:b w:val="1"/>
          <w:bCs w:val="1"/>
          <w:sz w:val="46"/>
          <w:szCs w:val="46"/>
          <w:rtl w:val="0"/>
        </w:rPr>
        <w:t xml:space="preserve">WEBPAGE 1: TURNKEY TELEMEDICINE PROGRAM DEVELOPMENT &amp; MANAGEMENT</w:t>
      </w:r>
    </w:p>
    <w:p w:rsidR="00000000" w:rsidDel="00000000" w:rsidP="00000000" w:rsidRDefault="00000000" w:rsidRPr="00000000" w14:paraId="00000002">
      <w:pPr>
        <w:spacing w:after="240" w:before="240" w:lineRule="auto"/>
        <w:rPr>
          <w:rFonts w:ascii="Roboto Mono" w:cs="Roboto Mono" w:eastAsia="Roboto Mono" w:hAnsi="Roboto Mono"/>
          <w:color w:val="188038"/>
        </w:rPr>
      </w:pPr>
      <w:r w:rsidDel="00000000" w:rsidR="00000000" w:rsidRPr="00000000">
        <w:rPr>
          <w:b w:val="1"/>
          <w:bCs w:val="1"/>
          <w:rtl w:val="0"/>
        </w:rPr>
        <w:t xml:space="preserve">Suggested URL:</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/turnkey-telemedicine-program-management</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SEO Title:</w:t>
      </w:r>
      <w:r w:rsidDel="00000000" w:rsidR="00000000" w:rsidRPr="00000000">
        <w:rPr>
          <w:rtl w:val="0"/>
        </w:rPr>
        <w:t xml:space="preserve"> Turnkey Telemedicine Program Development &amp; Management | Thrive340B</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Meta Description:</w:t>
      </w:r>
      <w:r w:rsidDel="00000000" w:rsidR="00000000" w:rsidRPr="00000000">
        <w:rPr>
          <w:rtl w:val="0"/>
        </w:rPr>
        <w:t xml:space="preserve"> Thrive340B creates, implements, markets, staffs, and fully manages locally branded telemedicine programs using our providers and your eligible 340B program.</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hiq9v14tz2" w:id="1"/>
      <w:bookmarkEnd w:id="1"/>
      <w:r w:rsidDel="00000000" w:rsidR="00000000" w:rsidRPr="00000000">
        <w:rPr>
          <w:b w:val="1"/>
          <w:bCs w:val="1"/>
          <w:sz w:val="34"/>
          <w:szCs w:val="34"/>
          <w:rtl w:val="0"/>
        </w:rPr>
        <w:t xml:space="preserve">Turnkey Telemedicine Program Development &amp; Management</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dz7lmwk9yiq6" w:id="2"/>
      <w:bookmarkEnd w:id="2"/>
      <w:r w:rsidDel="00000000" w:rsidR="00000000" w:rsidRPr="00000000">
        <w:rPr>
          <w:b w:val="1"/>
          <w:bCs w:val="1"/>
          <w:color w:val="000000"/>
          <w:sz w:val="26"/>
          <w:szCs w:val="26"/>
          <w:rtl w:val="0"/>
        </w:rPr>
        <w:t xml:space="preserve">We create it. We implement it. We market it. We manage it.</w:t>
      </w:r>
    </w:p>
    <w:p w:rsidR="00000000" w:rsidDel="00000000" w:rsidP="00000000" w:rsidRDefault="00000000" w:rsidRPr="00000000" w14:paraId="00000007">
      <w:pPr>
        <w:spacing w:after="240" w:before="240" w:lineRule="auto"/>
        <w:rPr/>
      </w:pPr>
      <w:r w:rsidDel="00000000" w:rsidR="00000000" w:rsidRPr="00000000">
        <w:rPr>
          <w:rtl w:val="0"/>
        </w:rPr>
        <w:t xml:space="preserve">Thrive340B helps covered entities launch and grow telemedicine programs focused on HIV prevention, HIV treatment, and Hepatitis C care—without requiring the covered entity to build a new clinical, marketing, or operational department.</w:t>
      </w:r>
    </w:p>
    <w:p w:rsidR="00000000" w:rsidDel="00000000" w:rsidP="00000000" w:rsidRDefault="00000000" w:rsidRPr="00000000" w14:paraId="00000008">
      <w:pPr>
        <w:spacing w:after="240" w:before="240" w:lineRule="auto"/>
        <w:rPr/>
      </w:pPr>
      <w:r w:rsidDel="00000000" w:rsidR="00000000" w:rsidRPr="00000000">
        <w:rPr>
          <w:rtl w:val="0"/>
        </w:rPr>
        <w:t xml:space="preserve">We create the program, implement the infrastructure, provide and manage the clinical workforce, market the services, coordinate the patient journey, and oversee daily operations.</w:t>
      </w:r>
    </w:p>
    <w:p w:rsidR="00000000" w:rsidDel="00000000" w:rsidP="00000000" w:rsidRDefault="00000000" w:rsidRPr="00000000" w14:paraId="00000009">
      <w:pPr>
        <w:spacing w:after="240" w:before="240" w:lineRule="auto"/>
        <w:rPr/>
      </w:pPr>
      <w:r w:rsidDel="00000000" w:rsidR="00000000" w:rsidRPr="00000000">
        <w:rPr>
          <w:rtl w:val="0"/>
        </w:rPr>
        <w:t xml:space="preserve">The program is developed around your organization’s brand and community mission. Thrive340B supplies the providers and operational infrastructure, while eligible activity remains connected to your covered entity’s 340B program when all applicable requirements are met.</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Our providers. Your brand. Your eligible 340B program. One fully managed solution.</w:t>
      </w:r>
    </w:p>
    <w:p w:rsidR="00000000" w:rsidDel="00000000" w:rsidP="00000000" w:rsidRDefault="00000000" w:rsidRPr="00000000" w14:paraId="0000000B">
      <w:pPr>
        <w:spacing w:after="240" w:before="240" w:lineRule="auto"/>
        <w:rPr/>
      </w:pPr>
      <w:r w:rsidDel="00000000" w:rsidR="00000000" w:rsidRPr="00000000">
        <w:rPr>
          <w:rtl w:val="0"/>
        </w:rPr>
        <w:t xml:space="preserve">[Build Your Telemedicine Program]</w:t>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yt8k7o53anmp" w:id="3"/>
      <w:bookmarkEnd w:id="3"/>
      <w:r w:rsidDel="00000000" w:rsidR="00000000" w:rsidRPr="00000000">
        <w:rPr>
          <w:b w:val="1"/>
          <w:bCs w:val="1"/>
          <w:sz w:val="34"/>
          <w:szCs w:val="34"/>
          <w:rtl w:val="0"/>
        </w:rPr>
        <w:t xml:space="preserve">A Complete Program—Not Another Consulting Report</w:t>
      </w:r>
    </w:p>
    <w:p w:rsidR="00000000" w:rsidDel="00000000" w:rsidP="00000000" w:rsidRDefault="00000000" w:rsidRPr="00000000" w14:paraId="0000000D">
      <w:pPr>
        <w:spacing w:after="240" w:before="240" w:lineRule="auto"/>
        <w:rPr/>
      </w:pPr>
      <w:r w:rsidDel="00000000" w:rsidR="00000000" w:rsidRPr="00000000">
        <w:rPr>
          <w:rtl w:val="0"/>
        </w:rPr>
        <w:t xml:space="preserve">Many consulting companies assess a program, issue recommendations, and leave the implementation to the covered entity.</w:t>
      </w:r>
    </w:p>
    <w:p w:rsidR="00000000" w:rsidDel="00000000" w:rsidP="00000000" w:rsidRDefault="00000000" w:rsidRPr="00000000" w14:paraId="0000000E">
      <w:pPr>
        <w:spacing w:after="240" w:before="240" w:lineRule="auto"/>
        <w:rPr/>
      </w:pPr>
      <w:r w:rsidDel="00000000" w:rsidR="00000000" w:rsidRPr="00000000">
        <w:rPr>
          <w:rtl w:val="0"/>
        </w:rPr>
        <w:t xml:space="preserve">Thrive340B takes a fundamentally different approach.</w:t>
      </w:r>
    </w:p>
    <w:p w:rsidR="00000000" w:rsidDel="00000000" w:rsidP="00000000" w:rsidRDefault="00000000" w:rsidRPr="00000000" w14:paraId="0000000F">
      <w:pPr>
        <w:spacing w:after="240" w:before="240" w:lineRule="auto"/>
        <w:rPr/>
      </w:pPr>
      <w:r w:rsidDel="00000000" w:rsidR="00000000" w:rsidRPr="00000000">
        <w:rPr>
          <w:rtl w:val="0"/>
        </w:rPr>
        <w:t xml:space="preserve">We do not simply tell your organization how to create a telemedicine program. We build it, launch it, market it, staff it, and operate it.</w:t>
      </w:r>
    </w:p>
    <w:p w:rsidR="00000000" w:rsidDel="00000000" w:rsidP="00000000" w:rsidRDefault="00000000" w:rsidRPr="00000000" w14:paraId="00000010">
      <w:pPr>
        <w:spacing w:after="240" w:before="240" w:lineRule="auto"/>
        <w:rPr/>
      </w:pPr>
      <w:r w:rsidDel="00000000" w:rsidR="00000000" w:rsidRPr="00000000">
        <w:rPr>
          <w:rtl w:val="0"/>
        </w:rPr>
        <w:t xml:space="preserve">Our fully managed model may include:</w:t>
      </w:r>
    </w:p>
    <w:p w:rsidR="00000000" w:rsidDel="00000000" w:rsidP="00000000" w:rsidRDefault="00000000" w:rsidRPr="00000000" w14:paraId="00000011">
      <w:pPr>
        <w:numPr>
          <w:ilvl w:val="0"/>
          <w:numId w:val="142"/>
        </w:numPr>
        <w:spacing w:after="0" w:afterAutospacing="0" w:before="240" w:lineRule="auto"/>
        <w:ind w:left="720" w:hanging="360"/>
      </w:pPr>
      <w:r w:rsidDel="00000000" w:rsidR="00000000" w:rsidRPr="00000000">
        <w:rPr>
          <w:rtl w:val="0"/>
        </w:rPr>
        <w:t xml:space="preserve">Program creation and strategic planning</w:t>
      </w:r>
    </w:p>
    <w:p w:rsidR="00000000" w:rsidDel="00000000" w:rsidP="00000000" w:rsidRDefault="00000000" w:rsidRPr="00000000" w14:paraId="00000012">
      <w:pPr>
        <w:numPr>
          <w:ilvl w:val="0"/>
          <w:numId w:val="142"/>
        </w:numPr>
        <w:spacing w:after="0" w:afterAutospacing="0" w:before="0" w:beforeAutospacing="0" w:lineRule="auto"/>
        <w:ind w:left="720" w:hanging="360"/>
      </w:pPr>
      <w:r w:rsidDel="00000000" w:rsidR="00000000" w:rsidRPr="00000000">
        <w:rPr>
          <w:rtl w:val="0"/>
        </w:rPr>
        <w:t xml:space="preserve">Clinical service-line development</w:t>
      </w:r>
    </w:p>
    <w:p w:rsidR="00000000" w:rsidDel="00000000" w:rsidP="00000000" w:rsidRDefault="00000000" w:rsidRPr="00000000" w14:paraId="00000013">
      <w:pPr>
        <w:numPr>
          <w:ilvl w:val="0"/>
          <w:numId w:val="142"/>
        </w:numPr>
        <w:spacing w:after="0" w:afterAutospacing="0" w:before="0" w:beforeAutospacing="0" w:lineRule="auto"/>
        <w:ind w:left="720" w:hanging="360"/>
      </w:pPr>
      <w:r w:rsidDel="00000000" w:rsidR="00000000" w:rsidRPr="00000000">
        <w:rPr>
          <w:rtl w:val="0"/>
        </w:rPr>
        <w:t xml:space="preserve">Telemedicine implementation</w:t>
      </w:r>
    </w:p>
    <w:p w:rsidR="00000000" w:rsidDel="00000000" w:rsidP="00000000" w:rsidRDefault="00000000" w:rsidRPr="00000000" w14:paraId="00000014">
      <w:pPr>
        <w:numPr>
          <w:ilvl w:val="0"/>
          <w:numId w:val="142"/>
        </w:numPr>
        <w:spacing w:after="0" w:afterAutospacing="0" w:before="0" w:beforeAutospacing="0" w:lineRule="auto"/>
        <w:ind w:left="720" w:hanging="360"/>
      </w:pPr>
      <w:r w:rsidDel="00000000" w:rsidR="00000000" w:rsidRPr="00000000">
        <w:rPr>
          <w:rtl w:val="0"/>
        </w:rPr>
        <w:t xml:space="preserve">Provider recruitment and staffing</w:t>
      </w:r>
    </w:p>
    <w:p w:rsidR="00000000" w:rsidDel="00000000" w:rsidP="00000000" w:rsidRDefault="00000000" w:rsidRPr="00000000" w14:paraId="00000015">
      <w:pPr>
        <w:numPr>
          <w:ilvl w:val="0"/>
          <w:numId w:val="142"/>
        </w:numPr>
        <w:spacing w:after="0" w:afterAutospacing="0" w:before="0" w:beforeAutospacing="0" w:lineRule="auto"/>
        <w:ind w:left="720" w:hanging="360"/>
      </w:pPr>
      <w:r w:rsidDel="00000000" w:rsidR="00000000" w:rsidRPr="00000000">
        <w:rPr>
          <w:rtl w:val="0"/>
        </w:rPr>
        <w:t xml:space="preserve">Provider credentialing and onboarding support</w:t>
      </w:r>
    </w:p>
    <w:p w:rsidR="00000000" w:rsidDel="00000000" w:rsidP="00000000" w:rsidRDefault="00000000" w:rsidRPr="00000000" w14:paraId="00000016">
      <w:pPr>
        <w:numPr>
          <w:ilvl w:val="0"/>
          <w:numId w:val="142"/>
        </w:numPr>
        <w:spacing w:after="0" w:afterAutospacing="0" w:before="0" w:beforeAutospacing="0" w:lineRule="auto"/>
        <w:ind w:left="720" w:hanging="360"/>
      </w:pPr>
      <w:r w:rsidDel="00000000" w:rsidR="00000000" w:rsidRPr="00000000">
        <w:rPr>
          <w:rtl w:val="0"/>
        </w:rPr>
        <w:t xml:space="preserve">Marketing strategy and campaign management</w:t>
      </w:r>
    </w:p>
    <w:p w:rsidR="00000000" w:rsidDel="00000000" w:rsidP="00000000" w:rsidRDefault="00000000" w:rsidRPr="00000000" w14:paraId="00000017">
      <w:pPr>
        <w:numPr>
          <w:ilvl w:val="0"/>
          <w:numId w:val="142"/>
        </w:numPr>
        <w:spacing w:after="0" w:afterAutospacing="0" w:before="0" w:beforeAutospacing="0" w:lineRule="auto"/>
        <w:ind w:left="720" w:hanging="360"/>
      </w:pPr>
      <w:r w:rsidDel="00000000" w:rsidR="00000000" w:rsidRPr="00000000">
        <w:rPr>
          <w:rtl w:val="0"/>
        </w:rPr>
        <w:t xml:space="preserve">Patient intake and scheduling</w:t>
      </w:r>
    </w:p>
    <w:p w:rsidR="00000000" w:rsidDel="00000000" w:rsidP="00000000" w:rsidRDefault="00000000" w:rsidRPr="00000000" w14:paraId="00000018">
      <w:pPr>
        <w:numPr>
          <w:ilvl w:val="0"/>
          <w:numId w:val="142"/>
        </w:numPr>
        <w:spacing w:after="0" w:afterAutospacing="0" w:before="0" w:beforeAutospacing="0" w:lineRule="auto"/>
        <w:ind w:left="720" w:hanging="360"/>
      </w:pPr>
      <w:r w:rsidDel="00000000" w:rsidR="00000000" w:rsidRPr="00000000">
        <w:rPr>
          <w:rtl w:val="0"/>
        </w:rPr>
        <w:t xml:space="preserve">Clinical care delivery</w:t>
      </w:r>
    </w:p>
    <w:p w:rsidR="00000000" w:rsidDel="00000000" w:rsidP="00000000" w:rsidRDefault="00000000" w:rsidRPr="00000000" w14:paraId="00000019">
      <w:pPr>
        <w:numPr>
          <w:ilvl w:val="0"/>
          <w:numId w:val="142"/>
        </w:numPr>
        <w:spacing w:after="0" w:afterAutospacing="0" w:before="0" w:beforeAutospacing="0" w:lineRule="auto"/>
        <w:ind w:left="720" w:hanging="360"/>
      </w:pPr>
      <w:r w:rsidDel="00000000" w:rsidR="00000000" w:rsidRPr="00000000">
        <w:rPr>
          <w:rtl w:val="0"/>
        </w:rPr>
        <w:t xml:space="preserve">Laboratory coordination</w:t>
      </w:r>
    </w:p>
    <w:p w:rsidR="00000000" w:rsidDel="00000000" w:rsidP="00000000" w:rsidRDefault="00000000" w:rsidRPr="00000000" w14:paraId="0000001A">
      <w:pPr>
        <w:numPr>
          <w:ilvl w:val="0"/>
          <w:numId w:val="142"/>
        </w:numPr>
        <w:spacing w:after="0" w:afterAutospacing="0" w:before="0" w:beforeAutospacing="0" w:lineRule="auto"/>
        <w:ind w:left="720" w:hanging="360"/>
      </w:pPr>
      <w:r w:rsidDel="00000000" w:rsidR="00000000" w:rsidRPr="00000000">
        <w:rPr>
          <w:rtl w:val="0"/>
        </w:rPr>
        <w:t xml:space="preserve">Pharmacy coordination</w:t>
      </w:r>
    </w:p>
    <w:p w:rsidR="00000000" w:rsidDel="00000000" w:rsidP="00000000" w:rsidRDefault="00000000" w:rsidRPr="00000000" w14:paraId="0000001B">
      <w:pPr>
        <w:numPr>
          <w:ilvl w:val="0"/>
          <w:numId w:val="142"/>
        </w:numPr>
        <w:spacing w:after="0" w:afterAutospacing="0" w:before="0" w:beforeAutospacing="0" w:lineRule="auto"/>
        <w:ind w:left="720" w:hanging="360"/>
      </w:pPr>
      <w:r w:rsidDel="00000000" w:rsidR="00000000" w:rsidRPr="00000000">
        <w:rPr>
          <w:rtl w:val="0"/>
        </w:rPr>
        <w:t xml:space="preserve">Medication-access support</w:t>
      </w:r>
    </w:p>
    <w:p w:rsidR="00000000" w:rsidDel="00000000" w:rsidP="00000000" w:rsidRDefault="00000000" w:rsidRPr="00000000" w14:paraId="0000001C">
      <w:pPr>
        <w:numPr>
          <w:ilvl w:val="0"/>
          <w:numId w:val="142"/>
        </w:numPr>
        <w:spacing w:after="0" w:afterAutospacing="0" w:before="0" w:beforeAutospacing="0" w:lineRule="auto"/>
        <w:ind w:left="720" w:hanging="360"/>
      </w:pPr>
      <w:r w:rsidDel="00000000" w:rsidR="00000000" w:rsidRPr="00000000">
        <w:rPr>
          <w:rtl w:val="0"/>
        </w:rPr>
        <w:t xml:space="preserve">Patient navigation</w:t>
      </w:r>
    </w:p>
    <w:p w:rsidR="00000000" w:rsidDel="00000000" w:rsidP="00000000" w:rsidRDefault="00000000" w:rsidRPr="00000000" w14:paraId="0000001D">
      <w:pPr>
        <w:numPr>
          <w:ilvl w:val="0"/>
          <w:numId w:val="142"/>
        </w:numPr>
        <w:spacing w:after="0" w:afterAutospacing="0" w:before="0" w:beforeAutospacing="0" w:lineRule="auto"/>
        <w:ind w:left="720" w:hanging="360"/>
      </w:pPr>
      <w:r w:rsidDel="00000000" w:rsidR="00000000" w:rsidRPr="00000000">
        <w:rPr>
          <w:rtl w:val="0"/>
        </w:rPr>
        <w:t xml:space="preserve">340B operational integration</w:t>
      </w:r>
    </w:p>
    <w:p w:rsidR="00000000" w:rsidDel="00000000" w:rsidP="00000000" w:rsidRDefault="00000000" w:rsidRPr="00000000" w14:paraId="0000001E">
      <w:pPr>
        <w:numPr>
          <w:ilvl w:val="0"/>
          <w:numId w:val="142"/>
        </w:numPr>
        <w:spacing w:after="0" w:afterAutospacing="0" w:before="0" w:beforeAutospacing="0" w:lineRule="auto"/>
        <w:ind w:left="720" w:hanging="360"/>
      </w:pPr>
      <w:r w:rsidDel="00000000" w:rsidR="00000000" w:rsidRPr="00000000">
        <w:rPr>
          <w:rtl w:val="0"/>
        </w:rPr>
        <w:t xml:space="preserve">Compliance support</w:t>
      </w:r>
    </w:p>
    <w:p w:rsidR="00000000" w:rsidDel="00000000" w:rsidP="00000000" w:rsidRDefault="00000000" w:rsidRPr="00000000" w14:paraId="0000001F">
      <w:pPr>
        <w:numPr>
          <w:ilvl w:val="0"/>
          <w:numId w:val="142"/>
        </w:numPr>
        <w:spacing w:after="0" w:afterAutospacing="0" w:before="0" w:beforeAutospacing="0" w:lineRule="auto"/>
        <w:ind w:left="720" w:hanging="360"/>
      </w:pPr>
      <w:r w:rsidDel="00000000" w:rsidR="00000000" w:rsidRPr="00000000">
        <w:rPr>
          <w:rtl w:val="0"/>
        </w:rPr>
        <w:t xml:space="preserve">Quality assurance</w:t>
      </w:r>
    </w:p>
    <w:p w:rsidR="00000000" w:rsidDel="00000000" w:rsidP="00000000" w:rsidRDefault="00000000" w:rsidRPr="00000000" w14:paraId="00000020">
      <w:pPr>
        <w:numPr>
          <w:ilvl w:val="0"/>
          <w:numId w:val="142"/>
        </w:numPr>
        <w:spacing w:after="0" w:afterAutospacing="0" w:before="0" w:beforeAutospacing="0" w:lineRule="auto"/>
        <w:ind w:left="720" w:hanging="360"/>
      </w:pPr>
      <w:r w:rsidDel="00000000" w:rsidR="00000000" w:rsidRPr="00000000">
        <w:rPr>
          <w:rtl w:val="0"/>
        </w:rPr>
        <w:t xml:space="preserve">Performance reporting</w:t>
      </w:r>
    </w:p>
    <w:p w:rsidR="00000000" w:rsidDel="00000000" w:rsidP="00000000" w:rsidRDefault="00000000" w:rsidRPr="00000000" w14:paraId="00000021">
      <w:pPr>
        <w:numPr>
          <w:ilvl w:val="0"/>
          <w:numId w:val="142"/>
        </w:numPr>
        <w:spacing w:after="0" w:afterAutospacing="0" w:before="0" w:beforeAutospacing="0" w:lineRule="auto"/>
        <w:ind w:left="720" w:hanging="360"/>
      </w:pPr>
      <w:r w:rsidDel="00000000" w:rsidR="00000000" w:rsidRPr="00000000">
        <w:rPr>
          <w:rtl w:val="0"/>
        </w:rPr>
        <w:t xml:space="preserve">Ongoing program management</w:t>
      </w:r>
    </w:p>
    <w:p w:rsidR="00000000" w:rsidDel="00000000" w:rsidP="00000000" w:rsidRDefault="00000000" w:rsidRPr="00000000" w14:paraId="00000022">
      <w:pPr>
        <w:numPr>
          <w:ilvl w:val="0"/>
          <w:numId w:val="142"/>
        </w:numPr>
        <w:spacing w:after="240" w:before="0" w:beforeAutospacing="0" w:lineRule="auto"/>
        <w:ind w:left="720" w:hanging="360"/>
      </w:pPr>
      <w:r w:rsidDel="00000000" w:rsidR="00000000" w:rsidRPr="00000000">
        <w:rPr>
          <w:rtl w:val="0"/>
        </w:rPr>
        <w:t xml:space="preserve">Continuous growth optimization</w:t>
      </w:r>
    </w:p>
    <w:p w:rsidR="00000000" w:rsidDel="00000000" w:rsidP="00000000" w:rsidRDefault="00000000" w:rsidRPr="00000000" w14:paraId="00000023">
      <w:pPr>
        <w:spacing w:after="240" w:before="240" w:lineRule="auto"/>
        <w:rPr/>
      </w:pPr>
      <w:r w:rsidDel="00000000" w:rsidR="00000000" w:rsidRPr="00000000">
        <w:rPr>
          <w:rtl w:val="0"/>
        </w:rPr>
        <w:t xml:space="preserve">Your leadership maintains appropriate governance and covered entity oversight. Thrive340B manages the daily clinical, operational, marketing, and performance functions.</w:t>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4yxwb4eqm3gt" w:id="4"/>
      <w:bookmarkEnd w:id="4"/>
      <w:r w:rsidDel="00000000" w:rsidR="00000000" w:rsidRPr="00000000">
        <w:rPr>
          <w:b w:val="1"/>
          <w:bCs w:val="1"/>
          <w:sz w:val="34"/>
          <w:szCs w:val="34"/>
          <w:rtl w:val="0"/>
        </w:rPr>
        <w:t xml:space="preserve">Program Creation</w:t>
      </w:r>
    </w:p>
    <w:p w:rsidR="00000000" w:rsidDel="00000000" w:rsidP="00000000" w:rsidRDefault="00000000" w:rsidRPr="00000000" w14:paraId="00000025">
      <w:pPr>
        <w:spacing w:after="240" w:before="240" w:lineRule="auto"/>
        <w:rPr/>
      </w:pPr>
      <w:r w:rsidDel="00000000" w:rsidR="00000000" w:rsidRPr="00000000">
        <w:rPr>
          <w:rtl w:val="0"/>
        </w:rPr>
        <w:t xml:space="preserve">Every partnership begins with the creation of a customized program.</w:t>
      </w:r>
    </w:p>
    <w:p w:rsidR="00000000" w:rsidDel="00000000" w:rsidP="00000000" w:rsidRDefault="00000000" w:rsidRPr="00000000" w14:paraId="00000026">
      <w:pPr>
        <w:spacing w:after="240" w:before="240" w:lineRule="auto"/>
        <w:rPr/>
      </w:pPr>
      <w:r w:rsidDel="00000000" w:rsidR="00000000" w:rsidRPr="00000000">
        <w:rPr>
          <w:rtl w:val="0"/>
        </w:rPr>
        <w:t xml:space="preserve">We evaluate your organization’s current services, patient population, geographic reach, pharmacy relationships, clinical infrastructure, brand, and growth goals.</w:t>
      </w:r>
    </w:p>
    <w:p w:rsidR="00000000" w:rsidDel="00000000" w:rsidP="00000000" w:rsidRDefault="00000000" w:rsidRPr="00000000" w14:paraId="00000027">
      <w:pPr>
        <w:spacing w:after="240" w:before="240" w:lineRule="auto"/>
        <w:rPr/>
      </w:pPr>
      <w:r w:rsidDel="00000000" w:rsidR="00000000" w:rsidRPr="00000000">
        <w:rPr>
          <w:rtl w:val="0"/>
        </w:rPr>
        <w:t xml:space="preserve">From there, Thrive340B develops a telemedicine program designed specifically for your organization.</w:t>
      </w:r>
    </w:p>
    <w:p w:rsidR="00000000" w:rsidDel="00000000" w:rsidP="00000000" w:rsidRDefault="00000000" w:rsidRPr="00000000" w14:paraId="00000028">
      <w:pPr>
        <w:spacing w:after="240" w:before="240" w:lineRule="auto"/>
        <w:rPr/>
      </w:pPr>
      <w:r w:rsidDel="00000000" w:rsidR="00000000" w:rsidRPr="00000000">
        <w:rPr>
          <w:rtl w:val="0"/>
        </w:rPr>
        <w:t xml:space="preserve">Program creation may include:</w:t>
      </w:r>
    </w:p>
    <w:p w:rsidR="00000000" w:rsidDel="00000000" w:rsidP="00000000" w:rsidRDefault="00000000" w:rsidRPr="00000000" w14:paraId="00000029">
      <w:pPr>
        <w:numPr>
          <w:ilvl w:val="0"/>
          <w:numId w:val="175"/>
        </w:numPr>
        <w:spacing w:after="0" w:afterAutospacing="0" w:before="240" w:lineRule="auto"/>
        <w:ind w:left="720" w:hanging="360"/>
      </w:pPr>
      <w:r w:rsidDel="00000000" w:rsidR="00000000" w:rsidRPr="00000000">
        <w:rPr>
          <w:rtl w:val="0"/>
        </w:rPr>
        <w:t xml:space="preserve">Service-area analysis</w:t>
      </w:r>
    </w:p>
    <w:p w:rsidR="00000000" w:rsidDel="00000000" w:rsidP="00000000" w:rsidRDefault="00000000" w:rsidRPr="00000000" w14:paraId="0000002A">
      <w:pPr>
        <w:numPr>
          <w:ilvl w:val="0"/>
          <w:numId w:val="175"/>
        </w:numPr>
        <w:spacing w:after="0" w:afterAutospacing="0" w:before="0" w:beforeAutospacing="0" w:lineRule="auto"/>
        <w:ind w:left="720" w:hanging="360"/>
      </w:pPr>
      <w:r w:rsidDel="00000000" w:rsidR="00000000" w:rsidRPr="00000000">
        <w:rPr>
          <w:rtl w:val="0"/>
        </w:rPr>
        <w:t xml:space="preserve">Patient-population analysis</w:t>
      </w:r>
    </w:p>
    <w:p w:rsidR="00000000" w:rsidDel="00000000" w:rsidP="00000000" w:rsidRDefault="00000000" w:rsidRPr="00000000" w14:paraId="0000002B">
      <w:pPr>
        <w:numPr>
          <w:ilvl w:val="0"/>
          <w:numId w:val="175"/>
        </w:numPr>
        <w:spacing w:after="0" w:afterAutospacing="0" w:before="0" w:beforeAutospacing="0" w:lineRule="auto"/>
        <w:ind w:left="720" w:hanging="360"/>
      </w:pPr>
      <w:r w:rsidDel="00000000" w:rsidR="00000000" w:rsidRPr="00000000">
        <w:rPr>
          <w:rtl w:val="0"/>
        </w:rPr>
        <w:t xml:space="preserve">Program goals and growth targets</w:t>
      </w:r>
    </w:p>
    <w:p w:rsidR="00000000" w:rsidDel="00000000" w:rsidP="00000000" w:rsidRDefault="00000000" w:rsidRPr="00000000" w14:paraId="0000002C">
      <w:pPr>
        <w:numPr>
          <w:ilvl w:val="0"/>
          <w:numId w:val="175"/>
        </w:numPr>
        <w:spacing w:after="0" w:afterAutospacing="0" w:before="0" w:beforeAutospacing="0" w:lineRule="auto"/>
        <w:ind w:left="720" w:hanging="360"/>
      </w:pPr>
      <w:r w:rsidDel="00000000" w:rsidR="00000000" w:rsidRPr="00000000">
        <w:rPr>
          <w:rtl w:val="0"/>
        </w:rPr>
        <w:t xml:space="preserve">HIV prevention and PrEP service design</w:t>
      </w:r>
    </w:p>
    <w:p w:rsidR="00000000" w:rsidDel="00000000" w:rsidP="00000000" w:rsidRDefault="00000000" w:rsidRPr="00000000" w14:paraId="0000002D">
      <w:pPr>
        <w:numPr>
          <w:ilvl w:val="0"/>
          <w:numId w:val="175"/>
        </w:numPr>
        <w:spacing w:after="0" w:afterAutospacing="0" w:before="0" w:beforeAutospacing="0" w:lineRule="auto"/>
        <w:ind w:left="720" w:hanging="360"/>
      </w:pPr>
      <w:r w:rsidDel="00000000" w:rsidR="00000000" w:rsidRPr="00000000">
        <w:rPr>
          <w:rtl w:val="0"/>
        </w:rPr>
        <w:t xml:space="preserve">HIV treatment service design</w:t>
      </w:r>
    </w:p>
    <w:p w:rsidR="00000000" w:rsidDel="00000000" w:rsidP="00000000" w:rsidRDefault="00000000" w:rsidRPr="00000000" w14:paraId="0000002E">
      <w:pPr>
        <w:numPr>
          <w:ilvl w:val="0"/>
          <w:numId w:val="175"/>
        </w:numPr>
        <w:spacing w:after="0" w:afterAutospacing="0" w:before="0" w:beforeAutospacing="0" w:lineRule="auto"/>
        <w:ind w:left="720" w:hanging="360"/>
      </w:pPr>
      <w:r w:rsidDel="00000000" w:rsidR="00000000" w:rsidRPr="00000000">
        <w:rPr>
          <w:rtl w:val="0"/>
        </w:rPr>
        <w:t xml:space="preserve">Hepatitis C treatment pathways</w:t>
      </w:r>
    </w:p>
    <w:p w:rsidR="00000000" w:rsidDel="00000000" w:rsidP="00000000" w:rsidRDefault="00000000" w:rsidRPr="00000000" w14:paraId="0000002F">
      <w:pPr>
        <w:numPr>
          <w:ilvl w:val="0"/>
          <w:numId w:val="175"/>
        </w:numPr>
        <w:spacing w:after="0" w:afterAutospacing="0" w:before="0" w:beforeAutospacing="0" w:lineRule="auto"/>
        <w:ind w:left="720" w:hanging="360"/>
      </w:pPr>
      <w:r w:rsidDel="00000000" w:rsidR="00000000" w:rsidRPr="00000000">
        <w:rPr>
          <w:rtl w:val="0"/>
        </w:rPr>
        <w:t xml:space="preserve">Patient eligibility and intake processes</w:t>
      </w:r>
    </w:p>
    <w:p w:rsidR="00000000" w:rsidDel="00000000" w:rsidP="00000000" w:rsidRDefault="00000000" w:rsidRPr="00000000" w14:paraId="00000030">
      <w:pPr>
        <w:numPr>
          <w:ilvl w:val="0"/>
          <w:numId w:val="175"/>
        </w:numPr>
        <w:spacing w:after="0" w:afterAutospacing="0" w:before="0" w:beforeAutospacing="0" w:lineRule="auto"/>
        <w:ind w:left="720" w:hanging="360"/>
      </w:pPr>
      <w:r w:rsidDel="00000000" w:rsidR="00000000" w:rsidRPr="00000000">
        <w:rPr>
          <w:rtl w:val="0"/>
        </w:rPr>
        <w:t xml:space="preserve">Provider staffing plans</w:t>
      </w:r>
    </w:p>
    <w:p w:rsidR="00000000" w:rsidDel="00000000" w:rsidP="00000000" w:rsidRDefault="00000000" w:rsidRPr="00000000" w14:paraId="00000031">
      <w:pPr>
        <w:numPr>
          <w:ilvl w:val="0"/>
          <w:numId w:val="175"/>
        </w:numPr>
        <w:spacing w:after="0" w:afterAutospacing="0" w:before="0" w:beforeAutospacing="0" w:lineRule="auto"/>
        <w:ind w:left="720" w:hanging="360"/>
      </w:pPr>
      <w:r w:rsidDel="00000000" w:rsidR="00000000" w:rsidRPr="00000000">
        <w:rPr>
          <w:rtl w:val="0"/>
        </w:rPr>
        <w:t xml:space="preserve">Technology requirements</w:t>
      </w:r>
    </w:p>
    <w:p w:rsidR="00000000" w:rsidDel="00000000" w:rsidP="00000000" w:rsidRDefault="00000000" w:rsidRPr="00000000" w14:paraId="00000032">
      <w:pPr>
        <w:numPr>
          <w:ilvl w:val="0"/>
          <w:numId w:val="175"/>
        </w:numPr>
        <w:spacing w:after="0" w:afterAutospacing="0" w:before="0" w:beforeAutospacing="0" w:lineRule="auto"/>
        <w:ind w:left="720" w:hanging="360"/>
      </w:pPr>
      <w:r w:rsidDel="00000000" w:rsidR="00000000" w:rsidRPr="00000000">
        <w:rPr>
          <w:rtl w:val="0"/>
        </w:rPr>
        <w:t xml:space="preserve">Laboratory workflows</w:t>
      </w:r>
    </w:p>
    <w:p w:rsidR="00000000" w:rsidDel="00000000" w:rsidP="00000000" w:rsidRDefault="00000000" w:rsidRPr="00000000" w14:paraId="00000033">
      <w:pPr>
        <w:numPr>
          <w:ilvl w:val="0"/>
          <w:numId w:val="175"/>
        </w:numPr>
        <w:spacing w:after="0" w:afterAutospacing="0" w:before="0" w:beforeAutospacing="0" w:lineRule="auto"/>
        <w:ind w:left="720" w:hanging="360"/>
      </w:pPr>
      <w:r w:rsidDel="00000000" w:rsidR="00000000" w:rsidRPr="00000000">
        <w:rPr>
          <w:rtl w:val="0"/>
        </w:rPr>
        <w:t xml:space="preserve">Pharmacy workflows</w:t>
      </w:r>
    </w:p>
    <w:p w:rsidR="00000000" w:rsidDel="00000000" w:rsidP="00000000" w:rsidRDefault="00000000" w:rsidRPr="00000000" w14:paraId="00000034">
      <w:pPr>
        <w:numPr>
          <w:ilvl w:val="0"/>
          <w:numId w:val="175"/>
        </w:numPr>
        <w:spacing w:after="0" w:afterAutospacing="0" w:before="0" w:beforeAutospacing="0" w:lineRule="auto"/>
        <w:ind w:left="720" w:hanging="360"/>
      </w:pPr>
      <w:r w:rsidDel="00000000" w:rsidR="00000000" w:rsidRPr="00000000">
        <w:rPr>
          <w:rtl w:val="0"/>
        </w:rPr>
        <w:t xml:space="preserve">Medication-access processes</w:t>
      </w:r>
    </w:p>
    <w:p w:rsidR="00000000" w:rsidDel="00000000" w:rsidP="00000000" w:rsidRDefault="00000000" w:rsidRPr="00000000" w14:paraId="00000035">
      <w:pPr>
        <w:numPr>
          <w:ilvl w:val="0"/>
          <w:numId w:val="175"/>
        </w:numPr>
        <w:spacing w:after="0" w:afterAutospacing="0" w:before="0" w:beforeAutospacing="0" w:lineRule="auto"/>
        <w:ind w:left="720" w:hanging="360"/>
      </w:pPr>
      <w:r w:rsidDel="00000000" w:rsidR="00000000" w:rsidRPr="00000000">
        <w:rPr>
          <w:rtl w:val="0"/>
        </w:rPr>
        <w:t xml:space="preserve">Patient-support systems</w:t>
      </w:r>
    </w:p>
    <w:p w:rsidR="00000000" w:rsidDel="00000000" w:rsidP="00000000" w:rsidRDefault="00000000" w:rsidRPr="00000000" w14:paraId="00000036">
      <w:pPr>
        <w:numPr>
          <w:ilvl w:val="0"/>
          <w:numId w:val="175"/>
        </w:numPr>
        <w:spacing w:after="0" w:afterAutospacing="0" w:before="0" w:beforeAutospacing="0" w:lineRule="auto"/>
        <w:ind w:left="720" w:hanging="360"/>
      </w:pPr>
      <w:r w:rsidDel="00000000" w:rsidR="00000000" w:rsidRPr="00000000">
        <w:rPr>
          <w:rtl w:val="0"/>
        </w:rPr>
        <w:t xml:space="preserve">Marketing and outreach strategy</w:t>
      </w:r>
    </w:p>
    <w:p w:rsidR="00000000" w:rsidDel="00000000" w:rsidP="00000000" w:rsidRDefault="00000000" w:rsidRPr="00000000" w14:paraId="00000037">
      <w:pPr>
        <w:numPr>
          <w:ilvl w:val="0"/>
          <w:numId w:val="175"/>
        </w:numPr>
        <w:spacing w:after="0" w:afterAutospacing="0" w:before="0" w:beforeAutospacing="0" w:lineRule="auto"/>
        <w:ind w:left="720" w:hanging="360"/>
      </w:pPr>
      <w:r w:rsidDel="00000000" w:rsidR="00000000" w:rsidRPr="00000000">
        <w:rPr>
          <w:rtl w:val="0"/>
        </w:rPr>
        <w:t xml:space="preserve">Performance benchmarks</w:t>
      </w:r>
    </w:p>
    <w:p w:rsidR="00000000" w:rsidDel="00000000" w:rsidP="00000000" w:rsidRDefault="00000000" w:rsidRPr="00000000" w14:paraId="00000038">
      <w:pPr>
        <w:numPr>
          <w:ilvl w:val="0"/>
          <w:numId w:val="175"/>
        </w:numPr>
        <w:spacing w:after="240" w:before="0" w:beforeAutospacing="0" w:lineRule="auto"/>
        <w:ind w:left="720" w:hanging="360"/>
      </w:pPr>
      <w:r w:rsidDel="00000000" w:rsidR="00000000" w:rsidRPr="00000000">
        <w:rPr>
          <w:rtl w:val="0"/>
        </w:rPr>
        <w:t xml:space="preserve">Implementation timelines</w:t>
      </w:r>
    </w:p>
    <w:p w:rsidR="00000000" w:rsidDel="00000000" w:rsidP="00000000" w:rsidRDefault="00000000" w:rsidRPr="00000000" w14:paraId="00000039">
      <w:pPr>
        <w:spacing w:after="240" w:before="240" w:lineRule="auto"/>
        <w:rPr/>
      </w:pPr>
      <w:r w:rsidDel="00000000" w:rsidR="00000000" w:rsidRPr="00000000">
        <w:rPr>
          <w:rtl w:val="0"/>
        </w:rPr>
        <w:t xml:space="preserve">The result is a defined program with clear workflows, responsibilities, performance expectations, and launch objectives.</w:t>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9jxdur97slu9" w:id="5"/>
      <w:bookmarkEnd w:id="5"/>
      <w:r w:rsidDel="00000000" w:rsidR="00000000" w:rsidRPr="00000000">
        <w:rPr>
          <w:b w:val="1"/>
          <w:bCs w:val="1"/>
          <w:sz w:val="34"/>
          <w:szCs w:val="34"/>
          <w:rtl w:val="0"/>
        </w:rPr>
        <w:t xml:space="preserve">Complete Program Implementation</w:t>
      </w:r>
    </w:p>
    <w:p w:rsidR="00000000" w:rsidDel="00000000" w:rsidP="00000000" w:rsidRDefault="00000000" w:rsidRPr="00000000" w14:paraId="0000003B">
      <w:pPr>
        <w:spacing w:after="240" w:before="240" w:lineRule="auto"/>
        <w:rPr/>
      </w:pPr>
      <w:r w:rsidDel="00000000" w:rsidR="00000000" w:rsidRPr="00000000">
        <w:rPr>
          <w:rtl w:val="0"/>
        </w:rPr>
        <w:t xml:space="preserve">Once the strategy is established, Thrive340B manages implementation.</w:t>
      </w:r>
    </w:p>
    <w:p w:rsidR="00000000" w:rsidDel="00000000" w:rsidP="00000000" w:rsidRDefault="00000000" w:rsidRPr="00000000" w14:paraId="0000003C">
      <w:pPr>
        <w:spacing w:after="240" w:before="240" w:lineRule="auto"/>
        <w:rPr/>
      </w:pPr>
      <w:r w:rsidDel="00000000" w:rsidR="00000000" w:rsidRPr="00000000">
        <w:rPr>
          <w:rtl w:val="0"/>
        </w:rPr>
        <w:t xml:space="preserve">We coordinate the clinical, technological, administrative, marketing, and operational components required to move the program from concept to launch.</w:t>
      </w:r>
    </w:p>
    <w:p w:rsidR="00000000" w:rsidDel="00000000" w:rsidP="00000000" w:rsidRDefault="00000000" w:rsidRPr="00000000" w14:paraId="0000003D">
      <w:pPr>
        <w:spacing w:after="240" w:before="240" w:lineRule="auto"/>
        <w:rPr/>
      </w:pPr>
      <w:r w:rsidDel="00000000" w:rsidR="00000000" w:rsidRPr="00000000">
        <w:rPr>
          <w:rtl w:val="0"/>
        </w:rPr>
        <w:t xml:space="preserve">Implementation may include:</w:t>
      </w:r>
    </w:p>
    <w:p w:rsidR="00000000" w:rsidDel="00000000" w:rsidP="00000000" w:rsidRDefault="00000000" w:rsidRPr="00000000" w14:paraId="0000003E">
      <w:pPr>
        <w:numPr>
          <w:ilvl w:val="0"/>
          <w:numId w:val="6"/>
        </w:numPr>
        <w:spacing w:after="0" w:afterAutospacing="0" w:before="240" w:lineRule="auto"/>
        <w:ind w:left="720" w:hanging="360"/>
      </w:pPr>
      <w:r w:rsidDel="00000000" w:rsidR="00000000" w:rsidRPr="00000000">
        <w:rPr>
          <w:rtl w:val="0"/>
        </w:rPr>
        <w:t xml:space="preserve">Telemedicine platform configuration</w:t>
      </w:r>
    </w:p>
    <w:p w:rsidR="00000000" w:rsidDel="00000000" w:rsidP="00000000" w:rsidRDefault="00000000" w:rsidRPr="00000000" w14:paraId="0000003F">
      <w:pPr>
        <w:numPr>
          <w:ilvl w:val="0"/>
          <w:numId w:val="6"/>
        </w:numPr>
        <w:spacing w:after="0" w:afterAutospacing="0" w:before="0" w:beforeAutospacing="0" w:lineRule="auto"/>
        <w:ind w:left="720" w:hanging="360"/>
      </w:pPr>
      <w:r w:rsidDel="00000000" w:rsidR="00000000" w:rsidRPr="00000000">
        <w:rPr>
          <w:rtl w:val="0"/>
        </w:rPr>
        <w:t xml:space="preserve">Electronic workflow development</w:t>
      </w:r>
    </w:p>
    <w:p w:rsidR="00000000" w:rsidDel="00000000" w:rsidP="00000000" w:rsidRDefault="00000000" w:rsidRPr="00000000" w14:paraId="00000040">
      <w:pPr>
        <w:numPr>
          <w:ilvl w:val="0"/>
          <w:numId w:val="6"/>
        </w:numPr>
        <w:spacing w:after="0" w:afterAutospacing="0" w:before="0" w:beforeAutospacing="0" w:lineRule="auto"/>
        <w:ind w:left="720" w:hanging="360"/>
      </w:pPr>
      <w:r w:rsidDel="00000000" w:rsidR="00000000" w:rsidRPr="00000000">
        <w:rPr>
          <w:rtl w:val="0"/>
        </w:rPr>
        <w:t xml:space="preserve">Scheduling-system setup</w:t>
      </w:r>
    </w:p>
    <w:p w:rsidR="00000000" w:rsidDel="00000000" w:rsidP="00000000" w:rsidRDefault="00000000" w:rsidRPr="00000000" w14:paraId="00000041">
      <w:pPr>
        <w:numPr>
          <w:ilvl w:val="0"/>
          <w:numId w:val="6"/>
        </w:numPr>
        <w:spacing w:after="0" w:afterAutospacing="0" w:before="0" w:beforeAutospacing="0" w:lineRule="auto"/>
        <w:ind w:left="720" w:hanging="360"/>
      </w:pPr>
      <w:r w:rsidDel="00000000" w:rsidR="00000000" w:rsidRPr="00000000">
        <w:rPr>
          <w:rtl w:val="0"/>
        </w:rPr>
        <w:t xml:space="preserve">Patient intake and registration processes</w:t>
      </w:r>
    </w:p>
    <w:p w:rsidR="00000000" w:rsidDel="00000000" w:rsidP="00000000" w:rsidRDefault="00000000" w:rsidRPr="00000000" w14:paraId="00000042">
      <w:pPr>
        <w:numPr>
          <w:ilvl w:val="0"/>
          <w:numId w:val="6"/>
        </w:numPr>
        <w:spacing w:after="0" w:afterAutospacing="0" w:before="0" w:beforeAutospacing="0" w:lineRule="auto"/>
        <w:ind w:left="720" w:hanging="360"/>
      </w:pPr>
      <w:r w:rsidDel="00000000" w:rsidR="00000000" w:rsidRPr="00000000">
        <w:rPr>
          <w:rtl w:val="0"/>
        </w:rPr>
        <w:t xml:space="preserve">Clinical policies and protocols</w:t>
      </w:r>
    </w:p>
    <w:p w:rsidR="00000000" w:rsidDel="00000000" w:rsidP="00000000" w:rsidRDefault="00000000" w:rsidRPr="00000000" w14:paraId="00000043">
      <w:pPr>
        <w:numPr>
          <w:ilvl w:val="0"/>
          <w:numId w:val="6"/>
        </w:numPr>
        <w:spacing w:after="0" w:afterAutospacing="0" w:before="0" w:beforeAutospacing="0" w:lineRule="auto"/>
        <w:ind w:left="720" w:hanging="360"/>
      </w:pPr>
      <w:r w:rsidDel="00000000" w:rsidR="00000000" w:rsidRPr="00000000">
        <w:rPr>
          <w:rtl w:val="0"/>
        </w:rPr>
        <w:t xml:space="preserve">Provider onboarding</w:t>
      </w:r>
    </w:p>
    <w:p w:rsidR="00000000" w:rsidDel="00000000" w:rsidP="00000000" w:rsidRDefault="00000000" w:rsidRPr="00000000" w14:paraId="00000044">
      <w:pPr>
        <w:numPr>
          <w:ilvl w:val="0"/>
          <w:numId w:val="6"/>
        </w:numPr>
        <w:spacing w:after="0" w:afterAutospacing="0" w:before="0" w:beforeAutospacing="0" w:lineRule="auto"/>
        <w:ind w:left="720" w:hanging="360"/>
      </w:pPr>
      <w:r w:rsidDel="00000000" w:rsidR="00000000" w:rsidRPr="00000000">
        <w:rPr>
          <w:rtl w:val="0"/>
        </w:rPr>
        <w:t xml:space="preserve">Provider training</w:t>
      </w:r>
    </w:p>
    <w:p w:rsidR="00000000" w:rsidDel="00000000" w:rsidP="00000000" w:rsidRDefault="00000000" w:rsidRPr="00000000" w14:paraId="00000045">
      <w:pPr>
        <w:numPr>
          <w:ilvl w:val="0"/>
          <w:numId w:val="6"/>
        </w:numPr>
        <w:spacing w:after="0" w:afterAutospacing="0" w:before="0" w:beforeAutospacing="0" w:lineRule="auto"/>
        <w:ind w:left="720" w:hanging="360"/>
      </w:pPr>
      <w:r w:rsidDel="00000000" w:rsidR="00000000" w:rsidRPr="00000000">
        <w:rPr>
          <w:rtl w:val="0"/>
        </w:rPr>
        <w:t xml:space="preserve">Laboratory coordination</w:t>
      </w:r>
    </w:p>
    <w:p w:rsidR="00000000" w:rsidDel="00000000" w:rsidP="00000000" w:rsidRDefault="00000000" w:rsidRPr="00000000" w14:paraId="00000046">
      <w:pPr>
        <w:numPr>
          <w:ilvl w:val="0"/>
          <w:numId w:val="6"/>
        </w:numPr>
        <w:spacing w:after="0" w:afterAutospacing="0" w:before="0" w:beforeAutospacing="0" w:lineRule="auto"/>
        <w:ind w:left="720" w:hanging="360"/>
      </w:pPr>
      <w:r w:rsidDel="00000000" w:rsidR="00000000" w:rsidRPr="00000000">
        <w:rPr>
          <w:rtl w:val="0"/>
        </w:rPr>
        <w:t xml:space="preserve">Pharmacy coordination</w:t>
      </w:r>
    </w:p>
    <w:p w:rsidR="00000000" w:rsidDel="00000000" w:rsidP="00000000" w:rsidRDefault="00000000" w:rsidRPr="00000000" w14:paraId="00000047">
      <w:pPr>
        <w:numPr>
          <w:ilvl w:val="0"/>
          <w:numId w:val="6"/>
        </w:numPr>
        <w:spacing w:after="0" w:afterAutospacing="0" w:before="0" w:beforeAutospacing="0" w:lineRule="auto"/>
        <w:ind w:left="720" w:hanging="360"/>
      </w:pPr>
      <w:r w:rsidDel="00000000" w:rsidR="00000000" w:rsidRPr="00000000">
        <w:rPr>
          <w:rtl w:val="0"/>
        </w:rPr>
        <w:t xml:space="preserve">Medication-access workflows</w:t>
      </w:r>
    </w:p>
    <w:p w:rsidR="00000000" w:rsidDel="00000000" w:rsidP="00000000" w:rsidRDefault="00000000" w:rsidRPr="00000000" w14:paraId="00000048">
      <w:pPr>
        <w:numPr>
          <w:ilvl w:val="0"/>
          <w:numId w:val="6"/>
        </w:numPr>
        <w:spacing w:after="0" w:afterAutospacing="0" w:before="0" w:beforeAutospacing="0" w:lineRule="auto"/>
        <w:ind w:left="720" w:hanging="360"/>
      </w:pPr>
      <w:r w:rsidDel="00000000" w:rsidR="00000000" w:rsidRPr="00000000">
        <w:rPr>
          <w:rtl w:val="0"/>
        </w:rPr>
        <w:t xml:space="preserve">Patient communication systems</w:t>
      </w:r>
    </w:p>
    <w:p w:rsidR="00000000" w:rsidDel="00000000" w:rsidP="00000000" w:rsidRDefault="00000000" w:rsidRPr="00000000" w14:paraId="00000049">
      <w:pPr>
        <w:numPr>
          <w:ilvl w:val="0"/>
          <w:numId w:val="6"/>
        </w:numPr>
        <w:spacing w:after="0" w:afterAutospacing="0" w:before="0" w:beforeAutospacing="0" w:lineRule="auto"/>
        <w:ind w:left="720" w:hanging="360"/>
      </w:pPr>
      <w:r w:rsidDel="00000000" w:rsidR="00000000" w:rsidRPr="00000000">
        <w:rPr>
          <w:rtl w:val="0"/>
        </w:rPr>
        <w:t xml:space="preserve">Quality-assurance processes</w:t>
      </w:r>
    </w:p>
    <w:p w:rsidR="00000000" w:rsidDel="00000000" w:rsidP="00000000" w:rsidRDefault="00000000" w:rsidRPr="00000000" w14:paraId="0000004A">
      <w:pPr>
        <w:numPr>
          <w:ilvl w:val="0"/>
          <w:numId w:val="6"/>
        </w:numPr>
        <w:spacing w:after="0" w:afterAutospacing="0" w:before="0" w:beforeAutospacing="0" w:lineRule="auto"/>
        <w:ind w:left="720" w:hanging="360"/>
      </w:pPr>
      <w:r w:rsidDel="00000000" w:rsidR="00000000" w:rsidRPr="00000000">
        <w:rPr>
          <w:rtl w:val="0"/>
        </w:rPr>
        <w:t xml:space="preserve">Compliance controls</w:t>
      </w:r>
    </w:p>
    <w:p w:rsidR="00000000" w:rsidDel="00000000" w:rsidP="00000000" w:rsidRDefault="00000000" w:rsidRPr="00000000" w14:paraId="0000004B">
      <w:pPr>
        <w:numPr>
          <w:ilvl w:val="0"/>
          <w:numId w:val="6"/>
        </w:numPr>
        <w:spacing w:after="0" w:afterAutospacing="0" w:before="0" w:beforeAutospacing="0" w:lineRule="auto"/>
        <w:ind w:left="720" w:hanging="360"/>
      </w:pPr>
      <w:r w:rsidDel="00000000" w:rsidR="00000000" w:rsidRPr="00000000">
        <w:rPr>
          <w:rtl w:val="0"/>
        </w:rPr>
        <w:t xml:space="preserve">Reporting dashboards</w:t>
      </w:r>
    </w:p>
    <w:p w:rsidR="00000000" w:rsidDel="00000000" w:rsidP="00000000" w:rsidRDefault="00000000" w:rsidRPr="00000000" w14:paraId="0000004C">
      <w:pPr>
        <w:numPr>
          <w:ilvl w:val="0"/>
          <w:numId w:val="6"/>
        </w:numPr>
        <w:spacing w:after="0" w:afterAutospacing="0" w:before="0" w:beforeAutospacing="0" w:lineRule="auto"/>
        <w:ind w:left="720" w:hanging="360"/>
      </w:pPr>
      <w:r w:rsidDel="00000000" w:rsidR="00000000" w:rsidRPr="00000000">
        <w:rPr>
          <w:rtl w:val="0"/>
        </w:rPr>
        <w:t xml:space="preserve">Marketing launch</w:t>
      </w:r>
    </w:p>
    <w:p w:rsidR="00000000" w:rsidDel="00000000" w:rsidP="00000000" w:rsidRDefault="00000000" w:rsidRPr="00000000" w14:paraId="0000004D">
      <w:pPr>
        <w:numPr>
          <w:ilvl w:val="0"/>
          <w:numId w:val="6"/>
        </w:numPr>
        <w:spacing w:after="240" w:before="0" w:beforeAutospacing="0" w:lineRule="auto"/>
        <w:ind w:left="720" w:hanging="360"/>
      </w:pPr>
      <w:r w:rsidDel="00000000" w:rsidR="00000000" w:rsidRPr="00000000">
        <w:rPr>
          <w:rtl w:val="0"/>
        </w:rPr>
        <w:t xml:space="preserve">Program launch management</w:t>
      </w:r>
    </w:p>
    <w:p w:rsidR="00000000" w:rsidDel="00000000" w:rsidP="00000000" w:rsidRDefault="00000000" w:rsidRPr="00000000" w14:paraId="0000004E">
      <w:pPr>
        <w:spacing w:after="240" w:before="240" w:lineRule="auto"/>
        <w:rPr/>
      </w:pPr>
      <w:r w:rsidDel="00000000" w:rsidR="00000000" w:rsidRPr="00000000">
        <w:rPr>
          <w:rtl w:val="0"/>
        </w:rPr>
        <w:t xml:space="preserve">Your organization does not have to coordinate multiple vendors or assign internal staff to build each component separately.</w:t>
      </w:r>
    </w:p>
    <w:p w:rsidR="00000000" w:rsidDel="00000000" w:rsidP="00000000" w:rsidRDefault="00000000" w:rsidRPr="00000000" w14:paraId="0000004F">
      <w:pPr>
        <w:spacing w:after="240" w:before="240" w:lineRule="auto"/>
        <w:rPr/>
      </w:pPr>
      <w:r w:rsidDel="00000000" w:rsidR="00000000" w:rsidRPr="00000000">
        <w:rPr>
          <w:rtl w:val="0"/>
        </w:rPr>
        <w:t xml:space="preserve">Thrive340B manages implementation as one coordinated project.</w:t>
      </w:r>
    </w:p>
    <w:p w:rsidR="00000000" w:rsidDel="00000000" w:rsidP="00000000" w:rsidRDefault="00000000" w:rsidRPr="00000000" w14:paraId="00000050">
      <w:pPr>
        <w:pStyle w:val="Heading2"/>
        <w:keepNext w:val="0"/>
        <w:keepLines w:val="0"/>
        <w:spacing w:after="80" w:lineRule="auto"/>
        <w:rPr>
          <w:b w:val="1"/>
          <w:bCs w:val="1"/>
          <w:sz w:val="34"/>
          <w:szCs w:val="34"/>
        </w:rPr>
      </w:pPr>
      <w:bookmarkStart w:colFirst="0" w:colLast="0" w:name="_xzil9esje1y7" w:id="6"/>
      <w:bookmarkEnd w:id="6"/>
      <w:r w:rsidDel="00000000" w:rsidR="00000000" w:rsidRPr="00000000">
        <w:rPr>
          <w:b w:val="1"/>
          <w:bCs w:val="1"/>
          <w:sz w:val="34"/>
          <w:szCs w:val="34"/>
          <w:rtl w:val="0"/>
        </w:rPr>
        <w:t xml:space="preserve">Our Providers Deliver the Care</w:t>
      </w:r>
    </w:p>
    <w:p w:rsidR="00000000" w:rsidDel="00000000" w:rsidP="00000000" w:rsidRDefault="00000000" w:rsidRPr="00000000" w14:paraId="00000051">
      <w:pPr>
        <w:spacing w:after="240" w:before="240" w:lineRule="auto"/>
        <w:rPr/>
      </w:pPr>
      <w:r w:rsidDel="00000000" w:rsidR="00000000" w:rsidRPr="00000000">
        <w:rPr>
          <w:rtl w:val="0"/>
        </w:rPr>
        <w:t xml:space="preserve">Recruiting and managing qualified telemedicine providers can be one of the largest barriers to program expansion.</w:t>
      </w:r>
    </w:p>
    <w:p w:rsidR="00000000" w:rsidDel="00000000" w:rsidP="00000000" w:rsidRDefault="00000000" w:rsidRPr="00000000" w14:paraId="00000052">
      <w:pPr>
        <w:spacing w:after="240" w:before="240" w:lineRule="auto"/>
        <w:rPr/>
      </w:pPr>
      <w:r w:rsidDel="00000000" w:rsidR="00000000" w:rsidRPr="00000000">
        <w:rPr>
          <w:rtl w:val="0"/>
        </w:rPr>
        <w:t xml:space="preserve">Thrive340B provides and manages the clinical workforce.</w:t>
      </w:r>
    </w:p>
    <w:p w:rsidR="00000000" w:rsidDel="00000000" w:rsidP="00000000" w:rsidRDefault="00000000" w:rsidRPr="00000000" w14:paraId="00000053">
      <w:pPr>
        <w:spacing w:after="240" w:before="240" w:lineRule="auto"/>
        <w:rPr/>
      </w:pPr>
      <w:r w:rsidDel="00000000" w:rsidR="00000000" w:rsidRPr="00000000">
        <w:rPr>
          <w:rtl w:val="0"/>
        </w:rPr>
        <w:t xml:space="preserve">Our provider services may include:</w:t>
      </w:r>
    </w:p>
    <w:p w:rsidR="00000000" w:rsidDel="00000000" w:rsidP="00000000" w:rsidRDefault="00000000" w:rsidRPr="00000000" w14:paraId="00000054">
      <w:pPr>
        <w:numPr>
          <w:ilvl w:val="0"/>
          <w:numId w:val="25"/>
        </w:numPr>
        <w:spacing w:after="0" w:afterAutospacing="0" w:before="240" w:lineRule="auto"/>
        <w:ind w:left="720" w:hanging="360"/>
      </w:pPr>
      <w:r w:rsidDel="00000000" w:rsidR="00000000" w:rsidRPr="00000000">
        <w:rPr>
          <w:rtl w:val="0"/>
        </w:rPr>
        <w:t xml:space="preserve">Provider recruitment</w:t>
      </w:r>
    </w:p>
    <w:p w:rsidR="00000000" w:rsidDel="00000000" w:rsidP="00000000" w:rsidRDefault="00000000" w:rsidRPr="00000000" w14:paraId="00000055">
      <w:pPr>
        <w:numPr>
          <w:ilvl w:val="0"/>
          <w:numId w:val="25"/>
        </w:numPr>
        <w:spacing w:after="0" w:afterAutospacing="0" w:before="0" w:beforeAutospacing="0" w:lineRule="auto"/>
        <w:ind w:left="720" w:hanging="360"/>
      </w:pPr>
      <w:r w:rsidDel="00000000" w:rsidR="00000000" w:rsidRPr="00000000">
        <w:rPr>
          <w:rtl w:val="0"/>
        </w:rPr>
        <w:t xml:space="preserve">License and credential verification</w:t>
      </w:r>
    </w:p>
    <w:p w:rsidR="00000000" w:rsidDel="00000000" w:rsidP="00000000" w:rsidRDefault="00000000" w:rsidRPr="00000000" w14:paraId="00000056">
      <w:pPr>
        <w:numPr>
          <w:ilvl w:val="0"/>
          <w:numId w:val="25"/>
        </w:numPr>
        <w:spacing w:after="0" w:afterAutospacing="0" w:before="0" w:beforeAutospacing="0" w:lineRule="auto"/>
        <w:ind w:left="720" w:hanging="360"/>
      </w:pPr>
      <w:r w:rsidDel="00000000" w:rsidR="00000000" w:rsidRPr="00000000">
        <w:rPr>
          <w:rtl w:val="0"/>
        </w:rPr>
        <w:t xml:space="preserve">Credentialing coordination</w:t>
      </w:r>
    </w:p>
    <w:p w:rsidR="00000000" w:rsidDel="00000000" w:rsidP="00000000" w:rsidRDefault="00000000" w:rsidRPr="00000000" w14:paraId="00000057">
      <w:pPr>
        <w:numPr>
          <w:ilvl w:val="0"/>
          <w:numId w:val="25"/>
        </w:numPr>
        <w:spacing w:after="0" w:afterAutospacing="0" w:before="0" w:beforeAutospacing="0" w:lineRule="auto"/>
        <w:ind w:left="720" w:hanging="360"/>
      </w:pPr>
      <w:r w:rsidDel="00000000" w:rsidR="00000000" w:rsidRPr="00000000">
        <w:rPr>
          <w:rtl w:val="0"/>
        </w:rPr>
        <w:t xml:space="preserve">Provider onboarding</w:t>
      </w:r>
    </w:p>
    <w:p w:rsidR="00000000" w:rsidDel="00000000" w:rsidP="00000000" w:rsidRDefault="00000000" w:rsidRPr="00000000" w14:paraId="00000058">
      <w:pPr>
        <w:numPr>
          <w:ilvl w:val="0"/>
          <w:numId w:val="25"/>
        </w:numPr>
        <w:spacing w:after="0" w:afterAutospacing="0" w:before="0" w:beforeAutospacing="0" w:lineRule="auto"/>
        <w:ind w:left="720" w:hanging="360"/>
      </w:pPr>
      <w:r w:rsidDel="00000000" w:rsidR="00000000" w:rsidRPr="00000000">
        <w:rPr>
          <w:rtl w:val="0"/>
        </w:rPr>
        <w:t xml:space="preserve">Clinical protocol training</w:t>
      </w:r>
    </w:p>
    <w:p w:rsidR="00000000" w:rsidDel="00000000" w:rsidP="00000000" w:rsidRDefault="00000000" w:rsidRPr="00000000" w14:paraId="00000059">
      <w:pPr>
        <w:numPr>
          <w:ilvl w:val="0"/>
          <w:numId w:val="25"/>
        </w:numPr>
        <w:spacing w:after="0" w:afterAutospacing="0" w:before="0" w:beforeAutospacing="0" w:lineRule="auto"/>
        <w:ind w:left="720" w:hanging="360"/>
      </w:pPr>
      <w:r w:rsidDel="00000000" w:rsidR="00000000" w:rsidRPr="00000000">
        <w:rPr>
          <w:rtl w:val="0"/>
        </w:rPr>
        <w:t xml:space="preserve">Scheduling and coverage management</w:t>
      </w:r>
    </w:p>
    <w:p w:rsidR="00000000" w:rsidDel="00000000" w:rsidP="00000000" w:rsidRDefault="00000000" w:rsidRPr="00000000" w14:paraId="0000005A">
      <w:pPr>
        <w:numPr>
          <w:ilvl w:val="0"/>
          <w:numId w:val="25"/>
        </w:numPr>
        <w:spacing w:after="0" w:afterAutospacing="0" w:before="0" w:beforeAutospacing="0" w:lineRule="auto"/>
        <w:ind w:left="720" w:hanging="360"/>
      </w:pPr>
      <w:r w:rsidDel="00000000" w:rsidR="00000000" w:rsidRPr="00000000">
        <w:rPr>
          <w:rtl w:val="0"/>
        </w:rPr>
        <w:t xml:space="preserve">Documentation standards</w:t>
      </w:r>
    </w:p>
    <w:p w:rsidR="00000000" w:rsidDel="00000000" w:rsidP="00000000" w:rsidRDefault="00000000" w:rsidRPr="00000000" w14:paraId="0000005B">
      <w:pPr>
        <w:numPr>
          <w:ilvl w:val="0"/>
          <w:numId w:val="25"/>
        </w:numPr>
        <w:spacing w:after="0" w:afterAutospacing="0" w:before="0" w:beforeAutospacing="0" w:lineRule="auto"/>
        <w:ind w:left="720" w:hanging="360"/>
      </w:pPr>
      <w:r w:rsidDel="00000000" w:rsidR="00000000" w:rsidRPr="00000000">
        <w:rPr>
          <w:rtl w:val="0"/>
        </w:rPr>
        <w:t xml:space="preserve">Clinical performance monitoring</w:t>
      </w:r>
    </w:p>
    <w:p w:rsidR="00000000" w:rsidDel="00000000" w:rsidP="00000000" w:rsidRDefault="00000000" w:rsidRPr="00000000" w14:paraId="0000005C">
      <w:pPr>
        <w:numPr>
          <w:ilvl w:val="0"/>
          <w:numId w:val="25"/>
        </w:numPr>
        <w:spacing w:after="0" w:afterAutospacing="0" w:before="0" w:beforeAutospacing="0" w:lineRule="auto"/>
        <w:ind w:left="720" w:hanging="360"/>
      </w:pPr>
      <w:r w:rsidDel="00000000" w:rsidR="00000000" w:rsidRPr="00000000">
        <w:rPr>
          <w:rtl w:val="0"/>
        </w:rPr>
        <w:t xml:space="preserve">Quality assurance</w:t>
      </w:r>
    </w:p>
    <w:p w:rsidR="00000000" w:rsidDel="00000000" w:rsidP="00000000" w:rsidRDefault="00000000" w:rsidRPr="00000000" w14:paraId="0000005D">
      <w:pPr>
        <w:numPr>
          <w:ilvl w:val="0"/>
          <w:numId w:val="25"/>
        </w:numPr>
        <w:spacing w:after="240" w:before="0" w:beforeAutospacing="0" w:lineRule="auto"/>
        <w:ind w:left="720" w:hanging="360"/>
      </w:pPr>
      <w:r w:rsidDel="00000000" w:rsidR="00000000" w:rsidRPr="00000000">
        <w:rPr>
          <w:rtl w:val="0"/>
        </w:rPr>
        <w:t xml:space="preserve">Ongoing provider management</w:t>
      </w:r>
    </w:p>
    <w:p w:rsidR="00000000" w:rsidDel="00000000" w:rsidP="00000000" w:rsidRDefault="00000000" w:rsidRPr="00000000" w14:paraId="0000005E">
      <w:pPr>
        <w:spacing w:after="240" w:before="240" w:lineRule="auto"/>
        <w:rPr/>
      </w:pPr>
      <w:r w:rsidDel="00000000" w:rsidR="00000000" w:rsidRPr="00000000">
        <w:rPr>
          <w:rtl w:val="0"/>
        </w:rPr>
        <w:t xml:space="preserve">Our providers may deliver care involving:</w:t>
      </w:r>
    </w:p>
    <w:p w:rsidR="00000000" w:rsidDel="00000000" w:rsidP="00000000" w:rsidRDefault="00000000" w:rsidRPr="00000000" w14:paraId="0000005F">
      <w:pPr>
        <w:numPr>
          <w:ilvl w:val="0"/>
          <w:numId w:val="10"/>
        </w:numPr>
        <w:spacing w:after="0" w:afterAutospacing="0" w:before="240" w:lineRule="auto"/>
        <w:ind w:left="720" w:hanging="360"/>
      </w:pPr>
      <w:r w:rsidDel="00000000" w:rsidR="00000000" w:rsidRPr="00000000">
        <w:rPr>
          <w:rtl w:val="0"/>
        </w:rPr>
        <w:t xml:space="preserve">HIV prevention and PrEP</w:t>
      </w:r>
    </w:p>
    <w:p w:rsidR="00000000" w:rsidDel="00000000" w:rsidP="00000000" w:rsidRDefault="00000000" w:rsidRPr="00000000" w14:paraId="00000060">
      <w:pPr>
        <w:numPr>
          <w:ilvl w:val="0"/>
          <w:numId w:val="10"/>
        </w:numPr>
        <w:spacing w:after="0" w:afterAutospacing="0" w:before="0" w:beforeAutospacing="0" w:lineRule="auto"/>
        <w:ind w:left="720" w:hanging="360"/>
      </w:pPr>
      <w:r w:rsidDel="00000000" w:rsidR="00000000" w:rsidRPr="00000000">
        <w:rPr>
          <w:rtl w:val="0"/>
        </w:rPr>
        <w:t xml:space="preserve">HIV treatment</w:t>
      </w:r>
    </w:p>
    <w:p w:rsidR="00000000" w:rsidDel="00000000" w:rsidP="00000000" w:rsidRDefault="00000000" w:rsidRPr="00000000" w14:paraId="00000061">
      <w:pPr>
        <w:numPr>
          <w:ilvl w:val="0"/>
          <w:numId w:val="10"/>
        </w:numPr>
        <w:spacing w:after="0" w:afterAutospacing="0" w:before="0" w:beforeAutospacing="0" w:lineRule="auto"/>
        <w:ind w:left="720" w:hanging="360"/>
      </w:pPr>
      <w:r w:rsidDel="00000000" w:rsidR="00000000" w:rsidRPr="00000000">
        <w:rPr>
          <w:rtl w:val="0"/>
        </w:rPr>
        <w:t xml:space="preserve">Hepatitis C evaluation and treatment</w:t>
      </w:r>
    </w:p>
    <w:p w:rsidR="00000000" w:rsidDel="00000000" w:rsidP="00000000" w:rsidRDefault="00000000" w:rsidRPr="00000000" w14:paraId="00000062">
      <w:pPr>
        <w:numPr>
          <w:ilvl w:val="0"/>
          <w:numId w:val="10"/>
        </w:numPr>
        <w:spacing w:after="0" w:afterAutospacing="0" w:before="0" w:beforeAutospacing="0" w:lineRule="auto"/>
        <w:ind w:left="720" w:hanging="360"/>
      </w:pPr>
      <w:r w:rsidDel="00000000" w:rsidR="00000000" w:rsidRPr="00000000">
        <w:rPr>
          <w:rtl w:val="0"/>
        </w:rPr>
        <w:t xml:space="preserve">STI screening and management</w:t>
      </w:r>
    </w:p>
    <w:p w:rsidR="00000000" w:rsidDel="00000000" w:rsidP="00000000" w:rsidRDefault="00000000" w:rsidRPr="00000000" w14:paraId="00000063">
      <w:pPr>
        <w:numPr>
          <w:ilvl w:val="0"/>
          <w:numId w:val="10"/>
        </w:numPr>
        <w:spacing w:after="0" w:afterAutospacing="0" w:before="0" w:beforeAutospacing="0" w:lineRule="auto"/>
        <w:ind w:left="720" w:hanging="360"/>
      </w:pPr>
      <w:r w:rsidDel="00000000" w:rsidR="00000000" w:rsidRPr="00000000">
        <w:rPr>
          <w:rtl w:val="0"/>
        </w:rPr>
        <w:t xml:space="preserve">Medication-access navigation</w:t>
      </w:r>
    </w:p>
    <w:p w:rsidR="00000000" w:rsidDel="00000000" w:rsidP="00000000" w:rsidRDefault="00000000" w:rsidRPr="00000000" w14:paraId="00000064">
      <w:pPr>
        <w:numPr>
          <w:ilvl w:val="0"/>
          <w:numId w:val="10"/>
        </w:numPr>
        <w:spacing w:after="0" w:afterAutospacing="0" w:before="0" w:beforeAutospacing="0" w:lineRule="auto"/>
        <w:ind w:left="720" w:hanging="360"/>
      </w:pPr>
      <w:r w:rsidDel="00000000" w:rsidR="00000000" w:rsidRPr="00000000">
        <w:rPr>
          <w:rtl w:val="0"/>
        </w:rPr>
        <w:t xml:space="preserve">Patient retention and reengagement</w:t>
      </w:r>
    </w:p>
    <w:p w:rsidR="00000000" w:rsidDel="00000000" w:rsidP="00000000" w:rsidRDefault="00000000" w:rsidRPr="00000000" w14:paraId="00000065">
      <w:pPr>
        <w:numPr>
          <w:ilvl w:val="0"/>
          <w:numId w:val="10"/>
        </w:numPr>
        <w:spacing w:after="240" w:before="0" w:beforeAutospacing="0" w:lineRule="auto"/>
        <w:ind w:left="720" w:hanging="360"/>
      </w:pPr>
      <w:r w:rsidDel="00000000" w:rsidR="00000000" w:rsidRPr="00000000">
        <w:rPr>
          <w:rtl w:val="0"/>
        </w:rPr>
        <w:t xml:space="preserve">Telemedicine care coordination</w:t>
      </w:r>
    </w:p>
    <w:p w:rsidR="00000000" w:rsidDel="00000000" w:rsidP="00000000" w:rsidRDefault="00000000" w:rsidRPr="00000000" w14:paraId="00000066">
      <w:pPr>
        <w:spacing w:after="240" w:before="240" w:lineRule="auto"/>
        <w:rPr/>
      </w:pPr>
      <w:r w:rsidDel="00000000" w:rsidR="00000000" w:rsidRPr="00000000">
        <w:rPr>
          <w:rtl w:val="0"/>
        </w:rPr>
        <w:t xml:space="preserve">The covered entity gains access to an experienced clinical workforce without independently recruiting, training, scheduling, and managing an entirely new provider department.</w:t>
      </w:r>
    </w:p>
    <w:p w:rsidR="00000000" w:rsidDel="00000000" w:rsidP="00000000" w:rsidRDefault="00000000" w:rsidRPr="00000000" w14:paraId="00000067">
      <w:pPr>
        <w:pStyle w:val="Heading2"/>
        <w:keepNext w:val="0"/>
        <w:keepLines w:val="0"/>
        <w:spacing w:after="80" w:lineRule="auto"/>
        <w:rPr>
          <w:b w:val="1"/>
          <w:bCs w:val="1"/>
          <w:sz w:val="34"/>
          <w:szCs w:val="34"/>
        </w:rPr>
      </w:pPr>
      <w:bookmarkStart w:colFirst="0" w:colLast="0" w:name="_z76cd6ju84gu" w:id="7"/>
      <w:bookmarkEnd w:id="7"/>
      <w:r w:rsidDel="00000000" w:rsidR="00000000" w:rsidRPr="00000000">
        <w:rPr>
          <w:b w:val="1"/>
          <w:bCs w:val="1"/>
          <w:sz w:val="34"/>
          <w:szCs w:val="34"/>
          <w:rtl w:val="0"/>
        </w:rPr>
        <w:t xml:space="preserve">Your Eligible 340B Program</w:t>
      </w:r>
    </w:p>
    <w:p w:rsidR="00000000" w:rsidDel="00000000" w:rsidP="00000000" w:rsidRDefault="00000000" w:rsidRPr="00000000" w14:paraId="00000068">
      <w:pPr>
        <w:spacing w:after="240" w:before="240" w:lineRule="auto"/>
        <w:rPr/>
      </w:pPr>
      <w:r w:rsidDel="00000000" w:rsidR="00000000" w:rsidRPr="00000000">
        <w:rPr>
          <w:rtl w:val="0"/>
        </w:rPr>
        <w:t xml:space="preserve">The program is developed to expand qualifying clinical services under the covered entity’s brand and organizational structure.</w:t>
      </w:r>
    </w:p>
    <w:p w:rsidR="00000000" w:rsidDel="00000000" w:rsidP="00000000" w:rsidRDefault="00000000" w:rsidRPr="00000000" w14:paraId="00000069">
      <w:pPr>
        <w:spacing w:after="240" w:before="240" w:lineRule="auto"/>
        <w:rPr/>
      </w:pPr>
      <w:r w:rsidDel="00000000" w:rsidR="00000000" w:rsidRPr="00000000">
        <w:rPr>
          <w:rtl w:val="0"/>
        </w:rPr>
        <w:t xml:space="preserve">Thrive340B helps align:</w:t>
      </w:r>
    </w:p>
    <w:p w:rsidR="00000000" w:rsidDel="00000000" w:rsidP="00000000" w:rsidRDefault="00000000" w:rsidRPr="00000000" w14:paraId="0000006A">
      <w:pPr>
        <w:numPr>
          <w:ilvl w:val="0"/>
          <w:numId w:val="64"/>
        </w:numPr>
        <w:spacing w:after="0" w:afterAutospacing="0" w:before="240" w:lineRule="auto"/>
        <w:ind w:left="720" w:hanging="360"/>
      </w:pPr>
      <w:r w:rsidDel="00000000" w:rsidR="00000000" w:rsidRPr="00000000">
        <w:rPr>
          <w:rtl w:val="0"/>
        </w:rPr>
        <w:t xml:space="preserve">Patient intake</w:t>
      </w:r>
    </w:p>
    <w:p w:rsidR="00000000" w:rsidDel="00000000" w:rsidP="00000000" w:rsidRDefault="00000000" w:rsidRPr="00000000" w14:paraId="0000006B">
      <w:pPr>
        <w:numPr>
          <w:ilvl w:val="0"/>
          <w:numId w:val="64"/>
        </w:numPr>
        <w:spacing w:after="0" w:afterAutospacing="0" w:before="0" w:beforeAutospacing="0" w:lineRule="auto"/>
        <w:ind w:left="720" w:hanging="360"/>
      </w:pPr>
      <w:r w:rsidDel="00000000" w:rsidR="00000000" w:rsidRPr="00000000">
        <w:rPr>
          <w:rtl w:val="0"/>
        </w:rPr>
        <w:t xml:space="preserve">Clinical encounters</w:t>
      </w:r>
    </w:p>
    <w:p w:rsidR="00000000" w:rsidDel="00000000" w:rsidP="00000000" w:rsidRDefault="00000000" w:rsidRPr="00000000" w14:paraId="0000006C">
      <w:pPr>
        <w:numPr>
          <w:ilvl w:val="0"/>
          <w:numId w:val="64"/>
        </w:numPr>
        <w:spacing w:after="0" w:afterAutospacing="0" w:before="0" w:beforeAutospacing="0" w:lineRule="auto"/>
        <w:ind w:left="720" w:hanging="360"/>
      </w:pPr>
      <w:r w:rsidDel="00000000" w:rsidR="00000000" w:rsidRPr="00000000">
        <w:rPr>
          <w:rtl w:val="0"/>
        </w:rPr>
        <w:t xml:space="preserve">Provider relationships</w:t>
      </w:r>
    </w:p>
    <w:p w:rsidR="00000000" w:rsidDel="00000000" w:rsidP="00000000" w:rsidRDefault="00000000" w:rsidRPr="00000000" w14:paraId="0000006D">
      <w:pPr>
        <w:numPr>
          <w:ilvl w:val="0"/>
          <w:numId w:val="64"/>
        </w:numPr>
        <w:spacing w:after="0" w:afterAutospacing="0" w:before="0" w:beforeAutospacing="0" w:lineRule="auto"/>
        <w:ind w:left="720" w:hanging="360"/>
      </w:pPr>
      <w:r w:rsidDel="00000000" w:rsidR="00000000" w:rsidRPr="00000000">
        <w:rPr>
          <w:rtl w:val="0"/>
        </w:rPr>
        <w:t xml:space="preserve">Medical records</w:t>
      </w:r>
    </w:p>
    <w:p w:rsidR="00000000" w:rsidDel="00000000" w:rsidP="00000000" w:rsidRDefault="00000000" w:rsidRPr="00000000" w14:paraId="0000006E">
      <w:pPr>
        <w:numPr>
          <w:ilvl w:val="0"/>
          <w:numId w:val="64"/>
        </w:numPr>
        <w:spacing w:after="0" w:afterAutospacing="0" w:before="0" w:beforeAutospacing="0" w:lineRule="auto"/>
        <w:ind w:left="720" w:hanging="360"/>
      </w:pPr>
      <w:r w:rsidDel="00000000" w:rsidR="00000000" w:rsidRPr="00000000">
        <w:rPr>
          <w:rtl w:val="0"/>
        </w:rPr>
        <w:t xml:space="preserve">Prescribing workflows</w:t>
      </w:r>
    </w:p>
    <w:p w:rsidR="00000000" w:rsidDel="00000000" w:rsidP="00000000" w:rsidRDefault="00000000" w:rsidRPr="00000000" w14:paraId="0000006F">
      <w:pPr>
        <w:numPr>
          <w:ilvl w:val="0"/>
          <w:numId w:val="64"/>
        </w:numPr>
        <w:spacing w:after="0" w:afterAutospacing="0" w:before="0" w:beforeAutospacing="0" w:lineRule="auto"/>
        <w:ind w:left="720" w:hanging="360"/>
      </w:pPr>
      <w:r w:rsidDel="00000000" w:rsidR="00000000" w:rsidRPr="00000000">
        <w:rPr>
          <w:rtl w:val="0"/>
        </w:rPr>
        <w:t xml:space="preserve">Eligible locations</w:t>
      </w:r>
    </w:p>
    <w:p w:rsidR="00000000" w:rsidDel="00000000" w:rsidP="00000000" w:rsidRDefault="00000000" w:rsidRPr="00000000" w14:paraId="00000070">
      <w:pPr>
        <w:numPr>
          <w:ilvl w:val="0"/>
          <w:numId w:val="64"/>
        </w:numPr>
        <w:spacing w:after="0" w:afterAutospacing="0" w:before="0" w:beforeAutospacing="0" w:lineRule="auto"/>
        <w:ind w:left="720" w:hanging="360"/>
      </w:pPr>
      <w:r w:rsidDel="00000000" w:rsidR="00000000" w:rsidRPr="00000000">
        <w:rPr>
          <w:rtl w:val="0"/>
        </w:rPr>
        <w:t xml:space="preserve">Provider rosters</w:t>
      </w:r>
    </w:p>
    <w:p w:rsidR="00000000" w:rsidDel="00000000" w:rsidP="00000000" w:rsidRDefault="00000000" w:rsidRPr="00000000" w14:paraId="00000071">
      <w:pPr>
        <w:numPr>
          <w:ilvl w:val="0"/>
          <w:numId w:val="64"/>
        </w:numPr>
        <w:spacing w:after="0" w:afterAutospacing="0" w:before="0" w:beforeAutospacing="0" w:lineRule="auto"/>
        <w:ind w:left="720" w:hanging="360"/>
      </w:pPr>
      <w:r w:rsidDel="00000000" w:rsidR="00000000" w:rsidRPr="00000000">
        <w:rPr>
          <w:rtl w:val="0"/>
        </w:rPr>
        <w:t xml:space="preserve">Pharmacy activity</w:t>
      </w:r>
    </w:p>
    <w:p w:rsidR="00000000" w:rsidDel="00000000" w:rsidP="00000000" w:rsidRDefault="00000000" w:rsidRPr="00000000" w14:paraId="00000072">
      <w:pPr>
        <w:numPr>
          <w:ilvl w:val="0"/>
          <w:numId w:val="64"/>
        </w:numPr>
        <w:spacing w:after="0" w:afterAutospacing="0" w:before="0" w:beforeAutospacing="0" w:lineRule="auto"/>
        <w:ind w:left="720" w:hanging="360"/>
      </w:pPr>
      <w:r w:rsidDel="00000000" w:rsidR="00000000" w:rsidRPr="00000000">
        <w:rPr>
          <w:rtl w:val="0"/>
        </w:rPr>
        <w:t xml:space="preserve">Contract pharmacy processes</w:t>
      </w:r>
    </w:p>
    <w:p w:rsidR="00000000" w:rsidDel="00000000" w:rsidP="00000000" w:rsidRDefault="00000000" w:rsidRPr="00000000" w14:paraId="00000073">
      <w:pPr>
        <w:numPr>
          <w:ilvl w:val="0"/>
          <w:numId w:val="64"/>
        </w:numPr>
        <w:spacing w:after="0" w:afterAutospacing="0" w:before="0" w:beforeAutospacing="0" w:lineRule="auto"/>
        <w:ind w:left="720" w:hanging="360"/>
      </w:pPr>
      <w:r w:rsidDel="00000000" w:rsidR="00000000" w:rsidRPr="00000000">
        <w:rPr>
          <w:rtl w:val="0"/>
        </w:rPr>
        <w:t xml:space="preserve">Claims validation</w:t>
      </w:r>
    </w:p>
    <w:p w:rsidR="00000000" w:rsidDel="00000000" w:rsidP="00000000" w:rsidRDefault="00000000" w:rsidRPr="00000000" w14:paraId="00000074">
      <w:pPr>
        <w:numPr>
          <w:ilvl w:val="0"/>
          <w:numId w:val="64"/>
        </w:numPr>
        <w:spacing w:after="240" w:before="0" w:beforeAutospacing="0" w:lineRule="auto"/>
        <w:ind w:left="720" w:hanging="360"/>
      </w:pPr>
      <w:r w:rsidDel="00000000" w:rsidR="00000000" w:rsidRPr="00000000">
        <w:rPr>
          <w:rtl w:val="0"/>
        </w:rPr>
        <w:t xml:space="preserve">Compliance monitoring</w:t>
      </w:r>
    </w:p>
    <w:p w:rsidR="00000000" w:rsidDel="00000000" w:rsidP="00000000" w:rsidRDefault="00000000" w:rsidRPr="00000000" w14:paraId="00000075">
      <w:pPr>
        <w:spacing w:after="240" w:before="240" w:lineRule="auto"/>
        <w:rPr/>
      </w:pPr>
      <w:r w:rsidDel="00000000" w:rsidR="00000000" w:rsidRPr="00000000">
        <w:rPr>
          <w:rtl w:val="0"/>
        </w:rPr>
        <w:t xml:space="preserve">When the patient, prescription, provider relationship, and clinical encounter meet all applicable requirements, eligible activity may be connected to the covered entity’s 340B program.</w:t>
      </w:r>
    </w:p>
    <w:p w:rsidR="00000000" w:rsidDel="00000000" w:rsidP="00000000" w:rsidRDefault="00000000" w:rsidRPr="00000000" w14:paraId="00000076">
      <w:pPr>
        <w:spacing w:after="240" w:before="240" w:lineRule="auto"/>
        <w:rPr/>
      </w:pPr>
      <w:r w:rsidDel="00000000" w:rsidR="00000000" w:rsidRPr="00000000">
        <w:rPr>
          <w:rtl w:val="0"/>
        </w:rPr>
        <w:t xml:space="preserve">The covered entity retains ownership, required oversight, and responsibility for its 340B program.</w:t>
      </w:r>
    </w:p>
    <w:p w:rsidR="00000000" w:rsidDel="00000000" w:rsidP="00000000" w:rsidRDefault="00000000" w:rsidRPr="00000000" w14:paraId="00000077">
      <w:pPr>
        <w:spacing w:after="240" w:before="240" w:lineRule="auto"/>
        <w:rPr/>
      </w:pPr>
      <w:r w:rsidDel="00000000" w:rsidR="00000000" w:rsidRPr="00000000">
        <w:rPr>
          <w:rtl w:val="0"/>
        </w:rPr>
        <w:t xml:space="preserve">Thrive340B provides the clinical and operational infrastructure needed to expand services while supporting accurate and compliant program administration.</w:t>
      </w:r>
    </w:p>
    <w:p w:rsidR="00000000" w:rsidDel="00000000" w:rsidP="00000000" w:rsidRDefault="00000000" w:rsidRPr="00000000" w14:paraId="00000078">
      <w:pPr>
        <w:pStyle w:val="Heading2"/>
        <w:keepNext w:val="0"/>
        <w:keepLines w:val="0"/>
        <w:spacing w:after="80" w:lineRule="auto"/>
        <w:rPr>
          <w:b w:val="1"/>
          <w:bCs w:val="1"/>
          <w:sz w:val="34"/>
          <w:szCs w:val="34"/>
        </w:rPr>
      </w:pPr>
      <w:bookmarkStart w:colFirst="0" w:colLast="0" w:name="_jn7f2gvkp1cw" w:id="8"/>
      <w:bookmarkEnd w:id="8"/>
      <w:r w:rsidDel="00000000" w:rsidR="00000000" w:rsidRPr="00000000">
        <w:rPr>
          <w:b w:val="1"/>
          <w:bCs w:val="1"/>
          <w:sz w:val="34"/>
          <w:szCs w:val="34"/>
          <w:rtl w:val="0"/>
        </w:rPr>
        <w:t xml:space="preserve">Marketing and Patient Acquisition</w:t>
      </w:r>
    </w:p>
    <w:p w:rsidR="00000000" w:rsidDel="00000000" w:rsidP="00000000" w:rsidRDefault="00000000" w:rsidRPr="00000000" w14:paraId="00000079">
      <w:pPr>
        <w:spacing w:after="240" w:before="240" w:lineRule="auto"/>
        <w:rPr/>
      </w:pPr>
      <w:r w:rsidDel="00000000" w:rsidR="00000000" w:rsidRPr="00000000">
        <w:rPr>
          <w:rtl w:val="0"/>
        </w:rPr>
        <w:t xml:space="preserve">A telemedicine program cannot succeed if patients do not know it exists.</w:t>
      </w:r>
    </w:p>
    <w:p w:rsidR="00000000" w:rsidDel="00000000" w:rsidP="00000000" w:rsidRDefault="00000000" w:rsidRPr="00000000" w14:paraId="0000007A">
      <w:pPr>
        <w:spacing w:after="240" w:before="240" w:lineRule="auto"/>
        <w:rPr/>
      </w:pPr>
      <w:r w:rsidDel="00000000" w:rsidR="00000000" w:rsidRPr="00000000">
        <w:rPr>
          <w:rtl w:val="0"/>
        </w:rPr>
        <w:t xml:space="preserve">Patients increasingly expect healthcare services to be private, convenient, and accessible online. Approximately **1 in 5 patients seeking PrEP services may now be looking for those services online.**¹</w:t>
      </w:r>
    </w:p>
    <w:p w:rsidR="00000000" w:rsidDel="00000000" w:rsidP="00000000" w:rsidRDefault="00000000" w:rsidRPr="00000000" w14:paraId="0000007B">
      <w:pPr>
        <w:spacing w:after="240" w:before="240" w:lineRule="auto"/>
        <w:rPr/>
      </w:pPr>
      <w:r w:rsidDel="00000000" w:rsidR="00000000" w:rsidRPr="00000000">
        <w:rPr>
          <w:rtl w:val="0"/>
        </w:rPr>
        <w:t xml:space="preserve">Without an accessible virtual option, patients may establish care with national telemedicine companies instead of local or regional covered entities.</w:t>
      </w:r>
    </w:p>
    <w:p w:rsidR="00000000" w:rsidDel="00000000" w:rsidP="00000000" w:rsidRDefault="00000000" w:rsidRPr="00000000" w14:paraId="0000007C">
      <w:pPr>
        <w:spacing w:after="240" w:before="240" w:lineRule="auto"/>
        <w:rPr/>
      </w:pPr>
      <w:r w:rsidDel="00000000" w:rsidR="00000000" w:rsidRPr="00000000">
        <w:rPr>
          <w:rtl w:val="0"/>
        </w:rPr>
        <w:t xml:space="preserve">Thrive340B develops and manages patient-acquisition strategies designed to help individuals find and establish care with your organization.</w:t>
      </w:r>
    </w:p>
    <w:p w:rsidR="00000000" w:rsidDel="00000000" w:rsidP="00000000" w:rsidRDefault="00000000" w:rsidRPr="00000000" w14:paraId="0000007D">
      <w:pPr>
        <w:spacing w:after="240" w:before="240" w:lineRule="auto"/>
        <w:rPr/>
      </w:pPr>
      <w:r w:rsidDel="00000000" w:rsidR="00000000" w:rsidRPr="00000000">
        <w:rPr>
          <w:rtl w:val="0"/>
        </w:rPr>
        <w:t xml:space="preserve">Marketing services may include:</w:t>
      </w:r>
    </w:p>
    <w:p w:rsidR="00000000" w:rsidDel="00000000" w:rsidP="00000000" w:rsidRDefault="00000000" w:rsidRPr="00000000" w14:paraId="0000007E">
      <w:pPr>
        <w:numPr>
          <w:ilvl w:val="0"/>
          <w:numId w:val="38"/>
        </w:numPr>
        <w:spacing w:after="0" w:afterAutospacing="0" w:before="240" w:lineRule="auto"/>
        <w:ind w:left="720" w:hanging="360"/>
      </w:pPr>
      <w:r w:rsidDel="00000000" w:rsidR="00000000" w:rsidRPr="00000000">
        <w:rPr>
          <w:rtl w:val="0"/>
        </w:rPr>
        <w:t xml:space="preserve">Program branding</w:t>
      </w:r>
    </w:p>
    <w:p w:rsidR="00000000" w:rsidDel="00000000" w:rsidP="00000000" w:rsidRDefault="00000000" w:rsidRPr="00000000" w14:paraId="0000007F">
      <w:pPr>
        <w:numPr>
          <w:ilvl w:val="0"/>
          <w:numId w:val="38"/>
        </w:numPr>
        <w:spacing w:after="0" w:afterAutospacing="0" w:before="0" w:beforeAutospacing="0" w:lineRule="auto"/>
        <w:ind w:left="720" w:hanging="360"/>
      </w:pPr>
      <w:r w:rsidDel="00000000" w:rsidR="00000000" w:rsidRPr="00000000">
        <w:rPr>
          <w:rtl w:val="0"/>
        </w:rPr>
        <w:t xml:space="preserve">Service-line positioning</w:t>
      </w:r>
    </w:p>
    <w:p w:rsidR="00000000" w:rsidDel="00000000" w:rsidP="00000000" w:rsidRDefault="00000000" w:rsidRPr="00000000" w14:paraId="00000080">
      <w:pPr>
        <w:numPr>
          <w:ilvl w:val="0"/>
          <w:numId w:val="38"/>
        </w:numPr>
        <w:spacing w:after="0" w:afterAutospacing="0" w:before="0" w:beforeAutospacing="0" w:lineRule="auto"/>
        <w:ind w:left="720" w:hanging="360"/>
      </w:pPr>
      <w:r w:rsidDel="00000000" w:rsidR="00000000" w:rsidRPr="00000000">
        <w:rPr>
          <w:rtl w:val="0"/>
        </w:rPr>
        <w:t xml:space="preserve">Website and landing-page content</w:t>
      </w:r>
    </w:p>
    <w:p w:rsidR="00000000" w:rsidDel="00000000" w:rsidP="00000000" w:rsidRDefault="00000000" w:rsidRPr="00000000" w14:paraId="00000081">
      <w:pPr>
        <w:numPr>
          <w:ilvl w:val="0"/>
          <w:numId w:val="38"/>
        </w:numPr>
        <w:spacing w:after="0" w:afterAutospacing="0" w:before="0" w:beforeAutospacing="0" w:lineRule="auto"/>
        <w:ind w:left="720" w:hanging="360"/>
      </w:pPr>
      <w:r w:rsidDel="00000000" w:rsidR="00000000" w:rsidRPr="00000000">
        <w:rPr>
          <w:rtl w:val="0"/>
        </w:rPr>
        <w:t xml:space="preserve">Digital advertising strategy</w:t>
      </w:r>
    </w:p>
    <w:p w:rsidR="00000000" w:rsidDel="00000000" w:rsidP="00000000" w:rsidRDefault="00000000" w:rsidRPr="00000000" w14:paraId="00000082">
      <w:pPr>
        <w:numPr>
          <w:ilvl w:val="0"/>
          <w:numId w:val="38"/>
        </w:numPr>
        <w:spacing w:after="0" w:afterAutospacing="0" w:before="0" w:beforeAutospacing="0" w:lineRule="auto"/>
        <w:ind w:left="720" w:hanging="360"/>
      </w:pPr>
      <w:r w:rsidDel="00000000" w:rsidR="00000000" w:rsidRPr="00000000">
        <w:rPr>
          <w:rtl w:val="0"/>
        </w:rPr>
        <w:t xml:space="preserve">Search-engine marketing</w:t>
      </w:r>
    </w:p>
    <w:p w:rsidR="00000000" w:rsidDel="00000000" w:rsidP="00000000" w:rsidRDefault="00000000" w:rsidRPr="00000000" w14:paraId="00000083">
      <w:pPr>
        <w:numPr>
          <w:ilvl w:val="0"/>
          <w:numId w:val="38"/>
        </w:numPr>
        <w:spacing w:after="0" w:afterAutospacing="0" w:before="0" w:beforeAutospacing="0" w:lineRule="auto"/>
        <w:ind w:left="720" w:hanging="360"/>
      </w:pPr>
      <w:r w:rsidDel="00000000" w:rsidR="00000000" w:rsidRPr="00000000">
        <w:rPr>
          <w:rtl w:val="0"/>
        </w:rPr>
        <w:t xml:space="preserve">Social media campaigns</w:t>
      </w:r>
    </w:p>
    <w:p w:rsidR="00000000" w:rsidDel="00000000" w:rsidP="00000000" w:rsidRDefault="00000000" w:rsidRPr="00000000" w14:paraId="00000084">
      <w:pPr>
        <w:numPr>
          <w:ilvl w:val="0"/>
          <w:numId w:val="38"/>
        </w:numPr>
        <w:spacing w:after="0" w:afterAutospacing="0" w:before="0" w:beforeAutospacing="0" w:lineRule="auto"/>
        <w:ind w:left="720" w:hanging="360"/>
      </w:pPr>
      <w:r w:rsidDel="00000000" w:rsidR="00000000" w:rsidRPr="00000000">
        <w:rPr>
          <w:rtl w:val="0"/>
        </w:rPr>
        <w:t xml:space="preserve">Patient education materials</w:t>
      </w:r>
    </w:p>
    <w:p w:rsidR="00000000" w:rsidDel="00000000" w:rsidP="00000000" w:rsidRDefault="00000000" w:rsidRPr="00000000" w14:paraId="00000085">
      <w:pPr>
        <w:numPr>
          <w:ilvl w:val="0"/>
          <w:numId w:val="38"/>
        </w:numPr>
        <w:spacing w:after="0" w:afterAutospacing="0" w:before="0" w:beforeAutospacing="0" w:lineRule="auto"/>
        <w:ind w:left="720" w:hanging="360"/>
      </w:pPr>
      <w:r w:rsidDel="00000000" w:rsidR="00000000" w:rsidRPr="00000000">
        <w:rPr>
          <w:rtl w:val="0"/>
        </w:rPr>
        <w:t xml:space="preserve">Community outreach</w:t>
      </w:r>
    </w:p>
    <w:p w:rsidR="00000000" w:rsidDel="00000000" w:rsidP="00000000" w:rsidRDefault="00000000" w:rsidRPr="00000000" w14:paraId="00000086">
      <w:pPr>
        <w:numPr>
          <w:ilvl w:val="0"/>
          <w:numId w:val="38"/>
        </w:numPr>
        <w:spacing w:after="0" w:afterAutospacing="0" w:before="0" w:beforeAutospacing="0" w:lineRule="auto"/>
        <w:ind w:left="720" w:hanging="360"/>
      </w:pPr>
      <w:r w:rsidDel="00000000" w:rsidR="00000000" w:rsidRPr="00000000">
        <w:rPr>
          <w:rtl w:val="0"/>
        </w:rPr>
        <w:t xml:space="preserve">Referral-partner engagement</w:t>
      </w:r>
    </w:p>
    <w:p w:rsidR="00000000" w:rsidDel="00000000" w:rsidP="00000000" w:rsidRDefault="00000000" w:rsidRPr="00000000" w14:paraId="00000087">
      <w:pPr>
        <w:numPr>
          <w:ilvl w:val="0"/>
          <w:numId w:val="38"/>
        </w:numPr>
        <w:spacing w:after="0" w:afterAutospacing="0" w:before="0" w:beforeAutospacing="0" w:lineRule="auto"/>
        <w:ind w:left="720" w:hanging="360"/>
      </w:pPr>
      <w:r w:rsidDel="00000000" w:rsidR="00000000" w:rsidRPr="00000000">
        <w:rPr>
          <w:rtl w:val="0"/>
        </w:rPr>
        <w:t xml:space="preserve">Local provider outreach</w:t>
      </w:r>
    </w:p>
    <w:p w:rsidR="00000000" w:rsidDel="00000000" w:rsidP="00000000" w:rsidRDefault="00000000" w:rsidRPr="00000000" w14:paraId="00000088">
      <w:pPr>
        <w:numPr>
          <w:ilvl w:val="0"/>
          <w:numId w:val="38"/>
        </w:numPr>
        <w:spacing w:after="0" w:afterAutospacing="0" w:before="0" w:beforeAutospacing="0" w:lineRule="auto"/>
        <w:ind w:left="720" w:hanging="360"/>
      </w:pPr>
      <w:r w:rsidDel="00000000" w:rsidR="00000000" w:rsidRPr="00000000">
        <w:rPr>
          <w:rtl w:val="0"/>
        </w:rPr>
        <w:t xml:space="preserve">Testing-partner coordination</w:t>
      </w:r>
    </w:p>
    <w:p w:rsidR="00000000" w:rsidDel="00000000" w:rsidP="00000000" w:rsidRDefault="00000000" w:rsidRPr="00000000" w14:paraId="00000089">
      <w:pPr>
        <w:numPr>
          <w:ilvl w:val="0"/>
          <w:numId w:val="38"/>
        </w:numPr>
        <w:spacing w:after="0" w:afterAutospacing="0" w:before="0" w:beforeAutospacing="0" w:lineRule="auto"/>
        <w:ind w:left="720" w:hanging="360"/>
      </w:pPr>
      <w:r w:rsidDel="00000000" w:rsidR="00000000" w:rsidRPr="00000000">
        <w:rPr>
          <w:rtl w:val="0"/>
        </w:rPr>
        <w:t xml:space="preserve">Campaign tracking</w:t>
      </w:r>
    </w:p>
    <w:p w:rsidR="00000000" w:rsidDel="00000000" w:rsidP="00000000" w:rsidRDefault="00000000" w:rsidRPr="00000000" w14:paraId="0000008A">
      <w:pPr>
        <w:numPr>
          <w:ilvl w:val="0"/>
          <w:numId w:val="38"/>
        </w:numPr>
        <w:spacing w:after="0" w:afterAutospacing="0" w:before="0" w:beforeAutospacing="0" w:lineRule="auto"/>
        <w:ind w:left="720" w:hanging="360"/>
      </w:pPr>
      <w:r w:rsidDel="00000000" w:rsidR="00000000" w:rsidRPr="00000000">
        <w:rPr>
          <w:rtl w:val="0"/>
        </w:rPr>
        <w:t xml:space="preserve">Lead-conversion monitoring</w:t>
      </w:r>
    </w:p>
    <w:p w:rsidR="00000000" w:rsidDel="00000000" w:rsidP="00000000" w:rsidRDefault="00000000" w:rsidRPr="00000000" w14:paraId="0000008B">
      <w:pPr>
        <w:numPr>
          <w:ilvl w:val="0"/>
          <w:numId w:val="38"/>
        </w:numPr>
        <w:spacing w:after="240" w:before="0" w:beforeAutospacing="0" w:lineRule="auto"/>
        <w:ind w:left="720" w:hanging="360"/>
      </w:pPr>
      <w:r w:rsidDel="00000000" w:rsidR="00000000" w:rsidRPr="00000000">
        <w:rPr>
          <w:rtl w:val="0"/>
        </w:rPr>
        <w:t xml:space="preserve">Marketing optimization</w:t>
      </w:r>
    </w:p>
    <w:p w:rsidR="00000000" w:rsidDel="00000000" w:rsidP="00000000" w:rsidRDefault="00000000" w:rsidRPr="00000000" w14:paraId="0000008C">
      <w:pPr>
        <w:spacing w:after="240" w:before="240" w:lineRule="auto"/>
        <w:rPr/>
      </w:pPr>
      <w:r w:rsidDel="00000000" w:rsidR="00000000" w:rsidRPr="00000000">
        <w:rPr>
          <w:rtl w:val="0"/>
        </w:rPr>
        <w:t xml:space="preserve">Campaigns are developed around the covered entity’s brand, mission, and approved service area.</w:t>
      </w:r>
    </w:p>
    <w:p w:rsidR="00000000" w:rsidDel="00000000" w:rsidP="00000000" w:rsidRDefault="00000000" w:rsidRPr="00000000" w14:paraId="0000008D">
      <w:pPr>
        <w:spacing w:after="240" w:before="240" w:lineRule="auto"/>
        <w:rPr/>
      </w:pPr>
      <w:r w:rsidDel="00000000" w:rsidR="00000000" w:rsidRPr="00000000">
        <w:rPr>
          <w:rtl w:val="0"/>
        </w:rPr>
        <w:t xml:space="preserve">The goal is not to build Thrive340B’s patient-facing brand.</w:t>
      </w:r>
    </w:p>
    <w:p w:rsidR="00000000" w:rsidDel="00000000" w:rsidP="00000000" w:rsidRDefault="00000000" w:rsidRPr="00000000" w14:paraId="0000008E">
      <w:pPr>
        <w:spacing w:after="240" w:before="240" w:lineRule="auto"/>
        <w:rPr/>
      </w:pPr>
      <w:r w:rsidDel="00000000" w:rsidR="00000000" w:rsidRPr="00000000">
        <w:rPr>
          <w:rtl w:val="0"/>
        </w:rPr>
        <w:t xml:space="preserve">The goal is to help patients find and remain connected to your organization.</w:t>
      </w:r>
    </w:p>
    <w:p w:rsidR="00000000" w:rsidDel="00000000" w:rsidP="00000000" w:rsidRDefault="00000000" w:rsidRPr="00000000" w14:paraId="0000008F">
      <w:pPr>
        <w:spacing w:after="240" w:before="240" w:lineRule="auto"/>
        <w:rPr>
          <w:i w:val="1"/>
          <w:iCs w:val="1"/>
        </w:rPr>
      </w:pPr>
      <w:r w:rsidDel="00000000" w:rsidR="00000000" w:rsidRPr="00000000">
        <w:rPr>
          <w:i w:val="1"/>
          <w:iCs w:val="1"/>
          <w:rtl w:val="0"/>
        </w:rPr>
        <w:t xml:space="preserve">¹The original source for this statistic should be verified before publication.</w:t>
      </w:r>
    </w:p>
    <w:p w:rsidR="00000000" w:rsidDel="00000000" w:rsidP="00000000" w:rsidRDefault="00000000" w:rsidRPr="00000000" w14:paraId="00000090">
      <w:pPr>
        <w:pStyle w:val="Heading2"/>
        <w:keepNext w:val="0"/>
        <w:keepLines w:val="0"/>
        <w:spacing w:after="80" w:lineRule="auto"/>
        <w:rPr>
          <w:b w:val="1"/>
          <w:bCs w:val="1"/>
          <w:sz w:val="34"/>
          <w:szCs w:val="34"/>
        </w:rPr>
      </w:pPr>
      <w:bookmarkStart w:colFirst="0" w:colLast="0" w:name="_tkiqok9c0l3" w:id="9"/>
      <w:bookmarkEnd w:id="9"/>
      <w:r w:rsidDel="00000000" w:rsidR="00000000" w:rsidRPr="00000000">
        <w:rPr>
          <w:b w:val="1"/>
          <w:bCs w:val="1"/>
          <w:sz w:val="34"/>
          <w:szCs w:val="34"/>
          <w:rtl w:val="0"/>
        </w:rPr>
        <w:t xml:space="preserve">Your Brand Remains Front and Center</w:t>
      </w:r>
    </w:p>
    <w:p w:rsidR="00000000" w:rsidDel="00000000" w:rsidP="00000000" w:rsidRDefault="00000000" w:rsidRPr="00000000" w14:paraId="00000091">
      <w:pPr>
        <w:spacing w:after="240" w:before="240" w:lineRule="auto"/>
        <w:rPr/>
      </w:pPr>
      <w:r w:rsidDel="00000000" w:rsidR="00000000" w:rsidRPr="00000000">
        <w:rPr>
          <w:rtl w:val="0"/>
        </w:rPr>
        <w:t xml:space="preserve">National telemedicine companies often market their own brand and maintain control over the patient relationship.</w:t>
      </w:r>
    </w:p>
    <w:p w:rsidR="00000000" w:rsidDel="00000000" w:rsidP="00000000" w:rsidRDefault="00000000" w:rsidRPr="00000000" w14:paraId="00000092">
      <w:pPr>
        <w:spacing w:after="240" w:before="240" w:lineRule="auto"/>
        <w:rPr/>
      </w:pPr>
      <w:r w:rsidDel="00000000" w:rsidR="00000000" w:rsidRPr="00000000">
        <w:rPr>
          <w:rtl w:val="0"/>
        </w:rPr>
        <w:t xml:space="preserve">Thrive340B operates differently.</w:t>
      </w:r>
    </w:p>
    <w:p w:rsidR="00000000" w:rsidDel="00000000" w:rsidP="00000000" w:rsidRDefault="00000000" w:rsidRPr="00000000" w14:paraId="00000093">
      <w:pPr>
        <w:spacing w:after="240" w:before="240" w:lineRule="auto"/>
        <w:rPr/>
      </w:pPr>
      <w:r w:rsidDel="00000000" w:rsidR="00000000" w:rsidRPr="00000000">
        <w:rPr>
          <w:rtl w:val="0"/>
        </w:rPr>
        <w:t xml:space="preserve">The program is created as an extension of your covered entity.</w:t>
      </w:r>
    </w:p>
    <w:p w:rsidR="00000000" w:rsidDel="00000000" w:rsidP="00000000" w:rsidRDefault="00000000" w:rsidRPr="00000000" w14:paraId="00000094">
      <w:pPr>
        <w:spacing w:after="240" w:before="240" w:lineRule="auto"/>
        <w:rPr/>
      </w:pPr>
      <w:r w:rsidDel="00000000" w:rsidR="00000000" w:rsidRPr="00000000">
        <w:rPr>
          <w:rtl w:val="0"/>
        </w:rPr>
        <w:t xml:space="preserve">Patients interact with a service reflecting:</w:t>
      </w:r>
    </w:p>
    <w:p w:rsidR="00000000" w:rsidDel="00000000" w:rsidP="00000000" w:rsidRDefault="00000000" w:rsidRPr="00000000" w14:paraId="00000095">
      <w:pPr>
        <w:numPr>
          <w:ilvl w:val="0"/>
          <w:numId w:val="166"/>
        </w:numPr>
        <w:spacing w:after="0" w:afterAutospacing="0" w:before="240" w:lineRule="auto"/>
        <w:ind w:left="720" w:hanging="360"/>
      </w:pPr>
      <w:r w:rsidDel="00000000" w:rsidR="00000000" w:rsidRPr="00000000">
        <w:rPr>
          <w:rtl w:val="0"/>
        </w:rPr>
        <w:t xml:space="preserve">Your organization’s name</w:t>
      </w:r>
    </w:p>
    <w:p w:rsidR="00000000" w:rsidDel="00000000" w:rsidP="00000000" w:rsidRDefault="00000000" w:rsidRPr="00000000" w14:paraId="00000096">
      <w:pPr>
        <w:numPr>
          <w:ilvl w:val="0"/>
          <w:numId w:val="166"/>
        </w:numPr>
        <w:spacing w:after="0" w:afterAutospacing="0" w:before="0" w:beforeAutospacing="0" w:lineRule="auto"/>
        <w:ind w:left="720" w:hanging="360"/>
      </w:pPr>
      <w:r w:rsidDel="00000000" w:rsidR="00000000" w:rsidRPr="00000000">
        <w:rPr>
          <w:rtl w:val="0"/>
        </w:rPr>
        <w:t xml:space="preserve">Your visual identity</w:t>
      </w:r>
    </w:p>
    <w:p w:rsidR="00000000" w:rsidDel="00000000" w:rsidP="00000000" w:rsidRDefault="00000000" w:rsidRPr="00000000" w14:paraId="00000097">
      <w:pPr>
        <w:numPr>
          <w:ilvl w:val="0"/>
          <w:numId w:val="166"/>
        </w:numPr>
        <w:spacing w:after="0" w:afterAutospacing="0" w:before="0" w:beforeAutospacing="0" w:lineRule="auto"/>
        <w:ind w:left="720" w:hanging="360"/>
      </w:pPr>
      <w:r w:rsidDel="00000000" w:rsidR="00000000" w:rsidRPr="00000000">
        <w:rPr>
          <w:rtl w:val="0"/>
        </w:rPr>
        <w:t xml:space="preserve">Your mission</w:t>
      </w:r>
    </w:p>
    <w:p w:rsidR="00000000" w:rsidDel="00000000" w:rsidP="00000000" w:rsidRDefault="00000000" w:rsidRPr="00000000" w14:paraId="00000098">
      <w:pPr>
        <w:numPr>
          <w:ilvl w:val="0"/>
          <w:numId w:val="166"/>
        </w:numPr>
        <w:spacing w:after="0" w:afterAutospacing="0" w:before="0" w:beforeAutospacing="0" w:lineRule="auto"/>
        <w:ind w:left="720" w:hanging="360"/>
      </w:pPr>
      <w:r w:rsidDel="00000000" w:rsidR="00000000" w:rsidRPr="00000000">
        <w:rPr>
          <w:rtl w:val="0"/>
        </w:rPr>
        <w:t xml:space="preserve">Your clinical programs</w:t>
      </w:r>
    </w:p>
    <w:p w:rsidR="00000000" w:rsidDel="00000000" w:rsidP="00000000" w:rsidRDefault="00000000" w:rsidRPr="00000000" w14:paraId="00000099">
      <w:pPr>
        <w:numPr>
          <w:ilvl w:val="0"/>
          <w:numId w:val="166"/>
        </w:numPr>
        <w:spacing w:after="0" w:afterAutospacing="0" w:before="0" w:beforeAutospacing="0" w:lineRule="auto"/>
        <w:ind w:left="720" w:hanging="360"/>
      </w:pPr>
      <w:r w:rsidDel="00000000" w:rsidR="00000000" w:rsidRPr="00000000">
        <w:rPr>
          <w:rtl w:val="0"/>
        </w:rPr>
        <w:t xml:space="preserve">Your service area</w:t>
      </w:r>
    </w:p>
    <w:p w:rsidR="00000000" w:rsidDel="00000000" w:rsidP="00000000" w:rsidRDefault="00000000" w:rsidRPr="00000000" w14:paraId="0000009A">
      <w:pPr>
        <w:numPr>
          <w:ilvl w:val="0"/>
          <w:numId w:val="166"/>
        </w:numPr>
        <w:spacing w:after="0" w:afterAutospacing="0" w:before="0" w:beforeAutospacing="0" w:lineRule="auto"/>
        <w:ind w:left="720" w:hanging="360"/>
      </w:pPr>
      <w:r w:rsidDel="00000000" w:rsidR="00000000" w:rsidRPr="00000000">
        <w:rPr>
          <w:rtl w:val="0"/>
        </w:rPr>
        <w:t xml:space="preserve">Your community presence</w:t>
      </w:r>
    </w:p>
    <w:p w:rsidR="00000000" w:rsidDel="00000000" w:rsidP="00000000" w:rsidRDefault="00000000" w:rsidRPr="00000000" w14:paraId="0000009B">
      <w:pPr>
        <w:numPr>
          <w:ilvl w:val="0"/>
          <w:numId w:val="166"/>
        </w:numPr>
        <w:spacing w:after="240" w:before="0" w:beforeAutospacing="0" w:lineRule="auto"/>
        <w:ind w:left="720" w:hanging="360"/>
      </w:pPr>
      <w:r w:rsidDel="00000000" w:rsidR="00000000" w:rsidRPr="00000000">
        <w:rPr>
          <w:rtl w:val="0"/>
        </w:rPr>
        <w:t xml:space="preserve">Your patient-support resources</w:t>
      </w:r>
    </w:p>
    <w:p w:rsidR="00000000" w:rsidDel="00000000" w:rsidP="00000000" w:rsidRDefault="00000000" w:rsidRPr="00000000" w14:paraId="0000009C">
      <w:pPr>
        <w:spacing w:after="240" w:before="240" w:lineRule="auto"/>
        <w:rPr/>
      </w:pPr>
      <w:r w:rsidDel="00000000" w:rsidR="00000000" w:rsidRPr="00000000">
        <w:rPr>
          <w:rtl w:val="0"/>
        </w:rPr>
        <w:t xml:space="preserve">Thrive340B works behind the scenes to create, implement, staff, market, and operate the program.</w:t>
      </w:r>
    </w:p>
    <w:p w:rsidR="00000000" w:rsidDel="00000000" w:rsidP="00000000" w:rsidRDefault="00000000" w:rsidRPr="00000000" w14:paraId="0000009D">
      <w:pPr>
        <w:spacing w:after="240" w:before="240" w:lineRule="auto"/>
        <w:rPr/>
      </w:pPr>
      <w:r w:rsidDel="00000000" w:rsidR="00000000" w:rsidRPr="00000000">
        <w:rPr>
          <w:rtl w:val="0"/>
        </w:rPr>
        <w:t xml:space="preserve">Your organization receives the brand recognition and maintains the long-term patient relationship.</w:t>
      </w:r>
    </w:p>
    <w:p w:rsidR="00000000" w:rsidDel="00000000" w:rsidP="00000000" w:rsidRDefault="00000000" w:rsidRPr="00000000" w14:paraId="0000009E">
      <w:pPr>
        <w:pStyle w:val="Heading2"/>
        <w:keepNext w:val="0"/>
        <w:keepLines w:val="0"/>
        <w:spacing w:after="80" w:lineRule="auto"/>
        <w:rPr>
          <w:b w:val="1"/>
          <w:bCs w:val="1"/>
          <w:sz w:val="34"/>
          <w:szCs w:val="34"/>
        </w:rPr>
      </w:pPr>
      <w:bookmarkStart w:colFirst="0" w:colLast="0" w:name="_3fosw6abvb3z" w:id="10"/>
      <w:bookmarkEnd w:id="10"/>
      <w:r w:rsidDel="00000000" w:rsidR="00000000" w:rsidRPr="00000000">
        <w:rPr>
          <w:b w:val="1"/>
          <w:bCs w:val="1"/>
          <w:sz w:val="34"/>
          <w:szCs w:val="34"/>
          <w:rtl w:val="0"/>
        </w:rPr>
        <w:t xml:space="preserve">Complete Patient Journey Management</w:t>
      </w:r>
    </w:p>
    <w:p w:rsidR="00000000" w:rsidDel="00000000" w:rsidP="00000000" w:rsidRDefault="00000000" w:rsidRPr="00000000" w14:paraId="0000009F">
      <w:pPr>
        <w:spacing w:after="240" w:before="240" w:lineRule="auto"/>
        <w:rPr/>
      </w:pPr>
      <w:r w:rsidDel="00000000" w:rsidR="00000000" w:rsidRPr="00000000">
        <w:rPr>
          <w:rtl w:val="0"/>
        </w:rPr>
        <w:t xml:space="preserve">Thrive340B manages the patient experience from initial interest through ongoing care.</w:t>
      </w:r>
    </w:p>
    <w:p w:rsidR="00000000" w:rsidDel="00000000" w:rsidP="00000000" w:rsidRDefault="00000000" w:rsidRPr="00000000" w14:paraId="000000A0">
      <w:pPr>
        <w:spacing w:after="240" w:before="240" w:lineRule="auto"/>
        <w:rPr/>
      </w:pPr>
      <w:r w:rsidDel="00000000" w:rsidR="00000000" w:rsidRPr="00000000">
        <w:rPr>
          <w:rtl w:val="0"/>
        </w:rPr>
        <w:t xml:space="preserve">The patient journey may include:</w:t>
      </w:r>
    </w:p>
    <w:p w:rsidR="00000000" w:rsidDel="00000000" w:rsidP="00000000" w:rsidRDefault="00000000" w:rsidRPr="00000000" w14:paraId="000000A1">
      <w:pPr>
        <w:numPr>
          <w:ilvl w:val="0"/>
          <w:numId w:val="134"/>
        </w:numPr>
        <w:spacing w:after="0" w:afterAutospacing="0" w:before="240" w:lineRule="auto"/>
        <w:ind w:left="720" w:hanging="360"/>
      </w:pPr>
      <w:r w:rsidDel="00000000" w:rsidR="00000000" w:rsidRPr="00000000">
        <w:rPr>
          <w:rtl w:val="0"/>
        </w:rPr>
        <w:t xml:space="preserve">Marketing and community outreach</w:t>
      </w:r>
    </w:p>
    <w:p w:rsidR="00000000" w:rsidDel="00000000" w:rsidP="00000000" w:rsidRDefault="00000000" w:rsidRPr="00000000" w14:paraId="000000A2">
      <w:pPr>
        <w:numPr>
          <w:ilvl w:val="0"/>
          <w:numId w:val="134"/>
        </w:numPr>
        <w:spacing w:after="0" w:afterAutospacing="0" w:before="0" w:beforeAutospacing="0" w:lineRule="auto"/>
        <w:ind w:left="720" w:hanging="360"/>
      </w:pPr>
      <w:r w:rsidDel="00000000" w:rsidR="00000000" w:rsidRPr="00000000">
        <w:rPr>
          <w:rtl w:val="0"/>
        </w:rPr>
        <w:t xml:space="preserve">Patient inquiry or referral</w:t>
      </w:r>
    </w:p>
    <w:p w:rsidR="00000000" w:rsidDel="00000000" w:rsidP="00000000" w:rsidRDefault="00000000" w:rsidRPr="00000000" w14:paraId="000000A3">
      <w:pPr>
        <w:numPr>
          <w:ilvl w:val="0"/>
          <w:numId w:val="134"/>
        </w:numPr>
        <w:spacing w:after="0" w:afterAutospacing="0" w:before="0" w:beforeAutospacing="0" w:lineRule="auto"/>
        <w:ind w:left="720" w:hanging="360"/>
      </w:pPr>
      <w:r w:rsidDel="00000000" w:rsidR="00000000" w:rsidRPr="00000000">
        <w:rPr>
          <w:rtl w:val="0"/>
        </w:rPr>
        <w:t xml:space="preserve">Initial screening</w:t>
      </w:r>
    </w:p>
    <w:p w:rsidR="00000000" w:rsidDel="00000000" w:rsidP="00000000" w:rsidRDefault="00000000" w:rsidRPr="00000000" w14:paraId="000000A4">
      <w:pPr>
        <w:numPr>
          <w:ilvl w:val="0"/>
          <w:numId w:val="134"/>
        </w:numPr>
        <w:spacing w:after="0" w:afterAutospacing="0" w:before="0" w:beforeAutospacing="0" w:lineRule="auto"/>
        <w:ind w:left="720" w:hanging="360"/>
      </w:pPr>
      <w:r w:rsidDel="00000000" w:rsidR="00000000" w:rsidRPr="00000000">
        <w:rPr>
          <w:rtl w:val="0"/>
        </w:rPr>
        <w:t xml:space="preserve">Intake and registration</w:t>
      </w:r>
    </w:p>
    <w:p w:rsidR="00000000" w:rsidDel="00000000" w:rsidP="00000000" w:rsidRDefault="00000000" w:rsidRPr="00000000" w14:paraId="000000A5">
      <w:pPr>
        <w:numPr>
          <w:ilvl w:val="0"/>
          <w:numId w:val="134"/>
        </w:numPr>
        <w:spacing w:after="0" w:afterAutospacing="0" w:before="0" w:beforeAutospacing="0" w:lineRule="auto"/>
        <w:ind w:left="720" w:hanging="360"/>
      </w:pPr>
      <w:r w:rsidDel="00000000" w:rsidR="00000000" w:rsidRPr="00000000">
        <w:rPr>
          <w:rtl w:val="0"/>
        </w:rPr>
        <w:t xml:space="preserve">Appointment scheduling</w:t>
      </w:r>
    </w:p>
    <w:p w:rsidR="00000000" w:rsidDel="00000000" w:rsidP="00000000" w:rsidRDefault="00000000" w:rsidRPr="00000000" w14:paraId="000000A6">
      <w:pPr>
        <w:numPr>
          <w:ilvl w:val="0"/>
          <w:numId w:val="134"/>
        </w:numPr>
        <w:spacing w:after="0" w:afterAutospacing="0" w:before="0" w:beforeAutospacing="0" w:lineRule="auto"/>
        <w:ind w:left="720" w:hanging="360"/>
      </w:pPr>
      <w:r w:rsidDel="00000000" w:rsidR="00000000" w:rsidRPr="00000000">
        <w:rPr>
          <w:rtl w:val="0"/>
        </w:rPr>
        <w:t xml:space="preserve">Telemedicine consultation</w:t>
      </w:r>
    </w:p>
    <w:p w:rsidR="00000000" w:rsidDel="00000000" w:rsidP="00000000" w:rsidRDefault="00000000" w:rsidRPr="00000000" w14:paraId="000000A7">
      <w:pPr>
        <w:numPr>
          <w:ilvl w:val="0"/>
          <w:numId w:val="134"/>
        </w:numPr>
        <w:spacing w:after="0" w:afterAutospacing="0" w:before="0" w:beforeAutospacing="0" w:lineRule="auto"/>
        <w:ind w:left="720" w:hanging="360"/>
      </w:pPr>
      <w:r w:rsidDel="00000000" w:rsidR="00000000" w:rsidRPr="00000000">
        <w:rPr>
          <w:rtl w:val="0"/>
        </w:rPr>
        <w:t xml:space="preserve">Laboratory ordering and coordination</w:t>
      </w:r>
    </w:p>
    <w:p w:rsidR="00000000" w:rsidDel="00000000" w:rsidP="00000000" w:rsidRDefault="00000000" w:rsidRPr="00000000" w14:paraId="000000A8">
      <w:pPr>
        <w:numPr>
          <w:ilvl w:val="0"/>
          <w:numId w:val="134"/>
        </w:numPr>
        <w:spacing w:after="0" w:afterAutospacing="0" w:before="0" w:beforeAutospacing="0" w:lineRule="auto"/>
        <w:ind w:left="720" w:hanging="360"/>
      </w:pPr>
      <w:r w:rsidDel="00000000" w:rsidR="00000000" w:rsidRPr="00000000">
        <w:rPr>
          <w:rtl w:val="0"/>
        </w:rPr>
        <w:t xml:space="preserve">Insurance and medication-access navigation</w:t>
      </w:r>
    </w:p>
    <w:p w:rsidR="00000000" w:rsidDel="00000000" w:rsidP="00000000" w:rsidRDefault="00000000" w:rsidRPr="00000000" w14:paraId="000000A9">
      <w:pPr>
        <w:numPr>
          <w:ilvl w:val="0"/>
          <w:numId w:val="134"/>
        </w:numPr>
        <w:spacing w:after="0" w:afterAutospacing="0" w:before="0" w:beforeAutospacing="0" w:lineRule="auto"/>
        <w:ind w:left="720" w:hanging="360"/>
      </w:pPr>
      <w:r w:rsidDel="00000000" w:rsidR="00000000" w:rsidRPr="00000000">
        <w:rPr>
          <w:rtl w:val="0"/>
        </w:rPr>
        <w:t xml:space="preserve">Prescription processing</w:t>
      </w:r>
    </w:p>
    <w:p w:rsidR="00000000" w:rsidDel="00000000" w:rsidP="00000000" w:rsidRDefault="00000000" w:rsidRPr="00000000" w14:paraId="000000AA">
      <w:pPr>
        <w:numPr>
          <w:ilvl w:val="0"/>
          <w:numId w:val="134"/>
        </w:numPr>
        <w:spacing w:after="0" w:afterAutospacing="0" w:before="0" w:beforeAutospacing="0" w:lineRule="auto"/>
        <w:ind w:left="720" w:hanging="360"/>
      </w:pPr>
      <w:r w:rsidDel="00000000" w:rsidR="00000000" w:rsidRPr="00000000">
        <w:rPr>
          <w:rtl w:val="0"/>
        </w:rPr>
        <w:t xml:space="preserve">Pharmacy coordination</w:t>
      </w:r>
    </w:p>
    <w:p w:rsidR="00000000" w:rsidDel="00000000" w:rsidP="00000000" w:rsidRDefault="00000000" w:rsidRPr="00000000" w14:paraId="000000AB">
      <w:pPr>
        <w:numPr>
          <w:ilvl w:val="0"/>
          <w:numId w:val="134"/>
        </w:numPr>
        <w:spacing w:after="0" w:afterAutospacing="0" w:before="0" w:beforeAutospacing="0" w:lineRule="auto"/>
        <w:ind w:left="720" w:hanging="360"/>
      </w:pPr>
      <w:r w:rsidDel="00000000" w:rsidR="00000000" w:rsidRPr="00000000">
        <w:rPr>
          <w:rtl w:val="0"/>
        </w:rPr>
        <w:t xml:space="preserve">Follow-up care</w:t>
      </w:r>
    </w:p>
    <w:p w:rsidR="00000000" w:rsidDel="00000000" w:rsidP="00000000" w:rsidRDefault="00000000" w:rsidRPr="00000000" w14:paraId="000000AC">
      <w:pPr>
        <w:numPr>
          <w:ilvl w:val="0"/>
          <w:numId w:val="134"/>
        </w:numPr>
        <w:spacing w:after="0" w:afterAutospacing="0" w:before="0" w:beforeAutospacing="0" w:lineRule="auto"/>
        <w:ind w:left="720" w:hanging="360"/>
      </w:pPr>
      <w:r w:rsidDel="00000000" w:rsidR="00000000" w:rsidRPr="00000000">
        <w:rPr>
          <w:rtl w:val="0"/>
        </w:rPr>
        <w:t xml:space="preserve">Patient retention and reengagement</w:t>
      </w:r>
    </w:p>
    <w:p w:rsidR="00000000" w:rsidDel="00000000" w:rsidP="00000000" w:rsidRDefault="00000000" w:rsidRPr="00000000" w14:paraId="000000AD">
      <w:pPr>
        <w:numPr>
          <w:ilvl w:val="0"/>
          <w:numId w:val="134"/>
        </w:numPr>
        <w:spacing w:after="0" w:afterAutospacing="0" w:before="0" w:beforeAutospacing="0" w:lineRule="auto"/>
        <w:ind w:left="720" w:hanging="360"/>
      </w:pPr>
      <w:r w:rsidDel="00000000" w:rsidR="00000000" w:rsidRPr="00000000">
        <w:rPr>
          <w:rtl w:val="0"/>
        </w:rPr>
        <w:t xml:space="preserve">Clinical outcome monitoring</w:t>
      </w:r>
    </w:p>
    <w:p w:rsidR="00000000" w:rsidDel="00000000" w:rsidP="00000000" w:rsidRDefault="00000000" w:rsidRPr="00000000" w14:paraId="000000AE">
      <w:pPr>
        <w:numPr>
          <w:ilvl w:val="0"/>
          <w:numId w:val="134"/>
        </w:numPr>
        <w:spacing w:after="240" w:before="0" w:beforeAutospacing="0" w:lineRule="auto"/>
        <w:ind w:left="720" w:hanging="360"/>
      </w:pPr>
      <w:r w:rsidDel="00000000" w:rsidR="00000000" w:rsidRPr="00000000">
        <w:rPr>
          <w:rtl w:val="0"/>
        </w:rPr>
        <w:t xml:space="preserve">Program performance tracking</w:t>
      </w:r>
    </w:p>
    <w:p w:rsidR="00000000" w:rsidDel="00000000" w:rsidP="00000000" w:rsidRDefault="00000000" w:rsidRPr="00000000" w14:paraId="000000AF">
      <w:pPr>
        <w:spacing w:after="240" w:before="240" w:lineRule="auto"/>
        <w:rPr/>
      </w:pPr>
      <w:r w:rsidDel="00000000" w:rsidR="00000000" w:rsidRPr="00000000">
        <w:rPr>
          <w:rtl w:val="0"/>
        </w:rPr>
        <w:t xml:space="preserve">Patients receive a coordinated experience without requiring the covered entity to create separate marketing, scheduling, navigation, clinical management, and follow-up departments.</w:t>
      </w:r>
    </w:p>
    <w:p w:rsidR="00000000" w:rsidDel="00000000" w:rsidP="00000000" w:rsidRDefault="00000000" w:rsidRPr="00000000" w14:paraId="000000B0">
      <w:pPr>
        <w:pStyle w:val="Heading2"/>
        <w:keepNext w:val="0"/>
        <w:keepLines w:val="0"/>
        <w:spacing w:after="80" w:lineRule="auto"/>
        <w:rPr>
          <w:b w:val="1"/>
          <w:bCs w:val="1"/>
          <w:sz w:val="34"/>
          <w:szCs w:val="34"/>
        </w:rPr>
      </w:pPr>
      <w:bookmarkStart w:colFirst="0" w:colLast="0" w:name="_qonoivyssgq9" w:id="11"/>
      <w:bookmarkEnd w:id="11"/>
      <w:r w:rsidDel="00000000" w:rsidR="00000000" w:rsidRPr="00000000">
        <w:rPr>
          <w:b w:val="1"/>
          <w:bCs w:val="1"/>
          <w:sz w:val="34"/>
          <w:szCs w:val="34"/>
          <w:rtl w:val="0"/>
        </w:rPr>
        <w:t xml:space="preserve">HIV Prevention and PrEP</w:t>
      </w:r>
    </w:p>
    <w:p w:rsidR="00000000" w:rsidDel="00000000" w:rsidP="00000000" w:rsidRDefault="00000000" w:rsidRPr="00000000" w14:paraId="000000B1">
      <w:pPr>
        <w:spacing w:after="240" w:before="240" w:lineRule="auto"/>
        <w:rPr/>
      </w:pPr>
      <w:r w:rsidDel="00000000" w:rsidR="00000000" w:rsidRPr="00000000">
        <w:rPr>
          <w:rtl w:val="0"/>
        </w:rPr>
        <w:t xml:space="preserve">Thrive340B creates and manages telemedicine PrEP programs designed to make HIV prevention easier to access and easier to remain on.</w:t>
      </w:r>
    </w:p>
    <w:p w:rsidR="00000000" w:rsidDel="00000000" w:rsidP="00000000" w:rsidRDefault="00000000" w:rsidRPr="00000000" w14:paraId="000000B2">
      <w:pPr>
        <w:spacing w:after="240" w:before="240" w:lineRule="auto"/>
        <w:rPr/>
      </w:pPr>
      <w:r w:rsidDel="00000000" w:rsidR="00000000" w:rsidRPr="00000000">
        <w:rPr>
          <w:rtl w:val="0"/>
        </w:rPr>
        <w:t xml:space="preserve">Services may include:</w:t>
      </w:r>
    </w:p>
    <w:p w:rsidR="00000000" w:rsidDel="00000000" w:rsidP="00000000" w:rsidRDefault="00000000" w:rsidRPr="00000000" w14:paraId="000000B3">
      <w:pPr>
        <w:numPr>
          <w:ilvl w:val="0"/>
          <w:numId w:val="125"/>
        </w:numPr>
        <w:spacing w:after="0" w:afterAutospacing="0" w:before="240" w:lineRule="auto"/>
        <w:ind w:left="720" w:hanging="360"/>
      </w:pPr>
      <w:r w:rsidDel="00000000" w:rsidR="00000000" w:rsidRPr="00000000">
        <w:rPr>
          <w:rtl w:val="0"/>
        </w:rPr>
        <w:t xml:space="preserve">PrEP eligibility evaluation</w:t>
      </w:r>
    </w:p>
    <w:p w:rsidR="00000000" w:rsidDel="00000000" w:rsidP="00000000" w:rsidRDefault="00000000" w:rsidRPr="00000000" w14:paraId="000000B4">
      <w:pPr>
        <w:numPr>
          <w:ilvl w:val="0"/>
          <w:numId w:val="125"/>
        </w:numPr>
        <w:spacing w:after="0" w:afterAutospacing="0" w:before="0" w:beforeAutospacing="0" w:lineRule="auto"/>
        <w:ind w:left="720" w:hanging="360"/>
      </w:pPr>
      <w:r w:rsidDel="00000000" w:rsidR="00000000" w:rsidRPr="00000000">
        <w:rPr>
          <w:rtl w:val="0"/>
        </w:rPr>
        <w:t xml:space="preserve">Oral PrEP management</w:t>
      </w:r>
    </w:p>
    <w:p w:rsidR="00000000" w:rsidDel="00000000" w:rsidP="00000000" w:rsidRDefault="00000000" w:rsidRPr="00000000" w14:paraId="000000B5">
      <w:pPr>
        <w:numPr>
          <w:ilvl w:val="0"/>
          <w:numId w:val="125"/>
        </w:numPr>
        <w:spacing w:after="0" w:afterAutospacing="0" w:before="0" w:beforeAutospacing="0" w:lineRule="auto"/>
        <w:ind w:left="720" w:hanging="360"/>
      </w:pPr>
      <w:r w:rsidDel="00000000" w:rsidR="00000000" w:rsidRPr="00000000">
        <w:rPr>
          <w:rtl w:val="0"/>
        </w:rPr>
        <w:t xml:space="preserve">Injectable PrEP evaluation and coordination</w:t>
      </w:r>
    </w:p>
    <w:p w:rsidR="00000000" w:rsidDel="00000000" w:rsidP="00000000" w:rsidRDefault="00000000" w:rsidRPr="00000000" w14:paraId="000000B6">
      <w:pPr>
        <w:numPr>
          <w:ilvl w:val="0"/>
          <w:numId w:val="125"/>
        </w:numPr>
        <w:spacing w:after="0" w:afterAutospacing="0" w:before="0" w:beforeAutospacing="0" w:lineRule="auto"/>
        <w:ind w:left="720" w:hanging="360"/>
      </w:pPr>
      <w:r w:rsidDel="00000000" w:rsidR="00000000" w:rsidRPr="00000000">
        <w:rPr>
          <w:rtl w:val="0"/>
        </w:rPr>
        <w:t xml:space="preserve">HIV and STI laboratory ordering</w:t>
      </w:r>
    </w:p>
    <w:p w:rsidR="00000000" w:rsidDel="00000000" w:rsidP="00000000" w:rsidRDefault="00000000" w:rsidRPr="00000000" w14:paraId="000000B7">
      <w:pPr>
        <w:numPr>
          <w:ilvl w:val="0"/>
          <w:numId w:val="125"/>
        </w:numPr>
        <w:spacing w:after="0" w:afterAutospacing="0" w:before="0" w:beforeAutospacing="0" w:lineRule="auto"/>
        <w:ind w:left="720" w:hanging="360"/>
      </w:pPr>
      <w:r w:rsidDel="00000000" w:rsidR="00000000" w:rsidRPr="00000000">
        <w:rPr>
          <w:rtl w:val="0"/>
        </w:rPr>
        <w:t xml:space="preserve">Medication selection and prescribing</w:t>
      </w:r>
    </w:p>
    <w:p w:rsidR="00000000" w:rsidDel="00000000" w:rsidP="00000000" w:rsidRDefault="00000000" w:rsidRPr="00000000" w14:paraId="000000B8">
      <w:pPr>
        <w:numPr>
          <w:ilvl w:val="0"/>
          <w:numId w:val="125"/>
        </w:numPr>
        <w:spacing w:after="0" w:afterAutospacing="0" w:before="0" w:beforeAutospacing="0" w:lineRule="auto"/>
        <w:ind w:left="720" w:hanging="360"/>
      </w:pPr>
      <w:r w:rsidDel="00000000" w:rsidR="00000000" w:rsidRPr="00000000">
        <w:rPr>
          <w:rtl w:val="0"/>
        </w:rPr>
        <w:t xml:space="preserve">Insurance navigation</w:t>
      </w:r>
    </w:p>
    <w:p w:rsidR="00000000" w:rsidDel="00000000" w:rsidP="00000000" w:rsidRDefault="00000000" w:rsidRPr="00000000" w14:paraId="000000B9">
      <w:pPr>
        <w:numPr>
          <w:ilvl w:val="0"/>
          <w:numId w:val="125"/>
        </w:numPr>
        <w:spacing w:after="0" w:afterAutospacing="0" w:before="0" w:beforeAutospacing="0" w:lineRule="auto"/>
        <w:ind w:left="720" w:hanging="360"/>
      </w:pPr>
      <w:r w:rsidDel="00000000" w:rsidR="00000000" w:rsidRPr="00000000">
        <w:rPr>
          <w:rtl w:val="0"/>
        </w:rPr>
        <w:t xml:space="preserve">Patient-assistance coordination</w:t>
      </w:r>
    </w:p>
    <w:p w:rsidR="00000000" w:rsidDel="00000000" w:rsidP="00000000" w:rsidRDefault="00000000" w:rsidRPr="00000000" w14:paraId="000000BA">
      <w:pPr>
        <w:numPr>
          <w:ilvl w:val="0"/>
          <w:numId w:val="125"/>
        </w:numPr>
        <w:spacing w:after="0" w:afterAutospacing="0" w:before="0" w:beforeAutospacing="0" w:lineRule="auto"/>
        <w:ind w:left="720" w:hanging="360"/>
      </w:pPr>
      <w:r w:rsidDel="00000000" w:rsidR="00000000" w:rsidRPr="00000000">
        <w:rPr>
          <w:rtl w:val="0"/>
        </w:rPr>
        <w:t xml:space="preserve">Adherence support</w:t>
      </w:r>
    </w:p>
    <w:p w:rsidR="00000000" w:rsidDel="00000000" w:rsidP="00000000" w:rsidRDefault="00000000" w:rsidRPr="00000000" w14:paraId="000000BB">
      <w:pPr>
        <w:numPr>
          <w:ilvl w:val="0"/>
          <w:numId w:val="125"/>
        </w:numPr>
        <w:spacing w:after="0" w:afterAutospacing="0" w:before="0" w:beforeAutospacing="0" w:lineRule="auto"/>
        <w:ind w:left="720" w:hanging="360"/>
      </w:pPr>
      <w:r w:rsidDel="00000000" w:rsidR="00000000" w:rsidRPr="00000000">
        <w:rPr>
          <w:rtl w:val="0"/>
        </w:rPr>
        <w:t xml:space="preserve">Ongoing clinical monitoring</w:t>
      </w:r>
    </w:p>
    <w:p w:rsidR="00000000" w:rsidDel="00000000" w:rsidP="00000000" w:rsidRDefault="00000000" w:rsidRPr="00000000" w14:paraId="000000BC">
      <w:pPr>
        <w:numPr>
          <w:ilvl w:val="0"/>
          <w:numId w:val="125"/>
        </w:numPr>
        <w:spacing w:after="0" w:afterAutospacing="0" w:before="0" w:beforeAutospacing="0" w:lineRule="auto"/>
        <w:ind w:left="720" w:hanging="360"/>
      </w:pPr>
      <w:r w:rsidDel="00000000" w:rsidR="00000000" w:rsidRPr="00000000">
        <w:rPr>
          <w:rtl w:val="0"/>
        </w:rPr>
        <w:t xml:space="preserve">Follow-up scheduling</w:t>
      </w:r>
    </w:p>
    <w:p w:rsidR="00000000" w:rsidDel="00000000" w:rsidP="00000000" w:rsidRDefault="00000000" w:rsidRPr="00000000" w14:paraId="000000BD">
      <w:pPr>
        <w:numPr>
          <w:ilvl w:val="0"/>
          <w:numId w:val="125"/>
        </w:numPr>
        <w:spacing w:after="0" w:afterAutospacing="0" w:before="0" w:beforeAutospacing="0" w:lineRule="auto"/>
        <w:ind w:left="720" w:hanging="360"/>
      </w:pPr>
      <w:r w:rsidDel="00000000" w:rsidR="00000000" w:rsidRPr="00000000">
        <w:rPr>
          <w:rtl w:val="0"/>
        </w:rPr>
        <w:t xml:space="preserve">Patient retention</w:t>
      </w:r>
    </w:p>
    <w:p w:rsidR="00000000" w:rsidDel="00000000" w:rsidP="00000000" w:rsidRDefault="00000000" w:rsidRPr="00000000" w14:paraId="000000BE">
      <w:pPr>
        <w:numPr>
          <w:ilvl w:val="0"/>
          <w:numId w:val="125"/>
        </w:numPr>
        <w:spacing w:after="0" w:afterAutospacing="0" w:before="0" w:beforeAutospacing="0" w:lineRule="auto"/>
        <w:ind w:left="720" w:hanging="360"/>
      </w:pPr>
      <w:r w:rsidDel="00000000" w:rsidR="00000000" w:rsidRPr="00000000">
        <w:rPr>
          <w:rtl w:val="0"/>
        </w:rPr>
        <w:t xml:space="preserve">Reengagement after missed visits</w:t>
      </w:r>
    </w:p>
    <w:p w:rsidR="00000000" w:rsidDel="00000000" w:rsidP="00000000" w:rsidRDefault="00000000" w:rsidRPr="00000000" w14:paraId="000000BF">
      <w:pPr>
        <w:numPr>
          <w:ilvl w:val="0"/>
          <w:numId w:val="125"/>
        </w:numPr>
        <w:spacing w:after="240" w:before="0" w:beforeAutospacing="0" w:lineRule="auto"/>
        <w:ind w:left="720" w:hanging="360"/>
      </w:pPr>
      <w:r w:rsidDel="00000000" w:rsidR="00000000" w:rsidRPr="00000000">
        <w:rPr>
          <w:rtl w:val="0"/>
        </w:rPr>
        <w:t xml:space="preserve">Coordination of in-person services when necessary</w:t>
      </w:r>
    </w:p>
    <w:p w:rsidR="00000000" w:rsidDel="00000000" w:rsidP="00000000" w:rsidRDefault="00000000" w:rsidRPr="00000000" w14:paraId="000000C0">
      <w:pPr>
        <w:pStyle w:val="Heading2"/>
        <w:keepNext w:val="0"/>
        <w:keepLines w:val="0"/>
        <w:spacing w:after="80" w:lineRule="auto"/>
        <w:rPr>
          <w:b w:val="1"/>
          <w:bCs w:val="1"/>
          <w:sz w:val="34"/>
          <w:szCs w:val="34"/>
        </w:rPr>
      </w:pPr>
      <w:bookmarkStart w:colFirst="0" w:colLast="0" w:name="_5gpomqkg6g2l" w:id="12"/>
      <w:bookmarkEnd w:id="12"/>
      <w:r w:rsidDel="00000000" w:rsidR="00000000" w:rsidRPr="00000000">
        <w:rPr>
          <w:b w:val="1"/>
          <w:bCs w:val="1"/>
          <w:sz w:val="34"/>
          <w:szCs w:val="34"/>
          <w:rtl w:val="0"/>
        </w:rPr>
        <w:t xml:space="preserve">HIV Treatment</w:t>
      </w:r>
    </w:p>
    <w:p w:rsidR="00000000" w:rsidDel="00000000" w:rsidP="00000000" w:rsidRDefault="00000000" w:rsidRPr="00000000" w14:paraId="000000C1">
      <w:pPr>
        <w:spacing w:after="240" w:before="240" w:lineRule="auto"/>
        <w:rPr/>
      </w:pPr>
      <w:r w:rsidDel="00000000" w:rsidR="00000000" w:rsidRPr="00000000">
        <w:rPr>
          <w:rtl w:val="0"/>
        </w:rPr>
        <w:t xml:space="preserve">Our providers can support accessible, evidence-based HIV treatment through a structured telemedicine model.</w:t>
      </w:r>
    </w:p>
    <w:p w:rsidR="00000000" w:rsidDel="00000000" w:rsidP="00000000" w:rsidRDefault="00000000" w:rsidRPr="00000000" w14:paraId="000000C2">
      <w:pPr>
        <w:spacing w:after="240" w:before="240" w:lineRule="auto"/>
        <w:rPr/>
      </w:pPr>
      <w:r w:rsidDel="00000000" w:rsidR="00000000" w:rsidRPr="00000000">
        <w:rPr>
          <w:rtl w:val="0"/>
        </w:rPr>
        <w:t xml:space="preserve">Services may include:</w:t>
      </w:r>
    </w:p>
    <w:p w:rsidR="00000000" w:rsidDel="00000000" w:rsidP="00000000" w:rsidRDefault="00000000" w:rsidRPr="00000000" w14:paraId="000000C3">
      <w:pPr>
        <w:numPr>
          <w:ilvl w:val="0"/>
          <w:numId w:val="40"/>
        </w:numPr>
        <w:spacing w:after="0" w:afterAutospacing="0" w:before="240" w:lineRule="auto"/>
        <w:ind w:left="720" w:hanging="360"/>
      </w:pPr>
      <w:r w:rsidDel="00000000" w:rsidR="00000000" w:rsidRPr="00000000">
        <w:rPr>
          <w:rtl w:val="0"/>
        </w:rPr>
        <w:t xml:space="preserve">Initial HIV treatment evaluations</w:t>
      </w:r>
    </w:p>
    <w:p w:rsidR="00000000" w:rsidDel="00000000" w:rsidP="00000000" w:rsidRDefault="00000000" w:rsidRPr="00000000" w14:paraId="000000C4">
      <w:pPr>
        <w:numPr>
          <w:ilvl w:val="0"/>
          <w:numId w:val="40"/>
        </w:numPr>
        <w:spacing w:after="0" w:afterAutospacing="0" w:before="0" w:beforeAutospacing="0" w:lineRule="auto"/>
        <w:ind w:left="720" w:hanging="360"/>
      </w:pPr>
      <w:r w:rsidDel="00000000" w:rsidR="00000000" w:rsidRPr="00000000">
        <w:rPr>
          <w:rtl w:val="0"/>
        </w:rPr>
        <w:t xml:space="preserve">Antiretroviral treatment initiation</w:t>
      </w:r>
    </w:p>
    <w:p w:rsidR="00000000" w:rsidDel="00000000" w:rsidP="00000000" w:rsidRDefault="00000000" w:rsidRPr="00000000" w14:paraId="000000C5">
      <w:pPr>
        <w:numPr>
          <w:ilvl w:val="0"/>
          <w:numId w:val="40"/>
        </w:numPr>
        <w:spacing w:after="0" w:afterAutospacing="0" w:before="0" w:beforeAutospacing="0" w:lineRule="auto"/>
        <w:ind w:left="720" w:hanging="360"/>
      </w:pPr>
      <w:r w:rsidDel="00000000" w:rsidR="00000000" w:rsidRPr="00000000">
        <w:rPr>
          <w:rtl w:val="0"/>
        </w:rPr>
        <w:t xml:space="preserve">Medication management</w:t>
      </w:r>
    </w:p>
    <w:p w:rsidR="00000000" w:rsidDel="00000000" w:rsidP="00000000" w:rsidRDefault="00000000" w:rsidRPr="00000000" w14:paraId="000000C6">
      <w:pPr>
        <w:numPr>
          <w:ilvl w:val="0"/>
          <w:numId w:val="40"/>
        </w:numPr>
        <w:spacing w:after="0" w:afterAutospacing="0" w:before="0" w:beforeAutospacing="0" w:lineRule="auto"/>
        <w:ind w:left="720" w:hanging="360"/>
      </w:pPr>
      <w:r w:rsidDel="00000000" w:rsidR="00000000" w:rsidRPr="00000000">
        <w:rPr>
          <w:rtl w:val="0"/>
        </w:rPr>
        <w:t xml:space="preserve">Laboratory monitoring</w:t>
      </w:r>
    </w:p>
    <w:p w:rsidR="00000000" w:rsidDel="00000000" w:rsidP="00000000" w:rsidRDefault="00000000" w:rsidRPr="00000000" w14:paraId="000000C7">
      <w:pPr>
        <w:numPr>
          <w:ilvl w:val="0"/>
          <w:numId w:val="40"/>
        </w:numPr>
        <w:spacing w:after="0" w:afterAutospacing="0" w:before="0" w:beforeAutospacing="0" w:lineRule="auto"/>
        <w:ind w:left="720" w:hanging="360"/>
      </w:pPr>
      <w:r w:rsidDel="00000000" w:rsidR="00000000" w:rsidRPr="00000000">
        <w:rPr>
          <w:rtl w:val="0"/>
        </w:rPr>
        <w:t xml:space="preserve">Viral-load tracking</w:t>
      </w:r>
    </w:p>
    <w:p w:rsidR="00000000" w:rsidDel="00000000" w:rsidP="00000000" w:rsidRDefault="00000000" w:rsidRPr="00000000" w14:paraId="000000C8">
      <w:pPr>
        <w:numPr>
          <w:ilvl w:val="0"/>
          <w:numId w:val="40"/>
        </w:numPr>
        <w:spacing w:after="0" w:afterAutospacing="0" w:before="0" w:beforeAutospacing="0" w:lineRule="auto"/>
        <w:ind w:left="720" w:hanging="360"/>
      </w:pPr>
      <w:r w:rsidDel="00000000" w:rsidR="00000000" w:rsidRPr="00000000">
        <w:rPr>
          <w:rtl w:val="0"/>
        </w:rPr>
        <w:t xml:space="preserve">Adherence counseling</w:t>
      </w:r>
    </w:p>
    <w:p w:rsidR="00000000" w:rsidDel="00000000" w:rsidP="00000000" w:rsidRDefault="00000000" w:rsidRPr="00000000" w14:paraId="000000C9">
      <w:pPr>
        <w:numPr>
          <w:ilvl w:val="0"/>
          <w:numId w:val="40"/>
        </w:numPr>
        <w:spacing w:after="0" w:afterAutospacing="0" w:before="0" w:beforeAutospacing="0" w:lineRule="auto"/>
        <w:ind w:left="720" w:hanging="360"/>
      </w:pPr>
      <w:r w:rsidDel="00000000" w:rsidR="00000000" w:rsidRPr="00000000">
        <w:rPr>
          <w:rtl w:val="0"/>
        </w:rPr>
        <w:t xml:space="preserve">Medication-access support</w:t>
      </w:r>
    </w:p>
    <w:p w:rsidR="00000000" w:rsidDel="00000000" w:rsidP="00000000" w:rsidRDefault="00000000" w:rsidRPr="00000000" w14:paraId="000000CA">
      <w:pPr>
        <w:numPr>
          <w:ilvl w:val="0"/>
          <w:numId w:val="40"/>
        </w:numPr>
        <w:spacing w:after="0" w:afterAutospacing="0" w:before="0" w:beforeAutospacing="0" w:lineRule="auto"/>
        <w:ind w:left="720" w:hanging="360"/>
      </w:pPr>
      <w:r w:rsidDel="00000000" w:rsidR="00000000" w:rsidRPr="00000000">
        <w:rPr>
          <w:rtl w:val="0"/>
        </w:rPr>
        <w:t xml:space="preserve">Pharmacy coordination</w:t>
      </w:r>
    </w:p>
    <w:p w:rsidR="00000000" w:rsidDel="00000000" w:rsidP="00000000" w:rsidRDefault="00000000" w:rsidRPr="00000000" w14:paraId="000000CB">
      <w:pPr>
        <w:numPr>
          <w:ilvl w:val="0"/>
          <w:numId w:val="40"/>
        </w:numPr>
        <w:spacing w:after="0" w:afterAutospacing="0" w:before="0" w:beforeAutospacing="0" w:lineRule="auto"/>
        <w:ind w:left="720" w:hanging="360"/>
      </w:pPr>
      <w:r w:rsidDel="00000000" w:rsidR="00000000" w:rsidRPr="00000000">
        <w:rPr>
          <w:rtl w:val="0"/>
        </w:rPr>
        <w:t xml:space="preserve">Patient navigation</w:t>
      </w:r>
    </w:p>
    <w:p w:rsidR="00000000" w:rsidDel="00000000" w:rsidP="00000000" w:rsidRDefault="00000000" w:rsidRPr="00000000" w14:paraId="000000CC">
      <w:pPr>
        <w:numPr>
          <w:ilvl w:val="0"/>
          <w:numId w:val="40"/>
        </w:numPr>
        <w:spacing w:after="0" w:afterAutospacing="0" w:before="0" w:beforeAutospacing="0" w:lineRule="auto"/>
        <w:ind w:left="720" w:hanging="360"/>
      </w:pPr>
      <w:r w:rsidDel="00000000" w:rsidR="00000000" w:rsidRPr="00000000">
        <w:rPr>
          <w:rtl w:val="0"/>
        </w:rPr>
        <w:t xml:space="preserve">Retention in care</w:t>
      </w:r>
    </w:p>
    <w:p w:rsidR="00000000" w:rsidDel="00000000" w:rsidP="00000000" w:rsidRDefault="00000000" w:rsidRPr="00000000" w14:paraId="000000CD">
      <w:pPr>
        <w:numPr>
          <w:ilvl w:val="0"/>
          <w:numId w:val="40"/>
        </w:numPr>
        <w:spacing w:after="0" w:afterAutospacing="0" w:before="0" w:beforeAutospacing="0" w:lineRule="auto"/>
        <w:ind w:left="720" w:hanging="360"/>
      </w:pPr>
      <w:r w:rsidDel="00000000" w:rsidR="00000000" w:rsidRPr="00000000">
        <w:rPr>
          <w:rtl w:val="0"/>
        </w:rPr>
        <w:t xml:space="preserve">Coordination with local services</w:t>
      </w:r>
    </w:p>
    <w:p w:rsidR="00000000" w:rsidDel="00000000" w:rsidP="00000000" w:rsidRDefault="00000000" w:rsidRPr="00000000" w14:paraId="000000CE">
      <w:pPr>
        <w:numPr>
          <w:ilvl w:val="0"/>
          <w:numId w:val="40"/>
        </w:numPr>
        <w:spacing w:after="240" w:before="0" w:beforeAutospacing="0" w:lineRule="auto"/>
        <w:ind w:left="720" w:hanging="360"/>
      </w:pPr>
      <w:r w:rsidDel="00000000" w:rsidR="00000000" w:rsidRPr="00000000">
        <w:rPr>
          <w:rtl w:val="0"/>
        </w:rPr>
        <w:t xml:space="preserve">Coordination of in-person care when clinically necessary</w:t>
      </w:r>
    </w:p>
    <w:p w:rsidR="00000000" w:rsidDel="00000000" w:rsidP="00000000" w:rsidRDefault="00000000" w:rsidRPr="00000000" w14:paraId="000000CF">
      <w:pPr>
        <w:pStyle w:val="Heading2"/>
        <w:keepNext w:val="0"/>
        <w:keepLines w:val="0"/>
        <w:spacing w:after="80" w:lineRule="auto"/>
        <w:rPr>
          <w:b w:val="1"/>
          <w:bCs w:val="1"/>
          <w:sz w:val="34"/>
          <w:szCs w:val="34"/>
        </w:rPr>
      </w:pPr>
      <w:bookmarkStart w:colFirst="0" w:colLast="0" w:name="_t94f21rb9keu" w:id="13"/>
      <w:bookmarkEnd w:id="13"/>
      <w:r w:rsidDel="00000000" w:rsidR="00000000" w:rsidRPr="00000000">
        <w:rPr>
          <w:b w:val="1"/>
          <w:bCs w:val="1"/>
          <w:sz w:val="34"/>
          <w:szCs w:val="34"/>
          <w:rtl w:val="0"/>
        </w:rPr>
        <w:t xml:space="preserve">Hepatitis C Management</w:t>
      </w:r>
    </w:p>
    <w:p w:rsidR="00000000" w:rsidDel="00000000" w:rsidP="00000000" w:rsidRDefault="00000000" w:rsidRPr="00000000" w14:paraId="000000D0">
      <w:pPr>
        <w:spacing w:after="240" w:before="240" w:lineRule="auto"/>
        <w:rPr/>
      </w:pPr>
      <w:r w:rsidDel="00000000" w:rsidR="00000000" w:rsidRPr="00000000">
        <w:rPr>
          <w:rtl w:val="0"/>
        </w:rPr>
        <w:t xml:space="preserve">Thrive340B can create and operate a complete virtual Hepatitis C treatment pathway.</w:t>
      </w:r>
    </w:p>
    <w:p w:rsidR="00000000" w:rsidDel="00000000" w:rsidP="00000000" w:rsidRDefault="00000000" w:rsidRPr="00000000" w14:paraId="000000D1">
      <w:pPr>
        <w:spacing w:after="240" w:before="240" w:lineRule="auto"/>
        <w:rPr/>
      </w:pPr>
      <w:r w:rsidDel="00000000" w:rsidR="00000000" w:rsidRPr="00000000">
        <w:rPr>
          <w:rtl w:val="0"/>
        </w:rPr>
        <w:t xml:space="preserve">Services may include:</w:t>
      </w:r>
    </w:p>
    <w:p w:rsidR="00000000" w:rsidDel="00000000" w:rsidP="00000000" w:rsidRDefault="00000000" w:rsidRPr="00000000" w14:paraId="000000D2">
      <w:pPr>
        <w:numPr>
          <w:ilvl w:val="0"/>
          <w:numId w:val="152"/>
        </w:numPr>
        <w:spacing w:after="0" w:afterAutospacing="0" w:before="240" w:lineRule="auto"/>
        <w:ind w:left="720" w:hanging="360"/>
      </w:pPr>
      <w:r w:rsidDel="00000000" w:rsidR="00000000" w:rsidRPr="00000000">
        <w:rPr>
          <w:rtl w:val="0"/>
        </w:rPr>
        <w:t xml:space="preserve">Patient identification and referral</w:t>
      </w:r>
    </w:p>
    <w:p w:rsidR="00000000" w:rsidDel="00000000" w:rsidP="00000000" w:rsidRDefault="00000000" w:rsidRPr="00000000" w14:paraId="000000D3">
      <w:pPr>
        <w:numPr>
          <w:ilvl w:val="0"/>
          <w:numId w:val="152"/>
        </w:numPr>
        <w:spacing w:after="0" w:afterAutospacing="0" w:before="0" w:beforeAutospacing="0" w:lineRule="auto"/>
        <w:ind w:left="720" w:hanging="360"/>
      </w:pPr>
      <w:r w:rsidDel="00000000" w:rsidR="00000000" w:rsidRPr="00000000">
        <w:rPr>
          <w:rtl w:val="0"/>
        </w:rPr>
        <w:t xml:space="preserve">Initial clinical evaluation</w:t>
      </w:r>
    </w:p>
    <w:p w:rsidR="00000000" w:rsidDel="00000000" w:rsidP="00000000" w:rsidRDefault="00000000" w:rsidRPr="00000000" w14:paraId="000000D4">
      <w:pPr>
        <w:numPr>
          <w:ilvl w:val="0"/>
          <w:numId w:val="152"/>
        </w:numPr>
        <w:spacing w:after="0" w:afterAutospacing="0" w:before="0" w:beforeAutospacing="0" w:lineRule="auto"/>
        <w:ind w:left="720" w:hanging="360"/>
      </w:pPr>
      <w:r w:rsidDel="00000000" w:rsidR="00000000" w:rsidRPr="00000000">
        <w:rPr>
          <w:rtl w:val="0"/>
        </w:rPr>
        <w:t xml:space="preserve">Pretreatment laboratory coordination</w:t>
      </w:r>
    </w:p>
    <w:p w:rsidR="00000000" w:rsidDel="00000000" w:rsidP="00000000" w:rsidRDefault="00000000" w:rsidRPr="00000000" w14:paraId="000000D5">
      <w:pPr>
        <w:numPr>
          <w:ilvl w:val="0"/>
          <w:numId w:val="152"/>
        </w:numPr>
        <w:spacing w:after="0" w:afterAutospacing="0" w:before="0" w:beforeAutospacing="0" w:lineRule="auto"/>
        <w:ind w:left="720" w:hanging="360"/>
      </w:pPr>
      <w:r w:rsidDel="00000000" w:rsidR="00000000" w:rsidRPr="00000000">
        <w:rPr>
          <w:rtl w:val="0"/>
        </w:rPr>
        <w:t xml:space="preserve">Medication selection</w:t>
      </w:r>
    </w:p>
    <w:p w:rsidR="00000000" w:rsidDel="00000000" w:rsidP="00000000" w:rsidRDefault="00000000" w:rsidRPr="00000000" w14:paraId="000000D6">
      <w:pPr>
        <w:numPr>
          <w:ilvl w:val="0"/>
          <w:numId w:val="152"/>
        </w:numPr>
        <w:spacing w:after="0" w:afterAutospacing="0" w:before="0" w:beforeAutospacing="0" w:lineRule="auto"/>
        <w:ind w:left="720" w:hanging="360"/>
      </w:pPr>
      <w:r w:rsidDel="00000000" w:rsidR="00000000" w:rsidRPr="00000000">
        <w:rPr>
          <w:rtl w:val="0"/>
        </w:rPr>
        <w:t xml:space="preserve">Prior authorization support</w:t>
      </w:r>
    </w:p>
    <w:p w:rsidR="00000000" w:rsidDel="00000000" w:rsidP="00000000" w:rsidRDefault="00000000" w:rsidRPr="00000000" w14:paraId="000000D7">
      <w:pPr>
        <w:numPr>
          <w:ilvl w:val="0"/>
          <w:numId w:val="152"/>
        </w:numPr>
        <w:spacing w:after="0" w:afterAutospacing="0" w:before="0" w:beforeAutospacing="0" w:lineRule="auto"/>
        <w:ind w:left="720" w:hanging="360"/>
      </w:pPr>
      <w:r w:rsidDel="00000000" w:rsidR="00000000" w:rsidRPr="00000000">
        <w:rPr>
          <w:rtl w:val="0"/>
        </w:rPr>
        <w:t xml:space="preserve">Patient-assistance coordination</w:t>
      </w:r>
    </w:p>
    <w:p w:rsidR="00000000" w:rsidDel="00000000" w:rsidP="00000000" w:rsidRDefault="00000000" w:rsidRPr="00000000" w14:paraId="000000D8">
      <w:pPr>
        <w:numPr>
          <w:ilvl w:val="0"/>
          <w:numId w:val="152"/>
        </w:numPr>
        <w:spacing w:after="0" w:afterAutospacing="0" w:before="0" w:beforeAutospacing="0" w:lineRule="auto"/>
        <w:ind w:left="720" w:hanging="360"/>
      </w:pPr>
      <w:r w:rsidDel="00000000" w:rsidR="00000000" w:rsidRPr="00000000">
        <w:rPr>
          <w:rtl w:val="0"/>
        </w:rPr>
        <w:t xml:space="preserve">Treatment initiation</w:t>
      </w:r>
    </w:p>
    <w:p w:rsidR="00000000" w:rsidDel="00000000" w:rsidP="00000000" w:rsidRDefault="00000000" w:rsidRPr="00000000" w14:paraId="000000D9">
      <w:pPr>
        <w:numPr>
          <w:ilvl w:val="0"/>
          <w:numId w:val="152"/>
        </w:numPr>
        <w:spacing w:after="0" w:afterAutospacing="0" w:before="0" w:beforeAutospacing="0" w:lineRule="auto"/>
        <w:ind w:left="720" w:hanging="360"/>
      </w:pPr>
      <w:r w:rsidDel="00000000" w:rsidR="00000000" w:rsidRPr="00000000">
        <w:rPr>
          <w:rtl w:val="0"/>
        </w:rPr>
        <w:t xml:space="preserve">Adherence monitoring</w:t>
      </w:r>
    </w:p>
    <w:p w:rsidR="00000000" w:rsidDel="00000000" w:rsidP="00000000" w:rsidRDefault="00000000" w:rsidRPr="00000000" w14:paraId="000000DA">
      <w:pPr>
        <w:numPr>
          <w:ilvl w:val="0"/>
          <w:numId w:val="152"/>
        </w:numPr>
        <w:spacing w:after="0" w:afterAutospacing="0" w:before="0" w:beforeAutospacing="0" w:lineRule="auto"/>
        <w:ind w:left="720" w:hanging="360"/>
      </w:pPr>
      <w:r w:rsidDel="00000000" w:rsidR="00000000" w:rsidRPr="00000000">
        <w:rPr>
          <w:rtl w:val="0"/>
        </w:rPr>
        <w:t xml:space="preserve">Follow-up laboratory testing</w:t>
      </w:r>
    </w:p>
    <w:p w:rsidR="00000000" w:rsidDel="00000000" w:rsidP="00000000" w:rsidRDefault="00000000" w:rsidRPr="00000000" w14:paraId="000000DB">
      <w:pPr>
        <w:numPr>
          <w:ilvl w:val="0"/>
          <w:numId w:val="152"/>
        </w:numPr>
        <w:spacing w:after="0" w:afterAutospacing="0" w:before="0" w:beforeAutospacing="0" w:lineRule="auto"/>
        <w:ind w:left="720" w:hanging="360"/>
      </w:pPr>
      <w:r w:rsidDel="00000000" w:rsidR="00000000" w:rsidRPr="00000000">
        <w:rPr>
          <w:rtl w:val="0"/>
        </w:rPr>
        <w:t xml:space="preserve">Sustained virologic response tracking</w:t>
      </w:r>
    </w:p>
    <w:p w:rsidR="00000000" w:rsidDel="00000000" w:rsidP="00000000" w:rsidRDefault="00000000" w:rsidRPr="00000000" w14:paraId="000000DC">
      <w:pPr>
        <w:numPr>
          <w:ilvl w:val="0"/>
          <w:numId w:val="152"/>
        </w:numPr>
        <w:spacing w:after="0" w:afterAutospacing="0" w:before="0" w:beforeAutospacing="0" w:lineRule="auto"/>
        <w:ind w:left="720" w:hanging="360"/>
      </w:pPr>
      <w:r w:rsidDel="00000000" w:rsidR="00000000" w:rsidRPr="00000000">
        <w:rPr>
          <w:rtl w:val="0"/>
        </w:rPr>
        <w:t xml:space="preserve">Patient retention</w:t>
      </w:r>
    </w:p>
    <w:p w:rsidR="00000000" w:rsidDel="00000000" w:rsidP="00000000" w:rsidRDefault="00000000" w:rsidRPr="00000000" w14:paraId="000000DD">
      <w:pPr>
        <w:numPr>
          <w:ilvl w:val="0"/>
          <w:numId w:val="152"/>
        </w:numPr>
        <w:spacing w:after="240" w:before="0" w:beforeAutospacing="0" w:lineRule="auto"/>
        <w:ind w:left="720" w:hanging="360"/>
      </w:pPr>
      <w:r w:rsidDel="00000000" w:rsidR="00000000" w:rsidRPr="00000000">
        <w:rPr>
          <w:rtl w:val="0"/>
        </w:rPr>
        <w:t xml:space="preserve">Reengagement when treatment is interrupted</w:t>
      </w:r>
    </w:p>
    <w:p w:rsidR="00000000" w:rsidDel="00000000" w:rsidP="00000000" w:rsidRDefault="00000000" w:rsidRPr="00000000" w14:paraId="000000DE">
      <w:pPr>
        <w:pStyle w:val="Heading2"/>
        <w:keepNext w:val="0"/>
        <w:keepLines w:val="0"/>
        <w:spacing w:after="80" w:lineRule="auto"/>
        <w:rPr>
          <w:b w:val="1"/>
          <w:bCs w:val="1"/>
          <w:sz w:val="34"/>
          <w:szCs w:val="34"/>
        </w:rPr>
      </w:pPr>
      <w:bookmarkStart w:colFirst="0" w:colLast="0" w:name="_3ta6m7ryysvm" w:id="14"/>
      <w:bookmarkEnd w:id="14"/>
      <w:r w:rsidDel="00000000" w:rsidR="00000000" w:rsidRPr="00000000">
        <w:rPr>
          <w:b w:val="1"/>
          <w:bCs w:val="1"/>
          <w:sz w:val="34"/>
          <w:szCs w:val="34"/>
          <w:rtl w:val="0"/>
        </w:rPr>
        <w:t xml:space="preserve">Daily Operational Management</w:t>
      </w:r>
    </w:p>
    <w:p w:rsidR="00000000" w:rsidDel="00000000" w:rsidP="00000000" w:rsidRDefault="00000000" w:rsidRPr="00000000" w14:paraId="000000DF">
      <w:pPr>
        <w:spacing w:after="240" w:before="240" w:lineRule="auto"/>
        <w:rPr/>
      </w:pPr>
      <w:r w:rsidDel="00000000" w:rsidR="00000000" w:rsidRPr="00000000">
        <w:rPr>
          <w:rtl w:val="0"/>
        </w:rPr>
        <w:t xml:space="preserve">Our work continues after the program launches.</w:t>
      </w:r>
    </w:p>
    <w:p w:rsidR="00000000" w:rsidDel="00000000" w:rsidP="00000000" w:rsidRDefault="00000000" w:rsidRPr="00000000" w14:paraId="000000E0">
      <w:pPr>
        <w:spacing w:after="240" w:before="240" w:lineRule="auto"/>
        <w:rPr/>
      </w:pPr>
      <w:r w:rsidDel="00000000" w:rsidR="00000000" w:rsidRPr="00000000">
        <w:rPr>
          <w:rtl w:val="0"/>
        </w:rPr>
        <w:t xml:space="preserve">Thrive340B manages daily operations so that the covered entity does not have to operate another internal department.</w:t>
      </w:r>
    </w:p>
    <w:p w:rsidR="00000000" w:rsidDel="00000000" w:rsidP="00000000" w:rsidRDefault="00000000" w:rsidRPr="00000000" w14:paraId="000000E1">
      <w:pPr>
        <w:spacing w:after="240" w:before="240" w:lineRule="auto"/>
        <w:rPr/>
      </w:pPr>
      <w:r w:rsidDel="00000000" w:rsidR="00000000" w:rsidRPr="00000000">
        <w:rPr>
          <w:rtl w:val="0"/>
        </w:rPr>
        <w:t xml:space="preserve">Daily management may include:</w:t>
      </w:r>
    </w:p>
    <w:p w:rsidR="00000000" w:rsidDel="00000000" w:rsidP="00000000" w:rsidRDefault="00000000" w:rsidRPr="00000000" w14:paraId="000000E2">
      <w:pPr>
        <w:numPr>
          <w:ilvl w:val="0"/>
          <w:numId w:val="189"/>
        </w:numPr>
        <w:spacing w:after="0" w:afterAutospacing="0" w:before="240" w:lineRule="auto"/>
        <w:ind w:left="720" w:hanging="360"/>
      </w:pPr>
      <w:r w:rsidDel="00000000" w:rsidR="00000000" w:rsidRPr="00000000">
        <w:rPr>
          <w:rtl w:val="0"/>
        </w:rPr>
        <w:t xml:space="preserve">Patient scheduling</w:t>
      </w:r>
    </w:p>
    <w:p w:rsidR="00000000" w:rsidDel="00000000" w:rsidP="00000000" w:rsidRDefault="00000000" w:rsidRPr="00000000" w14:paraId="000000E3">
      <w:pPr>
        <w:numPr>
          <w:ilvl w:val="0"/>
          <w:numId w:val="189"/>
        </w:numPr>
        <w:spacing w:after="0" w:afterAutospacing="0" w:before="0" w:beforeAutospacing="0" w:lineRule="auto"/>
        <w:ind w:left="720" w:hanging="360"/>
      </w:pPr>
      <w:r w:rsidDel="00000000" w:rsidR="00000000" w:rsidRPr="00000000">
        <w:rPr>
          <w:rtl w:val="0"/>
        </w:rPr>
        <w:t xml:space="preserve">Patient communication</w:t>
      </w:r>
    </w:p>
    <w:p w:rsidR="00000000" w:rsidDel="00000000" w:rsidP="00000000" w:rsidRDefault="00000000" w:rsidRPr="00000000" w14:paraId="000000E4">
      <w:pPr>
        <w:numPr>
          <w:ilvl w:val="0"/>
          <w:numId w:val="189"/>
        </w:numPr>
        <w:spacing w:after="0" w:afterAutospacing="0" w:before="0" w:beforeAutospacing="0" w:lineRule="auto"/>
        <w:ind w:left="720" w:hanging="360"/>
      </w:pPr>
      <w:r w:rsidDel="00000000" w:rsidR="00000000" w:rsidRPr="00000000">
        <w:rPr>
          <w:rtl w:val="0"/>
        </w:rPr>
        <w:t xml:space="preserve">Intake oversight</w:t>
      </w:r>
    </w:p>
    <w:p w:rsidR="00000000" w:rsidDel="00000000" w:rsidP="00000000" w:rsidRDefault="00000000" w:rsidRPr="00000000" w14:paraId="000000E5">
      <w:pPr>
        <w:numPr>
          <w:ilvl w:val="0"/>
          <w:numId w:val="189"/>
        </w:numPr>
        <w:spacing w:after="0" w:afterAutospacing="0" w:before="0" w:beforeAutospacing="0" w:lineRule="auto"/>
        <w:ind w:left="720" w:hanging="360"/>
      </w:pPr>
      <w:r w:rsidDel="00000000" w:rsidR="00000000" w:rsidRPr="00000000">
        <w:rPr>
          <w:rtl w:val="0"/>
        </w:rPr>
        <w:t xml:space="preserve">Provider scheduling</w:t>
      </w:r>
    </w:p>
    <w:p w:rsidR="00000000" w:rsidDel="00000000" w:rsidP="00000000" w:rsidRDefault="00000000" w:rsidRPr="00000000" w14:paraId="000000E6">
      <w:pPr>
        <w:numPr>
          <w:ilvl w:val="0"/>
          <w:numId w:val="189"/>
        </w:numPr>
        <w:spacing w:after="0" w:afterAutospacing="0" w:before="0" w:beforeAutospacing="0" w:lineRule="auto"/>
        <w:ind w:left="720" w:hanging="360"/>
      </w:pPr>
      <w:r w:rsidDel="00000000" w:rsidR="00000000" w:rsidRPr="00000000">
        <w:rPr>
          <w:rtl w:val="0"/>
        </w:rPr>
        <w:t xml:space="preserve">Coverage coordination</w:t>
      </w:r>
    </w:p>
    <w:p w:rsidR="00000000" w:rsidDel="00000000" w:rsidP="00000000" w:rsidRDefault="00000000" w:rsidRPr="00000000" w14:paraId="000000E7">
      <w:pPr>
        <w:numPr>
          <w:ilvl w:val="0"/>
          <w:numId w:val="189"/>
        </w:numPr>
        <w:spacing w:after="0" w:afterAutospacing="0" w:before="0" w:beforeAutospacing="0" w:lineRule="auto"/>
        <w:ind w:left="720" w:hanging="360"/>
      </w:pPr>
      <w:r w:rsidDel="00000000" w:rsidR="00000000" w:rsidRPr="00000000">
        <w:rPr>
          <w:rtl w:val="0"/>
        </w:rPr>
        <w:t xml:space="preserve">Laboratory follow-up</w:t>
      </w:r>
    </w:p>
    <w:p w:rsidR="00000000" w:rsidDel="00000000" w:rsidP="00000000" w:rsidRDefault="00000000" w:rsidRPr="00000000" w14:paraId="000000E8">
      <w:pPr>
        <w:numPr>
          <w:ilvl w:val="0"/>
          <w:numId w:val="189"/>
        </w:numPr>
        <w:spacing w:after="0" w:afterAutospacing="0" w:before="0" w:beforeAutospacing="0" w:lineRule="auto"/>
        <w:ind w:left="720" w:hanging="360"/>
      </w:pPr>
      <w:r w:rsidDel="00000000" w:rsidR="00000000" w:rsidRPr="00000000">
        <w:rPr>
          <w:rtl w:val="0"/>
        </w:rPr>
        <w:t xml:space="preserve">Prescription workflows</w:t>
      </w:r>
    </w:p>
    <w:p w:rsidR="00000000" w:rsidDel="00000000" w:rsidP="00000000" w:rsidRDefault="00000000" w:rsidRPr="00000000" w14:paraId="000000E9">
      <w:pPr>
        <w:numPr>
          <w:ilvl w:val="0"/>
          <w:numId w:val="189"/>
        </w:numPr>
        <w:spacing w:after="0" w:afterAutospacing="0" w:before="0" w:beforeAutospacing="0" w:lineRule="auto"/>
        <w:ind w:left="720" w:hanging="360"/>
      </w:pPr>
      <w:r w:rsidDel="00000000" w:rsidR="00000000" w:rsidRPr="00000000">
        <w:rPr>
          <w:rtl w:val="0"/>
        </w:rPr>
        <w:t xml:space="preserve">Pharmacy communication</w:t>
      </w:r>
    </w:p>
    <w:p w:rsidR="00000000" w:rsidDel="00000000" w:rsidP="00000000" w:rsidRDefault="00000000" w:rsidRPr="00000000" w14:paraId="000000EA">
      <w:pPr>
        <w:numPr>
          <w:ilvl w:val="0"/>
          <w:numId w:val="189"/>
        </w:numPr>
        <w:spacing w:after="0" w:afterAutospacing="0" w:before="0" w:beforeAutospacing="0" w:lineRule="auto"/>
        <w:ind w:left="720" w:hanging="360"/>
      </w:pPr>
      <w:r w:rsidDel="00000000" w:rsidR="00000000" w:rsidRPr="00000000">
        <w:rPr>
          <w:rtl w:val="0"/>
        </w:rPr>
        <w:t xml:space="preserve">Medication-access support</w:t>
      </w:r>
    </w:p>
    <w:p w:rsidR="00000000" w:rsidDel="00000000" w:rsidP="00000000" w:rsidRDefault="00000000" w:rsidRPr="00000000" w14:paraId="000000EB">
      <w:pPr>
        <w:numPr>
          <w:ilvl w:val="0"/>
          <w:numId w:val="189"/>
        </w:numPr>
        <w:spacing w:after="0" w:afterAutospacing="0" w:before="0" w:beforeAutospacing="0" w:lineRule="auto"/>
        <w:ind w:left="720" w:hanging="360"/>
      </w:pPr>
      <w:r w:rsidDel="00000000" w:rsidR="00000000" w:rsidRPr="00000000">
        <w:rPr>
          <w:rtl w:val="0"/>
        </w:rPr>
        <w:t xml:space="preserve">Missed-appointment outreach</w:t>
      </w:r>
    </w:p>
    <w:p w:rsidR="00000000" w:rsidDel="00000000" w:rsidP="00000000" w:rsidRDefault="00000000" w:rsidRPr="00000000" w14:paraId="000000EC">
      <w:pPr>
        <w:numPr>
          <w:ilvl w:val="0"/>
          <w:numId w:val="189"/>
        </w:numPr>
        <w:spacing w:after="0" w:afterAutospacing="0" w:before="0" w:beforeAutospacing="0" w:lineRule="auto"/>
        <w:ind w:left="720" w:hanging="360"/>
      </w:pPr>
      <w:r w:rsidDel="00000000" w:rsidR="00000000" w:rsidRPr="00000000">
        <w:rPr>
          <w:rtl w:val="0"/>
        </w:rPr>
        <w:t xml:space="preserve">Patient reengagement</w:t>
      </w:r>
    </w:p>
    <w:p w:rsidR="00000000" w:rsidDel="00000000" w:rsidP="00000000" w:rsidRDefault="00000000" w:rsidRPr="00000000" w14:paraId="000000ED">
      <w:pPr>
        <w:numPr>
          <w:ilvl w:val="0"/>
          <w:numId w:val="189"/>
        </w:numPr>
        <w:spacing w:after="0" w:afterAutospacing="0" w:before="0" w:beforeAutospacing="0" w:lineRule="auto"/>
        <w:ind w:left="720" w:hanging="360"/>
      </w:pPr>
      <w:r w:rsidDel="00000000" w:rsidR="00000000" w:rsidRPr="00000000">
        <w:rPr>
          <w:rtl w:val="0"/>
        </w:rPr>
        <w:t xml:space="preserve">Clinical escalations</w:t>
      </w:r>
    </w:p>
    <w:p w:rsidR="00000000" w:rsidDel="00000000" w:rsidP="00000000" w:rsidRDefault="00000000" w:rsidRPr="00000000" w14:paraId="000000EE">
      <w:pPr>
        <w:numPr>
          <w:ilvl w:val="0"/>
          <w:numId w:val="189"/>
        </w:numPr>
        <w:spacing w:after="0" w:afterAutospacing="0" w:before="0" w:beforeAutospacing="0" w:lineRule="auto"/>
        <w:ind w:left="720" w:hanging="360"/>
      </w:pPr>
      <w:r w:rsidDel="00000000" w:rsidR="00000000" w:rsidRPr="00000000">
        <w:rPr>
          <w:rtl w:val="0"/>
        </w:rPr>
        <w:t xml:space="preserve">Workflow troubleshooting</w:t>
      </w:r>
    </w:p>
    <w:p w:rsidR="00000000" w:rsidDel="00000000" w:rsidP="00000000" w:rsidRDefault="00000000" w:rsidRPr="00000000" w14:paraId="000000EF">
      <w:pPr>
        <w:numPr>
          <w:ilvl w:val="0"/>
          <w:numId w:val="189"/>
        </w:numPr>
        <w:spacing w:after="0" w:afterAutospacing="0" w:before="0" w:beforeAutospacing="0" w:lineRule="auto"/>
        <w:ind w:left="720" w:hanging="360"/>
      </w:pPr>
      <w:r w:rsidDel="00000000" w:rsidR="00000000" w:rsidRPr="00000000">
        <w:rPr>
          <w:rtl w:val="0"/>
        </w:rPr>
        <w:t xml:space="preserve">Provider performance</w:t>
      </w:r>
    </w:p>
    <w:p w:rsidR="00000000" w:rsidDel="00000000" w:rsidP="00000000" w:rsidRDefault="00000000" w:rsidRPr="00000000" w14:paraId="000000F0">
      <w:pPr>
        <w:numPr>
          <w:ilvl w:val="0"/>
          <w:numId w:val="189"/>
        </w:numPr>
        <w:spacing w:after="0" w:afterAutospacing="0" w:before="0" w:beforeAutospacing="0" w:lineRule="auto"/>
        <w:ind w:left="720" w:hanging="360"/>
      </w:pPr>
      <w:r w:rsidDel="00000000" w:rsidR="00000000" w:rsidRPr="00000000">
        <w:rPr>
          <w:rtl w:val="0"/>
        </w:rPr>
        <w:t xml:space="preserve">Quality assurance</w:t>
      </w:r>
    </w:p>
    <w:p w:rsidR="00000000" w:rsidDel="00000000" w:rsidP="00000000" w:rsidRDefault="00000000" w:rsidRPr="00000000" w14:paraId="000000F1">
      <w:pPr>
        <w:numPr>
          <w:ilvl w:val="0"/>
          <w:numId w:val="189"/>
        </w:numPr>
        <w:spacing w:after="0" w:afterAutospacing="0" w:before="0" w:beforeAutospacing="0" w:lineRule="auto"/>
        <w:ind w:left="720" w:hanging="360"/>
      </w:pPr>
      <w:r w:rsidDel="00000000" w:rsidR="00000000" w:rsidRPr="00000000">
        <w:rPr>
          <w:rtl w:val="0"/>
        </w:rPr>
        <w:t xml:space="preserve">Marketing performance</w:t>
      </w:r>
    </w:p>
    <w:p w:rsidR="00000000" w:rsidDel="00000000" w:rsidP="00000000" w:rsidRDefault="00000000" w:rsidRPr="00000000" w14:paraId="000000F2">
      <w:pPr>
        <w:numPr>
          <w:ilvl w:val="0"/>
          <w:numId w:val="189"/>
        </w:numPr>
        <w:spacing w:after="240" w:before="0" w:beforeAutospacing="0" w:lineRule="auto"/>
        <w:ind w:left="720" w:hanging="360"/>
      </w:pPr>
      <w:r w:rsidDel="00000000" w:rsidR="00000000" w:rsidRPr="00000000">
        <w:rPr>
          <w:rtl w:val="0"/>
        </w:rPr>
        <w:t xml:space="preserve">Program reporting</w:t>
      </w:r>
    </w:p>
    <w:p w:rsidR="00000000" w:rsidDel="00000000" w:rsidP="00000000" w:rsidRDefault="00000000" w:rsidRPr="00000000" w14:paraId="000000F3">
      <w:pPr>
        <w:spacing w:after="240" w:before="240" w:lineRule="auto"/>
        <w:rPr/>
      </w:pPr>
      <w:r w:rsidDel="00000000" w:rsidR="00000000" w:rsidRPr="00000000">
        <w:rPr>
          <w:rtl w:val="0"/>
        </w:rPr>
        <w:t xml:space="preserve">Thrive340B functions as the program’s operational management team.</w:t>
      </w:r>
    </w:p>
    <w:p w:rsidR="00000000" w:rsidDel="00000000" w:rsidP="00000000" w:rsidRDefault="00000000" w:rsidRPr="00000000" w14:paraId="000000F4">
      <w:pPr>
        <w:pStyle w:val="Heading2"/>
        <w:keepNext w:val="0"/>
        <w:keepLines w:val="0"/>
        <w:spacing w:after="80" w:lineRule="auto"/>
        <w:rPr>
          <w:b w:val="1"/>
          <w:bCs w:val="1"/>
          <w:sz w:val="34"/>
          <w:szCs w:val="34"/>
        </w:rPr>
      </w:pPr>
      <w:bookmarkStart w:colFirst="0" w:colLast="0" w:name="_gt5gjce056ez" w:id="15"/>
      <w:bookmarkEnd w:id="15"/>
      <w:r w:rsidDel="00000000" w:rsidR="00000000" w:rsidRPr="00000000">
        <w:rPr>
          <w:b w:val="1"/>
          <w:bCs w:val="1"/>
          <w:sz w:val="34"/>
          <w:szCs w:val="34"/>
          <w:rtl w:val="0"/>
        </w:rPr>
        <w:t xml:space="preserve">Compliance and Quality Oversight</w:t>
      </w:r>
    </w:p>
    <w:p w:rsidR="00000000" w:rsidDel="00000000" w:rsidP="00000000" w:rsidRDefault="00000000" w:rsidRPr="00000000" w14:paraId="000000F5">
      <w:pPr>
        <w:spacing w:after="240" w:before="240" w:lineRule="auto"/>
        <w:rPr/>
      </w:pPr>
      <w:r w:rsidDel="00000000" w:rsidR="00000000" w:rsidRPr="00000000">
        <w:rPr>
          <w:rtl w:val="0"/>
        </w:rPr>
        <w:t xml:space="preserve">Program growth must be supported by strong clinical and compliance controls.</w:t>
      </w:r>
    </w:p>
    <w:p w:rsidR="00000000" w:rsidDel="00000000" w:rsidP="00000000" w:rsidRDefault="00000000" w:rsidRPr="00000000" w14:paraId="000000F6">
      <w:pPr>
        <w:spacing w:after="240" w:before="240" w:lineRule="auto"/>
        <w:rPr/>
      </w:pPr>
      <w:r w:rsidDel="00000000" w:rsidR="00000000" w:rsidRPr="00000000">
        <w:rPr>
          <w:rtl w:val="0"/>
        </w:rPr>
        <w:t xml:space="preserve">Thrive340B helps establish and monitor processes involving:</w:t>
      </w:r>
    </w:p>
    <w:p w:rsidR="00000000" w:rsidDel="00000000" w:rsidP="00000000" w:rsidRDefault="00000000" w:rsidRPr="00000000" w14:paraId="000000F7">
      <w:pPr>
        <w:numPr>
          <w:ilvl w:val="0"/>
          <w:numId w:val="169"/>
        </w:numPr>
        <w:spacing w:after="0" w:afterAutospacing="0" w:before="240" w:lineRule="auto"/>
        <w:ind w:left="720" w:hanging="360"/>
      </w:pPr>
      <w:r w:rsidDel="00000000" w:rsidR="00000000" w:rsidRPr="00000000">
        <w:rPr>
          <w:rtl w:val="0"/>
        </w:rPr>
        <w:t xml:space="preserve">Patient-definition requirements</w:t>
      </w:r>
    </w:p>
    <w:p w:rsidR="00000000" w:rsidDel="00000000" w:rsidP="00000000" w:rsidRDefault="00000000" w:rsidRPr="00000000" w14:paraId="000000F8">
      <w:pPr>
        <w:numPr>
          <w:ilvl w:val="0"/>
          <w:numId w:val="169"/>
        </w:numPr>
        <w:spacing w:after="0" w:afterAutospacing="0" w:before="0" w:beforeAutospacing="0" w:lineRule="auto"/>
        <w:ind w:left="720" w:hanging="360"/>
      </w:pPr>
      <w:r w:rsidDel="00000000" w:rsidR="00000000" w:rsidRPr="00000000">
        <w:rPr>
          <w:rtl w:val="0"/>
        </w:rPr>
        <w:t xml:space="preserve">Provider relationship documentation</w:t>
      </w:r>
    </w:p>
    <w:p w:rsidR="00000000" w:rsidDel="00000000" w:rsidP="00000000" w:rsidRDefault="00000000" w:rsidRPr="00000000" w14:paraId="000000F9">
      <w:pPr>
        <w:numPr>
          <w:ilvl w:val="0"/>
          <w:numId w:val="169"/>
        </w:numPr>
        <w:spacing w:after="0" w:afterAutospacing="0" w:before="0" w:beforeAutospacing="0" w:lineRule="auto"/>
        <w:ind w:left="720" w:hanging="360"/>
      </w:pPr>
      <w:r w:rsidDel="00000000" w:rsidR="00000000" w:rsidRPr="00000000">
        <w:rPr>
          <w:rtl w:val="0"/>
        </w:rPr>
        <w:t xml:space="preserve">Eligible-location review</w:t>
      </w:r>
    </w:p>
    <w:p w:rsidR="00000000" w:rsidDel="00000000" w:rsidP="00000000" w:rsidRDefault="00000000" w:rsidRPr="00000000" w14:paraId="000000FA">
      <w:pPr>
        <w:numPr>
          <w:ilvl w:val="0"/>
          <w:numId w:val="169"/>
        </w:numPr>
        <w:spacing w:after="0" w:afterAutospacing="0" w:before="0" w:beforeAutospacing="0" w:lineRule="auto"/>
        <w:ind w:left="720" w:hanging="360"/>
      </w:pPr>
      <w:r w:rsidDel="00000000" w:rsidR="00000000" w:rsidRPr="00000000">
        <w:rPr>
          <w:rtl w:val="0"/>
        </w:rPr>
        <w:t xml:space="preserve">Provider roster accuracy</w:t>
      </w:r>
    </w:p>
    <w:p w:rsidR="00000000" w:rsidDel="00000000" w:rsidP="00000000" w:rsidRDefault="00000000" w:rsidRPr="00000000" w14:paraId="000000FB">
      <w:pPr>
        <w:numPr>
          <w:ilvl w:val="0"/>
          <w:numId w:val="169"/>
        </w:numPr>
        <w:spacing w:after="0" w:afterAutospacing="0" w:before="0" w:beforeAutospacing="0" w:lineRule="auto"/>
        <w:ind w:left="720" w:hanging="360"/>
      </w:pPr>
      <w:r w:rsidDel="00000000" w:rsidR="00000000" w:rsidRPr="00000000">
        <w:rPr>
          <w:rtl w:val="0"/>
        </w:rPr>
        <w:t xml:space="preserve">Prescription and encounter matching</w:t>
      </w:r>
    </w:p>
    <w:p w:rsidR="00000000" w:rsidDel="00000000" w:rsidP="00000000" w:rsidRDefault="00000000" w:rsidRPr="00000000" w14:paraId="000000FC">
      <w:pPr>
        <w:numPr>
          <w:ilvl w:val="0"/>
          <w:numId w:val="169"/>
        </w:numPr>
        <w:spacing w:after="0" w:afterAutospacing="0" w:before="0" w:beforeAutospacing="0" w:lineRule="auto"/>
        <w:ind w:left="720" w:hanging="360"/>
      </w:pPr>
      <w:r w:rsidDel="00000000" w:rsidR="00000000" w:rsidRPr="00000000">
        <w:rPr>
          <w:rtl w:val="0"/>
        </w:rPr>
        <w:t xml:space="preserve">Contract pharmacy coordination</w:t>
      </w:r>
    </w:p>
    <w:p w:rsidR="00000000" w:rsidDel="00000000" w:rsidP="00000000" w:rsidRDefault="00000000" w:rsidRPr="00000000" w14:paraId="000000FD">
      <w:pPr>
        <w:numPr>
          <w:ilvl w:val="0"/>
          <w:numId w:val="169"/>
        </w:numPr>
        <w:spacing w:after="0" w:afterAutospacing="0" w:before="0" w:beforeAutospacing="0" w:lineRule="auto"/>
        <w:ind w:left="720" w:hanging="360"/>
      </w:pPr>
      <w:r w:rsidDel="00000000" w:rsidR="00000000" w:rsidRPr="00000000">
        <w:rPr>
          <w:rtl w:val="0"/>
        </w:rPr>
        <w:t xml:space="preserve">Duplicate-discount safeguards</w:t>
      </w:r>
    </w:p>
    <w:p w:rsidR="00000000" w:rsidDel="00000000" w:rsidP="00000000" w:rsidRDefault="00000000" w:rsidRPr="00000000" w14:paraId="000000FE">
      <w:pPr>
        <w:numPr>
          <w:ilvl w:val="0"/>
          <w:numId w:val="169"/>
        </w:numPr>
        <w:spacing w:after="0" w:afterAutospacing="0" w:before="0" w:beforeAutospacing="0" w:lineRule="auto"/>
        <w:ind w:left="720" w:hanging="360"/>
      </w:pPr>
      <w:r w:rsidDel="00000000" w:rsidR="00000000" w:rsidRPr="00000000">
        <w:rPr>
          <w:rtl w:val="0"/>
        </w:rPr>
        <w:t xml:space="preserve">Claims monitoring</w:t>
      </w:r>
    </w:p>
    <w:p w:rsidR="00000000" w:rsidDel="00000000" w:rsidP="00000000" w:rsidRDefault="00000000" w:rsidRPr="00000000" w14:paraId="000000FF">
      <w:pPr>
        <w:numPr>
          <w:ilvl w:val="0"/>
          <w:numId w:val="169"/>
        </w:numPr>
        <w:spacing w:after="0" w:afterAutospacing="0" w:before="0" w:beforeAutospacing="0" w:lineRule="auto"/>
        <w:ind w:left="720" w:hanging="360"/>
      </w:pPr>
      <w:r w:rsidDel="00000000" w:rsidR="00000000" w:rsidRPr="00000000">
        <w:rPr>
          <w:rtl w:val="0"/>
        </w:rPr>
        <w:t xml:space="preserve">Clinical documentation standards</w:t>
      </w:r>
    </w:p>
    <w:p w:rsidR="00000000" w:rsidDel="00000000" w:rsidP="00000000" w:rsidRDefault="00000000" w:rsidRPr="00000000" w14:paraId="00000100">
      <w:pPr>
        <w:numPr>
          <w:ilvl w:val="0"/>
          <w:numId w:val="169"/>
        </w:numPr>
        <w:spacing w:after="0" w:afterAutospacing="0" w:before="0" w:beforeAutospacing="0" w:lineRule="auto"/>
        <w:ind w:left="720" w:hanging="360"/>
      </w:pPr>
      <w:r w:rsidDel="00000000" w:rsidR="00000000" w:rsidRPr="00000000">
        <w:rPr>
          <w:rtl w:val="0"/>
        </w:rPr>
        <w:t xml:space="preserve">Quality reviews</w:t>
      </w:r>
    </w:p>
    <w:p w:rsidR="00000000" w:rsidDel="00000000" w:rsidP="00000000" w:rsidRDefault="00000000" w:rsidRPr="00000000" w14:paraId="00000101">
      <w:pPr>
        <w:numPr>
          <w:ilvl w:val="0"/>
          <w:numId w:val="169"/>
        </w:numPr>
        <w:spacing w:after="0" w:afterAutospacing="0" w:before="0" w:beforeAutospacing="0" w:lineRule="auto"/>
        <w:ind w:left="720" w:hanging="360"/>
      </w:pPr>
      <w:r w:rsidDel="00000000" w:rsidR="00000000" w:rsidRPr="00000000">
        <w:rPr>
          <w:rtl w:val="0"/>
        </w:rPr>
        <w:t xml:space="preserve">Corrective actions</w:t>
      </w:r>
    </w:p>
    <w:p w:rsidR="00000000" w:rsidDel="00000000" w:rsidP="00000000" w:rsidRDefault="00000000" w:rsidRPr="00000000" w14:paraId="00000102">
      <w:pPr>
        <w:numPr>
          <w:ilvl w:val="0"/>
          <w:numId w:val="169"/>
        </w:numPr>
        <w:spacing w:after="0" w:afterAutospacing="0" w:before="0" w:beforeAutospacing="0" w:lineRule="auto"/>
        <w:ind w:left="720" w:hanging="360"/>
      </w:pPr>
      <w:r w:rsidDel="00000000" w:rsidR="00000000" w:rsidRPr="00000000">
        <w:rPr>
          <w:rtl w:val="0"/>
        </w:rPr>
        <w:t xml:space="preserve">Audit preparation</w:t>
      </w:r>
    </w:p>
    <w:p w:rsidR="00000000" w:rsidDel="00000000" w:rsidP="00000000" w:rsidRDefault="00000000" w:rsidRPr="00000000" w14:paraId="00000103">
      <w:pPr>
        <w:numPr>
          <w:ilvl w:val="0"/>
          <w:numId w:val="169"/>
        </w:numPr>
        <w:spacing w:after="240" w:before="0" w:beforeAutospacing="0" w:lineRule="auto"/>
        <w:ind w:left="720" w:hanging="360"/>
      </w:pPr>
      <w:r w:rsidDel="00000000" w:rsidR="00000000" w:rsidRPr="00000000">
        <w:rPr>
          <w:rtl w:val="0"/>
        </w:rPr>
        <w:t xml:space="preserve">Performance monitoring</w:t>
      </w:r>
    </w:p>
    <w:p w:rsidR="00000000" w:rsidDel="00000000" w:rsidP="00000000" w:rsidRDefault="00000000" w:rsidRPr="00000000" w14:paraId="00000104">
      <w:pPr>
        <w:spacing w:after="240" w:before="240" w:lineRule="auto"/>
        <w:rPr/>
      </w:pPr>
      <w:r w:rsidDel="00000000" w:rsidR="00000000" w:rsidRPr="00000000">
        <w:rPr>
          <w:rtl w:val="0"/>
        </w:rPr>
        <w:t xml:space="preserve">All 340B activity remains subject to applicable federal requirements, covered entity policies, patient eligibility, and covered entity oversight.</w:t>
      </w:r>
    </w:p>
    <w:p w:rsidR="00000000" w:rsidDel="00000000" w:rsidP="00000000" w:rsidRDefault="00000000" w:rsidRPr="00000000" w14:paraId="00000105">
      <w:pPr>
        <w:pStyle w:val="Heading2"/>
        <w:keepNext w:val="0"/>
        <w:keepLines w:val="0"/>
        <w:spacing w:after="80" w:lineRule="auto"/>
        <w:rPr>
          <w:b w:val="1"/>
          <w:bCs w:val="1"/>
          <w:sz w:val="34"/>
          <w:szCs w:val="34"/>
        </w:rPr>
      </w:pPr>
      <w:bookmarkStart w:colFirst="0" w:colLast="0" w:name="_9s7oby9lbtk5" w:id="16"/>
      <w:bookmarkEnd w:id="16"/>
      <w:r w:rsidDel="00000000" w:rsidR="00000000" w:rsidRPr="00000000">
        <w:rPr>
          <w:b w:val="1"/>
          <w:bCs w:val="1"/>
          <w:sz w:val="34"/>
          <w:szCs w:val="34"/>
          <w:rtl w:val="0"/>
        </w:rPr>
        <w:t xml:space="preserve">Reporting and Performance Optimization</w:t>
      </w:r>
    </w:p>
    <w:p w:rsidR="00000000" w:rsidDel="00000000" w:rsidP="00000000" w:rsidRDefault="00000000" w:rsidRPr="00000000" w14:paraId="00000106">
      <w:pPr>
        <w:spacing w:after="240" w:before="240" w:lineRule="auto"/>
        <w:rPr/>
      </w:pPr>
      <w:r w:rsidDel="00000000" w:rsidR="00000000" w:rsidRPr="00000000">
        <w:rPr>
          <w:rtl w:val="0"/>
        </w:rPr>
        <w:t xml:space="preserve">Thrive340B provides leadership with meaningful program reporting rather than disconnected data from multiple systems and vendors.</w:t>
      </w:r>
    </w:p>
    <w:p w:rsidR="00000000" w:rsidDel="00000000" w:rsidP="00000000" w:rsidRDefault="00000000" w:rsidRPr="00000000" w14:paraId="00000107">
      <w:pPr>
        <w:spacing w:after="240" w:before="240" w:lineRule="auto"/>
        <w:rPr/>
      </w:pPr>
      <w:r w:rsidDel="00000000" w:rsidR="00000000" w:rsidRPr="00000000">
        <w:rPr>
          <w:rtl w:val="0"/>
        </w:rPr>
        <w:t xml:space="preserve">Depending on the engagement, reporting may include:</w:t>
      </w:r>
    </w:p>
    <w:p w:rsidR="00000000" w:rsidDel="00000000" w:rsidP="00000000" w:rsidRDefault="00000000" w:rsidRPr="00000000" w14:paraId="00000108">
      <w:pPr>
        <w:numPr>
          <w:ilvl w:val="0"/>
          <w:numId w:val="81"/>
        </w:numPr>
        <w:spacing w:after="0" w:afterAutospacing="0" w:before="240" w:lineRule="auto"/>
        <w:ind w:left="720" w:hanging="360"/>
      </w:pPr>
      <w:r w:rsidDel="00000000" w:rsidR="00000000" w:rsidRPr="00000000">
        <w:rPr>
          <w:rtl w:val="0"/>
        </w:rPr>
        <w:t xml:space="preserve">Marketing leads</w:t>
      </w:r>
    </w:p>
    <w:p w:rsidR="00000000" w:rsidDel="00000000" w:rsidP="00000000" w:rsidRDefault="00000000" w:rsidRPr="00000000" w14:paraId="00000109">
      <w:pPr>
        <w:numPr>
          <w:ilvl w:val="0"/>
          <w:numId w:val="81"/>
        </w:numPr>
        <w:spacing w:after="0" w:afterAutospacing="0" w:before="0" w:beforeAutospacing="0" w:lineRule="auto"/>
        <w:ind w:left="720" w:hanging="360"/>
      </w:pPr>
      <w:r w:rsidDel="00000000" w:rsidR="00000000" w:rsidRPr="00000000">
        <w:rPr>
          <w:rtl w:val="0"/>
        </w:rPr>
        <w:t xml:space="preserve">Patient inquiries</w:t>
      </w:r>
    </w:p>
    <w:p w:rsidR="00000000" w:rsidDel="00000000" w:rsidP="00000000" w:rsidRDefault="00000000" w:rsidRPr="00000000" w14:paraId="0000010A">
      <w:pPr>
        <w:numPr>
          <w:ilvl w:val="0"/>
          <w:numId w:val="81"/>
        </w:numPr>
        <w:spacing w:after="0" w:afterAutospacing="0" w:before="0" w:beforeAutospacing="0" w:lineRule="auto"/>
        <w:ind w:left="720" w:hanging="360"/>
      </w:pPr>
      <w:r w:rsidDel="00000000" w:rsidR="00000000" w:rsidRPr="00000000">
        <w:rPr>
          <w:rtl w:val="0"/>
        </w:rPr>
        <w:t xml:space="preserve">Intake completion</w:t>
      </w:r>
    </w:p>
    <w:p w:rsidR="00000000" w:rsidDel="00000000" w:rsidP="00000000" w:rsidRDefault="00000000" w:rsidRPr="00000000" w14:paraId="0000010B">
      <w:pPr>
        <w:numPr>
          <w:ilvl w:val="0"/>
          <w:numId w:val="81"/>
        </w:numPr>
        <w:spacing w:after="0" w:afterAutospacing="0" w:before="0" w:beforeAutospacing="0" w:lineRule="auto"/>
        <w:ind w:left="720" w:hanging="360"/>
      </w:pPr>
      <w:r w:rsidDel="00000000" w:rsidR="00000000" w:rsidRPr="00000000">
        <w:rPr>
          <w:rtl w:val="0"/>
        </w:rPr>
        <w:t xml:space="preserve">Appointment conversion</w:t>
      </w:r>
    </w:p>
    <w:p w:rsidR="00000000" w:rsidDel="00000000" w:rsidP="00000000" w:rsidRDefault="00000000" w:rsidRPr="00000000" w14:paraId="0000010C">
      <w:pPr>
        <w:numPr>
          <w:ilvl w:val="0"/>
          <w:numId w:val="81"/>
        </w:numPr>
        <w:spacing w:after="0" w:afterAutospacing="0" w:before="0" w:beforeAutospacing="0" w:lineRule="auto"/>
        <w:ind w:left="720" w:hanging="360"/>
      </w:pPr>
      <w:r w:rsidDel="00000000" w:rsidR="00000000" w:rsidRPr="00000000">
        <w:rPr>
          <w:rtl w:val="0"/>
        </w:rPr>
        <w:t xml:space="preserve">Patient-acquisition cost</w:t>
      </w:r>
    </w:p>
    <w:p w:rsidR="00000000" w:rsidDel="00000000" w:rsidP="00000000" w:rsidRDefault="00000000" w:rsidRPr="00000000" w14:paraId="0000010D">
      <w:pPr>
        <w:numPr>
          <w:ilvl w:val="0"/>
          <w:numId w:val="81"/>
        </w:numPr>
        <w:spacing w:after="0" w:afterAutospacing="0" w:before="0" w:beforeAutospacing="0" w:lineRule="auto"/>
        <w:ind w:left="720" w:hanging="360"/>
      </w:pPr>
      <w:r w:rsidDel="00000000" w:rsidR="00000000" w:rsidRPr="00000000">
        <w:rPr>
          <w:rtl w:val="0"/>
        </w:rPr>
        <w:t xml:space="preserve">Appointment attendance</w:t>
      </w:r>
    </w:p>
    <w:p w:rsidR="00000000" w:rsidDel="00000000" w:rsidP="00000000" w:rsidRDefault="00000000" w:rsidRPr="00000000" w14:paraId="0000010E">
      <w:pPr>
        <w:numPr>
          <w:ilvl w:val="0"/>
          <w:numId w:val="81"/>
        </w:numPr>
        <w:spacing w:after="0" w:afterAutospacing="0" w:before="0" w:beforeAutospacing="0" w:lineRule="auto"/>
        <w:ind w:left="720" w:hanging="360"/>
      </w:pPr>
      <w:r w:rsidDel="00000000" w:rsidR="00000000" w:rsidRPr="00000000">
        <w:rPr>
          <w:rtl w:val="0"/>
        </w:rPr>
        <w:t xml:space="preserve">PrEP initiation</w:t>
      </w:r>
    </w:p>
    <w:p w:rsidR="00000000" w:rsidDel="00000000" w:rsidP="00000000" w:rsidRDefault="00000000" w:rsidRPr="00000000" w14:paraId="0000010F">
      <w:pPr>
        <w:numPr>
          <w:ilvl w:val="0"/>
          <w:numId w:val="81"/>
        </w:numPr>
        <w:spacing w:after="0" w:afterAutospacing="0" w:before="0" w:beforeAutospacing="0" w:lineRule="auto"/>
        <w:ind w:left="720" w:hanging="360"/>
      </w:pPr>
      <w:r w:rsidDel="00000000" w:rsidR="00000000" w:rsidRPr="00000000">
        <w:rPr>
          <w:rtl w:val="0"/>
        </w:rPr>
        <w:t xml:space="preserve">HIV treatment engagement</w:t>
      </w:r>
    </w:p>
    <w:p w:rsidR="00000000" w:rsidDel="00000000" w:rsidP="00000000" w:rsidRDefault="00000000" w:rsidRPr="00000000" w14:paraId="00000110">
      <w:pPr>
        <w:numPr>
          <w:ilvl w:val="0"/>
          <w:numId w:val="81"/>
        </w:numPr>
        <w:spacing w:after="0" w:afterAutospacing="0" w:before="0" w:beforeAutospacing="0" w:lineRule="auto"/>
        <w:ind w:left="720" w:hanging="360"/>
      </w:pPr>
      <w:r w:rsidDel="00000000" w:rsidR="00000000" w:rsidRPr="00000000">
        <w:rPr>
          <w:rtl w:val="0"/>
        </w:rPr>
        <w:t xml:space="preserve">Hepatitis C treatment initiation</w:t>
      </w:r>
    </w:p>
    <w:p w:rsidR="00000000" w:rsidDel="00000000" w:rsidP="00000000" w:rsidRDefault="00000000" w:rsidRPr="00000000" w14:paraId="00000111">
      <w:pPr>
        <w:numPr>
          <w:ilvl w:val="0"/>
          <w:numId w:val="81"/>
        </w:numPr>
        <w:spacing w:after="0" w:afterAutospacing="0" w:before="0" w:beforeAutospacing="0" w:lineRule="auto"/>
        <w:ind w:left="720" w:hanging="360"/>
      </w:pPr>
      <w:r w:rsidDel="00000000" w:rsidR="00000000" w:rsidRPr="00000000">
        <w:rPr>
          <w:rtl w:val="0"/>
        </w:rPr>
        <w:t xml:space="preserve">Laboratory completion</w:t>
      </w:r>
    </w:p>
    <w:p w:rsidR="00000000" w:rsidDel="00000000" w:rsidP="00000000" w:rsidRDefault="00000000" w:rsidRPr="00000000" w14:paraId="00000112">
      <w:pPr>
        <w:numPr>
          <w:ilvl w:val="0"/>
          <w:numId w:val="81"/>
        </w:numPr>
        <w:spacing w:after="0" w:afterAutospacing="0" w:before="0" w:beforeAutospacing="0" w:lineRule="auto"/>
        <w:ind w:left="720" w:hanging="360"/>
      </w:pPr>
      <w:r w:rsidDel="00000000" w:rsidR="00000000" w:rsidRPr="00000000">
        <w:rPr>
          <w:rtl w:val="0"/>
        </w:rPr>
        <w:t xml:space="preserve">Medication access</w:t>
      </w:r>
    </w:p>
    <w:p w:rsidR="00000000" w:rsidDel="00000000" w:rsidP="00000000" w:rsidRDefault="00000000" w:rsidRPr="00000000" w14:paraId="00000113">
      <w:pPr>
        <w:numPr>
          <w:ilvl w:val="0"/>
          <w:numId w:val="81"/>
        </w:numPr>
        <w:spacing w:after="0" w:afterAutospacing="0" w:before="0" w:beforeAutospacing="0" w:lineRule="auto"/>
        <w:ind w:left="720" w:hanging="360"/>
      </w:pPr>
      <w:r w:rsidDel="00000000" w:rsidR="00000000" w:rsidRPr="00000000">
        <w:rPr>
          <w:rtl w:val="0"/>
        </w:rPr>
        <w:t xml:space="preserve">Patient retention</w:t>
      </w:r>
    </w:p>
    <w:p w:rsidR="00000000" w:rsidDel="00000000" w:rsidP="00000000" w:rsidRDefault="00000000" w:rsidRPr="00000000" w14:paraId="00000114">
      <w:pPr>
        <w:numPr>
          <w:ilvl w:val="0"/>
          <w:numId w:val="81"/>
        </w:numPr>
        <w:spacing w:after="0" w:afterAutospacing="0" w:before="0" w:beforeAutospacing="0" w:lineRule="auto"/>
        <w:ind w:left="720" w:hanging="360"/>
      </w:pPr>
      <w:r w:rsidDel="00000000" w:rsidR="00000000" w:rsidRPr="00000000">
        <w:rPr>
          <w:rtl w:val="0"/>
        </w:rPr>
        <w:t xml:space="preserve">Provider productivity</w:t>
      </w:r>
    </w:p>
    <w:p w:rsidR="00000000" w:rsidDel="00000000" w:rsidP="00000000" w:rsidRDefault="00000000" w:rsidRPr="00000000" w14:paraId="00000115">
      <w:pPr>
        <w:numPr>
          <w:ilvl w:val="0"/>
          <w:numId w:val="81"/>
        </w:numPr>
        <w:spacing w:after="0" w:afterAutospacing="0" w:before="0" w:beforeAutospacing="0" w:lineRule="auto"/>
        <w:ind w:left="720" w:hanging="360"/>
      </w:pPr>
      <w:r w:rsidDel="00000000" w:rsidR="00000000" w:rsidRPr="00000000">
        <w:rPr>
          <w:rtl w:val="0"/>
        </w:rPr>
        <w:t xml:space="preserve">Clinical outcomes</w:t>
      </w:r>
    </w:p>
    <w:p w:rsidR="00000000" w:rsidDel="00000000" w:rsidP="00000000" w:rsidRDefault="00000000" w:rsidRPr="00000000" w14:paraId="00000116">
      <w:pPr>
        <w:numPr>
          <w:ilvl w:val="0"/>
          <w:numId w:val="81"/>
        </w:numPr>
        <w:spacing w:after="0" w:afterAutospacing="0" w:before="0" w:beforeAutospacing="0" w:lineRule="auto"/>
        <w:ind w:left="720" w:hanging="360"/>
      </w:pPr>
      <w:r w:rsidDel="00000000" w:rsidR="00000000" w:rsidRPr="00000000">
        <w:rPr>
          <w:rtl w:val="0"/>
        </w:rPr>
        <w:t xml:space="preserve">Eligible 340B activity</w:t>
      </w:r>
    </w:p>
    <w:p w:rsidR="00000000" w:rsidDel="00000000" w:rsidP="00000000" w:rsidRDefault="00000000" w:rsidRPr="00000000" w14:paraId="00000117">
      <w:pPr>
        <w:numPr>
          <w:ilvl w:val="0"/>
          <w:numId w:val="81"/>
        </w:numPr>
        <w:spacing w:after="0" w:afterAutospacing="0" w:before="0" w:beforeAutospacing="0" w:lineRule="auto"/>
        <w:ind w:left="720" w:hanging="360"/>
      </w:pPr>
      <w:r w:rsidDel="00000000" w:rsidR="00000000" w:rsidRPr="00000000">
        <w:rPr>
          <w:rtl w:val="0"/>
        </w:rPr>
        <w:t xml:space="preserve">Compliance findings</w:t>
      </w:r>
    </w:p>
    <w:p w:rsidR="00000000" w:rsidDel="00000000" w:rsidP="00000000" w:rsidRDefault="00000000" w:rsidRPr="00000000" w14:paraId="00000118">
      <w:pPr>
        <w:numPr>
          <w:ilvl w:val="0"/>
          <w:numId w:val="81"/>
        </w:numPr>
        <w:spacing w:after="0" w:afterAutospacing="0" w:before="0" w:beforeAutospacing="0" w:lineRule="auto"/>
        <w:ind w:left="720" w:hanging="360"/>
      </w:pPr>
      <w:r w:rsidDel="00000000" w:rsidR="00000000" w:rsidRPr="00000000">
        <w:rPr>
          <w:rtl w:val="0"/>
        </w:rPr>
        <w:t xml:space="preserve">Program revenue and savings</w:t>
      </w:r>
    </w:p>
    <w:p w:rsidR="00000000" w:rsidDel="00000000" w:rsidP="00000000" w:rsidRDefault="00000000" w:rsidRPr="00000000" w14:paraId="00000119">
      <w:pPr>
        <w:numPr>
          <w:ilvl w:val="0"/>
          <w:numId w:val="81"/>
        </w:numPr>
        <w:spacing w:after="0" w:afterAutospacing="0" w:before="0" w:beforeAutospacing="0" w:lineRule="auto"/>
        <w:ind w:left="720" w:hanging="360"/>
      </w:pPr>
      <w:r w:rsidDel="00000000" w:rsidR="00000000" w:rsidRPr="00000000">
        <w:rPr>
          <w:rtl w:val="0"/>
        </w:rPr>
        <w:t xml:space="preserve">Growth opportunities</w:t>
      </w:r>
    </w:p>
    <w:p w:rsidR="00000000" w:rsidDel="00000000" w:rsidP="00000000" w:rsidRDefault="00000000" w:rsidRPr="00000000" w14:paraId="0000011A">
      <w:pPr>
        <w:numPr>
          <w:ilvl w:val="0"/>
          <w:numId w:val="81"/>
        </w:numPr>
        <w:spacing w:after="240" w:before="0" w:beforeAutospacing="0" w:lineRule="auto"/>
        <w:ind w:left="720" w:hanging="360"/>
      </w:pPr>
      <w:r w:rsidDel="00000000" w:rsidR="00000000" w:rsidRPr="00000000">
        <w:rPr>
          <w:rtl w:val="0"/>
        </w:rPr>
        <w:t xml:space="preserve">Community impact</w:t>
      </w:r>
    </w:p>
    <w:p w:rsidR="00000000" w:rsidDel="00000000" w:rsidP="00000000" w:rsidRDefault="00000000" w:rsidRPr="00000000" w14:paraId="0000011B">
      <w:pPr>
        <w:spacing w:after="240" w:before="240" w:lineRule="auto"/>
        <w:rPr/>
      </w:pPr>
      <w:r w:rsidDel="00000000" w:rsidR="00000000" w:rsidRPr="00000000">
        <w:rPr>
          <w:rtl w:val="0"/>
        </w:rPr>
        <w:t xml:space="preserve">We use performance information to refine marketing, improve patient conversion, strengthen retention, and identify opportunities for responsible program growth.</w:t>
      </w:r>
    </w:p>
    <w:p w:rsidR="00000000" w:rsidDel="00000000" w:rsidP="00000000" w:rsidRDefault="00000000" w:rsidRPr="00000000" w14:paraId="0000011C">
      <w:pPr>
        <w:pStyle w:val="Heading2"/>
        <w:keepNext w:val="0"/>
        <w:keepLines w:val="0"/>
        <w:spacing w:after="80" w:lineRule="auto"/>
        <w:rPr>
          <w:b w:val="1"/>
          <w:bCs w:val="1"/>
          <w:sz w:val="34"/>
          <w:szCs w:val="34"/>
        </w:rPr>
      </w:pPr>
      <w:bookmarkStart w:colFirst="0" w:colLast="0" w:name="_s8ljsjjfdtox" w:id="17"/>
      <w:bookmarkEnd w:id="17"/>
      <w:r w:rsidDel="00000000" w:rsidR="00000000" w:rsidRPr="00000000">
        <w:rPr>
          <w:b w:val="1"/>
          <w:bCs w:val="1"/>
          <w:sz w:val="34"/>
          <w:szCs w:val="34"/>
          <w:rtl w:val="0"/>
        </w:rPr>
        <w:t xml:space="preserve">What Your Organization Does Not Have to Build</w:t>
      </w:r>
    </w:p>
    <w:p w:rsidR="00000000" w:rsidDel="00000000" w:rsidP="00000000" w:rsidRDefault="00000000" w:rsidRPr="00000000" w14:paraId="0000011D">
      <w:pPr>
        <w:spacing w:after="240" w:before="240" w:lineRule="auto"/>
        <w:rPr/>
      </w:pPr>
      <w:r w:rsidDel="00000000" w:rsidR="00000000" w:rsidRPr="00000000">
        <w:rPr>
          <w:rtl w:val="0"/>
        </w:rPr>
        <w:t xml:space="preserve">With Thrive340B, your organization does not have to independently create or manage:</w:t>
      </w:r>
    </w:p>
    <w:p w:rsidR="00000000" w:rsidDel="00000000" w:rsidP="00000000" w:rsidRDefault="00000000" w:rsidRPr="00000000" w14:paraId="0000011E">
      <w:pPr>
        <w:numPr>
          <w:ilvl w:val="0"/>
          <w:numId w:val="23"/>
        </w:numPr>
        <w:spacing w:after="0" w:afterAutospacing="0" w:before="240" w:lineRule="auto"/>
        <w:ind w:left="720" w:hanging="360"/>
      </w:pPr>
      <w:r w:rsidDel="00000000" w:rsidR="00000000" w:rsidRPr="00000000">
        <w:rPr>
          <w:rtl w:val="0"/>
        </w:rPr>
        <w:t xml:space="preserve">A telemedicine department</w:t>
      </w:r>
    </w:p>
    <w:p w:rsidR="00000000" w:rsidDel="00000000" w:rsidP="00000000" w:rsidRDefault="00000000" w:rsidRPr="00000000" w14:paraId="0000011F">
      <w:pPr>
        <w:numPr>
          <w:ilvl w:val="0"/>
          <w:numId w:val="23"/>
        </w:numPr>
        <w:spacing w:after="0" w:afterAutospacing="0" w:before="0" w:beforeAutospacing="0" w:lineRule="auto"/>
        <w:ind w:left="720" w:hanging="360"/>
      </w:pPr>
      <w:r w:rsidDel="00000000" w:rsidR="00000000" w:rsidRPr="00000000">
        <w:rPr>
          <w:rtl w:val="0"/>
        </w:rPr>
        <w:t xml:space="preserve">A provider recruitment department</w:t>
      </w:r>
    </w:p>
    <w:p w:rsidR="00000000" w:rsidDel="00000000" w:rsidP="00000000" w:rsidRDefault="00000000" w:rsidRPr="00000000" w14:paraId="00000120">
      <w:pPr>
        <w:numPr>
          <w:ilvl w:val="0"/>
          <w:numId w:val="23"/>
        </w:numPr>
        <w:spacing w:after="0" w:afterAutospacing="0" w:before="0" w:beforeAutospacing="0" w:lineRule="auto"/>
        <w:ind w:left="720" w:hanging="360"/>
      </w:pPr>
      <w:r w:rsidDel="00000000" w:rsidR="00000000" w:rsidRPr="00000000">
        <w:rPr>
          <w:rtl w:val="0"/>
        </w:rPr>
        <w:t xml:space="preserve">A virtual scheduling team</w:t>
      </w:r>
    </w:p>
    <w:p w:rsidR="00000000" w:rsidDel="00000000" w:rsidP="00000000" w:rsidRDefault="00000000" w:rsidRPr="00000000" w14:paraId="00000121">
      <w:pPr>
        <w:numPr>
          <w:ilvl w:val="0"/>
          <w:numId w:val="23"/>
        </w:numPr>
        <w:spacing w:after="0" w:afterAutospacing="0" w:before="0" w:beforeAutospacing="0" w:lineRule="auto"/>
        <w:ind w:left="720" w:hanging="360"/>
      </w:pPr>
      <w:r w:rsidDel="00000000" w:rsidR="00000000" w:rsidRPr="00000000">
        <w:rPr>
          <w:rtl w:val="0"/>
        </w:rPr>
        <w:t xml:space="preserve">A patient-navigation team</w:t>
      </w:r>
    </w:p>
    <w:p w:rsidR="00000000" w:rsidDel="00000000" w:rsidP="00000000" w:rsidRDefault="00000000" w:rsidRPr="00000000" w14:paraId="00000122">
      <w:pPr>
        <w:numPr>
          <w:ilvl w:val="0"/>
          <w:numId w:val="23"/>
        </w:numPr>
        <w:spacing w:after="0" w:afterAutospacing="0" w:before="0" w:beforeAutospacing="0" w:lineRule="auto"/>
        <w:ind w:left="720" w:hanging="360"/>
      </w:pPr>
      <w:r w:rsidDel="00000000" w:rsidR="00000000" w:rsidRPr="00000000">
        <w:rPr>
          <w:rtl w:val="0"/>
        </w:rPr>
        <w:t xml:space="preserve">New clinical protocols</w:t>
      </w:r>
    </w:p>
    <w:p w:rsidR="00000000" w:rsidDel="00000000" w:rsidP="00000000" w:rsidRDefault="00000000" w:rsidRPr="00000000" w14:paraId="00000123">
      <w:pPr>
        <w:numPr>
          <w:ilvl w:val="0"/>
          <w:numId w:val="23"/>
        </w:numPr>
        <w:spacing w:after="0" w:afterAutospacing="0" w:before="0" w:beforeAutospacing="0" w:lineRule="auto"/>
        <w:ind w:left="720" w:hanging="360"/>
      </w:pPr>
      <w:r w:rsidDel="00000000" w:rsidR="00000000" w:rsidRPr="00000000">
        <w:rPr>
          <w:rtl w:val="0"/>
        </w:rPr>
        <w:t xml:space="preserve">A digital marketing department</w:t>
      </w:r>
    </w:p>
    <w:p w:rsidR="00000000" w:rsidDel="00000000" w:rsidP="00000000" w:rsidRDefault="00000000" w:rsidRPr="00000000" w14:paraId="00000124">
      <w:pPr>
        <w:numPr>
          <w:ilvl w:val="0"/>
          <w:numId w:val="23"/>
        </w:numPr>
        <w:spacing w:after="0" w:afterAutospacing="0" w:before="0" w:beforeAutospacing="0" w:lineRule="auto"/>
        <w:ind w:left="720" w:hanging="360"/>
      </w:pPr>
      <w:r w:rsidDel="00000000" w:rsidR="00000000" w:rsidRPr="00000000">
        <w:rPr>
          <w:rtl w:val="0"/>
        </w:rPr>
        <w:t xml:space="preserve">Laboratory workflows</w:t>
      </w:r>
    </w:p>
    <w:p w:rsidR="00000000" w:rsidDel="00000000" w:rsidP="00000000" w:rsidRDefault="00000000" w:rsidRPr="00000000" w14:paraId="00000125">
      <w:pPr>
        <w:numPr>
          <w:ilvl w:val="0"/>
          <w:numId w:val="23"/>
        </w:numPr>
        <w:spacing w:after="0" w:afterAutospacing="0" w:before="0" w:beforeAutospacing="0" w:lineRule="auto"/>
        <w:ind w:left="720" w:hanging="360"/>
      </w:pPr>
      <w:r w:rsidDel="00000000" w:rsidR="00000000" w:rsidRPr="00000000">
        <w:rPr>
          <w:rtl w:val="0"/>
        </w:rPr>
        <w:t xml:space="preserve">Pharmacy coordination systems</w:t>
      </w:r>
    </w:p>
    <w:p w:rsidR="00000000" w:rsidDel="00000000" w:rsidP="00000000" w:rsidRDefault="00000000" w:rsidRPr="00000000" w14:paraId="00000126">
      <w:pPr>
        <w:numPr>
          <w:ilvl w:val="0"/>
          <w:numId w:val="23"/>
        </w:numPr>
        <w:spacing w:after="0" w:afterAutospacing="0" w:before="0" w:beforeAutospacing="0" w:lineRule="auto"/>
        <w:ind w:left="720" w:hanging="360"/>
      </w:pPr>
      <w:r w:rsidDel="00000000" w:rsidR="00000000" w:rsidRPr="00000000">
        <w:rPr>
          <w:rtl w:val="0"/>
        </w:rPr>
        <w:t xml:space="preserve">Medication-access processes</w:t>
      </w:r>
    </w:p>
    <w:p w:rsidR="00000000" w:rsidDel="00000000" w:rsidP="00000000" w:rsidRDefault="00000000" w:rsidRPr="00000000" w14:paraId="00000127">
      <w:pPr>
        <w:numPr>
          <w:ilvl w:val="0"/>
          <w:numId w:val="23"/>
        </w:numPr>
        <w:spacing w:after="0" w:afterAutospacing="0" w:before="0" w:beforeAutospacing="0" w:lineRule="auto"/>
        <w:ind w:left="720" w:hanging="360"/>
      </w:pPr>
      <w:r w:rsidDel="00000000" w:rsidR="00000000" w:rsidRPr="00000000">
        <w:rPr>
          <w:rtl w:val="0"/>
        </w:rPr>
        <w:t xml:space="preserve">Quality-assurance programs</w:t>
      </w:r>
    </w:p>
    <w:p w:rsidR="00000000" w:rsidDel="00000000" w:rsidP="00000000" w:rsidRDefault="00000000" w:rsidRPr="00000000" w14:paraId="00000128">
      <w:pPr>
        <w:numPr>
          <w:ilvl w:val="0"/>
          <w:numId w:val="23"/>
        </w:numPr>
        <w:spacing w:after="0" w:afterAutospacing="0" w:before="0" w:beforeAutospacing="0" w:lineRule="auto"/>
        <w:ind w:left="720" w:hanging="360"/>
      </w:pPr>
      <w:r w:rsidDel="00000000" w:rsidR="00000000" w:rsidRPr="00000000">
        <w:rPr>
          <w:rtl w:val="0"/>
        </w:rPr>
        <w:t xml:space="preserve">Daily provider management</w:t>
      </w:r>
    </w:p>
    <w:p w:rsidR="00000000" w:rsidDel="00000000" w:rsidP="00000000" w:rsidRDefault="00000000" w:rsidRPr="00000000" w14:paraId="00000129">
      <w:pPr>
        <w:numPr>
          <w:ilvl w:val="0"/>
          <w:numId w:val="23"/>
        </w:numPr>
        <w:spacing w:after="0" w:afterAutospacing="0" w:before="0" w:beforeAutospacing="0" w:lineRule="auto"/>
        <w:ind w:left="720" w:hanging="360"/>
      </w:pPr>
      <w:r w:rsidDel="00000000" w:rsidR="00000000" w:rsidRPr="00000000">
        <w:rPr>
          <w:rtl w:val="0"/>
        </w:rPr>
        <w:t xml:space="preserve">Performance dashboards</w:t>
      </w:r>
    </w:p>
    <w:p w:rsidR="00000000" w:rsidDel="00000000" w:rsidP="00000000" w:rsidRDefault="00000000" w:rsidRPr="00000000" w14:paraId="0000012A">
      <w:pPr>
        <w:numPr>
          <w:ilvl w:val="0"/>
          <w:numId w:val="23"/>
        </w:numPr>
        <w:spacing w:after="240" w:before="0" w:beforeAutospacing="0" w:lineRule="auto"/>
        <w:ind w:left="720" w:hanging="360"/>
      </w:pPr>
      <w:r w:rsidDel="00000000" w:rsidR="00000000" w:rsidRPr="00000000">
        <w:rPr>
          <w:rtl w:val="0"/>
        </w:rPr>
        <w:t xml:space="preserve">Multiple disconnected vendors</w:t>
      </w:r>
    </w:p>
    <w:p w:rsidR="00000000" w:rsidDel="00000000" w:rsidP="00000000" w:rsidRDefault="00000000" w:rsidRPr="00000000" w14:paraId="0000012B">
      <w:pPr>
        <w:spacing w:after="240" w:before="240" w:lineRule="auto"/>
        <w:rPr/>
      </w:pPr>
      <w:r w:rsidDel="00000000" w:rsidR="00000000" w:rsidRPr="00000000">
        <w:rPr>
          <w:rtl w:val="0"/>
        </w:rPr>
        <w:t xml:space="preserve">We provide one coordinated solution.</w:t>
      </w:r>
    </w:p>
    <w:p w:rsidR="00000000" w:rsidDel="00000000" w:rsidP="00000000" w:rsidRDefault="00000000" w:rsidRPr="00000000" w14:paraId="0000012C">
      <w:pPr>
        <w:pStyle w:val="Heading2"/>
        <w:keepNext w:val="0"/>
        <w:keepLines w:val="0"/>
        <w:spacing w:after="80" w:lineRule="auto"/>
        <w:rPr>
          <w:b w:val="1"/>
          <w:bCs w:val="1"/>
          <w:sz w:val="34"/>
          <w:szCs w:val="34"/>
        </w:rPr>
      </w:pPr>
      <w:bookmarkStart w:colFirst="0" w:colLast="0" w:name="_p3j893m29moi" w:id="18"/>
      <w:bookmarkEnd w:id="18"/>
      <w:r w:rsidDel="00000000" w:rsidR="00000000" w:rsidRPr="00000000">
        <w:rPr>
          <w:b w:val="1"/>
          <w:bCs w:val="1"/>
          <w:sz w:val="34"/>
          <w:szCs w:val="34"/>
          <w:rtl w:val="0"/>
        </w:rPr>
        <w:t xml:space="preserve">Benefits of the Thrive340B Model</w:t>
      </w:r>
    </w:p>
    <w:p w:rsidR="00000000" w:rsidDel="00000000" w:rsidP="00000000" w:rsidRDefault="00000000" w:rsidRPr="00000000" w14:paraId="0000012D">
      <w:pPr>
        <w:pStyle w:val="Heading3"/>
        <w:keepNext w:val="0"/>
        <w:keepLines w:val="0"/>
        <w:spacing w:before="280" w:lineRule="auto"/>
        <w:rPr>
          <w:b w:val="1"/>
          <w:bCs w:val="1"/>
          <w:color w:val="000000"/>
          <w:sz w:val="26"/>
          <w:szCs w:val="26"/>
        </w:rPr>
      </w:pPr>
      <w:bookmarkStart w:colFirst="0" w:colLast="0" w:name="_x818h9lng3nf" w:id="19"/>
      <w:bookmarkEnd w:id="19"/>
      <w:r w:rsidDel="00000000" w:rsidR="00000000" w:rsidRPr="00000000">
        <w:rPr>
          <w:b w:val="1"/>
          <w:bCs w:val="1"/>
          <w:color w:val="000000"/>
          <w:sz w:val="26"/>
          <w:szCs w:val="26"/>
          <w:rtl w:val="0"/>
        </w:rPr>
        <w:t xml:space="preserve">Expand Without Building Another Department</w:t>
      </w:r>
    </w:p>
    <w:p w:rsidR="00000000" w:rsidDel="00000000" w:rsidP="00000000" w:rsidRDefault="00000000" w:rsidRPr="00000000" w14:paraId="0000012E">
      <w:pPr>
        <w:spacing w:after="240" w:before="240" w:lineRule="auto"/>
        <w:rPr/>
      </w:pPr>
      <w:r w:rsidDel="00000000" w:rsidR="00000000" w:rsidRPr="00000000">
        <w:rPr>
          <w:rtl w:val="0"/>
        </w:rPr>
        <w:t xml:space="preserve">Add virtual clinical capacity without creating a large internal staffing and management structure.</w:t>
      </w:r>
    </w:p>
    <w:p w:rsidR="00000000" w:rsidDel="00000000" w:rsidP="00000000" w:rsidRDefault="00000000" w:rsidRPr="00000000" w14:paraId="0000012F">
      <w:pPr>
        <w:pStyle w:val="Heading3"/>
        <w:keepNext w:val="0"/>
        <w:keepLines w:val="0"/>
        <w:spacing w:before="280" w:lineRule="auto"/>
        <w:rPr>
          <w:b w:val="1"/>
          <w:bCs w:val="1"/>
          <w:color w:val="000000"/>
          <w:sz w:val="26"/>
          <w:szCs w:val="26"/>
        </w:rPr>
      </w:pPr>
      <w:bookmarkStart w:colFirst="0" w:colLast="0" w:name="_li4b1elmik79" w:id="20"/>
      <w:bookmarkEnd w:id="20"/>
      <w:r w:rsidDel="00000000" w:rsidR="00000000" w:rsidRPr="00000000">
        <w:rPr>
          <w:b w:val="1"/>
          <w:bCs w:val="1"/>
          <w:color w:val="000000"/>
          <w:sz w:val="26"/>
          <w:szCs w:val="26"/>
          <w:rtl w:val="0"/>
        </w:rPr>
        <w:t xml:space="preserve">Access Experienced Providers</w:t>
      </w:r>
    </w:p>
    <w:p w:rsidR="00000000" w:rsidDel="00000000" w:rsidP="00000000" w:rsidRDefault="00000000" w:rsidRPr="00000000" w14:paraId="00000130">
      <w:pPr>
        <w:spacing w:after="240" w:before="240" w:lineRule="auto"/>
        <w:rPr/>
      </w:pPr>
      <w:r w:rsidDel="00000000" w:rsidR="00000000" w:rsidRPr="00000000">
        <w:rPr>
          <w:rtl w:val="0"/>
        </w:rPr>
        <w:t xml:space="preserve">Use Thrive340B’s provider network and management infrastructure rather than independently recruiting and supervising a new clinical workforce.</w:t>
      </w:r>
    </w:p>
    <w:p w:rsidR="00000000" w:rsidDel="00000000" w:rsidP="00000000" w:rsidRDefault="00000000" w:rsidRPr="00000000" w14:paraId="00000131">
      <w:pPr>
        <w:pStyle w:val="Heading3"/>
        <w:keepNext w:val="0"/>
        <w:keepLines w:val="0"/>
        <w:spacing w:before="280" w:lineRule="auto"/>
        <w:rPr>
          <w:b w:val="1"/>
          <w:bCs w:val="1"/>
          <w:color w:val="000000"/>
          <w:sz w:val="26"/>
          <w:szCs w:val="26"/>
        </w:rPr>
      </w:pPr>
      <w:bookmarkStart w:colFirst="0" w:colLast="0" w:name="_r0340ck8sh4t" w:id="21"/>
      <w:bookmarkEnd w:id="21"/>
      <w:r w:rsidDel="00000000" w:rsidR="00000000" w:rsidRPr="00000000">
        <w:rPr>
          <w:b w:val="1"/>
          <w:bCs w:val="1"/>
          <w:color w:val="000000"/>
          <w:sz w:val="26"/>
          <w:szCs w:val="26"/>
          <w:rtl w:val="0"/>
        </w:rPr>
        <w:t xml:space="preserve">Grow Your Eligible 340B Program</w:t>
      </w:r>
    </w:p>
    <w:p w:rsidR="00000000" w:rsidDel="00000000" w:rsidP="00000000" w:rsidRDefault="00000000" w:rsidRPr="00000000" w14:paraId="00000132">
      <w:pPr>
        <w:spacing w:after="240" w:before="240" w:lineRule="auto"/>
        <w:rPr/>
      </w:pPr>
      <w:r w:rsidDel="00000000" w:rsidR="00000000" w:rsidRPr="00000000">
        <w:rPr>
          <w:rtl w:val="0"/>
        </w:rPr>
        <w:t xml:space="preserve">Expand qualifying clinical services and support appropriate eligible 340B utilization through the covered entity’s program.</w:t>
      </w:r>
    </w:p>
    <w:p w:rsidR="00000000" w:rsidDel="00000000" w:rsidP="00000000" w:rsidRDefault="00000000" w:rsidRPr="00000000" w14:paraId="00000133">
      <w:pPr>
        <w:pStyle w:val="Heading3"/>
        <w:keepNext w:val="0"/>
        <w:keepLines w:val="0"/>
        <w:spacing w:before="280" w:lineRule="auto"/>
        <w:rPr>
          <w:b w:val="1"/>
          <w:bCs w:val="1"/>
          <w:color w:val="000000"/>
          <w:sz w:val="26"/>
          <w:szCs w:val="26"/>
        </w:rPr>
      </w:pPr>
      <w:bookmarkStart w:colFirst="0" w:colLast="0" w:name="_fevhgnqni3l2" w:id="22"/>
      <w:bookmarkEnd w:id="22"/>
      <w:r w:rsidDel="00000000" w:rsidR="00000000" w:rsidRPr="00000000">
        <w:rPr>
          <w:b w:val="1"/>
          <w:bCs w:val="1"/>
          <w:color w:val="000000"/>
          <w:sz w:val="26"/>
          <w:szCs w:val="26"/>
          <w:rtl w:val="0"/>
        </w:rPr>
        <w:t xml:space="preserve">Reach More Patients</w:t>
      </w:r>
    </w:p>
    <w:p w:rsidR="00000000" w:rsidDel="00000000" w:rsidP="00000000" w:rsidRDefault="00000000" w:rsidRPr="00000000" w14:paraId="00000134">
      <w:pPr>
        <w:spacing w:after="240" w:before="240" w:lineRule="auto"/>
        <w:rPr/>
      </w:pPr>
      <w:r w:rsidDel="00000000" w:rsidR="00000000" w:rsidRPr="00000000">
        <w:rPr>
          <w:rtl w:val="0"/>
        </w:rPr>
        <w:t xml:space="preserve">Use targeted marketing, outreach, and telemedicine access to connect with patients who may never enter a traditional clinic.</w:t>
      </w:r>
    </w:p>
    <w:p w:rsidR="00000000" w:rsidDel="00000000" w:rsidP="00000000" w:rsidRDefault="00000000" w:rsidRPr="00000000" w14:paraId="00000135">
      <w:pPr>
        <w:pStyle w:val="Heading3"/>
        <w:keepNext w:val="0"/>
        <w:keepLines w:val="0"/>
        <w:spacing w:before="280" w:lineRule="auto"/>
        <w:rPr>
          <w:b w:val="1"/>
          <w:bCs w:val="1"/>
          <w:color w:val="000000"/>
          <w:sz w:val="26"/>
          <w:szCs w:val="26"/>
        </w:rPr>
      </w:pPr>
      <w:bookmarkStart w:colFirst="0" w:colLast="0" w:name="_29epyehf9rci" w:id="23"/>
      <w:bookmarkEnd w:id="23"/>
      <w:r w:rsidDel="00000000" w:rsidR="00000000" w:rsidRPr="00000000">
        <w:rPr>
          <w:b w:val="1"/>
          <w:bCs w:val="1"/>
          <w:color w:val="000000"/>
          <w:sz w:val="26"/>
          <w:szCs w:val="26"/>
          <w:rtl w:val="0"/>
        </w:rPr>
        <w:t xml:space="preserve">Protect Your Brand</w:t>
      </w:r>
    </w:p>
    <w:p w:rsidR="00000000" w:rsidDel="00000000" w:rsidP="00000000" w:rsidRDefault="00000000" w:rsidRPr="00000000" w14:paraId="00000136">
      <w:pPr>
        <w:spacing w:after="240" w:before="240" w:lineRule="auto"/>
        <w:rPr/>
      </w:pPr>
      <w:r w:rsidDel="00000000" w:rsidR="00000000" w:rsidRPr="00000000">
        <w:rPr>
          <w:rtl w:val="0"/>
        </w:rPr>
        <w:t xml:space="preserve">Build patient recognition and loyalty around your organization instead of an outside national platform.</w:t>
      </w:r>
    </w:p>
    <w:p w:rsidR="00000000" w:rsidDel="00000000" w:rsidP="00000000" w:rsidRDefault="00000000" w:rsidRPr="00000000" w14:paraId="00000137">
      <w:pPr>
        <w:pStyle w:val="Heading3"/>
        <w:keepNext w:val="0"/>
        <w:keepLines w:val="0"/>
        <w:spacing w:before="280" w:lineRule="auto"/>
        <w:rPr>
          <w:b w:val="1"/>
          <w:bCs w:val="1"/>
          <w:color w:val="000000"/>
          <w:sz w:val="26"/>
          <w:szCs w:val="26"/>
        </w:rPr>
      </w:pPr>
      <w:bookmarkStart w:colFirst="0" w:colLast="0" w:name="_olgizxba9t8t" w:id="24"/>
      <w:bookmarkEnd w:id="24"/>
      <w:r w:rsidDel="00000000" w:rsidR="00000000" w:rsidRPr="00000000">
        <w:rPr>
          <w:b w:val="1"/>
          <w:bCs w:val="1"/>
          <w:color w:val="000000"/>
          <w:sz w:val="26"/>
          <w:szCs w:val="26"/>
          <w:rtl w:val="0"/>
        </w:rPr>
        <w:t xml:space="preserve">Eliminate Fragmented Vendors</w:t>
      </w:r>
    </w:p>
    <w:p w:rsidR="00000000" w:rsidDel="00000000" w:rsidP="00000000" w:rsidRDefault="00000000" w:rsidRPr="00000000" w14:paraId="00000138">
      <w:pPr>
        <w:spacing w:after="240" w:before="240" w:lineRule="auto"/>
        <w:rPr/>
      </w:pPr>
      <w:r w:rsidDel="00000000" w:rsidR="00000000" w:rsidRPr="00000000">
        <w:rPr>
          <w:rtl w:val="0"/>
        </w:rPr>
        <w:t xml:space="preserve">Use one partner for program creation, implementation, provider staffing, marketing, clinical operations, compliance support, and ongoing management.</w:t>
      </w:r>
    </w:p>
    <w:p w:rsidR="00000000" w:rsidDel="00000000" w:rsidP="00000000" w:rsidRDefault="00000000" w:rsidRPr="00000000" w14:paraId="00000139">
      <w:pPr>
        <w:pStyle w:val="Heading3"/>
        <w:keepNext w:val="0"/>
        <w:keepLines w:val="0"/>
        <w:spacing w:before="280" w:lineRule="auto"/>
        <w:rPr>
          <w:b w:val="1"/>
          <w:bCs w:val="1"/>
          <w:color w:val="000000"/>
          <w:sz w:val="26"/>
          <w:szCs w:val="26"/>
        </w:rPr>
      </w:pPr>
      <w:bookmarkStart w:colFirst="0" w:colLast="0" w:name="_fs2fphqtiu8k" w:id="25"/>
      <w:bookmarkEnd w:id="25"/>
      <w:r w:rsidDel="00000000" w:rsidR="00000000" w:rsidRPr="00000000">
        <w:rPr>
          <w:b w:val="1"/>
          <w:bCs w:val="1"/>
          <w:color w:val="000000"/>
          <w:sz w:val="26"/>
          <w:szCs w:val="26"/>
          <w:rtl w:val="0"/>
        </w:rPr>
        <w:t xml:space="preserve">Reduce Leadership Burden</w:t>
      </w:r>
    </w:p>
    <w:p w:rsidR="00000000" w:rsidDel="00000000" w:rsidP="00000000" w:rsidRDefault="00000000" w:rsidRPr="00000000" w14:paraId="0000013A">
      <w:pPr>
        <w:spacing w:after="240" w:before="240" w:lineRule="auto"/>
        <w:rPr/>
      </w:pPr>
      <w:r w:rsidDel="00000000" w:rsidR="00000000" w:rsidRPr="00000000">
        <w:rPr>
          <w:rtl w:val="0"/>
        </w:rPr>
        <w:t xml:space="preserve">Allow executives and clinical leaders to focus on mission, governance, and strategic priorities.</w:t>
      </w:r>
    </w:p>
    <w:p w:rsidR="00000000" w:rsidDel="00000000" w:rsidP="00000000" w:rsidRDefault="00000000" w:rsidRPr="00000000" w14:paraId="0000013B">
      <w:pPr>
        <w:pStyle w:val="Heading3"/>
        <w:keepNext w:val="0"/>
        <w:keepLines w:val="0"/>
        <w:spacing w:before="280" w:lineRule="auto"/>
        <w:rPr>
          <w:b w:val="1"/>
          <w:bCs w:val="1"/>
          <w:color w:val="000000"/>
          <w:sz w:val="26"/>
          <w:szCs w:val="26"/>
        </w:rPr>
      </w:pPr>
      <w:bookmarkStart w:colFirst="0" w:colLast="0" w:name="_5fgns7bciajr" w:id="26"/>
      <w:bookmarkEnd w:id="26"/>
      <w:r w:rsidDel="00000000" w:rsidR="00000000" w:rsidRPr="00000000">
        <w:rPr>
          <w:b w:val="1"/>
          <w:bCs w:val="1"/>
          <w:color w:val="000000"/>
          <w:sz w:val="26"/>
          <w:szCs w:val="26"/>
          <w:rtl w:val="0"/>
        </w:rPr>
        <w:t xml:space="preserve">Create Long-Term Growth</w:t>
      </w:r>
    </w:p>
    <w:p w:rsidR="00000000" w:rsidDel="00000000" w:rsidP="00000000" w:rsidRDefault="00000000" w:rsidRPr="00000000" w14:paraId="0000013C">
      <w:pPr>
        <w:spacing w:after="240" w:before="240" w:lineRule="auto"/>
        <w:rPr/>
      </w:pPr>
      <w:r w:rsidDel="00000000" w:rsidR="00000000" w:rsidRPr="00000000">
        <w:rPr>
          <w:rtl w:val="0"/>
        </w:rPr>
        <w:t xml:space="preserve">Develop a scalable program that can expand patient access, clinical services, community impact, and sustainable organizational resources.</w:t>
      </w:r>
    </w:p>
    <w:p w:rsidR="00000000" w:rsidDel="00000000" w:rsidP="00000000" w:rsidRDefault="00000000" w:rsidRPr="00000000" w14:paraId="0000013D">
      <w:pPr>
        <w:pStyle w:val="Heading2"/>
        <w:keepNext w:val="0"/>
        <w:keepLines w:val="0"/>
        <w:spacing w:after="80" w:lineRule="auto"/>
        <w:rPr>
          <w:b w:val="1"/>
          <w:bCs w:val="1"/>
          <w:sz w:val="34"/>
          <w:szCs w:val="34"/>
        </w:rPr>
      </w:pPr>
      <w:bookmarkStart w:colFirst="0" w:colLast="0" w:name="_7e8bmr3mlxoc" w:id="27"/>
      <w:bookmarkEnd w:id="27"/>
      <w:r w:rsidDel="00000000" w:rsidR="00000000" w:rsidRPr="00000000">
        <w:rPr>
          <w:b w:val="1"/>
          <w:bCs w:val="1"/>
          <w:sz w:val="34"/>
          <w:szCs w:val="34"/>
          <w:rtl w:val="0"/>
        </w:rPr>
        <w:t xml:space="preserve">Exclusive Service-Area Partnerships</w:t>
      </w:r>
    </w:p>
    <w:p w:rsidR="00000000" w:rsidDel="00000000" w:rsidP="00000000" w:rsidRDefault="00000000" w:rsidRPr="00000000" w14:paraId="0000013E">
      <w:pPr>
        <w:spacing w:after="240" w:before="240" w:lineRule="auto"/>
        <w:rPr/>
      </w:pPr>
      <w:r w:rsidDel="00000000" w:rsidR="00000000" w:rsidRPr="00000000">
        <w:rPr>
          <w:rtl w:val="0"/>
        </w:rPr>
        <w:t xml:space="preserve">To protect the value of each relationship, Thrive340B generally partners with only one covered entity within an agreed-upon service area.</w:t>
      </w:r>
    </w:p>
    <w:p w:rsidR="00000000" w:rsidDel="00000000" w:rsidP="00000000" w:rsidRDefault="00000000" w:rsidRPr="00000000" w14:paraId="0000013F">
      <w:pPr>
        <w:spacing w:after="240" w:before="240" w:lineRule="auto"/>
        <w:rPr/>
      </w:pPr>
      <w:r w:rsidDel="00000000" w:rsidR="00000000" w:rsidRPr="00000000">
        <w:rPr>
          <w:rtl w:val="0"/>
        </w:rPr>
        <w:t xml:space="preserve">We do not create competing programs for multiple covered entities targeting the same patient population and market.</w:t>
      </w:r>
    </w:p>
    <w:p w:rsidR="00000000" w:rsidDel="00000000" w:rsidP="00000000" w:rsidRDefault="00000000" w:rsidRPr="00000000" w14:paraId="00000140">
      <w:pPr>
        <w:spacing w:after="240" w:before="240" w:lineRule="auto"/>
        <w:rPr/>
      </w:pPr>
      <w:r w:rsidDel="00000000" w:rsidR="00000000" w:rsidRPr="00000000">
        <w:rPr>
          <w:rtl w:val="0"/>
        </w:rPr>
        <w:t xml:space="preserve">Our success is directly connected to the success of our partner.</w:t>
      </w:r>
    </w:p>
    <w:p w:rsidR="00000000" w:rsidDel="00000000" w:rsidP="00000000" w:rsidRDefault="00000000" w:rsidRPr="00000000" w14:paraId="00000141">
      <w:pPr>
        <w:pStyle w:val="Heading2"/>
        <w:keepNext w:val="0"/>
        <w:keepLines w:val="0"/>
        <w:spacing w:after="80" w:lineRule="auto"/>
        <w:rPr>
          <w:b w:val="1"/>
          <w:bCs w:val="1"/>
          <w:sz w:val="34"/>
          <w:szCs w:val="34"/>
        </w:rPr>
      </w:pPr>
      <w:bookmarkStart w:colFirst="0" w:colLast="0" w:name="_msa0pplwor1m" w:id="28"/>
      <w:bookmarkEnd w:id="28"/>
      <w:r w:rsidDel="00000000" w:rsidR="00000000" w:rsidRPr="00000000">
        <w:rPr>
          <w:b w:val="1"/>
          <w:bCs w:val="1"/>
          <w:sz w:val="34"/>
          <w:szCs w:val="34"/>
          <w:rtl w:val="0"/>
        </w:rPr>
        <w:t xml:space="preserve">We Create It. We Implement It. We Market It. We Manage It.</w:t>
      </w:r>
    </w:p>
    <w:p w:rsidR="00000000" w:rsidDel="00000000" w:rsidP="00000000" w:rsidRDefault="00000000" w:rsidRPr="00000000" w14:paraId="00000142">
      <w:pPr>
        <w:spacing w:after="240" w:before="240" w:lineRule="auto"/>
        <w:rPr/>
      </w:pPr>
      <w:r w:rsidDel="00000000" w:rsidR="00000000" w:rsidRPr="00000000">
        <w:rPr>
          <w:rtl w:val="0"/>
        </w:rPr>
        <w:t xml:space="preserve">Your organization should not have to become a national telemedicine company to compete with one.</w:t>
      </w:r>
    </w:p>
    <w:p w:rsidR="00000000" w:rsidDel="00000000" w:rsidP="00000000" w:rsidRDefault="00000000" w:rsidRPr="00000000" w14:paraId="00000143">
      <w:pPr>
        <w:spacing w:after="240" w:before="240" w:lineRule="auto"/>
        <w:rPr/>
      </w:pPr>
      <w:r w:rsidDel="00000000" w:rsidR="00000000" w:rsidRPr="00000000">
        <w:rPr>
          <w:rtl w:val="0"/>
        </w:rPr>
        <w:t xml:space="preserve">Thrive340B creates the program, implements the infrastructure, supplies and manages the providers, develops the marketing strategy, coordinates patient care, supports compliant 340B integration, and oversees ongoing performance.</w:t>
      </w:r>
    </w:p>
    <w:p w:rsidR="00000000" w:rsidDel="00000000" w:rsidP="00000000" w:rsidRDefault="00000000" w:rsidRPr="00000000" w14:paraId="00000144">
      <w:pPr>
        <w:spacing w:after="240" w:before="240" w:lineRule="auto"/>
        <w:rPr>
          <w:b w:val="1"/>
          <w:bCs w:val="1"/>
        </w:rPr>
      </w:pPr>
      <w:r w:rsidDel="00000000" w:rsidR="00000000" w:rsidRPr="00000000">
        <w:rPr>
          <w:b w:val="1"/>
          <w:bCs w:val="1"/>
          <w:rtl w:val="0"/>
        </w:rPr>
        <w:t xml:space="preserve">Our providers. Your brand. Your eligible 340B program. One fully managed solution.</w:t>
      </w:r>
    </w:p>
    <w:p w:rsidR="00000000" w:rsidDel="00000000" w:rsidP="00000000" w:rsidRDefault="00000000" w:rsidRPr="00000000" w14:paraId="00000145">
      <w:pPr>
        <w:spacing w:after="240" w:before="240" w:lineRule="auto"/>
        <w:rPr/>
      </w:pPr>
      <w:r w:rsidDel="00000000" w:rsidR="00000000" w:rsidRPr="00000000">
        <w:rPr>
          <w:rtl w:val="0"/>
        </w:rPr>
        <w:t xml:space="preserve">[Let Thrive340B Build and Manage Your Program]</w:t>
      </w:r>
    </w:p>
    <w:p w:rsidR="00000000" w:rsidDel="00000000" w:rsidP="00000000" w:rsidRDefault="00000000" w:rsidRPr="00000000" w14:paraId="000001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7">
      <w:pPr>
        <w:pStyle w:val="Heading1"/>
        <w:keepNext w:val="0"/>
        <w:keepLines w:val="0"/>
        <w:spacing w:before="480" w:lineRule="auto"/>
        <w:rPr>
          <w:b w:val="1"/>
          <w:bCs w:val="1"/>
          <w:sz w:val="46"/>
          <w:szCs w:val="46"/>
        </w:rPr>
      </w:pPr>
      <w:bookmarkStart w:colFirst="0" w:colLast="0" w:name="_pw3fcjc662ms" w:id="29"/>
      <w:bookmarkEnd w:id="29"/>
      <w:r w:rsidDel="00000000" w:rsidR="00000000" w:rsidRPr="00000000">
        <w:rPr>
          <w:b w:val="1"/>
          <w:bCs w:val="1"/>
          <w:sz w:val="46"/>
          <w:szCs w:val="46"/>
          <w:rtl w:val="0"/>
        </w:rPr>
        <w:t xml:space="preserve">WEBPAGE 2: MONTHLY 340B COMPLIANCE AUDITS</w:t>
      </w:r>
    </w:p>
    <w:p w:rsidR="00000000" w:rsidDel="00000000" w:rsidP="00000000" w:rsidRDefault="00000000" w:rsidRPr="00000000" w14:paraId="00000148">
      <w:pPr>
        <w:spacing w:after="240" w:before="240" w:lineRule="auto"/>
        <w:rPr>
          <w:rFonts w:ascii="Roboto Mono" w:cs="Roboto Mono" w:eastAsia="Roboto Mono" w:hAnsi="Roboto Mono"/>
          <w:color w:val="188038"/>
        </w:rPr>
      </w:pPr>
      <w:r w:rsidDel="00000000" w:rsidR="00000000" w:rsidRPr="00000000">
        <w:rPr>
          <w:b w:val="1"/>
          <w:bCs w:val="1"/>
          <w:rtl w:val="0"/>
        </w:rPr>
        <w:t xml:space="preserve">Suggested URL:</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/monthly-340b-compliance-audits</w:t>
      </w:r>
    </w:p>
    <w:p w:rsidR="00000000" w:rsidDel="00000000" w:rsidP="00000000" w:rsidRDefault="00000000" w:rsidRPr="00000000" w14:paraId="00000149">
      <w:pPr>
        <w:spacing w:after="240" w:before="240" w:lineRule="auto"/>
        <w:rPr/>
      </w:pPr>
      <w:r w:rsidDel="00000000" w:rsidR="00000000" w:rsidRPr="00000000">
        <w:rPr>
          <w:b w:val="1"/>
          <w:bCs w:val="1"/>
          <w:rtl w:val="0"/>
        </w:rPr>
        <w:t xml:space="preserve">SEO Title:</w:t>
      </w:r>
      <w:r w:rsidDel="00000000" w:rsidR="00000000" w:rsidRPr="00000000">
        <w:rPr>
          <w:rtl w:val="0"/>
        </w:rPr>
        <w:t xml:space="preserve"> Monthly 340B Compliance Audits | Thrive340B</w:t>
      </w:r>
    </w:p>
    <w:p w:rsidR="00000000" w:rsidDel="00000000" w:rsidP="00000000" w:rsidRDefault="00000000" w:rsidRPr="00000000" w14:paraId="0000014A">
      <w:pPr>
        <w:spacing w:after="240" w:before="240" w:lineRule="auto"/>
        <w:rPr/>
      </w:pPr>
      <w:r w:rsidDel="00000000" w:rsidR="00000000" w:rsidRPr="00000000">
        <w:rPr>
          <w:b w:val="1"/>
          <w:bCs w:val="1"/>
          <w:rtl w:val="0"/>
        </w:rPr>
        <w:t xml:space="preserve">Meta Description:</w:t>
      </w:r>
      <w:r w:rsidDel="00000000" w:rsidR="00000000" w:rsidRPr="00000000">
        <w:rPr>
          <w:rtl w:val="0"/>
        </w:rPr>
        <w:t xml:space="preserve"> Strengthen 340B compliance through monthly reviews of patient eligibility, claims, contract pharmacies, providers, and HRSA records.</w:t>
      </w:r>
    </w:p>
    <w:p w:rsidR="00000000" w:rsidDel="00000000" w:rsidP="00000000" w:rsidRDefault="00000000" w:rsidRPr="00000000" w14:paraId="0000014B">
      <w:pPr>
        <w:pStyle w:val="Heading2"/>
        <w:keepNext w:val="0"/>
        <w:keepLines w:val="0"/>
        <w:spacing w:after="80" w:lineRule="auto"/>
        <w:rPr>
          <w:b w:val="1"/>
          <w:bCs w:val="1"/>
          <w:sz w:val="34"/>
          <w:szCs w:val="34"/>
        </w:rPr>
      </w:pPr>
      <w:bookmarkStart w:colFirst="0" w:colLast="0" w:name="_nr75b8ncga9a" w:id="30"/>
      <w:bookmarkEnd w:id="30"/>
      <w:r w:rsidDel="00000000" w:rsidR="00000000" w:rsidRPr="00000000">
        <w:rPr>
          <w:b w:val="1"/>
          <w:bCs w:val="1"/>
          <w:sz w:val="34"/>
          <w:szCs w:val="34"/>
          <w:rtl w:val="0"/>
        </w:rPr>
        <w:t xml:space="preserve">Maintain Continuous 340B Compliance Readiness</w:t>
      </w:r>
    </w:p>
    <w:p w:rsidR="00000000" w:rsidDel="00000000" w:rsidP="00000000" w:rsidRDefault="00000000" w:rsidRPr="00000000" w14:paraId="0000014C">
      <w:pPr>
        <w:pStyle w:val="Heading3"/>
        <w:keepNext w:val="0"/>
        <w:keepLines w:val="0"/>
        <w:spacing w:before="280" w:lineRule="auto"/>
        <w:rPr>
          <w:b w:val="1"/>
          <w:bCs w:val="1"/>
          <w:color w:val="000000"/>
          <w:sz w:val="26"/>
          <w:szCs w:val="26"/>
        </w:rPr>
      </w:pPr>
      <w:bookmarkStart w:colFirst="0" w:colLast="0" w:name="_rjwnntlpkghi" w:id="31"/>
      <w:bookmarkEnd w:id="31"/>
      <w:r w:rsidDel="00000000" w:rsidR="00000000" w:rsidRPr="00000000">
        <w:rPr>
          <w:b w:val="1"/>
          <w:bCs w:val="1"/>
          <w:color w:val="000000"/>
          <w:sz w:val="26"/>
          <w:szCs w:val="26"/>
          <w:rtl w:val="0"/>
        </w:rPr>
        <w:t xml:space="preserve">Identify risk early, correct concerns proactively, and protect your program.</w:t>
      </w:r>
    </w:p>
    <w:p w:rsidR="00000000" w:rsidDel="00000000" w:rsidP="00000000" w:rsidRDefault="00000000" w:rsidRPr="00000000" w14:paraId="0000014D">
      <w:pPr>
        <w:spacing w:after="240" w:before="240" w:lineRule="auto"/>
        <w:rPr/>
      </w:pPr>
      <w:r w:rsidDel="00000000" w:rsidR="00000000" w:rsidRPr="00000000">
        <w:rPr>
          <w:rtl w:val="0"/>
        </w:rPr>
        <w:t xml:space="preserve">340B compliance should not begin when an audit notice arrives.</w:t>
      </w:r>
    </w:p>
    <w:p w:rsidR="00000000" w:rsidDel="00000000" w:rsidP="00000000" w:rsidRDefault="00000000" w:rsidRPr="00000000" w14:paraId="0000014E">
      <w:pPr>
        <w:spacing w:after="240" w:before="240" w:lineRule="auto"/>
        <w:rPr/>
      </w:pPr>
      <w:r w:rsidDel="00000000" w:rsidR="00000000" w:rsidRPr="00000000">
        <w:rPr>
          <w:rtl w:val="0"/>
        </w:rPr>
        <w:t xml:space="preserve">Thrive340B provides ongoing monthly compliance audits designed to identify potential concerns, strengthen internal controls, and help covered entities maintain continuous readiness for HRSA review.</w:t>
      </w:r>
    </w:p>
    <w:p w:rsidR="00000000" w:rsidDel="00000000" w:rsidP="00000000" w:rsidRDefault="00000000" w:rsidRPr="00000000" w14:paraId="0000014F">
      <w:pPr>
        <w:spacing w:after="240" w:before="240" w:lineRule="auto"/>
        <w:rPr/>
      </w:pPr>
      <w:r w:rsidDel="00000000" w:rsidR="00000000" w:rsidRPr="00000000">
        <w:rPr>
          <w:rtl w:val="0"/>
        </w:rPr>
        <w:t xml:space="preserve">Our audit process evaluates the areas most likely to create compliance exposure, including patient eligibility, claims accuracy, provider relationships, contract pharmacy activity, and HRSA database information.</w:t>
      </w:r>
    </w:p>
    <w:p w:rsidR="00000000" w:rsidDel="00000000" w:rsidP="00000000" w:rsidRDefault="00000000" w:rsidRPr="00000000" w14:paraId="00000150">
      <w:pPr>
        <w:spacing w:after="240" w:before="240" w:lineRule="auto"/>
        <w:rPr/>
      </w:pPr>
      <w:r w:rsidDel="00000000" w:rsidR="00000000" w:rsidRPr="00000000">
        <w:rPr>
          <w:rtl w:val="0"/>
        </w:rPr>
        <w:t xml:space="preserve">[Request a Compliance Review]</w:t>
      </w:r>
    </w:p>
    <w:p w:rsidR="00000000" w:rsidDel="00000000" w:rsidP="00000000" w:rsidRDefault="00000000" w:rsidRPr="00000000" w14:paraId="00000151">
      <w:pPr>
        <w:pStyle w:val="Heading2"/>
        <w:keepNext w:val="0"/>
        <w:keepLines w:val="0"/>
        <w:spacing w:after="80" w:lineRule="auto"/>
        <w:rPr>
          <w:b w:val="1"/>
          <w:bCs w:val="1"/>
          <w:sz w:val="34"/>
          <w:szCs w:val="34"/>
        </w:rPr>
      </w:pPr>
      <w:bookmarkStart w:colFirst="0" w:colLast="0" w:name="_l3w2f0s66un1" w:id="32"/>
      <w:bookmarkEnd w:id="32"/>
      <w:r w:rsidDel="00000000" w:rsidR="00000000" w:rsidRPr="00000000">
        <w:rPr>
          <w:b w:val="1"/>
          <w:bCs w:val="1"/>
          <w:sz w:val="34"/>
          <w:szCs w:val="34"/>
          <w:rtl w:val="0"/>
        </w:rPr>
        <w:t xml:space="preserve">Proactive Oversight for a Complex Program</w:t>
      </w:r>
    </w:p>
    <w:p w:rsidR="00000000" w:rsidDel="00000000" w:rsidP="00000000" w:rsidRDefault="00000000" w:rsidRPr="00000000" w14:paraId="00000152">
      <w:pPr>
        <w:spacing w:after="240" w:before="240" w:lineRule="auto"/>
        <w:rPr/>
      </w:pPr>
      <w:r w:rsidDel="00000000" w:rsidR="00000000" w:rsidRPr="00000000">
        <w:rPr>
          <w:rtl w:val="0"/>
        </w:rPr>
        <w:t xml:space="preserve">340B programs frequently involve multiple departments, providers, pharmacies, vendors, and data systems.</w:t>
      </w:r>
    </w:p>
    <w:p w:rsidR="00000000" w:rsidDel="00000000" w:rsidP="00000000" w:rsidRDefault="00000000" w:rsidRPr="00000000" w14:paraId="00000153">
      <w:pPr>
        <w:spacing w:after="240" w:before="240" w:lineRule="auto"/>
        <w:rPr/>
      </w:pPr>
      <w:r w:rsidDel="00000000" w:rsidR="00000000" w:rsidRPr="00000000">
        <w:rPr>
          <w:rtl w:val="0"/>
        </w:rPr>
        <w:t xml:space="preserve">Even well-managed programs can develop compliance gaps when:</w:t>
      </w:r>
    </w:p>
    <w:p w:rsidR="00000000" w:rsidDel="00000000" w:rsidP="00000000" w:rsidRDefault="00000000" w:rsidRPr="00000000" w14:paraId="00000154">
      <w:pPr>
        <w:numPr>
          <w:ilvl w:val="0"/>
          <w:numId w:val="36"/>
        </w:numPr>
        <w:spacing w:after="0" w:afterAutospacing="0" w:before="240" w:lineRule="auto"/>
        <w:ind w:left="720" w:hanging="360"/>
      </w:pPr>
      <w:r w:rsidDel="00000000" w:rsidR="00000000" w:rsidRPr="00000000">
        <w:rPr>
          <w:rtl w:val="0"/>
        </w:rPr>
        <w:t xml:space="preserve">Information is incomplete</w:t>
      </w:r>
    </w:p>
    <w:p w:rsidR="00000000" w:rsidDel="00000000" w:rsidP="00000000" w:rsidRDefault="00000000" w:rsidRPr="00000000" w14:paraId="00000155">
      <w:pPr>
        <w:numPr>
          <w:ilvl w:val="0"/>
          <w:numId w:val="36"/>
        </w:numPr>
        <w:spacing w:after="0" w:afterAutospacing="0" w:before="0" w:beforeAutospacing="0" w:lineRule="auto"/>
        <w:ind w:left="720" w:hanging="360"/>
      </w:pPr>
      <w:r w:rsidDel="00000000" w:rsidR="00000000" w:rsidRPr="00000000">
        <w:rPr>
          <w:rtl w:val="0"/>
        </w:rPr>
        <w:t xml:space="preserve">Workflows change</w:t>
      </w:r>
    </w:p>
    <w:p w:rsidR="00000000" w:rsidDel="00000000" w:rsidP="00000000" w:rsidRDefault="00000000" w:rsidRPr="00000000" w14:paraId="00000156">
      <w:pPr>
        <w:numPr>
          <w:ilvl w:val="0"/>
          <w:numId w:val="36"/>
        </w:numPr>
        <w:spacing w:after="0" w:afterAutospacing="0" w:before="0" w:beforeAutospacing="0" w:lineRule="auto"/>
        <w:ind w:left="720" w:hanging="360"/>
      </w:pPr>
      <w:r w:rsidDel="00000000" w:rsidR="00000000" w:rsidRPr="00000000">
        <w:rPr>
          <w:rtl w:val="0"/>
        </w:rPr>
        <w:t xml:space="preserve">Provider rosters are not updated</w:t>
      </w:r>
    </w:p>
    <w:p w:rsidR="00000000" w:rsidDel="00000000" w:rsidP="00000000" w:rsidRDefault="00000000" w:rsidRPr="00000000" w14:paraId="00000157">
      <w:pPr>
        <w:numPr>
          <w:ilvl w:val="0"/>
          <w:numId w:val="36"/>
        </w:numPr>
        <w:spacing w:after="0" w:afterAutospacing="0" w:before="0" w:beforeAutospacing="0" w:lineRule="auto"/>
        <w:ind w:left="720" w:hanging="360"/>
      </w:pPr>
      <w:r w:rsidDel="00000000" w:rsidR="00000000" w:rsidRPr="00000000">
        <w:rPr>
          <w:rtl w:val="0"/>
        </w:rPr>
        <w:t xml:space="preserve">New locations are added</w:t>
      </w:r>
    </w:p>
    <w:p w:rsidR="00000000" w:rsidDel="00000000" w:rsidP="00000000" w:rsidRDefault="00000000" w:rsidRPr="00000000" w14:paraId="00000158">
      <w:pPr>
        <w:numPr>
          <w:ilvl w:val="0"/>
          <w:numId w:val="36"/>
        </w:numPr>
        <w:spacing w:after="0" w:afterAutospacing="0" w:before="0" w:beforeAutospacing="0" w:lineRule="auto"/>
        <w:ind w:left="720" w:hanging="360"/>
      </w:pPr>
      <w:r w:rsidDel="00000000" w:rsidR="00000000" w:rsidRPr="00000000">
        <w:rPr>
          <w:rtl w:val="0"/>
        </w:rPr>
        <w:t xml:space="preserve">Vendor systems do not align</w:t>
      </w:r>
    </w:p>
    <w:p w:rsidR="00000000" w:rsidDel="00000000" w:rsidP="00000000" w:rsidRDefault="00000000" w:rsidRPr="00000000" w14:paraId="00000159">
      <w:pPr>
        <w:numPr>
          <w:ilvl w:val="0"/>
          <w:numId w:val="36"/>
        </w:numPr>
        <w:spacing w:after="0" w:afterAutospacing="0" w:before="0" w:beforeAutospacing="0" w:lineRule="auto"/>
        <w:ind w:left="720" w:hanging="360"/>
      </w:pPr>
      <w:r w:rsidDel="00000000" w:rsidR="00000000" w:rsidRPr="00000000">
        <w:rPr>
          <w:rtl w:val="0"/>
        </w:rPr>
        <w:t xml:space="preserve">Responsibilities are divided among multiple parties</w:t>
      </w:r>
    </w:p>
    <w:p w:rsidR="00000000" w:rsidDel="00000000" w:rsidP="00000000" w:rsidRDefault="00000000" w:rsidRPr="00000000" w14:paraId="0000015A">
      <w:pPr>
        <w:numPr>
          <w:ilvl w:val="0"/>
          <w:numId w:val="36"/>
        </w:numPr>
        <w:spacing w:after="240" w:before="0" w:beforeAutospacing="0" w:lineRule="auto"/>
        <w:ind w:left="720" w:hanging="360"/>
      </w:pPr>
      <w:r w:rsidDel="00000000" w:rsidR="00000000" w:rsidRPr="00000000">
        <w:rPr>
          <w:rtl w:val="0"/>
        </w:rPr>
        <w:t xml:space="preserve">Corrective actions are not properly documented</w:t>
      </w:r>
    </w:p>
    <w:p w:rsidR="00000000" w:rsidDel="00000000" w:rsidP="00000000" w:rsidRDefault="00000000" w:rsidRPr="00000000" w14:paraId="0000015B">
      <w:pPr>
        <w:spacing w:after="240" w:before="240" w:lineRule="auto"/>
        <w:rPr/>
      </w:pPr>
      <w:r w:rsidDel="00000000" w:rsidR="00000000" w:rsidRPr="00000000">
        <w:rPr>
          <w:rtl w:val="0"/>
        </w:rPr>
        <w:t xml:space="preserve">Monthly auditing allows your organization to identify discrepancies before they become systemic concerns.</w:t>
      </w:r>
    </w:p>
    <w:p w:rsidR="00000000" w:rsidDel="00000000" w:rsidP="00000000" w:rsidRDefault="00000000" w:rsidRPr="00000000" w14:paraId="0000015C">
      <w:pPr>
        <w:spacing w:after="240" w:before="240" w:lineRule="auto"/>
        <w:rPr/>
      </w:pPr>
      <w:r w:rsidDel="00000000" w:rsidR="00000000" w:rsidRPr="00000000">
        <w:rPr>
          <w:rtl w:val="0"/>
        </w:rPr>
        <w:t xml:space="preserve">Thrive340B helps establish a repeatable process for:</w:t>
      </w:r>
    </w:p>
    <w:p w:rsidR="00000000" w:rsidDel="00000000" w:rsidP="00000000" w:rsidRDefault="00000000" w:rsidRPr="00000000" w14:paraId="0000015D">
      <w:pPr>
        <w:numPr>
          <w:ilvl w:val="0"/>
          <w:numId w:val="41"/>
        </w:numPr>
        <w:spacing w:after="0" w:afterAutospacing="0" w:before="240" w:lineRule="auto"/>
        <w:ind w:left="720" w:hanging="360"/>
      </w:pPr>
      <w:r w:rsidDel="00000000" w:rsidR="00000000" w:rsidRPr="00000000">
        <w:rPr>
          <w:rtl w:val="0"/>
        </w:rPr>
        <w:t xml:space="preserve">Reviewing program activity</w:t>
      </w:r>
    </w:p>
    <w:p w:rsidR="00000000" w:rsidDel="00000000" w:rsidP="00000000" w:rsidRDefault="00000000" w:rsidRPr="00000000" w14:paraId="0000015E">
      <w:pPr>
        <w:numPr>
          <w:ilvl w:val="0"/>
          <w:numId w:val="41"/>
        </w:numPr>
        <w:spacing w:after="0" w:afterAutospacing="0" w:before="0" w:beforeAutospacing="0" w:lineRule="auto"/>
        <w:ind w:left="720" w:hanging="360"/>
      </w:pPr>
      <w:r w:rsidDel="00000000" w:rsidR="00000000" w:rsidRPr="00000000">
        <w:rPr>
          <w:rtl w:val="0"/>
        </w:rPr>
        <w:t xml:space="preserve">Documenting findings</w:t>
      </w:r>
    </w:p>
    <w:p w:rsidR="00000000" w:rsidDel="00000000" w:rsidP="00000000" w:rsidRDefault="00000000" w:rsidRPr="00000000" w14:paraId="0000015F">
      <w:pPr>
        <w:numPr>
          <w:ilvl w:val="0"/>
          <w:numId w:val="41"/>
        </w:numPr>
        <w:spacing w:after="0" w:afterAutospacing="0" w:before="0" w:beforeAutospacing="0" w:lineRule="auto"/>
        <w:ind w:left="720" w:hanging="360"/>
      </w:pPr>
      <w:r w:rsidDel="00000000" w:rsidR="00000000" w:rsidRPr="00000000">
        <w:rPr>
          <w:rtl w:val="0"/>
        </w:rPr>
        <w:t xml:space="preserve">Assigning corrective actions</w:t>
      </w:r>
    </w:p>
    <w:p w:rsidR="00000000" w:rsidDel="00000000" w:rsidP="00000000" w:rsidRDefault="00000000" w:rsidRPr="00000000" w14:paraId="00000160">
      <w:pPr>
        <w:numPr>
          <w:ilvl w:val="0"/>
          <w:numId w:val="41"/>
        </w:numPr>
        <w:spacing w:after="0" w:afterAutospacing="0" w:before="0" w:beforeAutospacing="0" w:lineRule="auto"/>
        <w:ind w:left="720" w:hanging="360"/>
      </w:pPr>
      <w:r w:rsidDel="00000000" w:rsidR="00000000" w:rsidRPr="00000000">
        <w:rPr>
          <w:rtl w:val="0"/>
        </w:rPr>
        <w:t xml:space="preserve">Monitoring improvement</w:t>
      </w:r>
    </w:p>
    <w:p w:rsidR="00000000" w:rsidDel="00000000" w:rsidP="00000000" w:rsidRDefault="00000000" w:rsidRPr="00000000" w14:paraId="00000161">
      <w:pPr>
        <w:numPr>
          <w:ilvl w:val="0"/>
          <w:numId w:val="41"/>
        </w:numPr>
        <w:spacing w:after="0" w:afterAutospacing="0" w:before="0" w:beforeAutospacing="0" w:lineRule="auto"/>
        <w:ind w:left="720" w:hanging="360"/>
      </w:pPr>
      <w:r w:rsidDel="00000000" w:rsidR="00000000" w:rsidRPr="00000000">
        <w:rPr>
          <w:rtl w:val="0"/>
        </w:rPr>
        <w:t xml:space="preserve">Escalating unresolved concerns</w:t>
      </w:r>
    </w:p>
    <w:p w:rsidR="00000000" w:rsidDel="00000000" w:rsidP="00000000" w:rsidRDefault="00000000" w:rsidRPr="00000000" w14:paraId="00000162">
      <w:pPr>
        <w:numPr>
          <w:ilvl w:val="0"/>
          <w:numId w:val="41"/>
        </w:numPr>
        <w:spacing w:after="0" w:afterAutospacing="0" w:before="0" w:beforeAutospacing="0" w:lineRule="auto"/>
        <w:ind w:left="720" w:hanging="360"/>
      </w:pPr>
      <w:r w:rsidDel="00000000" w:rsidR="00000000" w:rsidRPr="00000000">
        <w:rPr>
          <w:rtl w:val="0"/>
        </w:rPr>
        <w:t xml:space="preserve">Preparing leadership reports</w:t>
      </w:r>
    </w:p>
    <w:p w:rsidR="00000000" w:rsidDel="00000000" w:rsidP="00000000" w:rsidRDefault="00000000" w:rsidRPr="00000000" w14:paraId="00000163">
      <w:pPr>
        <w:numPr>
          <w:ilvl w:val="0"/>
          <w:numId w:val="41"/>
        </w:numPr>
        <w:spacing w:after="240" w:before="0" w:beforeAutospacing="0" w:lineRule="auto"/>
        <w:ind w:left="720" w:hanging="360"/>
      </w:pPr>
      <w:r w:rsidDel="00000000" w:rsidR="00000000" w:rsidRPr="00000000">
        <w:rPr>
          <w:rtl w:val="0"/>
        </w:rPr>
        <w:t xml:space="preserve">Maintaining ongoing audit readiness</w:t>
      </w:r>
    </w:p>
    <w:p w:rsidR="00000000" w:rsidDel="00000000" w:rsidP="00000000" w:rsidRDefault="00000000" w:rsidRPr="00000000" w14:paraId="00000164">
      <w:pPr>
        <w:pStyle w:val="Heading2"/>
        <w:keepNext w:val="0"/>
        <w:keepLines w:val="0"/>
        <w:spacing w:after="80" w:lineRule="auto"/>
        <w:rPr>
          <w:b w:val="1"/>
          <w:bCs w:val="1"/>
          <w:sz w:val="34"/>
          <w:szCs w:val="34"/>
        </w:rPr>
      </w:pPr>
      <w:bookmarkStart w:colFirst="0" w:colLast="0" w:name="_tk5thygi91xq" w:id="33"/>
      <w:bookmarkEnd w:id="33"/>
      <w:r w:rsidDel="00000000" w:rsidR="00000000" w:rsidRPr="00000000">
        <w:rPr>
          <w:b w:val="1"/>
          <w:bCs w:val="1"/>
          <w:sz w:val="34"/>
          <w:szCs w:val="34"/>
          <w:rtl w:val="0"/>
        </w:rPr>
        <w:t xml:space="preserve">What Our Monthly Audits Review</w:t>
      </w:r>
    </w:p>
    <w:p w:rsidR="00000000" w:rsidDel="00000000" w:rsidP="00000000" w:rsidRDefault="00000000" w:rsidRPr="00000000" w14:paraId="00000165">
      <w:pPr>
        <w:pStyle w:val="Heading3"/>
        <w:keepNext w:val="0"/>
        <w:keepLines w:val="0"/>
        <w:spacing w:before="280" w:lineRule="auto"/>
        <w:rPr>
          <w:b w:val="1"/>
          <w:bCs w:val="1"/>
          <w:color w:val="000000"/>
          <w:sz w:val="26"/>
          <w:szCs w:val="26"/>
        </w:rPr>
      </w:pPr>
      <w:bookmarkStart w:colFirst="0" w:colLast="0" w:name="_vzj15wdpmw39" w:id="34"/>
      <w:bookmarkEnd w:id="34"/>
      <w:r w:rsidDel="00000000" w:rsidR="00000000" w:rsidRPr="00000000">
        <w:rPr>
          <w:b w:val="1"/>
          <w:bCs w:val="1"/>
          <w:color w:val="000000"/>
          <w:sz w:val="26"/>
          <w:szCs w:val="26"/>
          <w:rtl w:val="0"/>
        </w:rPr>
        <w:t xml:space="preserve">Patient Definition Compliance</w:t>
      </w:r>
    </w:p>
    <w:p w:rsidR="00000000" w:rsidDel="00000000" w:rsidP="00000000" w:rsidRDefault="00000000" w:rsidRPr="00000000" w14:paraId="00000166">
      <w:pPr>
        <w:spacing w:after="240" w:before="240" w:lineRule="auto"/>
        <w:rPr/>
      </w:pPr>
      <w:r w:rsidDel="00000000" w:rsidR="00000000" w:rsidRPr="00000000">
        <w:rPr>
          <w:rtl w:val="0"/>
        </w:rPr>
        <w:t xml:space="preserve">We evaluate whether sampled 340B activity is supported by an appropriate relationship between the patient, the covered entity, and the healthcare professional providing care.</w:t>
      </w:r>
    </w:p>
    <w:p w:rsidR="00000000" w:rsidDel="00000000" w:rsidP="00000000" w:rsidRDefault="00000000" w:rsidRPr="00000000" w14:paraId="00000167">
      <w:pPr>
        <w:spacing w:after="240" w:before="240" w:lineRule="auto"/>
        <w:rPr/>
      </w:pPr>
      <w:r w:rsidDel="00000000" w:rsidR="00000000" w:rsidRPr="00000000">
        <w:rPr>
          <w:rtl w:val="0"/>
        </w:rPr>
        <w:t xml:space="preserve">Our reviews may include:</w:t>
      </w:r>
    </w:p>
    <w:p w:rsidR="00000000" w:rsidDel="00000000" w:rsidP="00000000" w:rsidRDefault="00000000" w:rsidRPr="00000000" w14:paraId="00000168">
      <w:pPr>
        <w:numPr>
          <w:ilvl w:val="0"/>
          <w:numId w:val="9"/>
        </w:numPr>
        <w:spacing w:after="0" w:afterAutospacing="0" w:before="240" w:lineRule="auto"/>
        <w:ind w:left="720" w:hanging="360"/>
      </w:pPr>
      <w:r w:rsidDel="00000000" w:rsidR="00000000" w:rsidRPr="00000000">
        <w:rPr>
          <w:rtl w:val="0"/>
        </w:rPr>
        <w:t xml:space="preserve">Patient encounter documentation</w:t>
      </w:r>
    </w:p>
    <w:p w:rsidR="00000000" w:rsidDel="00000000" w:rsidP="00000000" w:rsidRDefault="00000000" w:rsidRPr="00000000" w14:paraId="00000169">
      <w:pPr>
        <w:numPr>
          <w:ilvl w:val="0"/>
          <w:numId w:val="9"/>
        </w:numPr>
        <w:spacing w:after="0" w:afterAutospacing="0" w:before="0" w:beforeAutospacing="0" w:lineRule="auto"/>
        <w:ind w:left="720" w:hanging="360"/>
      </w:pPr>
      <w:r w:rsidDel="00000000" w:rsidR="00000000" w:rsidRPr="00000000">
        <w:rPr>
          <w:rtl w:val="0"/>
        </w:rPr>
        <w:t xml:space="preserve">Covered entity responsibility for care</w:t>
      </w:r>
    </w:p>
    <w:p w:rsidR="00000000" w:rsidDel="00000000" w:rsidP="00000000" w:rsidRDefault="00000000" w:rsidRPr="00000000" w14:paraId="0000016A">
      <w:pPr>
        <w:numPr>
          <w:ilvl w:val="0"/>
          <w:numId w:val="9"/>
        </w:numPr>
        <w:spacing w:after="0" w:afterAutospacing="0" w:before="0" w:beforeAutospacing="0" w:lineRule="auto"/>
        <w:ind w:left="720" w:hanging="360"/>
      </w:pPr>
      <w:r w:rsidDel="00000000" w:rsidR="00000000" w:rsidRPr="00000000">
        <w:rPr>
          <w:rtl w:val="0"/>
        </w:rPr>
        <w:t xml:space="preserve">Provider relationships</w:t>
      </w:r>
    </w:p>
    <w:p w:rsidR="00000000" w:rsidDel="00000000" w:rsidP="00000000" w:rsidRDefault="00000000" w:rsidRPr="00000000" w14:paraId="0000016B">
      <w:pPr>
        <w:numPr>
          <w:ilvl w:val="0"/>
          <w:numId w:val="9"/>
        </w:numPr>
        <w:spacing w:after="0" w:afterAutospacing="0" w:before="0" w:beforeAutospacing="0" w:lineRule="auto"/>
        <w:ind w:left="720" w:hanging="360"/>
      </w:pPr>
      <w:r w:rsidDel="00000000" w:rsidR="00000000" w:rsidRPr="00000000">
        <w:rPr>
          <w:rtl w:val="0"/>
        </w:rPr>
        <w:t xml:space="preserve">Prescribing authority</w:t>
      </w:r>
    </w:p>
    <w:p w:rsidR="00000000" w:rsidDel="00000000" w:rsidP="00000000" w:rsidRDefault="00000000" w:rsidRPr="00000000" w14:paraId="0000016C">
      <w:pPr>
        <w:numPr>
          <w:ilvl w:val="0"/>
          <w:numId w:val="9"/>
        </w:numPr>
        <w:spacing w:after="0" w:afterAutospacing="0" w:before="0" w:beforeAutospacing="0" w:lineRule="auto"/>
        <w:ind w:left="720" w:hanging="360"/>
      </w:pPr>
      <w:r w:rsidDel="00000000" w:rsidR="00000000" w:rsidRPr="00000000">
        <w:rPr>
          <w:rtl w:val="0"/>
        </w:rPr>
        <w:t xml:space="preserve">Service-location eligibility</w:t>
      </w:r>
    </w:p>
    <w:p w:rsidR="00000000" w:rsidDel="00000000" w:rsidP="00000000" w:rsidRDefault="00000000" w:rsidRPr="00000000" w14:paraId="0000016D">
      <w:pPr>
        <w:numPr>
          <w:ilvl w:val="0"/>
          <w:numId w:val="9"/>
        </w:numPr>
        <w:spacing w:after="240" w:before="0" w:beforeAutospacing="0" w:lineRule="auto"/>
        <w:ind w:left="720" w:hanging="360"/>
      </w:pPr>
      <w:r w:rsidDel="00000000" w:rsidR="00000000" w:rsidRPr="00000000">
        <w:rPr>
          <w:rtl w:val="0"/>
        </w:rPr>
        <w:t xml:space="preserve">Consistency between clinical and dispensing records</w:t>
      </w:r>
    </w:p>
    <w:p w:rsidR="00000000" w:rsidDel="00000000" w:rsidP="00000000" w:rsidRDefault="00000000" w:rsidRPr="00000000" w14:paraId="0000016E">
      <w:pPr>
        <w:pStyle w:val="Heading3"/>
        <w:keepNext w:val="0"/>
        <w:keepLines w:val="0"/>
        <w:spacing w:before="280" w:lineRule="auto"/>
        <w:rPr>
          <w:b w:val="1"/>
          <w:bCs w:val="1"/>
          <w:color w:val="000000"/>
          <w:sz w:val="26"/>
          <w:szCs w:val="26"/>
        </w:rPr>
      </w:pPr>
      <w:bookmarkStart w:colFirst="0" w:colLast="0" w:name="_sf022gz7nj1y" w:id="35"/>
      <w:bookmarkEnd w:id="35"/>
      <w:r w:rsidDel="00000000" w:rsidR="00000000" w:rsidRPr="00000000">
        <w:rPr>
          <w:b w:val="1"/>
          <w:bCs w:val="1"/>
          <w:color w:val="000000"/>
          <w:sz w:val="26"/>
          <w:szCs w:val="26"/>
          <w:rtl w:val="0"/>
        </w:rPr>
        <w:t xml:space="preserve">340B Claims Validation</w:t>
      </w:r>
    </w:p>
    <w:p w:rsidR="00000000" w:rsidDel="00000000" w:rsidP="00000000" w:rsidRDefault="00000000" w:rsidRPr="00000000" w14:paraId="0000016F">
      <w:pPr>
        <w:spacing w:after="240" w:before="240" w:lineRule="auto"/>
        <w:rPr/>
      </w:pPr>
      <w:r w:rsidDel="00000000" w:rsidR="00000000" w:rsidRPr="00000000">
        <w:rPr>
          <w:rtl w:val="0"/>
        </w:rPr>
        <w:t xml:space="preserve">We review sampled claims to assess whether 340B utilization is accurate, supported by documentation, and consistent with applicable program requirements.</w:t>
      </w:r>
    </w:p>
    <w:p w:rsidR="00000000" w:rsidDel="00000000" w:rsidP="00000000" w:rsidRDefault="00000000" w:rsidRPr="00000000" w14:paraId="00000170">
      <w:pPr>
        <w:spacing w:after="240" w:before="240" w:lineRule="auto"/>
        <w:rPr/>
      </w:pPr>
      <w:r w:rsidDel="00000000" w:rsidR="00000000" w:rsidRPr="00000000">
        <w:rPr>
          <w:rtl w:val="0"/>
        </w:rPr>
        <w:t xml:space="preserve">This may include:</w:t>
      </w:r>
    </w:p>
    <w:p w:rsidR="00000000" w:rsidDel="00000000" w:rsidP="00000000" w:rsidRDefault="00000000" w:rsidRPr="00000000" w14:paraId="00000171">
      <w:pPr>
        <w:numPr>
          <w:ilvl w:val="0"/>
          <w:numId w:val="137"/>
        </w:numPr>
        <w:spacing w:after="0" w:afterAutospacing="0" w:before="240" w:lineRule="auto"/>
        <w:ind w:left="720" w:hanging="360"/>
      </w:pPr>
      <w:r w:rsidDel="00000000" w:rsidR="00000000" w:rsidRPr="00000000">
        <w:rPr>
          <w:rtl w:val="0"/>
        </w:rPr>
        <w:t xml:space="preserve">Prescription and encounter matching</w:t>
      </w:r>
    </w:p>
    <w:p w:rsidR="00000000" w:rsidDel="00000000" w:rsidP="00000000" w:rsidRDefault="00000000" w:rsidRPr="00000000" w14:paraId="00000172">
      <w:pPr>
        <w:numPr>
          <w:ilvl w:val="0"/>
          <w:numId w:val="137"/>
        </w:numPr>
        <w:spacing w:after="0" w:afterAutospacing="0" w:before="0" w:beforeAutospacing="0" w:lineRule="auto"/>
        <w:ind w:left="720" w:hanging="360"/>
      </w:pPr>
      <w:r w:rsidDel="00000000" w:rsidR="00000000" w:rsidRPr="00000000">
        <w:rPr>
          <w:rtl w:val="0"/>
        </w:rPr>
        <w:t xml:space="preserve">Date-of-service validation</w:t>
      </w:r>
    </w:p>
    <w:p w:rsidR="00000000" w:rsidDel="00000000" w:rsidP="00000000" w:rsidRDefault="00000000" w:rsidRPr="00000000" w14:paraId="00000173">
      <w:pPr>
        <w:numPr>
          <w:ilvl w:val="0"/>
          <w:numId w:val="137"/>
        </w:numPr>
        <w:spacing w:after="0" w:afterAutospacing="0" w:before="0" w:beforeAutospacing="0" w:lineRule="auto"/>
        <w:ind w:left="720" w:hanging="360"/>
      </w:pPr>
      <w:r w:rsidDel="00000000" w:rsidR="00000000" w:rsidRPr="00000000">
        <w:rPr>
          <w:rtl w:val="0"/>
        </w:rPr>
        <w:t xml:space="preserve">Provider verification</w:t>
      </w:r>
    </w:p>
    <w:p w:rsidR="00000000" w:rsidDel="00000000" w:rsidP="00000000" w:rsidRDefault="00000000" w:rsidRPr="00000000" w14:paraId="00000174">
      <w:pPr>
        <w:numPr>
          <w:ilvl w:val="0"/>
          <w:numId w:val="137"/>
        </w:numPr>
        <w:spacing w:after="0" w:afterAutospacing="0" w:before="0" w:beforeAutospacing="0" w:lineRule="auto"/>
        <w:ind w:left="720" w:hanging="360"/>
      </w:pPr>
      <w:r w:rsidDel="00000000" w:rsidR="00000000" w:rsidRPr="00000000">
        <w:rPr>
          <w:rtl w:val="0"/>
        </w:rPr>
        <w:t xml:space="preserve">Location verification</w:t>
      </w:r>
    </w:p>
    <w:p w:rsidR="00000000" w:rsidDel="00000000" w:rsidP="00000000" w:rsidRDefault="00000000" w:rsidRPr="00000000" w14:paraId="00000175">
      <w:pPr>
        <w:numPr>
          <w:ilvl w:val="0"/>
          <w:numId w:val="137"/>
        </w:numPr>
        <w:spacing w:after="0" w:afterAutospacing="0" w:before="0" w:beforeAutospacing="0" w:lineRule="auto"/>
        <w:ind w:left="720" w:hanging="360"/>
      </w:pPr>
      <w:r w:rsidDel="00000000" w:rsidR="00000000" w:rsidRPr="00000000">
        <w:rPr>
          <w:rtl w:val="0"/>
        </w:rPr>
        <w:t xml:space="preserve">Duplicate-discount controls</w:t>
      </w:r>
    </w:p>
    <w:p w:rsidR="00000000" w:rsidDel="00000000" w:rsidP="00000000" w:rsidRDefault="00000000" w:rsidRPr="00000000" w14:paraId="00000176">
      <w:pPr>
        <w:numPr>
          <w:ilvl w:val="0"/>
          <w:numId w:val="137"/>
        </w:numPr>
        <w:spacing w:after="0" w:afterAutospacing="0" w:before="0" w:beforeAutospacing="0" w:lineRule="auto"/>
        <w:ind w:left="720" w:hanging="360"/>
      </w:pPr>
      <w:r w:rsidDel="00000000" w:rsidR="00000000" w:rsidRPr="00000000">
        <w:rPr>
          <w:rtl w:val="0"/>
        </w:rPr>
        <w:t xml:space="preserve">Medicaid billing indicators</w:t>
      </w:r>
    </w:p>
    <w:p w:rsidR="00000000" w:rsidDel="00000000" w:rsidP="00000000" w:rsidRDefault="00000000" w:rsidRPr="00000000" w14:paraId="00000177">
      <w:pPr>
        <w:numPr>
          <w:ilvl w:val="0"/>
          <w:numId w:val="137"/>
        </w:numPr>
        <w:spacing w:after="0" w:afterAutospacing="0" w:before="0" w:beforeAutospacing="0" w:lineRule="auto"/>
        <w:ind w:left="720" w:hanging="360"/>
      </w:pPr>
      <w:r w:rsidDel="00000000" w:rsidR="00000000" w:rsidRPr="00000000">
        <w:rPr>
          <w:rtl w:val="0"/>
        </w:rPr>
        <w:t xml:space="preserve">Reversal activity</w:t>
      </w:r>
    </w:p>
    <w:p w:rsidR="00000000" w:rsidDel="00000000" w:rsidP="00000000" w:rsidRDefault="00000000" w:rsidRPr="00000000" w14:paraId="00000178">
      <w:pPr>
        <w:numPr>
          <w:ilvl w:val="0"/>
          <w:numId w:val="137"/>
        </w:numPr>
        <w:spacing w:after="240" w:before="0" w:beforeAutospacing="0" w:lineRule="auto"/>
        <w:ind w:left="720" w:hanging="360"/>
      </w:pPr>
      <w:r w:rsidDel="00000000" w:rsidR="00000000" w:rsidRPr="00000000">
        <w:rPr>
          <w:rtl w:val="0"/>
        </w:rPr>
        <w:t xml:space="preserve">Replenishment activity</w:t>
      </w:r>
    </w:p>
    <w:p w:rsidR="00000000" w:rsidDel="00000000" w:rsidP="00000000" w:rsidRDefault="00000000" w:rsidRPr="00000000" w14:paraId="00000179">
      <w:pPr>
        <w:pStyle w:val="Heading3"/>
        <w:keepNext w:val="0"/>
        <w:keepLines w:val="0"/>
        <w:spacing w:before="280" w:lineRule="auto"/>
        <w:rPr>
          <w:b w:val="1"/>
          <w:bCs w:val="1"/>
          <w:color w:val="000000"/>
          <w:sz w:val="26"/>
          <w:szCs w:val="26"/>
        </w:rPr>
      </w:pPr>
      <w:bookmarkStart w:colFirst="0" w:colLast="0" w:name="_lklh1mq4r6h4" w:id="36"/>
      <w:bookmarkEnd w:id="36"/>
      <w:r w:rsidDel="00000000" w:rsidR="00000000" w:rsidRPr="00000000">
        <w:rPr>
          <w:b w:val="1"/>
          <w:bCs w:val="1"/>
          <w:color w:val="000000"/>
          <w:sz w:val="26"/>
          <w:szCs w:val="26"/>
          <w:rtl w:val="0"/>
        </w:rPr>
        <w:t xml:space="preserve">HRSA Database Accuracy</w:t>
      </w:r>
    </w:p>
    <w:p w:rsidR="00000000" w:rsidDel="00000000" w:rsidP="00000000" w:rsidRDefault="00000000" w:rsidRPr="00000000" w14:paraId="0000017A">
      <w:pPr>
        <w:spacing w:after="240" w:before="240" w:lineRule="auto"/>
        <w:rPr/>
      </w:pPr>
      <w:r w:rsidDel="00000000" w:rsidR="00000000" w:rsidRPr="00000000">
        <w:rPr>
          <w:rtl w:val="0"/>
        </w:rPr>
        <w:t xml:space="preserve">We compare organizational information against the HRSA 340B database and identify records that may require review or updating.</w:t>
      </w:r>
    </w:p>
    <w:p w:rsidR="00000000" w:rsidDel="00000000" w:rsidP="00000000" w:rsidRDefault="00000000" w:rsidRPr="00000000" w14:paraId="0000017B">
      <w:pPr>
        <w:spacing w:after="240" w:before="240" w:lineRule="auto"/>
        <w:rPr/>
      </w:pPr>
      <w:r w:rsidDel="00000000" w:rsidR="00000000" w:rsidRPr="00000000">
        <w:rPr>
          <w:rtl w:val="0"/>
        </w:rPr>
        <w:t xml:space="preserve">This may include:</w:t>
      </w:r>
    </w:p>
    <w:p w:rsidR="00000000" w:rsidDel="00000000" w:rsidP="00000000" w:rsidRDefault="00000000" w:rsidRPr="00000000" w14:paraId="0000017C">
      <w:pPr>
        <w:numPr>
          <w:ilvl w:val="0"/>
          <w:numId w:val="45"/>
        </w:numPr>
        <w:spacing w:after="0" w:afterAutospacing="0" w:before="240" w:lineRule="auto"/>
        <w:ind w:left="720" w:hanging="360"/>
      </w:pPr>
      <w:r w:rsidDel="00000000" w:rsidR="00000000" w:rsidRPr="00000000">
        <w:rPr>
          <w:rtl w:val="0"/>
        </w:rPr>
        <w:t xml:space="preserve">Covered entity information</w:t>
      </w:r>
    </w:p>
    <w:p w:rsidR="00000000" w:rsidDel="00000000" w:rsidP="00000000" w:rsidRDefault="00000000" w:rsidRPr="00000000" w14:paraId="0000017D">
      <w:pPr>
        <w:numPr>
          <w:ilvl w:val="0"/>
          <w:numId w:val="45"/>
        </w:numPr>
        <w:spacing w:after="0" w:afterAutospacing="0" w:before="0" w:beforeAutospacing="0" w:lineRule="auto"/>
        <w:ind w:left="720" w:hanging="360"/>
      </w:pPr>
      <w:r w:rsidDel="00000000" w:rsidR="00000000" w:rsidRPr="00000000">
        <w:rPr>
          <w:rtl w:val="0"/>
        </w:rPr>
        <w:t xml:space="preserve">Child-site registrations</w:t>
      </w:r>
    </w:p>
    <w:p w:rsidR="00000000" w:rsidDel="00000000" w:rsidP="00000000" w:rsidRDefault="00000000" w:rsidRPr="00000000" w14:paraId="0000017E">
      <w:pPr>
        <w:numPr>
          <w:ilvl w:val="0"/>
          <w:numId w:val="45"/>
        </w:numPr>
        <w:spacing w:after="0" w:afterAutospacing="0" w:before="0" w:beforeAutospacing="0" w:lineRule="auto"/>
        <w:ind w:left="720" w:hanging="360"/>
      </w:pPr>
      <w:r w:rsidDel="00000000" w:rsidR="00000000" w:rsidRPr="00000000">
        <w:rPr>
          <w:rtl w:val="0"/>
        </w:rPr>
        <w:t xml:space="preserve">Contract pharmacy registrations</w:t>
      </w:r>
    </w:p>
    <w:p w:rsidR="00000000" w:rsidDel="00000000" w:rsidP="00000000" w:rsidRDefault="00000000" w:rsidRPr="00000000" w14:paraId="0000017F">
      <w:pPr>
        <w:numPr>
          <w:ilvl w:val="0"/>
          <w:numId w:val="45"/>
        </w:numPr>
        <w:spacing w:after="0" w:afterAutospacing="0" w:before="0" w:beforeAutospacing="0" w:lineRule="auto"/>
        <w:ind w:left="720" w:hanging="360"/>
      </w:pPr>
      <w:r w:rsidDel="00000000" w:rsidR="00000000" w:rsidRPr="00000000">
        <w:rPr>
          <w:rtl w:val="0"/>
        </w:rPr>
        <w:t xml:space="preserve">Authorizing official information</w:t>
      </w:r>
    </w:p>
    <w:p w:rsidR="00000000" w:rsidDel="00000000" w:rsidP="00000000" w:rsidRDefault="00000000" w:rsidRPr="00000000" w14:paraId="00000180">
      <w:pPr>
        <w:numPr>
          <w:ilvl w:val="0"/>
          <w:numId w:val="45"/>
        </w:numPr>
        <w:spacing w:after="0" w:afterAutospacing="0" w:before="0" w:beforeAutospacing="0" w:lineRule="auto"/>
        <w:ind w:left="720" w:hanging="360"/>
      </w:pPr>
      <w:r w:rsidDel="00000000" w:rsidR="00000000" w:rsidRPr="00000000">
        <w:rPr>
          <w:rtl w:val="0"/>
        </w:rPr>
        <w:t xml:space="preserve">Primary contact information</w:t>
      </w:r>
    </w:p>
    <w:p w:rsidR="00000000" w:rsidDel="00000000" w:rsidP="00000000" w:rsidRDefault="00000000" w:rsidRPr="00000000" w14:paraId="00000181">
      <w:pPr>
        <w:numPr>
          <w:ilvl w:val="0"/>
          <w:numId w:val="45"/>
        </w:numPr>
        <w:spacing w:after="0" w:afterAutospacing="0" w:before="0" w:beforeAutospacing="0" w:lineRule="auto"/>
        <w:ind w:left="720" w:hanging="360"/>
      </w:pPr>
      <w:r w:rsidDel="00000000" w:rsidR="00000000" w:rsidRPr="00000000">
        <w:rPr>
          <w:rtl w:val="0"/>
        </w:rPr>
        <w:t xml:space="preserve">Program status</w:t>
      </w:r>
    </w:p>
    <w:p w:rsidR="00000000" w:rsidDel="00000000" w:rsidP="00000000" w:rsidRDefault="00000000" w:rsidRPr="00000000" w14:paraId="00000182">
      <w:pPr>
        <w:numPr>
          <w:ilvl w:val="0"/>
          <w:numId w:val="45"/>
        </w:numPr>
        <w:spacing w:after="0" w:afterAutospacing="0" w:before="0" w:beforeAutospacing="0" w:lineRule="auto"/>
        <w:ind w:left="720" w:hanging="360"/>
      </w:pPr>
      <w:r w:rsidDel="00000000" w:rsidR="00000000" w:rsidRPr="00000000">
        <w:rPr>
          <w:rtl w:val="0"/>
        </w:rPr>
        <w:t xml:space="preserve">Termination dates</w:t>
      </w:r>
    </w:p>
    <w:p w:rsidR="00000000" w:rsidDel="00000000" w:rsidP="00000000" w:rsidRDefault="00000000" w:rsidRPr="00000000" w14:paraId="00000183">
      <w:pPr>
        <w:numPr>
          <w:ilvl w:val="0"/>
          <w:numId w:val="45"/>
        </w:numPr>
        <w:spacing w:after="0" w:afterAutospacing="0" w:before="0" w:beforeAutospacing="0" w:lineRule="auto"/>
        <w:ind w:left="720" w:hanging="360"/>
      </w:pPr>
      <w:r w:rsidDel="00000000" w:rsidR="00000000" w:rsidRPr="00000000">
        <w:rPr>
          <w:rtl w:val="0"/>
        </w:rPr>
        <w:t xml:space="preserve">Site changes</w:t>
      </w:r>
    </w:p>
    <w:p w:rsidR="00000000" w:rsidDel="00000000" w:rsidP="00000000" w:rsidRDefault="00000000" w:rsidRPr="00000000" w14:paraId="00000184">
      <w:pPr>
        <w:numPr>
          <w:ilvl w:val="0"/>
          <w:numId w:val="45"/>
        </w:numPr>
        <w:spacing w:after="240" w:before="0" w:beforeAutospacing="0" w:lineRule="auto"/>
        <w:ind w:left="720" w:hanging="360"/>
      </w:pPr>
      <w:r w:rsidDel="00000000" w:rsidR="00000000" w:rsidRPr="00000000">
        <w:rPr>
          <w:rtl w:val="0"/>
        </w:rPr>
        <w:t xml:space="preserve">Pharmacy changes</w:t>
      </w:r>
    </w:p>
    <w:p w:rsidR="00000000" w:rsidDel="00000000" w:rsidP="00000000" w:rsidRDefault="00000000" w:rsidRPr="00000000" w14:paraId="00000185">
      <w:pPr>
        <w:pStyle w:val="Heading3"/>
        <w:keepNext w:val="0"/>
        <w:keepLines w:val="0"/>
        <w:spacing w:before="280" w:lineRule="auto"/>
        <w:rPr>
          <w:b w:val="1"/>
          <w:bCs w:val="1"/>
          <w:color w:val="000000"/>
          <w:sz w:val="26"/>
          <w:szCs w:val="26"/>
        </w:rPr>
      </w:pPr>
      <w:bookmarkStart w:colFirst="0" w:colLast="0" w:name="_rga56k4tzohc" w:id="37"/>
      <w:bookmarkEnd w:id="37"/>
      <w:r w:rsidDel="00000000" w:rsidR="00000000" w:rsidRPr="00000000">
        <w:rPr>
          <w:b w:val="1"/>
          <w:bCs w:val="1"/>
          <w:color w:val="000000"/>
          <w:sz w:val="26"/>
          <w:szCs w:val="26"/>
          <w:rtl w:val="0"/>
        </w:rPr>
        <w:t xml:space="preserve">Contract Pharmacy Oversight</w:t>
      </w:r>
    </w:p>
    <w:p w:rsidR="00000000" w:rsidDel="00000000" w:rsidP="00000000" w:rsidRDefault="00000000" w:rsidRPr="00000000" w14:paraId="00000186">
      <w:pPr>
        <w:spacing w:after="240" w:before="240" w:lineRule="auto"/>
        <w:rPr/>
      </w:pPr>
      <w:r w:rsidDel="00000000" w:rsidR="00000000" w:rsidRPr="00000000">
        <w:rPr>
          <w:rtl w:val="0"/>
        </w:rPr>
        <w:t xml:space="preserve">Contract pharmacy arrangements require active covered entity oversight.</w:t>
      </w:r>
    </w:p>
    <w:p w:rsidR="00000000" w:rsidDel="00000000" w:rsidP="00000000" w:rsidRDefault="00000000" w:rsidRPr="00000000" w14:paraId="00000187">
      <w:pPr>
        <w:spacing w:after="240" w:before="240" w:lineRule="auto"/>
        <w:rPr/>
      </w:pPr>
      <w:r w:rsidDel="00000000" w:rsidR="00000000" w:rsidRPr="00000000">
        <w:rPr>
          <w:rtl w:val="0"/>
        </w:rPr>
        <w:t xml:space="preserve">Our reviews may evaluate:</w:t>
      </w:r>
    </w:p>
    <w:p w:rsidR="00000000" w:rsidDel="00000000" w:rsidP="00000000" w:rsidRDefault="00000000" w:rsidRPr="00000000" w14:paraId="00000188">
      <w:pPr>
        <w:numPr>
          <w:ilvl w:val="0"/>
          <w:numId w:val="7"/>
        </w:numPr>
        <w:spacing w:after="0" w:afterAutospacing="0" w:before="240" w:lineRule="auto"/>
        <w:ind w:left="720" w:hanging="360"/>
      </w:pPr>
      <w:r w:rsidDel="00000000" w:rsidR="00000000" w:rsidRPr="00000000">
        <w:rPr>
          <w:rtl w:val="0"/>
        </w:rPr>
        <w:t xml:space="preserve">Contract pharmacy eligibility</w:t>
      </w:r>
    </w:p>
    <w:p w:rsidR="00000000" w:rsidDel="00000000" w:rsidP="00000000" w:rsidRDefault="00000000" w:rsidRPr="00000000" w14:paraId="00000189">
      <w:pPr>
        <w:numPr>
          <w:ilvl w:val="0"/>
          <w:numId w:val="7"/>
        </w:numPr>
        <w:spacing w:after="0" w:afterAutospacing="0" w:before="0" w:beforeAutospacing="0" w:lineRule="auto"/>
        <w:ind w:left="720" w:hanging="360"/>
      </w:pPr>
      <w:r w:rsidDel="00000000" w:rsidR="00000000" w:rsidRPr="00000000">
        <w:rPr>
          <w:rtl w:val="0"/>
        </w:rPr>
        <w:t xml:space="preserve">Prescription capture processes</w:t>
      </w:r>
    </w:p>
    <w:p w:rsidR="00000000" w:rsidDel="00000000" w:rsidP="00000000" w:rsidRDefault="00000000" w:rsidRPr="00000000" w14:paraId="0000018A">
      <w:pPr>
        <w:numPr>
          <w:ilvl w:val="0"/>
          <w:numId w:val="7"/>
        </w:numPr>
        <w:spacing w:after="0" w:afterAutospacing="0" w:before="0" w:beforeAutospacing="0" w:lineRule="auto"/>
        <w:ind w:left="720" w:hanging="360"/>
      </w:pPr>
      <w:r w:rsidDel="00000000" w:rsidR="00000000" w:rsidRPr="00000000">
        <w:rPr>
          <w:rtl w:val="0"/>
        </w:rPr>
        <w:t xml:space="preserve">Accumulator activity</w:t>
      </w:r>
    </w:p>
    <w:p w:rsidR="00000000" w:rsidDel="00000000" w:rsidP="00000000" w:rsidRDefault="00000000" w:rsidRPr="00000000" w14:paraId="0000018B">
      <w:pPr>
        <w:numPr>
          <w:ilvl w:val="0"/>
          <w:numId w:val="7"/>
        </w:numPr>
        <w:spacing w:after="0" w:afterAutospacing="0" w:before="0" w:beforeAutospacing="0" w:lineRule="auto"/>
        <w:ind w:left="720" w:hanging="360"/>
      </w:pPr>
      <w:r w:rsidDel="00000000" w:rsidR="00000000" w:rsidRPr="00000000">
        <w:rPr>
          <w:rtl w:val="0"/>
        </w:rPr>
        <w:t xml:space="preserve">Replenishment practices</w:t>
      </w:r>
    </w:p>
    <w:p w:rsidR="00000000" w:rsidDel="00000000" w:rsidP="00000000" w:rsidRDefault="00000000" w:rsidRPr="00000000" w14:paraId="0000018C">
      <w:pPr>
        <w:numPr>
          <w:ilvl w:val="0"/>
          <w:numId w:val="7"/>
        </w:numPr>
        <w:spacing w:after="0" w:afterAutospacing="0" w:before="0" w:beforeAutospacing="0" w:lineRule="auto"/>
        <w:ind w:left="720" w:hanging="360"/>
      </w:pPr>
      <w:r w:rsidDel="00000000" w:rsidR="00000000" w:rsidRPr="00000000">
        <w:rPr>
          <w:rtl w:val="0"/>
        </w:rPr>
        <w:t xml:space="preserve">Claims exclusions</w:t>
      </w:r>
    </w:p>
    <w:p w:rsidR="00000000" w:rsidDel="00000000" w:rsidP="00000000" w:rsidRDefault="00000000" w:rsidRPr="00000000" w14:paraId="0000018D">
      <w:pPr>
        <w:numPr>
          <w:ilvl w:val="0"/>
          <w:numId w:val="7"/>
        </w:numPr>
        <w:spacing w:after="0" w:afterAutospacing="0" w:before="0" w:beforeAutospacing="0" w:lineRule="auto"/>
        <w:ind w:left="720" w:hanging="360"/>
      </w:pPr>
      <w:r w:rsidDel="00000000" w:rsidR="00000000" w:rsidRPr="00000000">
        <w:rPr>
          <w:rtl w:val="0"/>
        </w:rPr>
        <w:t xml:space="preserve">Duplicate-discount safeguards</w:t>
      </w:r>
    </w:p>
    <w:p w:rsidR="00000000" w:rsidDel="00000000" w:rsidP="00000000" w:rsidRDefault="00000000" w:rsidRPr="00000000" w14:paraId="0000018E">
      <w:pPr>
        <w:numPr>
          <w:ilvl w:val="0"/>
          <w:numId w:val="7"/>
        </w:numPr>
        <w:spacing w:after="0" w:afterAutospacing="0" w:before="0" w:beforeAutospacing="0" w:lineRule="auto"/>
        <w:ind w:left="720" w:hanging="360"/>
      </w:pPr>
      <w:r w:rsidDel="00000000" w:rsidR="00000000" w:rsidRPr="00000000">
        <w:rPr>
          <w:rtl w:val="0"/>
        </w:rPr>
        <w:t xml:space="preserve">Written agreements</w:t>
      </w:r>
    </w:p>
    <w:p w:rsidR="00000000" w:rsidDel="00000000" w:rsidP="00000000" w:rsidRDefault="00000000" w:rsidRPr="00000000" w14:paraId="0000018F">
      <w:pPr>
        <w:numPr>
          <w:ilvl w:val="0"/>
          <w:numId w:val="7"/>
        </w:numPr>
        <w:spacing w:after="0" w:afterAutospacing="0" w:before="0" w:beforeAutospacing="0" w:lineRule="auto"/>
        <w:ind w:left="720" w:hanging="360"/>
      </w:pPr>
      <w:r w:rsidDel="00000000" w:rsidR="00000000" w:rsidRPr="00000000">
        <w:rPr>
          <w:rtl w:val="0"/>
        </w:rPr>
        <w:t xml:space="preserve">Independent audit documentation</w:t>
      </w:r>
    </w:p>
    <w:p w:rsidR="00000000" w:rsidDel="00000000" w:rsidP="00000000" w:rsidRDefault="00000000" w:rsidRPr="00000000" w14:paraId="00000190">
      <w:pPr>
        <w:numPr>
          <w:ilvl w:val="0"/>
          <w:numId w:val="7"/>
        </w:numPr>
        <w:spacing w:after="0" w:afterAutospacing="0" w:before="0" w:beforeAutospacing="0" w:lineRule="auto"/>
        <w:ind w:left="720" w:hanging="360"/>
      </w:pPr>
      <w:r w:rsidDel="00000000" w:rsidR="00000000" w:rsidRPr="00000000">
        <w:rPr>
          <w:rtl w:val="0"/>
        </w:rPr>
        <w:t xml:space="preserve">Corrective-action follow-up</w:t>
      </w:r>
    </w:p>
    <w:p w:rsidR="00000000" w:rsidDel="00000000" w:rsidP="00000000" w:rsidRDefault="00000000" w:rsidRPr="00000000" w14:paraId="00000191">
      <w:pPr>
        <w:numPr>
          <w:ilvl w:val="0"/>
          <w:numId w:val="7"/>
        </w:numPr>
        <w:spacing w:after="240" w:before="0" w:beforeAutospacing="0" w:lineRule="auto"/>
        <w:ind w:left="720" w:hanging="360"/>
      </w:pPr>
      <w:r w:rsidDel="00000000" w:rsidR="00000000" w:rsidRPr="00000000">
        <w:rPr>
          <w:rtl w:val="0"/>
        </w:rPr>
        <w:t xml:space="preserve">Vendor reporting accuracy</w:t>
      </w:r>
    </w:p>
    <w:p w:rsidR="00000000" w:rsidDel="00000000" w:rsidP="00000000" w:rsidRDefault="00000000" w:rsidRPr="00000000" w14:paraId="00000192">
      <w:pPr>
        <w:pStyle w:val="Heading3"/>
        <w:keepNext w:val="0"/>
        <w:keepLines w:val="0"/>
        <w:spacing w:before="280" w:lineRule="auto"/>
        <w:rPr>
          <w:b w:val="1"/>
          <w:bCs w:val="1"/>
          <w:color w:val="000000"/>
          <w:sz w:val="26"/>
          <w:szCs w:val="26"/>
        </w:rPr>
      </w:pPr>
      <w:bookmarkStart w:colFirst="0" w:colLast="0" w:name="_16f6kmx9ibwc" w:id="38"/>
      <w:bookmarkEnd w:id="38"/>
      <w:r w:rsidDel="00000000" w:rsidR="00000000" w:rsidRPr="00000000">
        <w:rPr>
          <w:b w:val="1"/>
          <w:bCs w:val="1"/>
          <w:color w:val="000000"/>
          <w:sz w:val="26"/>
          <w:szCs w:val="26"/>
          <w:rtl w:val="0"/>
        </w:rPr>
        <w:t xml:space="preserve">Provider Data Integrity</w:t>
      </w:r>
    </w:p>
    <w:p w:rsidR="00000000" w:rsidDel="00000000" w:rsidP="00000000" w:rsidRDefault="00000000" w:rsidRPr="00000000" w14:paraId="00000193">
      <w:pPr>
        <w:spacing w:after="240" w:before="240" w:lineRule="auto"/>
        <w:rPr/>
      </w:pPr>
      <w:r w:rsidDel="00000000" w:rsidR="00000000" w:rsidRPr="00000000">
        <w:rPr>
          <w:rtl w:val="0"/>
        </w:rPr>
        <w:t xml:space="preserve">We assess whether provider rosters and associated data accurately reflect the clinicians whose prescriptions may qualify under the covered entity’s 340B program.</w:t>
      </w:r>
    </w:p>
    <w:p w:rsidR="00000000" w:rsidDel="00000000" w:rsidP="00000000" w:rsidRDefault="00000000" w:rsidRPr="00000000" w14:paraId="00000194">
      <w:pPr>
        <w:spacing w:after="240" w:before="240" w:lineRule="auto"/>
        <w:rPr/>
      </w:pPr>
      <w:r w:rsidDel="00000000" w:rsidR="00000000" w:rsidRPr="00000000">
        <w:rPr>
          <w:rtl w:val="0"/>
        </w:rPr>
        <w:t xml:space="preserve">This may include:</w:t>
      </w:r>
    </w:p>
    <w:p w:rsidR="00000000" w:rsidDel="00000000" w:rsidP="00000000" w:rsidRDefault="00000000" w:rsidRPr="00000000" w14:paraId="00000195">
      <w:pPr>
        <w:numPr>
          <w:ilvl w:val="0"/>
          <w:numId w:val="83"/>
        </w:numPr>
        <w:spacing w:after="0" w:afterAutospacing="0" w:before="240" w:lineRule="auto"/>
        <w:ind w:left="720" w:hanging="360"/>
      </w:pPr>
      <w:r w:rsidDel="00000000" w:rsidR="00000000" w:rsidRPr="00000000">
        <w:rPr>
          <w:rtl w:val="0"/>
        </w:rPr>
        <w:t xml:space="preserve">Employment or contractual relationships</w:t>
      </w:r>
    </w:p>
    <w:p w:rsidR="00000000" w:rsidDel="00000000" w:rsidP="00000000" w:rsidRDefault="00000000" w:rsidRPr="00000000" w14:paraId="00000196">
      <w:pPr>
        <w:numPr>
          <w:ilvl w:val="0"/>
          <w:numId w:val="83"/>
        </w:numPr>
        <w:spacing w:after="0" w:afterAutospacing="0" w:before="0" w:beforeAutospacing="0" w:lineRule="auto"/>
        <w:ind w:left="720" w:hanging="360"/>
      </w:pPr>
      <w:r w:rsidDel="00000000" w:rsidR="00000000" w:rsidRPr="00000000">
        <w:rPr>
          <w:rtl w:val="0"/>
        </w:rPr>
        <w:t xml:space="preserve">Provider start dates</w:t>
      </w:r>
    </w:p>
    <w:p w:rsidR="00000000" w:rsidDel="00000000" w:rsidP="00000000" w:rsidRDefault="00000000" w:rsidRPr="00000000" w14:paraId="00000197">
      <w:pPr>
        <w:numPr>
          <w:ilvl w:val="0"/>
          <w:numId w:val="83"/>
        </w:numPr>
        <w:spacing w:after="0" w:afterAutospacing="0" w:before="0" w:beforeAutospacing="0" w:lineRule="auto"/>
        <w:ind w:left="720" w:hanging="360"/>
      </w:pPr>
      <w:r w:rsidDel="00000000" w:rsidR="00000000" w:rsidRPr="00000000">
        <w:rPr>
          <w:rtl w:val="0"/>
        </w:rPr>
        <w:t xml:space="preserve">Provider termination dates</w:t>
      </w:r>
    </w:p>
    <w:p w:rsidR="00000000" w:rsidDel="00000000" w:rsidP="00000000" w:rsidRDefault="00000000" w:rsidRPr="00000000" w14:paraId="00000198">
      <w:pPr>
        <w:numPr>
          <w:ilvl w:val="0"/>
          <w:numId w:val="83"/>
        </w:numPr>
        <w:spacing w:after="0" w:afterAutospacing="0" w:before="0" w:beforeAutospacing="0" w:lineRule="auto"/>
        <w:ind w:left="720" w:hanging="360"/>
      </w:pPr>
      <w:r w:rsidDel="00000000" w:rsidR="00000000" w:rsidRPr="00000000">
        <w:rPr>
          <w:rtl w:val="0"/>
        </w:rPr>
        <w:t xml:space="preserve">Service locations</w:t>
      </w:r>
    </w:p>
    <w:p w:rsidR="00000000" w:rsidDel="00000000" w:rsidP="00000000" w:rsidRDefault="00000000" w:rsidRPr="00000000" w14:paraId="00000199">
      <w:pPr>
        <w:numPr>
          <w:ilvl w:val="0"/>
          <w:numId w:val="83"/>
        </w:numPr>
        <w:spacing w:after="0" w:afterAutospacing="0" w:before="0" w:beforeAutospacing="0" w:lineRule="auto"/>
        <w:ind w:left="720" w:hanging="360"/>
      </w:pPr>
      <w:r w:rsidDel="00000000" w:rsidR="00000000" w:rsidRPr="00000000">
        <w:rPr>
          <w:rtl w:val="0"/>
        </w:rPr>
        <w:t xml:space="preserve">Credentialing status</w:t>
      </w:r>
    </w:p>
    <w:p w:rsidR="00000000" w:rsidDel="00000000" w:rsidP="00000000" w:rsidRDefault="00000000" w:rsidRPr="00000000" w14:paraId="0000019A">
      <w:pPr>
        <w:numPr>
          <w:ilvl w:val="0"/>
          <w:numId w:val="83"/>
        </w:numPr>
        <w:spacing w:after="0" w:afterAutospacing="0" w:before="0" w:beforeAutospacing="0" w:lineRule="auto"/>
        <w:ind w:left="720" w:hanging="360"/>
      </w:pPr>
      <w:r w:rsidDel="00000000" w:rsidR="00000000" w:rsidRPr="00000000">
        <w:rPr>
          <w:rtl w:val="0"/>
        </w:rPr>
        <w:t xml:space="preserve">Prescribing authority</w:t>
      </w:r>
    </w:p>
    <w:p w:rsidR="00000000" w:rsidDel="00000000" w:rsidP="00000000" w:rsidRDefault="00000000" w:rsidRPr="00000000" w14:paraId="0000019B">
      <w:pPr>
        <w:numPr>
          <w:ilvl w:val="0"/>
          <w:numId w:val="83"/>
        </w:numPr>
        <w:spacing w:after="0" w:afterAutospacing="0" w:before="0" w:beforeAutospacing="0" w:lineRule="auto"/>
        <w:ind w:left="720" w:hanging="360"/>
      </w:pPr>
      <w:r w:rsidDel="00000000" w:rsidR="00000000" w:rsidRPr="00000000">
        <w:rPr>
          <w:rtl w:val="0"/>
        </w:rPr>
        <w:t xml:space="preserve">Provider identifiers</w:t>
      </w:r>
    </w:p>
    <w:p w:rsidR="00000000" w:rsidDel="00000000" w:rsidP="00000000" w:rsidRDefault="00000000" w:rsidRPr="00000000" w14:paraId="0000019C">
      <w:pPr>
        <w:numPr>
          <w:ilvl w:val="0"/>
          <w:numId w:val="83"/>
        </w:numPr>
        <w:spacing w:after="240" w:before="0" w:beforeAutospacing="0" w:lineRule="auto"/>
        <w:ind w:left="720" w:hanging="360"/>
      </w:pPr>
      <w:r w:rsidDel="00000000" w:rsidR="00000000" w:rsidRPr="00000000">
        <w:rPr>
          <w:rtl w:val="0"/>
        </w:rPr>
        <w:t xml:space="preserve">Roster updates across vendors and platforms</w:t>
      </w:r>
    </w:p>
    <w:p w:rsidR="00000000" w:rsidDel="00000000" w:rsidP="00000000" w:rsidRDefault="00000000" w:rsidRPr="00000000" w14:paraId="0000019D">
      <w:pPr>
        <w:pStyle w:val="Heading3"/>
        <w:keepNext w:val="0"/>
        <w:keepLines w:val="0"/>
        <w:spacing w:before="280" w:lineRule="auto"/>
        <w:rPr>
          <w:b w:val="1"/>
          <w:bCs w:val="1"/>
          <w:color w:val="000000"/>
          <w:sz w:val="26"/>
          <w:szCs w:val="26"/>
        </w:rPr>
      </w:pPr>
      <w:bookmarkStart w:colFirst="0" w:colLast="0" w:name="_c9hki29z9ra" w:id="39"/>
      <w:bookmarkEnd w:id="39"/>
      <w:r w:rsidDel="00000000" w:rsidR="00000000" w:rsidRPr="00000000">
        <w:rPr>
          <w:b w:val="1"/>
          <w:bCs w:val="1"/>
          <w:color w:val="000000"/>
          <w:sz w:val="26"/>
          <w:szCs w:val="26"/>
          <w:rtl w:val="0"/>
        </w:rPr>
        <w:t xml:space="preserve">Identification of High-Risk Areas</w:t>
      </w:r>
    </w:p>
    <w:p w:rsidR="00000000" w:rsidDel="00000000" w:rsidP="00000000" w:rsidRDefault="00000000" w:rsidRPr="00000000" w14:paraId="0000019E">
      <w:pPr>
        <w:spacing w:after="240" w:before="240" w:lineRule="auto"/>
        <w:rPr/>
      </w:pPr>
      <w:r w:rsidDel="00000000" w:rsidR="00000000" w:rsidRPr="00000000">
        <w:rPr>
          <w:rtl w:val="0"/>
        </w:rPr>
        <w:t xml:space="preserve">We help identify patterns that may increase exposure during an HRSA audit, manufacturer review, or internal compliance assessment.</w:t>
      </w:r>
    </w:p>
    <w:p w:rsidR="00000000" w:rsidDel="00000000" w:rsidP="00000000" w:rsidRDefault="00000000" w:rsidRPr="00000000" w14:paraId="0000019F">
      <w:pPr>
        <w:spacing w:after="240" w:before="240" w:lineRule="auto"/>
        <w:rPr/>
      </w:pPr>
      <w:r w:rsidDel="00000000" w:rsidR="00000000" w:rsidRPr="00000000">
        <w:rPr>
          <w:rtl w:val="0"/>
        </w:rPr>
        <w:t xml:space="preserve">Potential concerns may include:</w:t>
      </w:r>
    </w:p>
    <w:p w:rsidR="00000000" w:rsidDel="00000000" w:rsidP="00000000" w:rsidRDefault="00000000" w:rsidRPr="00000000" w14:paraId="000001A0">
      <w:pPr>
        <w:numPr>
          <w:ilvl w:val="0"/>
          <w:numId w:val="100"/>
        </w:numPr>
        <w:spacing w:after="0" w:afterAutospacing="0" w:before="240" w:lineRule="auto"/>
        <w:ind w:left="720" w:hanging="360"/>
      </w:pPr>
      <w:r w:rsidDel="00000000" w:rsidR="00000000" w:rsidRPr="00000000">
        <w:rPr>
          <w:rtl w:val="0"/>
        </w:rPr>
        <w:t xml:space="preserve">Unsupported prescriptions</w:t>
      </w:r>
    </w:p>
    <w:p w:rsidR="00000000" w:rsidDel="00000000" w:rsidP="00000000" w:rsidRDefault="00000000" w:rsidRPr="00000000" w14:paraId="000001A1">
      <w:pPr>
        <w:numPr>
          <w:ilvl w:val="0"/>
          <w:numId w:val="100"/>
        </w:numPr>
        <w:spacing w:after="0" w:afterAutospacing="0" w:before="0" w:beforeAutospacing="0" w:lineRule="auto"/>
        <w:ind w:left="720" w:hanging="360"/>
      </w:pPr>
      <w:r w:rsidDel="00000000" w:rsidR="00000000" w:rsidRPr="00000000">
        <w:rPr>
          <w:rtl w:val="0"/>
        </w:rPr>
        <w:t xml:space="preserve">Inaccurate provider rosters</w:t>
      </w:r>
    </w:p>
    <w:p w:rsidR="00000000" w:rsidDel="00000000" w:rsidP="00000000" w:rsidRDefault="00000000" w:rsidRPr="00000000" w14:paraId="000001A2">
      <w:pPr>
        <w:numPr>
          <w:ilvl w:val="0"/>
          <w:numId w:val="100"/>
        </w:numPr>
        <w:spacing w:after="0" w:afterAutospacing="0" w:before="0" w:beforeAutospacing="0" w:lineRule="auto"/>
        <w:ind w:left="720" w:hanging="360"/>
      </w:pPr>
      <w:r w:rsidDel="00000000" w:rsidR="00000000" w:rsidRPr="00000000">
        <w:rPr>
          <w:rtl w:val="0"/>
        </w:rPr>
        <w:t xml:space="preserve">Unregistered locations</w:t>
      </w:r>
    </w:p>
    <w:p w:rsidR="00000000" w:rsidDel="00000000" w:rsidP="00000000" w:rsidRDefault="00000000" w:rsidRPr="00000000" w14:paraId="000001A3">
      <w:pPr>
        <w:numPr>
          <w:ilvl w:val="0"/>
          <w:numId w:val="100"/>
        </w:numPr>
        <w:spacing w:after="0" w:afterAutospacing="0" w:before="0" w:beforeAutospacing="0" w:lineRule="auto"/>
        <w:ind w:left="720" w:hanging="360"/>
      </w:pPr>
      <w:r w:rsidDel="00000000" w:rsidR="00000000" w:rsidRPr="00000000">
        <w:rPr>
          <w:rtl w:val="0"/>
        </w:rPr>
        <w:t xml:space="preserve">Contract pharmacy discrepancies</w:t>
      </w:r>
    </w:p>
    <w:p w:rsidR="00000000" w:rsidDel="00000000" w:rsidP="00000000" w:rsidRDefault="00000000" w:rsidRPr="00000000" w14:paraId="000001A4">
      <w:pPr>
        <w:numPr>
          <w:ilvl w:val="0"/>
          <w:numId w:val="100"/>
        </w:numPr>
        <w:spacing w:after="0" w:afterAutospacing="0" w:before="0" w:beforeAutospacing="0" w:lineRule="auto"/>
        <w:ind w:left="720" w:hanging="360"/>
      </w:pPr>
      <w:r w:rsidDel="00000000" w:rsidR="00000000" w:rsidRPr="00000000">
        <w:rPr>
          <w:rtl w:val="0"/>
        </w:rPr>
        <w:t xml:space="preserve">Inconsistent patient eligibility determinations</w:t>
      </w:r>
    </w:p>
    <w:p w:rsidR="00000000" w:rsidDel="00000000" w:rsidP="00000000" w:rsidRDefault="00000000" w:rsidRPr="00000000" w14:paraId="000001A5">
      <w:pPr>
        <w:numPr>
          <w:ilvl w:val="0"/>
          <w:numId w:val="100"/>
        </w:numPr>
        <w:spacing w:after="0" w:afterAutospacing="0" w:before="0" w:beforeAutospacing="0" w:lineRule="auto"/>
        <w:ind w:left="720" w:hanging="360"/>
      </w:pPr>
      <w:r w:rsidDel="00000000" w:rsidR="00000000" w:rsidRPr="00000000">
        <w:rPr>
          <w:rtl w:val="0"/>
        </w:rPr>
        <w:t xml:space="preserve">Duplicate-discount concerns</w:t>
      </w:r>
    </w:p>
    <w:p w:rsidR="00000000" w:rsidDel="00000000" w:rsidP="00000000" w:rsidRDefault="00000000" w:rsidRPr="00000000" w14:paraId="000001A6">
      <w:pPr>
        <w:numPr>
          <w:ilvl w:val="0"/>
          <w:numId w:val="100"/>
        </w:numPr>
        <w:spacing w:after="0" w:afterAutospacing="0" w:before="0" w:beforeAutospacing="0" w:lineRule="auto"/>
        <w:ind w:left="720" w:hanging="360"/>
      </w:pPr>
      <w:r w:rsidDel="00000000" w:rsidR="00000000" w:rsidRPr="00000000">
        <w:rPr>
          <w:rtl w:val="0"/>
        </w:rPr>
        <w:t xml:space="preserve">Incomplete policies</w:t>
      </w:r>
    </w:p>
    <w:p w:rsidR="00000000" w:rsidDel="00000000" w:rsidP="00000000" w:rsidRDefault="00000000" w:rsidRPr="00000000" w14:paraId="000001A7">
      <w:pPr>
        <w:numPr>
          <w:ilvl w:val="0"/>
          <w:numId w:val="100"/>
        </w:numPr>
        <w:spacing w:after="0" w:afterAutospacing="0" w:before="0" w:beforeAutospacing="0" w:lineRule="auto"/>
        <w:ind w:left="720" w:hanging="360"/>
      </w:pPr>
      <w:r w:rsidDel="00000000" w:rsidR="00000000" w:rsidRPr="00000000">
        <w:rPr>
          <w:rtl w:val="0"/>
        </w:rPr>
        <w:t xml:space="preserve">Missing documentation</w:t>
      </w:r>
    </w:p>
    <w:p w:rsidR="00000000" w:rsidDel="00000000" w:rsidP="00000000" w:rsidRDefault="00000000" w:rsidRPr="00000000" w14:paraId="000001A8">
      <w:pPr>
        <w:numPr>
          <w:ilvl w:val="0"/>
          <w:numId w:val="100"/>
        </w:numPr>
        <w:spacing w:after="0" w:afterAutospacing="0" w:before="0" w:beforeAutospacing="0" w:lineRule="auto"/>
        <w:ind w:left="720" w:hanging="360"/>
      </w:pPr>
      <w:r w:rsidDel="00000000" w:rsidR="00000000" w:rsidRPr="00000000">
        <w:rPr>
          <w:rtl w:val="0"/>
        </w:rPr>
        <w:t xml:space="preserve">Delayed corrective actions</w:t>
      </w:r>
    </w:p>
    <w:p w:rsidR="00000000" w:rsidDel="00000000" w:rsidP="00000000" w:rsidRDefault="00000000" w:rsidRPr="00000000" w14:paraId="000001A9">
      <w:pPr>
        <w:numPr>
          <w:ilvl w:val="0"/>
          <w:numId w:val="100"/>
        </w:numPr>
        <w:spacing w:after="0" w:afterAutospacing="0" w:before="0" w:beforeAutospacing="0" w:lineRule="auto"/>
        <w:ind w:left="720" w:hanging="360"/>
      </w:pPr>
      <w:r w:rsidDel="00000000" w:rsidR="00000000" w:rsidRPr="00000000">
        <w:rPr>
          <w:rtl w:val="0"/>
        </w:rPr>
        <w:t xml:space="preserve">Unresolved vendor discrepancies</w:t>
      </w:r>
    </w:p>
    <w:p w:rsidR="00000000" w:rsidDel="00000000" w:rsidP="00000000" w:rsidRDefault="00000000" w:rsidRPr="00000000" w14:paraId="000001AA">
      <w:pPr>
        <w:numPr>
          <w:ilvl w:val="0"/>
          <w:numId w:val="100"/>
        </w:numPr>
        <w:spacing w:after="240" w:before="0" w:beforeAutospacing="0" w:lineRule="auto"/>
        <w:ind w:left="720" w:hanging="360"/>
      </w:pPr>
      <w:r w:rsidDel="00000000" w:rsidR="00000000" w:rsidRPr="00000000">
        <w:rPr>
          <w:rtl w:val="0"/>
        </w:rPr>
        <w:t xml:space="preserve">Inadequate covered entity oversight</w:t>
      </w:r>
    </w:p>
    <w:p w:rsidR="00000000" w:rsidDel="00000000" w:rsidP="00000000" w:rsidRDefault="00000000" w:rsidRPr="00000000" w14:paraId="000001AB">
      <w:pPr>
        <w:pStyle w:val="Heading2"/>
        <w:keepNext w:val="0"/>
        <w:keepLines w:val="0"/>
        <w:spacing w:after="80" w:lineRule="auto"/>
        <w:rPr>
          <w:b w:val="1"/>
          <w:bCs w:val="1"/>
          <w:sz w:val="34"/>
          <w:szCs w:val="34"/>
        </w:rPr>
      </w:pPr>
      <w:bookmarkStart w:colFirst="0" w:colLast="0" w:name="_vot8dhtqwds1" w:id="40"/>
      <w:bookmarkEnd w:id="40"/>
      <w:r w:rsidDel="00000000" w:rsidR="00000000" w:rsidRPr="00000000">
        <w:rPr>
          <w:b w:val="1"/>
          <w:bCs w:val="1"/>
          <w:sz w:val="34"/>
          <w:szCs w:val="34"/>
          <w:rtl w:val="0"/>
        </w:rPr>
        <w:t xml:space="preserve">Clear Findings and Actionable Recommendations</w:t>
      </w:r>
    </w:p>
    <w:p w:rsidR="00000000" w:rsidDel="00000000" w:rsidP="00000000" w:rsidRDefault="00000000" w:rsidRPr="00000000" w14:paraId="000001AC">
      <w:pPr>
        <w:spacing w:after="240" w:before="240" w:lineRule="auto"/>
        <w:rPr/>
      </w:pPr>
      <w:r w:rsidDel="00000000" w:rsidR="00000000" w:rsidRPr="00000000">
        <w:rPr>
          <w:rtl w:val="0"/>
        </w:rPr>
        <w:t xml:space="preserve">Compliance reports should do more than identify problems.</w:t>
      </w:r>
    </w:p>
    <w:p w:rsidR="00000000" w:rsidDel="00000000" w:rsidP="00000000" w:rsidRDefault="00000000" w:rsidRPr="00000000" w14:paraId="000001AD">
      <w:pPr>
        <w:spacing w:after="240" w:before="240" w:lineRule="auto"/>
        <w:rPr/>
      </w:pPr>
      <w:r w:rsidDel="00000000" w:rsidR="00000000" w:rsidRPr="00000000">
        <w:rPr>
          <w:rtl w:val="0"/>
        </w:rPr>
        <w:t xml:space="preserve">They should help leadership understand:</w:t>
      </w:r>
    </w:p>
    <w:p w:rsidR="00000000" w:rsidDel="00000000" w:rsidP="00000000" w:rsidRDefault="00000000" w:rsidRPr="00000000" w14:paraId="000001AE">
      <w:pPr>
        <w:numPr>
          <w:ilvl w:val="0"/>
          <w:numId w:val="48"/>
        </w:numPr>
        <w:spacing w:after="0" w:afterAutospacing="0" w:before="240" w:lineRule="auto"/>
        <w:ind w:left="720" w:hanging="360"/>
      </w:pPr>
      <w:r w:rsidDel="00000000" w:rsidR="00000000" w:rsidRPr="00000000">
        <w:rPr>
          <w:rtl w:val="0"/>
        </w:rPr>
        <w:t xml:space="preserve">What happened</w:t>
      </w:r>
    </w:p>
    <w:p w:rsidR="00000000" w:rsidDel="00000000" w:rsidP="00000000" w:rsidRDefault="00000000" w:rsidRPr="00000000" w14:paraId="000001AF">
      <w:pPr>
        <w:numPr>
          <w:ilvl w:val="0"/>
          <w:numId w:val="48"/>
        </w:numPr>
        <w:spacing w:after="0" w:afterAutospacing="0" w:before="0" w:beforeAutospacing="0" w:lineRule="auto"/>
        <w:ind w:left="720" w:hanging="360"/>
      </w:pPr>
      <w:r w:rsidDel="00000000" w:rsidR="00000000" w:rsidRPr="00000000">
        <w:rPr>
          <w:rtl w:val="0"/>
        </w:rPr>
        <w:t xml:space="preserve">Why it matters</w:t>
      </w:r>
    </w:p>
    <w:p w:rsidR="00000000" w:rsidDel="00000000" w:rsidP="00000000" w:rsidRDefault="00000000" w:rsidRPr="00000000" w14:paraId="000001B0">
      <w:pPr>
        <w:numPr>
          <w:ilvl w:val="0"/>
          <w:numId w:val="48"/>
        </w:numPr>
        <w:spacing w:after="0" w:afterAutospacing="0" w:before="0" w:beforeAutospacing="0" w:lineRule="auto"/>
        <w:ind w:left="720" w:hanging="360"/>
      </w:pPr>
      <w:r w:rsidDel="00000000" w:rsidR="00000000" w:rsidRPr="00000000">
        <w:rPr>
          <w:rtl w:val="0"/>
        </w:rPr>
        <w:t xml:space="preserve">The potential level of risk</w:t>
      </w:r>
    </w:p>
    <w:p w:rsidR="00000000" w:rsidDel="00000000" w:rsidP="00000000" w:rsidRDefault="00000000" w:rsidRPr="00000000" w14:paraId="000001B1">
      <w:pPr>
        <w:numPr>
          <w:ilvl w:val="0"/>
          <w:numId w:val="48"/>
        </w:numPr>
        <w:spacing w:after="0" w:afterAutospacing="0" w:before="0" w:beforeAutospacing="0" w:lineRule="auto"/>
        <w:ind w:left="720" w:hanging="360"/>
      </w:pPr>
      <w:r w:rsidDel="00000000" w:rsidR="00000000" w:rsidRPr="00000000">
        <w:rPr>
          <w:rtl w:val="0"/>
        </w:rPr>
        <w:t xml:space="preserve">Who should address it</w:t>
      </w:r>
    </w:p>
    <w:p w:rsidR="00000000" w:rsidDel="00000000" w:rsidP="00000000" w:rsidRDefault="00000000" w:rsidRPr="00000000" w14:paraId="000001B2">
      <w:pPr>
        <w:numPr>
          <w:ilvl w:val="0"/>
          <w:numId w:val="48"/>
        </w:numPr>
        <w:spacing w:after="0" w:afterAutospacing="0" w:before="0" w:beforeAutospacing="0" w:lineRule="auto"/>
        <w:ind w:left="720" w:hanging="360"/>
      </w:pPr>
      <w:r w:rsidDel="00000000" w:rsidR="00000000" w:rsidRPr="00000000">
        <w:rPr>
          <w:rtl w:val="0"/>
        </w:rPr>
        <w:t xml:space="preserve">What corrective action is needed</w:t>
      </w:r>
    </w:p>
    <w:p w:rsidR="00000000" w:rsidDel="00000000" w:rsidP="00000000" w:rsidRDefault="00000000" w:rsidRPr="00000000" w14:paraId="000001B3">
      <w:pPr>
        <w:numPr>
          <w:ilvl w:val="0"/>
          <w:numId w:val="48"/>
        </w:numPr>
        <w:spacing w:after="0" w:afterAutospacing="0" w:before="0" w:beforeAutospacing="0" w:lineRule="auto"/>
        <w:ind w:left="720" w:hanging="360"/>
      </w:pPr>
      <w:r w:rsidDel="00000000" w:rsidR="00000000" w:rsidRPr="00000000">
        <w:rPr>
          <w:rtl w:val="0"/>
        </w:rPr>
        <w:t xml:space="preserve">When the corrective action should be completed</w:t>
      </w:r>
    </w:p>
    <w:p w:rsidR="00000000" w:rsidDel="00000000" w:rsidP="00000000" w:rsidRDefault="00000000" w:rsidRPr="00000000" w14:paraId="000001B4">
      <w:pPr>
        <w:numPr>
          <w:ilvl w:val="0"/>
          <w:numId w:val="48"/>
        </w:numPr>
        <w:spacing w:after="240" w:before="0" w:beforeAutospacing="0" w:lineRule="auto"/>
        <w:ind w:left="720" w:hanging="360"/>
      </w:pPr>
      <w:r w:rsidDel="00000000" w:rsidR="00000000" w:rsidRPr="00000000">
        <w:rPr>
          <w:rtl w:val="0"/>
        </w:rPr>
        <w:t xml:space="preserve">How resolution will be verified</w:t>
      </w:r>
    </w:p>
    <w:p w:rsidR="00000000" w:rsidDel="00000000" w:rsidP="00000000" w:rsidRDefault="00000000" w:rsidRPr="00000000" w14:paraId="000001B5">
      <w:pPr>
        <w:spacing w:after="240" w:before="240" w:lineRule="auto"/>
        <w:rPr/>
      </w:pPr>
      <w:r w:rsidDel="00000000" w:rsidR="00000000" w:rsidRPr="00000000">
        <w:rPr>
          <w:rtl w:val="0"/>
        </w:rPr>
        <w:t xml:space="preserve">Depending on the engagement, Thrive340B may provide:</w:t>
      </w:r>
    </w:p>
    <w:p w:rsidR="00000000" w:rsidDel="00000000" w:rsidP="00000000" w:rsidRDefault="00000000" w:rsidRPr="00000000" w14:paraId="000001B6">
      <w:pPr>
        <w:numPr>
          <w:ilvl w:val="0"/>
          <w:numId w:val="78"/>
        </w:numPr>
        <w:spacing w:after="0" w:afterAutospacing="0" w:before="240" w:lineRule="auto"/>
        <w:ind w:left="720" w:hanging="360"/>
      </w:pPr>
      <w:r w:rsidDel="00000000" w:rsidR="00000000" w:rsidRPr="00000000">
        <w:rPr>
          <w:rtl w:val="0"/>
        </w:rPr>
        <w:t xml:space="preserve">Written audit findings</w:t>
      </w:r>
    </w:p>
    <w:p w:rsidR="00000000" w:rsidDel="00000000" w:rsidP="00000000" w:rsidRDefault="00000000" w:rsidRPr="00000000" w14:paraId="000001B7">
      <w:pPr>
        <w:numPr>
          <w:ilvl w:val="0"/>
          <w:numId w:val="78"/>
        </w:numPr>
        <w:spacing w:after="0" w:afterAutospacing="0" w:before="0" w:beforeAutospacing="0" w:lineRule="auto"/>
        <w:ind w:left="720" w:hanging="360"/>
      </w:pPr>
      <w:r w:rsidDel="00000000" w:rsidR="00000000" w:rsidRPr="00000000">
        <w:rPr>
          <w:rtl w:val="0"/>
        </w:rPr>
        <w:t xml:space="preserve">Risk classifications</w:t>
      </w:r>
    </w:p>
    <w:p w:rsidR="00000000" w:rsidDel="00000000" w:rsidP="00000000" w:rsidRDefault="00000000" w:rsidRPr="00000000" w14:paraId="000001B8">
      <w:pPr>
        <w:numPr>
          <w:ilvl w:val="0"/>
          <w:numId w:val="78"/>
        </w:numPr>
        <w:spacing w:after="0" w:afterAutospacing="0" w:before="0" w:beforeAutospacing="0" w:lineRule="auto"/>
        <w:ind w:left="720" w:hanging="360"/>
      </w:pPr>
      <w:r w:rsidDel="00000000" w:rsidR="00000000" w:rsidRPr="00000000">
        <w:rPr>
          <w:rtl w:val="0"/>
        </w:rPr>
        <w:t xml:space="preserve">Supporting documentation</w:t>
      </w:r>
    </w:p>
    <w:p w:rsidR="00000000" w:rsidDel="00000000" w:rsidP="00000000" w:rsidRDefault="00000000" w:rsidRPr="00000000" w14:paraId="000001B9">
      <w:pPr>
        <w:numPr>
          <w:ilvl w:val="0"/>
          <w:numId w:val="78"/>
        </w:numPr>
        <w:spacing w:after="0" w:afterAutospacing="0" w:before="0" w:beforeAutospacing="0" w:lineRule="auto"/>
        <w:ind w:left="720" w:hanging="360"/>
      </w:pPr>
      <w:r w:rsidDel="00000000" w:rsidR="00000000" w:rsidRPr="00000000">
        <w:rPr>
          <w:rtl w:val="0"/>
        </w:rPr>
        <w:t xml:space="preserve">Corrective-action recommendations</w:t>
      </w:r>
    </w:p>
    <w:p w:rsidR="00000000" w:rsidDel="00000000" w:rsidP="00000000" w:rsidRDefault="00000000" w:rsidRPr="00000000" w14:paraId="000001BA">
      <w:pPr>
        <w:numPr>
          <w:ilvl w:val="0"/>
          <w:numId w:val="78"/>
        </w:numPr>
        <w:spacing w:after="0" w:afterAutospacing="0" w:before="0" w:beforeAutospacing="0" w:lineRule="auto"/>
        <w:ind w:left="720" w:hanging="360"/>
      </w:pPr>
      <w:r w:rsidDel="00000000" w:rsidR="00000000" w:rsidRPr="00000000">
        <w:rPr>
          <w:rtl w:val="0"/>
        </w:rPr>
        <w:t xml:space="preserve">Responsible-party assignments</w:t>
      </w:r>
    </w:p>
    <w:p w:rsidR="00000000" w:rsidDel="00000000" w:rsidP="00000000" w:rsidRDefault="00000000" w:rsidRPr="00000000" w14:paraId="000001BB">
      <w:pPr>
        <w:numPr>
          <w:ilvl w:val="0"/>
          <w:numId w:val="78"/>
        </w:numPr>
        <w:spacing w:after="0" w:afterAutospacing="0" w:before="0" w:beforeAutospacing="0" w:lineRule="auto"/>
        <w:ind w:left="720" w:hanging="360"/>
      </w:pPr>
      <w:r w:rsidDel="00000000" w:rsidR="00000000" w:rsidRPr="00000000">
        <w:rPr>
          <w:rtl w:val="0"/>
        </w:rPr>
        <w:t xml:space="preserve">Target completion dates</w:t>
      </w:r>
    </w:p>
    <w:p w:rsidR="00000000" w:rsidDel="00000000" w:rsidP="00000000" w:rsidRDefault="00000000" w:rsidRPr="00000000" w14:paraId="000001BC">
      <w:pPr>
        <w:numPr>
          <w:ilvl w:val="0"/>
          <w:numId w:val="78"/>
        </w:numPr>
        <w:spacing w:after="0" w:afterAutospacing="0" w:before="0" w:beforeAutospacing="0" w:lineRule="auto"/>
        <w:ind w:left="720" w:hanging="360"/>
      </w:pPr>
      <w:r w:rsidDel="00000000" w:rsidR="00000000" w:rsidRPr="00000000">
        <w:rPr>
          <w:rtl w:val="0"/>
        </w:rPr>
        <w:t xml:space="preserve">Follow-up testing</w:t>
      </w:r>
    </w:p>
    <w:p w:rsidR="00000000" w:rsidDel="00000000" w:rsidP="00000000" w:rsidRDefault="00000000" w:rsidRPr="00000000" w14:paraId="000001BD">
      <w:pPr>
        <w:numPr>
          <w:ilvl w:val="0"/>
          <w:numId w:val="78"/>
        </w:numPr>
        <w:spacing w:after="0" w:afterAutospacing="0" w:before="0" w:beforeAutospacing="0" w:lineRule="auto"/>
        <w:ind w:left="720" w:hanging="360"/>
      </w:pPr>
      <w:r w:rsidDel="00000000" w:rsidR="00000000" w:rsidRPr="00000000">
        <w:rPr>
          <w:rtl w:val="0"/>
        </w:rPr>
        <w:t xml:space="preserve">Trend reporting</w:t>
      </w:r>
    </w:p>
    <w:p w:rsidR="00000000" w:rsidDel="00000000" w:rsidP="00000000" w:rsidRDefault="00000000" w:rsidRPr="00000000" w14:paraId="000001BE">
      <w:pPr>
        <w:numPr>
          <w:ilvl w:val="0"/>
          <w:numId w:val="78"/>
        </w:numPr>
        <w:spacing w:after="0" w:afterAutospacing="0" w:before="0" w:beforeAutospacing="0" w:lineRule="auto"/>
        <w:ind w:left="720" w:hanging="360"/>
      </w:pPr>
      <w:r w:rsidDel="00000000" w:rsidR="00000000" w:rsidRPr="00000000">
        <w:rPr>
          <w:rtl w:val="0"/>
        </w:rPr>
        <w:t xml:space="preserve">Executive summaries</w:t>
      </w:r>
    </w:p>
    <w:p w:rsidR="00000000" w:rsidDel="00000000" w:rsidP="00000000" w:rsidRDefault="00000000" w:rsidRPr="00000000" w14:paraId="000001BF">
      <w:pPr>
        <w:numPr>
          <w:ilvl w:val="0"/>
          <w:numId w:val="78"/>
        </w:numPr>
        <w:spacing w:after="240" w:before="0" w:beforeAutospacing="0" w:lineRule="auto"/>
        <w:ind w:left="720" w:hanging="360"/>
      </w:pPr>
      <w:r w:rsidDel="00000000" w:rsidR="00000000" w:rsidRPr="00000000">
        <w:rPr>
          <w:rtl w:val="0"/>
        </w:rPr>
        <w:t xml:space="preserve">Board-level reporting</w:t>
      </w:r>
    </w:p>
    <w:p w:rsidR="00000000" w:rsidDel="00000000" w:rsidP="00000000" w:rsidRDefault="00000000" w:rsidRPr="00000000" w14:paraId="000001C0">
      <w:pPr>
        <w:pStyle w:val="Heading2"/>
        <w:keepNext w:val="0"/>
        <w:keepLines w:val="0"/>
        <w:spacing w:after="80" w:lineRule="auto"/>
        <w:rPr>
          <w:b w:val="1"/>
          <w:bCs w:val="1"/>
          <w:sz w:val="34"/>
          <w:szCs w:val="34"/>
        </w:rPr>
      </w:pPr>
      <w:bookmarkStart w:colFirst="0" w:colLast="0" w:name="_hgpwk7il0x1h" w:id="41"/>
      <w:bookmarkEnd w:id="41"/>
      <w:r w:rsidDel="00000000" w:rsidR="00000000" w:rsidRPr="00000000">
        <w:rPr>
          <w:b w:val="1"/>
          <w:bCs w:val="1"/>
          <w:sz w:val="34"/>
          <w:szCs w:val="34"/>
          <w:rtl w:val="0"/>
        </w:rPr>
        <w:t xml:space="preserve">Corrective-Action Support</w:t>
      </w:r>
    </w:p>
    <w:p w:rsidR="00000000" w:rsidDel="00000000" w:rsidP="00000000" w:rsidRDefault="00000000" w:rsidRPr="00000000" w14:paraId="000001C1">
      <w:pPr>
        <w:spacing w:after="240" w:before="240" w:lineRule="auto"/>
        <w:rPr/>
      </w:pPr>
      <w:r w:rsidDel="00000000" w:rsidR="00000000" w:rsidRPr="00000000">
        <w:rPr>
          <w:rtl w:val="0"/>
        </w:rPr>
        <w:t xml:space="preserve">Identifying a concern is only the first step.</w:t>
      </w:r>
    </w:p>
    <w:p w:rsidR="00000000" w:rsidDel="00000000" w:rsidP="00000000" w:rsidRDefault="00000000" w:rsidRPr="00000000" w14:paraId="000001C2">
      <w:pPr>
        <w:spacing w:after="240" w:before="240" w:lineRule="auto"/>
        <w:rPr/>
      </w:pPr>
      <w:r w:rsidDel="00000000" w:rsidR="00000000" w:rsidRPr="00000000">
        <w:rPr>
          <w:rtl w:val="0"/>
        </w:rPr>
        <w:t xml:space="preserve">Thrive340B can assist your organization with:</w:t>
      </w:r>
    </w:p>
    <w:p w:rsidR="00000000" w:rsidDel="00000000" w:rsidP="00000000" w:rsidRDefault="00000000" w:rsidRPr="00000000" w14:paraId="000001C3">
      <w:pPr>
        <w:numPr>
          <w:ilvl w:val="0"/>
          <w:numId w:val="117"/>
        </w:numPr>
        <w:spacing w:after="0" w:afterAutospacing="0" w:before="240" w:lineRule="auto"/>
        <w:ind w:left="720" w:hanging="360"/>
      </w:pPr>
      <w:r w:rsidDel="00000000" w:rsidR="00000000" w:rsidRPr="00000000">
        <w:rPr>
          <w:rtl w:val="0"/>
        </w:rPr>
        <w:t xml:space="preserve">Root-cause analysis</w:t>
      </w:r>
    </w:p>
    <w:p w:rsidR="00000000" w:rsidDel="00000000" w:rsidP="00000000" w:rsidRDefault="00000000" w:rsidRPr="00000000" w14:paraId="000001C4">
      <w:pPr>
        <w:numPr>
          <w:ilvl w:val="0"/>
          <w:numId w:val="117"/>
        </w:numPr>
        <w:spacing w:after="0" w:afterAutospacing="0" w:before="0" w:beforeAutospacing="0" w:lineRule="auto"/>
        <w:ind w:left="720" w:hanging="360"/>
      </w:pPr>
      <w:r w:rsidDel="00000000" w:rsidR="00000000" w:rsidRPr="00000000">
        <w:rPr>
          <w:rtl w:val="0"/>
        </w:rPr>
        <w:t xml:space="preserve">Corrective-action planning</w:t>
      </w:r>
    </w:p>
    <w:p w:rsidR="00000000" w:rsidDel="00000000" w:rsidP="00000000" w:rsidRDefault="00000000" w:rsidRPr="00000000" w14:paraId="000001C5">
      <w:pPr>
        <w:numPr>
          <w:ilvl w:val="0"/>
          <w:numId w:val="117"/>
        </w:numPr>
        <w:spacing w:after="0" w:afterAutospacing="0" w:before="0" w:beforeAutospacing="0" w:lineRule="auto"/>
        <w:ind w:left="720" w:hanging="360"/>
      </w:pPr>
      <w:r w:rsidDel="00000000" w:rsidR="00000000" w:rsidRPr="00000000">
        <w:rPr>
          <w:rtl w:val="0"/>
        </w:rPr>
        <w:t xml:space="preserve">Workflow revision</w:t>
      </w:r>
    </w:p>
    <w:p w:rsidR="00000000" w:rsidDel="00000000" w:rsidP="00000000" w:rsidRDefault="00000000" w:rsidRPr="00000000" w14:paraId="000001C6">
      <w:pPr>
        <w:numPr>
          <w:ilvl w:val="0"/>
          <w:numId w:val="117"/>
        </w:numPr>
        <w:spacing w:after="0" w:afterAutospacing="0" w:before="0" w:beforeAutospacing="0" w:lineRule="auto"/>
        <w:ind w:left="720" w:hanging="360"/>
      </w:pPr>
      <w:r w:rsidDel="00000000" w:rsidR="00000000" w:rsidRPr="00000000">
        <w:rPr>
          <w:rtl w:val="0"/>
        </w:rPr>
        <w:t xml:space="preserve">Policy updates</w:t>
      </w:r>
    </w:p>
    <w:p w:rsidR="00000000" w:rsidDel="00000000" w:rsidP="00000000" w:rsidRDefault="00000000" w:rsidRPr="00000000" w14:paraId="000001C7">
      <w:pPr>
        <w:numPr>
          <w:ilvl w:val="0"/>
          <w:numId w:val="117"/>
        </w:numPr>
        <w:spacing w:after="0" w:afterAutospacing="0" w:before="0" w:beforeAutospacing="0" w:lineRule="auto"/>
        <w:ind w:left="720" w:hanging="360"/>
      </w:pPr>
      <w:r w:rsidDel="00000000" w:rsidR="00000000" w:rsidRPr="00000000">
        <w:rPr>
          <w:rtl w:val="0"/>
        </w:rPr>
        <w:t xml:space="preserve">Provider roster corrections</w:t>
      </w:r>
    </w:p>
    <w:p w:rsidR="00000000" w:rsidDel="00000000" w:rsidP="00000000" w:rsidRDefault="00000000" w:rsidRPr="00000000" w14:paraId="000001C8">
      <w:pPr>
        <w:numPr>
          <w:ilvl w:val="0"/>
          <w:numId w:val="117"/>
        </w:numPr>
        <w:spacing w:after="0" w:afterAutospacing="0" w:before="0" w:beforeAutospacing="0" w:lineRule="auto"/>
        <w:ind w:left="720" w:hanging="360"/>
      </w:pPr>
      <w:r w:rsidDel="00000000" w:rsidR="00000000" w:rsidRPr="00000000">
        <w:rPr>
          <w:rtl w:val="0"/>
        </w:rPr>
        <w:t xml:space="preserve">Vendor communication</w:t>
      </w:r>
    </w:p>
    <w:p w:rsidR="00000000" w:rsidDel="00000000" w:rsidP="00000000" w:rsidRDefault="00000000" w:rsidRPr="00000000" w14:paraId="000001C9">
      <w:pPr>
        <w:numPr>
          <w:ilvl w:val="0"/>
          <w:numId w:val="117"/>
        </w:numPr>
        <w:spacing w:after="0" w:afterAutospacing="0" w:before="0" w:beforeAutospacing="0" w:lineRule="auto"/>
        <w:ind w:left="720" w:hanging="360"/>
      </w:pPr>
      <w:r w:rsidDel="00000000" w:rsidR="00000000" w:rsidRPr="00000000">
        <w:rPr>
          <w:rtl w:val="0"/>
        </w:rPr>
        <w:t xml:space="preserve">Data reconciliation</w:t>
      </w:r>
    </w:p>
    <w:p w:rsidR="00000000" w:rsidDel="00000000" w:rsidP="00000000" w:rsidRDefault="00000000" w:rsidRPr="00000000" w14:paraId="000001CA">
      <w:pPr>
        <w:numPr>
          <w:ilvl w:val="0"/>
          <w:numId w:val="117"/>
        </w:numPr>
        <w:spacing w:after="0" w:afterAutospacing="0" w:before="0" w:beforeAutospacing="0" w:lineRule="auto"/>
        <w:ind w:left="720" w:hanging="360"/>
      </w:pPr>
      <w:r w:rsidDel="00000000" w:rsidR="00000000" w:rsidRPr="00000000">
        <w:rPr>
          <w:rtl w:val="0"/>
        </w:rPr>
        <w:t xml:space="preserve">Staff education</w:t>
      </w:r>
    </w:p>
    <w:p w:rsidR="00000000" w:rsidDel="00000000" w:rsidP="00000000" w:rsidRDefault="00000000" w:rsidRPr="00000000" w14:paraId="000001CB">
      <w:pPr>
        <w:numPr>
          <w:ilvl w:val="0"/>
          <w:numId w:val="117"/>
        </w:numPr>
        <w:spacing w:after="0" w:afterAutospacing="0" w:before="0" w:beforeAutospacing="0" w:lineRule="auto"/>
        <w:ind w:left="720" w:hanging="360"/>
      </w:pPr>
      <w:r w:rsidDel="00000000" w:rsidR="00000000" w:rsidRPr="00000000">
        <w:rPr>
          <w:rtl w:val="0"/>
        </w:rPr>
        <w:t xml:space="preserve">Follow-up testing</w:t>
      </w:r>
    </w:p>
    <w:p w:rsidR="00000000" w:rsidDel="00000000" w:rsidP="00000000" w:rsidRDefault="00000000" w:rsidRPr="00000000" w14:paraId="000001CC">
      <w:pPr>
        <w:numPr>
          <w:ilvl w:val="0"/>
          <w:numId w:val="117"/>
        </w:numPr>
        <w:spacing w:after="240" w:before="0" w:beforeAutospacing="0" w:lineRule="auto"/>
        <w:ind w:left="720" w:hanging="360"/>
      </w:pPr>
      <w:r w:rsidDel="00000000" w:rsidR="00000000" w:rsidRPr="00000000">
        <w:rPr>
          <w:rtl w:val="0"/>
        </w:rPr>
        <w:t xml:space="preserve">Resolution documentation</w:t>
      </w:r>
    </w:p>
    <w:p w:rsidR="00000000" w:rsidDel="00000000" w:rsidP="00000000" w:rsidRDefault="00000000" w:rsidRPr="00000000" w14:paraId="000001CD">
      <w:pPr>
        <w:spacing w:after="240" w:before="240" w:lineRule="auto"/>
        <w:rPr/>
      </w:pPr>
      <w:r w:rsidDel="00000000" w:rsidR="00000000" w:rsidRPr="00000000">
        <w:rPr>
          <w:rtl w:val="0"/>
        </w:rPr>
        <w:t xml:space="preserve">Our goal is to help ensure that findings are addressed, verified, and less likely to recur.</w:t>
      </w:r>
    </w:p>
    <w:p w:rsidR="00000000" w:rsidDel="00000000" w:rsidP="00000000" w:rsidRDefault="00000000" w:rsidRPr="00000000" w14:paraId="000001CE">
      <w:pPr>
        <w:pStyle w:val="Heading2"/>
        <w:keepNext w:val="0"/>
        <w:keepLines w:val="0"/>
        <w:spacing w:after="80" w:lineRule="auto"/>
        <w:rPr>
          <w:b w:val="1"/>
          <w:bCs w:val="1"/>
          <w:sz w:val="34"/>
          <w:szCs w:val="34"/>
        </w:rPr>
      </w:pPr>
      <w:bookmarkStart w:colFirst="0" w:colLast="0" w:name="_espl3ge3hbnw" w:id="42"/>
      <w:bookmarkEnd w:id="42"/>
      <w:r w:rsidDel="00000000" w:rsidR="00000000" w:rsidRPr="00000000">
        <w:rPr>
          <w:b w:val="1"/>
          <w:bCs w:val="1"/>
          <w:sz w:val="34"/>
          <w:szCs w:val="34"/>
          <w:rtl w:val="0"/>
        </w:rPr>
        <w:t xml:space="preserve">Strengthen Your Internal Controls</w:t>
      </w:r>
    </w:p>
    <w:p w:rsidR="00000000" w:rsidDel="00000000" w:rsidP="00000000" w:rsidRDefault="00000000" w:rsidRPr="00000000" w14:paraId="000001CF">
      <w:pPr>
        <w:spacing w:after="240" w:before="240" w:lineRule="auto"/>
        <w:rPr/>
      </w:pPr>
      <w:r w:rsidDel="00000000" w:rsidR="00000000" w:rsidRPr="00000000">
        <w:rPr>
          <w:rtl w:val="0"/>
        </w:rPr>
        <w:t xml:space="preserve">Regular audits help create accountability across clinical, pharmacy, operational, financial, compliance, and executive teams.</w:t>
      </w:r>
    </w:p>
    <w:p w:rsidR="00000000" w:rsidDel="00000000" w:rsidP="00000000" w:rsidRDefault="00000000" w:rsidRPr="00000000" w14:paraId="000001D0">
      <w:pPr>
        <w:spacing w:after="240" w:before="240" w:lineRule="auto"/>
        <w:rPr/>
      </w:pPr>
      <w:r w:rsidDel="00000000" w:rsidR="00000000" w:rsidRPr="00000000">
        <w:rPr>
          <w:rtl w:val="0"/>
        </w:rPr>
        <w:t xml:space="preserve">Monthly oversight can help your organization:</w:t>
      </w:r>
    </w:p>
    <w:p w:rsidR="00000000" w:rsidDel="00000000" w:rsidP="00000000" w:rsidRDefault="00000000" w:rsidRPr="00000000" w14:paraId="000001D1">
      <w:pPr>
        <w:numPr>
          <w:ilvl w:val="0"/>
          <w:numId w:val="20"/>
        </w:numPr>
        <w:spacing w:after="0" w:afterAutospacing="0" w:before="240" w:lineRule="auto"/>
        <w:ind w:left="720" w:hanging="360"/>
      </w:pPr>
      <w:r w:rsidDel="00000000" w:rsidR="00000000" w:rsidRPr="00000000">
        <w:rPr>
          <w:rtl w:val="0"/>
        </w:rPr>
        <w:t xml:space="preserve">Detect concerns before they expand</w:t>
      </w:r>
    </w:p>
    <w:p w:rsidR="00000000" w:rsidDel="00000000" w:rsidP="00000000" w:rsidRDefault="00000000" w:rsidRPr="00000000" w14:paraId="000001D2">
      <w:pPr>
        <w:numPr>
          <w:ilvl w:val="0"/>
          <w:numId w:val="20"/>
        </w:numPr>
        <w:spacing w:after="0" w:afterAutospacing="0" w:before="0" w:beforeAutospacing="0" w:lineRule="auto"/>
        <w:ind w:left="720" w:hanging="360"/>
      </w:pPr>
      <w:r w:rsidDel="00000000" w:rsidR="00000000" w:rsidRPr="00000000">
        <w:rPr>
          <w:rtl w:val="0"/>
        </w:rPr>
        <w:t xml:space="preserve">Reduce repeated errors</w:t>
      </w:r>
    </w:p>
    <w:p w:rsidR="00000000" w:rsidDel="00000000" w:rsidP="00000000" w:rsidRDefault="00000000" w:rsidRPr="00000000" w14:paraId="000001D3">
      <w:pPr>
        <w:numPr>
          <w:ilvl w:val="0"/>
          <w:numId w:val="20"/>
        </w:numPr>
        <w:spacing w:after="0" w:afterAutospacing="0" w:before="0" w:beforeAutospacing="0" w:lineRule="auto"/>
        <w:ind w:left="720" w:hanging="360"/>
      </w:pPr>
      <w:r w:rsidDel="00000000" w:rsidR="00000000" w:rsidRPr="00000000">
        <w:rPr>
          <w:rtl w:val="0"/>
        </w:rPr>
        <w:t xml:space="preserve">Improve data accuracy</w:t>
      </w:r>
    </w:p>
    <w:p w:rsidR="00000000" w:rsidDel="00000000" w:rsidP="00000000" w:rsidRDefault="00000000" w:rsidRPr="00000000" w14:paraId="000001D4">
      <w:pPr>
        <w:numPr>
          <w:ilvl w:val="0"/>
          <w:numId w:val="20"/>
        </w:numPr>
        <w:spacing w:after="0" w:afterAutospacing="0" w:before="0" w:beforeAutospacing="0" w:lineRule="auto"/>
        <w:ind w:left="720" w:hanging="360"/>
      </w:pPr>
      <w:r w:rsidDel="00000000" w:rsidR="00000000" w:rsidRPr="00000000">
        <w:rPr>
          <w:rtl w:val="0"/>
        </w:rPr>
        <w:t xml:space="preserve">Strengthen vendor oversight</w:t>
      </w:r>
    </w:p>
    <w:p w:rsidR="00000000" w:rsidDel="00000000" w:rsidP="00000000" w:rsidRDefault="00000000" w:rsidRPr="00000000" w14:paraId="000001D5">
      <w:pPr>
        <w:numPr>
          <w:ilvl w:val="0"/>
          <w:numId w:val="20"/>
        </w:numPr>
        <w:spacing w:after="0" w:afterAutospacing="0" w:before="0" w:beforeAutospacing="0" w:lineRule="auto"/>
        <w:ind w:left="720" w:hanging="360"/>
      </w:pPr>
      <w:r w:rsidDel="00000000" w:rsidR="00000000" w:rsidRPr="00000000">
        <w:rPr>
          <w:rtl w:val="0"/>
        </w:rPr>
        <w:t xml:space="preserve">Document corrective actions</w:t>
      </w:r>
    </w:p>
    <w:p w:rsidR="00000000" w:rsidDel="00000000" w:rsidP="00000000" w:rsidRDefault="00000000" w:rsidRPr="00000000" w14:paraId="000001D6">
      <w:pPr>
        <w:numPr>
          <w:ilvl w:val="0"/>
          <w:numId w:val="20"/>
        </w:numPr>
        <w:spacing w:after="0" w:afterAutospacing="0" w:before="0" w:beforeAutospacing="0" w:lineRule="auto"/>
        <w:ind w:left="720" w:hanging="360"/>
      </w:pPr>
      <w:r w:rsidDel="00000000" w:rsidR="00000000" w:rsidRPr="00000000">
        <w:rPr>
          <w:rtl w:val="0"/>
        </w:rPr>
        <w:t xml:space="preserve">Prepare for HRSA or manufacturer review</w:t>
      </w:r>
    </w:p>
    <w:p w:rsidR="00000000" w:rsidDel="00000000" w:rsidP="00000000" w:rsidRDefault="00000000" w:rsidRPr="00000000" w14:paraId="000001D7">
      <w:pPr>
        <w:numPr>
          <w:ilvl w:val="0"/>
          <w:numId w:val="20"/>
        </w:numPr>
        <w:spacing w:after="0" w:afterAutospacing="0" w:before="0" w:beforeAutospacing="0" w:lineRule="auto"/>
        <w:ind w:left="720" w:hanging="360"/>
      </w:pPr>
      <w:r w:rsidDel="00000000" w:rsidR="00000000" w:rsidRPr="00000000">
        <w:rPr>
          <w:rtl w:val="0"/>
        </w:rPr>
        <w:t xml:space="preserve">Protect eligible 340B savings</w:t>
      </w:r>
    </w:p>
    <w:p w:rsidR="00000000" w:rsidDel="00000000" w:rsidP="00000000" w:rsidRDefault="00000000" w:rsidRPr="00000000" w14:paraId="000001D8">
      <w:pPr>
        <w:numPr>
          <w:ilvl w:val="0"/>
          <w:numId w:val="20"/>
        </w:numPr>
        <w:spacing w:after="0" w:afterAutospacing="0" w:before="0" w:beforeAutospacing="0" w:lineRule="auto"/>
        <w:ind w:left="720" w:hanging="360"/>
      </w:pPr>
      <w:r w:rsidDel="00000000" w:rsidR="00000000" w:rsidRPr="00000000">
        <w:rPr>
          <w:rtl w:val="0"/>
        </w:rPr>
        <w:t xml:space="preserve">Demonstrate responsible governance</w:t>
      </w:r>
    </w:p>
    <w:p w:rsidR="00000000" w:rsidDel="00000000" w:rsidP="00000000" w:rsidRDefault="00000000" w:rsidRPr="00000000" w14:paraId="000001D9">
      <w:pPr>
        <w:numPr>
          <w:ilvl w:val="0"/>
          <w:numId w:val="20"/>
        </w:numPr>
        <w:spacing w:after="0" w:afterAutospacing="0" w:before="0" w:beforeAutospacing="0" w:lineRule="auto"/>
        <w:ind w:left="720" w:hanging="360"/>
      </w:pPr>
      <w:r w:rsidDel="00000000" w:rsidR="00000000" w:rsidRPr="00000000">
        <w:rPr>
          <w:rtl w:val="0"/>
        </w:rPr>
        <w:t xml:space="preserve">Improve communication between departments</w:t>
      </w:r>
    </w:p>
    <w:p w:rsidR="00000000" w:rsidDel="00000000" w:rsidP="00000000" w:rsidRDefault="00000000" w:rsidRPr="00000000" w14:paraId="000001DA">
      <w:pPr>
        <w:numPr>
          <w:ilvl w:val="0"/>
          <w:numId w:val="20"/>
        </w:numPr>
        <w:spacing w:after="240" w:before="0" w:beforeAutospacing="0" w:lineRule="auto"/>
        <w:ind w:left="720" w:hanging="360"/>
      </w:pPr>
      <w:r w:rsidDel="00000000" w:rsidR="00000000" w:rsidRPr="00000000">
        <w:rPr>
          <w:rtl w:val="0"/>
        </w:rPr>
        <w:t xml:space="preserve">Maintain continuous program readiness</w:t>
      </w:r>
    </w:p>
    <w:p w:rsidR="00000000" w:rsidDel="00000000" w:rsidP="00000000" w:rsidRDefault="00000000" w:rsidRPr="00000000" w14:paraId="000001DB">
      <w:pPr>
        <w:pStyle w:val="Heading2"/>
        <w:keepNext w:val="0"/>
        <w:keepLines w:val="0"/>
        <w:spacing w:after="80" w:lineRule="auto"/>
        <w:rPr>
          <w:b w:val="1"/>
          <w:bCs w:val="1"/>
          <w:sz w:val="34"/>
          <w:szCs w:val="34"/>
        </w:rPr>
      </w:pPr>
      <w:bookmarkStart w:colFirst="0" w:colLast="0" w:name="_g2j8nakxtpb9" w:id="43"/>
      <w:bookmarkEnd w:id="43"/>
      <w:r w:rsidDel="00000000" w:rsidR="00000000" w:rsidRPr="00000000">
        <w:rPr>
          <w:b w:val="1"/>
          <w:bCs w:val="1"/>
          <w:sz w:val="34"/>
          <w:szCs w:val="34"/>
          <w:rtl w:val="0"/>
        </w:rPr>
        <w:t xml:space="preserve">Be Prepared Before an Audit Notice Arrives</w:t>
      </w:r>
    </w:p>
    <w:p w:rsidR="00000000" w:rsidDel="00000000" w:rsidP="00000000" w:rsidRDefault="00000000" w:rsidRPr="00000000" w14:paraId="000001DC">
      <w:pPr>
        <w:spacing w:after="240" w:before="240" w:lineRule="auto"/>
        <w:rPr/>
      </w:pPr>
      <w:r w:rsidDel="00000000" w:rsidR="00000000" w:rsidRPr="00000000">
        <w:rPr>
          <w:rtl w:val="0"/>
        </w:rPr>
        <w:t xml:space="preserve">A sustainable 340B compliance program requires continuous oversight, accurate documentation, and timely corrective action.</w:t>
      </w:r>
    </w:p>
    <w:p w:rsidR="00000000" w:rsidDel="00000000" w:rsidP="00000000" w:rsidRDefault="00000000" w:rsidRPr="00000000" w14:paraId="000001DD">
      <w:pPr>
        <w:spacing w:after="240" w:before="240" w:lineRule="auto"/>
        <w:rPr/>
      </w:pPr>
      <w:r w:rsidDel="00000000" w:rsidR="00000000" w:rsidRPr="00000000">
        <w:rPr>
          <w:rtl w:val="0"/>
        </w:rPr>
        <w:t xml:space="preserve">Thrive340B helps covered entities replace reactive audit preparation with an ongoing compliance process integrated into monthly operations.</w:t>
      </w:r>
    </w:p>
    <w:p w:rsidR="00000000" w:rsidDel="00000000" w:rsidP="00000000" w:rsidRDefault="00000000" w:rsidRPr="00000000" w14:paraId="000001DE">
      <w:pPr>
        <w:spacing w:after="240" w:before="240" w:lineRule="auto"/>
        <w:rPr>
          <w:b w:val="1"/>
          <w:bCs w:val="1"/>
        </w:rPr>
      </w:pPr>
      <w:r w:rsidDel="00000000" w:rsidR="00000000" w:rsidRPr="00000000">
        <w:rPr>
          <w:b w:val="1"/>
          <w:bCs w:val="1"/>
          <w:rtl w:val="0"/>
        </w:rPr>
        <w:t xml:space="preserve">Do not wait for an audit notice to discover what should have been corrected months earlier.</w:t>
      </w:r>
    </w:p>
    <w:p w:rsidR="00000000" w:rsidDel="00000000" w:rsidP="00000000" w:rsidRDefault="00000000" w:rsidRPr="00000000" w14:paraId="000001DF">
      <w:pPr>
        <w:spacing w:after="240" w:before="240" w:lineRule="auto"/>
        <w:rPr/>
      </w:pPr>
      <w:r w:rsidDel="00000000" w:rsidR="00000000" w:rsidRPr="00000000">
        <w:rPr>
          <w:rtl w:val="0"/>
        </w:rPr>
        <w:t xml:space="preserve">[Strengthen Your Compliance Program]</w:t>
      </w:r>
    </w:p>
    <w:p w:rsidR="00000000" w:rsidDel="00000000" w:rsidP="00000000" w:rsidRDefault="00000000" w:rsidRPr="00000000" w14:paraId="000001E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1">
      <w:pPr>
        <w:pStyle w:val="Heading1"/>
        <w:keepNext w:val="0"/>
        <w:keepLines w:val="0"/>
        <w:spacing w:before="480" w:lineRule="auto"/>
        <w:rPr>
          <w:b w:val="1"/>
          <w:bCs w:val="1"/>
          <w:sz w:val="46"/>
          <w:szCs w:val="46"/>
        </w:rPr>
      </w:pPr>
      <w:bookmarkStart w:colFirst="0" w:colLast="0" w:name="_bqi2c3bjjbyg" w:id="44"/>
      <w:bookmarkEnd w:id="44"/>
      <w:r w:rsidDel="00000000" w:rsidR="00000000" w:rsidRPr="00000000">
        <w:rPr>
          <w:b w:val="1"/>
          <w:bCs w:val="1"/>
          <w:sz w:val="46"/>
          <w:szCs w:val="46"/>
          <w:rtl w:val="0"/>
        </w:rPr>
        <w:t xml:space="preserve">WEBPAGE 3: 340B OPERATIONAL ANALYSIS &amp; OPTIMIZATION</w:t>
      </w:r>
    </w:p>
    <w:p w:rsidR="00000000" w:rsidDel="00000000" w:rsidP="00000000" w:rsidRDefault="00000000" w:rsidRPr="00000000" w14:paraId="000001E2">
      <w:pPr>
        <w:spacing w:after="240" w:before="240" w:lineRule="auto"/>
        <w:rPr>
          <w:rFonts w:ascii="Roboto Mono" w:cs="Roboto Mono" w:eastAsia="Roboto Mono" w:hAnsi="Roboto Mono"/>
          <w:color w:val="188038"/>
        </w:rPr>
      </w:pPr>
      <w:r w:rsidDel="00000000" w:rsidR="00000000" w:rsidRPr="00000000">
        <w:rPr>
          <w:b w:val="1"/>
          <w:bCs w:val="1"/>
          <w:rtl w:val="0"/>
        </w:rPr>
        <w:t xml:space="preserve">Suggested URL:</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/340b-operational-analysis</w:t>
      </w:r>
    </w:p>
    <w:p w:rsidR="00000000" w:rsidDel="00000000" w:rsidP="00000000" w:rsidRDefault="00000000" w:rsidRPr="00000000" w14:paraId="000001E3">
      <w:pPr>
        <w:spacing w:after="240" w:before="240" w:lineRule="auto"/>
        <w:rPr/>
      </w:pPr>
      <w:r w:rsidDel="00000000" w:rsidR="00000000" w:rsidRPr="00000000">
        <w:rPr>
          <w:b w:val="1"/>
          <w:bCs w:val="1"/>
          <w:rtl w:val="0"/>
        </w:rPr>
        <w:t xml:space="preserve">SEO Title:</w:t>
      </w:r>
      <w:r w:rsidDel="00000000" w:rsidR="00000000" w:rsidRPr="00000000">
        <w:rPr>
          <w:rtl w:val="0"/>
        </w:rPr>
        <w:t xml:space="preserve"> 340B Operational Analysis and Optimization | Thrive340B</w:t>
      </w:r>
    </w:p>
    <w:p w:rsidR="00000000" w:rsidDel="00000000" w:rsidP="00000000" w:rsidRDefault="00000000" w:rsidRPr="00000000" w14:paraId="000001E4">
      <w:pPr>
        <w:spacing w:after="240" w:before="240" w:lineRule="auto"/>
        <w:rPr/>
      </w:pPr>
      <w:r w:rsidDel="00000000" w:rsidR="00000000" w:rsidRPr="00000000">
        <w:rPr>
          <w:b w:val="1"/>
          <w:bCs w:val="1"/>
          <w:rtl w:val="0"/>
        </w:rPr>
        <w:t xml:space="preserve">Meta Description:</w:t>
      </w:r>
      <w:r w:rsidDel="00000000" w:rsidR="00000000" w:rsidRPr="00000000">
        <w:rPr>
          <w:rtl w:val="0"/>
        </w:rPr>
        <w:t xml:space="preserve"> Identify revenue leakage, workflow inefficiencies, compliance risks, and sustainable growth opportunities within your 340B program.</w:t>
      </w:r>
    </w:p>
    <w:p w:rsidR="00000000" w:rsidDel="00000000" w:rsidP="00000000" w:rsidRDefault="00000000" w:rsidRPr="00000000" w14:paraId="000001E5">
      <w:pPr>
        <w:pStyle w:val="Heading2"/>
        <w:keepNext w:val="0"/>
        <w:keepLines w:val="0"/>
        <w:spacing w:after="80" w:lineRule="auto"/>
        <w:rPr>
          <w:b w:val="1"/>
          <w:bCs w:val="1"/>
          <w:sz w:val="34"/>
          <w:szCs w:val="34"/>
        </w:rPr>
      </w:pPr>
      <w:bookmarkStart w:colFirst="0" w:colLast="0" w:name="_hogzhjfdeg5" w:id="45"/>
      <w:bookmarkEnd w:id="45"/>
      <w:r w:rsidDel="00000000" w:rsidR="00000000" w:rsidRPr="00000000">
        <w:rPr>
          <w:b w:val="1"/>
          <w:bCs w:val="1"/>
          <w:sz w:val="34"/>
          <w:szCs w:val="34"/>
          <w:rtl w:val="0"/>
        </w:rPr>
        <w:t xml:space="preserve">Understand the Full Potential of Your 340B Program</w:t>
      </w:r>
    </w:p>
    <w:p w:rsidR="00000000" w:rsidDel="00000000" w:rsidP="00000000" w:rsidRDefault="00000000" w:rsidRPr="00000000" w14:paraId="000001E6">
      <w:pPr>
        <w:pStyle w:val="Heading3"/>
        <w:keepNext w:val="0"/>
        <w:keepLines w:val="0"/>
        <w:spacing w:before="280" w:lineRule="auto"/>
        <w:rPr>
          <w:b w:val="1"/>
          <w:bCs w:val="1"/>
          <w:color w:val="000000"/>
          <w:sz w:val="26"/>
          <w:szCs w:val="26"/>
        </w:rPr>
      </w:pPr>
      <w:bookmarkStart w:colFirst="0" w:colLast="0" w:name="_k3msat3q6qgo" w:id="46"/>
      <w:bookmarkEnd w:id="46"/>
      <w:r w:rsidDel="00000000" w:rsidR="00000000" w:rsidRPr="00000000">
        <w:rPr>
          <w:b w:val="1"/>
          <w:bCs w:val="1"/>
          <w:color w:val="000000"/>
          <w:sz w:val="26"/>
          <w:szCs w:val="26"/>
          <w:rtl w:val="0"/>
        </w:rPr>
        <w:t xml:space="preserve">Find the gaps, improve performance, and reinvest more into your mission.</w:t>
      </w:r>
    </w:p>
    <w:p w:rsidR="00000000" w:rsidDel="00000000" w:rsidP="00000000" w:rsidRDefault="00000000" w:rsidRPr="00000000" w14:paraId="000001E7">
      <w:pPr>
        <w:spacing w:after="240" w:before="240" w:lineRule="auto"/>
        <w:rPr/>
      </w:pPr>
      <w:r w:rsidDel="00000000" w:rsidR="00000000" w:rsidRPr="00000000">
        <w:rPr>
          <w:rtl w:val="0"/>
        </w:rPr>
        <w:t xml:space="preserve">Your 340B program should do more than generate savings.</w:t>
      </w:r>
    </w:p>
    <w:p w:rsidR="00000000" w:rsidDel="00000000" w:rsidP="00000000" w:rsidRDefault="00000000" w:rsidRPr="00000000" w14:paraId="000001E8">
      <w:pPr>
        <w:spacing w:after="240" w:before="240" w:lineRule="auto"/>
        <w:rPr/>
      </w:pPr>
      <w:r w:rsidDel="00000000" w:rsidR="00000000" w:rsidRPr="00000000">
        <w:rPr>
          <w:rtl w:val="0"/>
        </w:rPr>
        <w:t xml:space="preserve">It should expand healthcare access, support your mission, strengthen your organization, and create sustainable resources that can be reinvested into patient care.</w:t>
      </w:r>
    </w:p>
    <w:p w:rsidR="00000000" w:rsidDel="00000000" w:rsidP="00000000" w:rsidRDefault="00000000" w:rsidRPr="00000000" w14:paraId="000001E9">
      <w:pPr>
        <w:spacing w:after="240" w:before="240" w:lineRule="auto"/>
        <w:rPr/>
      </w:pPr>
      <w:r w:rsidDel="00000000" w:rsidR="00000000" w:rsidRPr="00000000">
        <w:rPr>
          <w:rtl w:val="0"/>
        </w:rPr>
        <w:t xml:space="preserve">Thrive340B conducts comprehensive operational analyses to help covered entities understand:</w:t>
      </w:r>
    </w:p>
    <w:p w:rsidR="00000000" w:rsidDel="00000000" w:rsidP="00000000" w:rsidRDefault="00000000" w:rsidRPr="00000000" w14:paraId="000001EA">
      <w:pPr>
        <w:numPr>
          <w:ilvl w:val="0"/>
          <w:numId w:val="162"/>
        </w:numPr>
        <w:spacing w:after="0" w:afterAutospacing="0" w:before="240" w:lineRule="auto"/>
        <w:ind w:left="720" w:hanging="360"/>
      </w:pPr>
      <w:r w:rsidDel="00000000" w:rsidR="00000000" w:rsidRPr="00000000">
        <w:rPr>
          <w:rtl w:val="0"/>
        </w:rPr>
        <w:t xml:space="preserve">How their programs are performing</w:t>
      </w:r>
    </w:p>
    <w:p w:rsidR="00000000" w:rsidDel="00000000" w:rsidP="00000000" w:rsidRDefault="00000000" w:rsidRPr="00000000" w14:paraId="000001EB">
      <w:pPr>
        <w:numPr>
          <w:ilvl w:val="0"/>
          <w:numId w:val="162"/>
        </w:numPr>
        <w:spacing w:after="0" w:afterAutospacing="0" w:before="0" w:beforeAutospacing="0" w:lineRule="auto"/>
        <w:ind w:left="720" w:hanging="360"/>
      </w:pPr>
      <w:r w:rsidDel="00000000" w:rsidR="00000000" w:rsidRPr="00000000">
        <w:rPr>
          <w:rtl w:val="0"/>
        </w:rPr>
        <w:t xml:space="preserve">Where opportunities may be missed</w:t>
      </w:r>
    </w:p>
    <w:p w:rsidR="00000000" w:rsidDel="00000000" w:rsidP="00000000" w:rsidRDefault="00000000" w:rsidRPr="00000000" w14:paraId="000001EC">
      <w:pPr>
        <w:numPr>
          <w:ilvl w:val="0"/>
          <w:numId w:val="162"/>
        </w:numPr>
        <w:spacing w:after="0" w:afterAutospacing="0" w:before="0" w:beforeAutospacing="0" w:lineRule="auto"/>
        <w:ind w:left="720" w:hanging="360"/>
      </w:pPr>
      <w:r w:rsidDel="00000000" w:rsidR="00000000" w:rsidRPr="00000000">
        <w:rPr>
          <w:rtl w:val="0"/>
        </w:rPr>
        <w:t xml:space="preserve">Where revenue may be leaking</w:t>
      </w:r>
    </w:p>
    <w:p w:rsidR="00000000" w:rsidDel="00000000" w:rsidP="00000000" w:rsidRDefault="00000000" w:rsidRPr="00000000" w14:paraId="000001ED">
      <w:pPr>
        <w:numPr>
          <w:ilvl w:val="0"/>
          <w:numId w:val="162"/>
        </w:numPr>
        <w:spacing w:after="0" w:afterAutospacing="0" w:before="0" w:beforeAutospacing="0" w:lineRule="auto"/>
        <w:ind w:left="720" w:hanging="360"/>
      </w:pPr>
      <w:r w:rsidDel="00000000" w:rsidR="00000000" w:rsidRPr="00000000">
        <w:rPr>
          <w:rtl w:val="0"/>
        </w:rPr>
        <w:t xml:space="preserve">Where workflows may be inefficient</w:t>
      </w:r>
    </w:p>
    <w:p w:rsidR="00000000" w:rsidDel="00000000" w:rsidP="00000000" w:rsidRDefault="00000000" w:rsidRPr="00000000" w14:paraId="000001EE">
      <w:pPr>
        <w:numPr>
          <w:ilvl w:val="0"/>
          <w:numId w:val="162"/>
        </w:numPr>
        <w:spacing w:after="0" w:afterAutospacing="0" w:before="0" w:beforeAutospacing="0" w:lineRule="auto"/>
        <w:ind w:left="720" w:hanging="360"/>
      </w:pPr>
      <w:r w:rsidDel="00000000" w:rsidR="00000000" w:rsidRPr="00000000">
        <w:rPr>
          <w:rtl w:val="0"/>
        </w:rPr>
        <w:t xml:space="preserve">Where compliance risk may exist</w:t>
      </w:r>
    </w:p>
    <w:p w:rsidR="00000000" w:rsidDel="00000000" w:rsidP="00000000" w:rsidRDefault="00000000" w:rsidRPr="00000000" w14:paraId="000001EF">
      <w:pPr>
        <w:numPr>
          <w:ilvl w:val="0"/>
          <w:numId w:val="162"/>
        </w:numPr>
        <w:spacing w:after="240" w:before="0" w:beforeAutospacing="0" w:lineRule="auto"/>
        <w:ind w:left="720" w:hanging="360"/>
      </w:pPr>
      <w:r w:rsidDel="00000000" w:rsidR="00000000" w:rsidRPr="00000000">
        <w:rPr>
          <w:rtl w:val="0"/>
        </w:rPr>
        <w:t xml:space="preserve">What changes may support long-term growth</w:t>
      </w:r>
    </w:p>
    <w:p w:rsidR="00000000" w:rsidDel="00000000" w:rsidP="00000000" w:rsidRDefault="00000000" w:rsidRPr="00000000" w14:paraId="000001F0">
      <w:pPr>
        <w:spacing w:after="240" w:before="240" w:lineRule="auto"/>
        <w:rPr/>
      </w:pPr>
      <w:r w:rsidDel="00000000" w:rsidR="00000000" w:rsidRPr="00000000">
        <w:rPr>
          <w:rtl w:val="0"/>
        </w:rPr>
        <w:t xml:space="preserve">We evaluate the entire program—not only pharmacy revenue—to identify the relationship between clinical services, patient engagement, compliance, operations, financial performance, and community impact.</w:t>
      </w:r>
    </w:p>
    <w:p w:rsidR="00000000" w:rsidDel="00000000" w:rsidP="00000000" w:rsidRDefault="00000000" w:rsidRPr="00000000" w14:paraId="000001F1">
      <w:pPr>
        <w:spacing w:after="240" w:before="240" w:lineRule="auto"/>
        <w:rPr/>
      </w:pPr>
      <w:r w:rsidDel="00000000" w:rsidR="00000000" w:rsidRPr="00000000">
        <w:rPr>
          <w:rtl w:val="0"/>
        </w:rPr>
        <w:t xml:space="preserve">[Request a Program Analysis]</w:t>
      </w:r>
    </w:p>
    <w:p w:rsidR="00000000" w:rsidDel="00000000" w:rsidP="00000000" w:rsidRDefault="00000000" w:rsidRPr="00000000" w14:paraId="000001F2">
      <w:pPr>
        <w:pStyle w:val="Heading2"/>
        <w:keepNext w:val="0"/>
        <w:keepLines w:val="0"/>
        <w:spacing w:after="80" w:lineRule="auto"/>
        <w:rPr>
          <w:b w:val="1"/>
          <w:bCs w:val="1"/>
          <w:sz w:val="34"/>
          <w:szCs w:val="34"/>
        </w:rPr>
      </w:pPr>
      <w:bookmarkStart w:colFirst="0" w:colLast="0" w:name="_abf4xgib0h9o" w:id="47"/>
      <w:bookmarkEnd w:id="47"/>
      <w:r w:rsidDel="00000000" w:rsidR="00000000" w:rsidRPr="00000000">
        <w:rPr>
          <w:b w:val="1"/>
          <w:bCs w:val="1"/>
          <w:sz w:val="34"/>
          <w:szCs w:val="34"/>
          <w:rtl w:val="0"/>
        </w:rPr>
        <w:t xml:space="preserve">A Comprehensive Review of Your 340B Program</w:t>
      </w:r>
    </w:p>
    <w:p w:rsidR="00000000" w:rsidDel="00000000" w:rsidP="00000000" w:rsidRDefault="00000000" w:rsidRPr="00000000" w14:paraId="000001F3">
      <w:pPr>
        <w:spacing w:after="240" w:before="240" w:lineRule="auto"/>
        <w:rPr/>
      </w:pPr>
      <w:r w:rsidDel="00000000" w:rsidR="00000000" w:rsidRPr="00000000">
        <w:rPr>
          <w:rtl w:val="0"/>
        </w:rPr>
        <w:t xml:space="preserve">Many organizations receive separate reports from pharmacies, third-party administrators, wholesalers, consultants, and internal departments but lack a unified view of overall program performance.</w:t>
      </w:r>
    </w:p>
    <w:p w:rsidR="00000000" w:rsidDel="00000000" w:rsidP="00000000" w:rsidRDefault="00000000" w:rsidRPr="00000000" w14:paraId="000001F4">
      <w:pPr>
        <w:spacing w:after="240" w:before="240" w:lineRule="auto"/>
        <w:rPr/>
      </w:pPr>
      <w:r w:rsidDel="00000000" w:rsidR="00000000" w:rsidRPr="00000000">
        <w:rPr>
          <w:rtl w:val="0"/>
        </w:rPr>
        <w:t xml:space="preserve">Thrive340B brings these components together.</w:t>
      </w:r>
    </w:p>
    <w:p w:rsidR="00000000" w:rsidDel="00000000" w:rsidP="00000000" w:rsidRDefault="00000000" w:rsidRPr="00000000" w14:paraId="000001F5">
      <w:pPr>
        <w:spacing w:after="240" w:before="240" w:lineRule="auto"/>
        <w:rPr/>
      </w:pPr>
      <w:r w:rsidDel="00000000" w:rsidR="00000000" w:rsidRPr="00000000">
        <w:rPr>
          <w:rtl w:val="0"/>
        </w:rPr>
        <w:t xml:space="preserve">We review:</w:t>
      </w:r>
    </w:p>
    <w:p w:rsidR="00000000" w:rsidDel="00000000" w:rsidP="00000000" w:rsidRDefault="00000000" w:rsidRPr="00000000" w14:paraId="000001F6">
      <w:pPr>
        <w:numPr>
          <w:ilvl w:val="0"/>
          <w:numId w:val="87"/>
        </w:numPr>
        <w:spacing w:after="0" w:afterAutospacing="0" w:before="240" w:lineRule="auto"/>
        <w:ind w:left="720" w:hanging="360"/>
      </w:pPr>
      <w:r w:rsidDel="00000000" w:rsidR="00000000" w:rsidRPr="00000000">
        <w:rPr>
          <w:rtl w:val="0"/>
        </w:rPr>
        <w:t xml:space="preserve">How patients enter the program</w:t>
      </w:r>
    </w:p>
    <w:p w:rsidR="00000000" w:rsidDel="00000000" w:rsidP="00000000" w:rsidRDefault="00000000" w:rsidRPr="00000000" w14:paraId="000001F7">
      <w:pPr>
        <w:numPr>
          <w:ilvl w:val="0"/>
          <w:numId w:val="87"/>
        </w:numPr>
        <w:spacing w:after="0" w:afterAutospacing="0" w:before="0" w:beforeAutospacing="0" w:lineRule="auto"/>
        <w:ind w:left="720" w:hanging="360"/>
      </w:pPr>
      <w:r w:rsidDel="00000000" w:rsidR="00000000" w:rsidRPr="00000000">
        <w:rPr>
          <w:rtl w:val="0"/>
        </w:rPr>
        <w:t xml:space="preserve">How eligibility is determined</w:t>
      </w:r>
    </w:p>
    <w:p w:rsidR="00000000" w:rsidDel="00000000" w:rsidP="00000000" w:rsidRDefault="00000000" w:rsidRPr="00000000" w14:paraId="000001F8">
      <w:pPr>
        <w:numPr>
          <w:ilvl w:val="0"/>
          <w:numId w:val="87"/>
        </w:numPr>
        <w:spacing w:after="0" w:afterAutospacing="0" w:before="0" w:beforeAutospacing="0" w:lineRule="auto"/>
        <w:ind w:left="720" w:hanging="360"/>
      </w:pPr>
      <w:r w:rsidDel="00000000" w:rsidR="00000000" w:rsidRPr="00000000">
        <w:rPr>
          <w:rtl w:val="0"/>
        </w:rPr>
        <w:t xml:space="preserve">How providers are added and removed</w:t>
      </w:r>
    </w:p>
    <w:p w:rsidR="00000000" w:rsidDel="00000000" w:rsidP="00000000" w:rsidRDefault="00000000" w:rsidRPr="00000000" w14:paraId="000001F9">
      <w:pPr>
        <w:numPr>
          <w:ilvl w:val="0"/>
          <w:numId w:val="87"/>
        </w:numPr>
        <w:spacing w:after="0" w:afterAutospacing="0" w:before="0" w:beforeAutospacing="0" w:lineRule="auto"/>
        <w:ind w:left="720" w:hanging="360"/>
      </w:pPr>
      <w:r w:rsidDel="00000000" w:rsidR="00000000" w:rsidRPr="00000000">
        <w:rPr>
          <w:rtl w:val="0"/>
        </w:rPr>
        <w:t xml:space="preserve">How prescriptions are identified</w:t>
      </w:r>
    </w:p>
    <w:p w:rsidR="00000000" w:rsidDel="00000000" w:rsidP="00000000" w:rsidRDefault="00000000" w:rsidRPr="00000000" w14:paraId="000001FA">
      <w:pPr>
        <w:numPr>
          <w:ilvl w:val="0"/>
          <w:numId w:val="87"/>
        </w:numPr>
        <w:spacing w:after="0" w:afterAutospacing="0" w:before="0" w:beforeAutospacing="0" w:lineRule="auto"/>
        <w:ind w:left="720" w:hanging="360"/>
      </w:pPr>
      <w:r w:rsidDel="00000000" w:rsidR="00000000" w:rsidRPr="00000000">
        <w:rPr>
          <w:rtl w:val="0"/>
        </w:rPr>
        <w:t xml:space="preserve">How vendors process claims</w:t>
      </w:r>
    </w:p>
    <w:p w:rsidR="00000000" w:rsidDel="00000000" w:rsidP="00000000" w:rsidRDefault="00000000" w:rsidRPr="00000000" w14:paraId="000001FB">
      <w:pPr>
        <w:numPr>
          <w:ilvl w:val="0"/>
          <w:numId w:val="87"/>
        </w:numPr>
        <w:spacing w:after="0" w:afterAutospacing="0" w:before="0" w:beforeAutospacing="0" w:lineRule="auto"/>
        <w:ind w:left="720" w:hanging="360"/>
      </w:pPr>
      <w:r w:rsidDel="00000000" w:rsidR="00000000" w:rsidRPr="00000000">
        <w:rPr>
          <w:rtl w:val="0"/>
        </w:rPr>
        <w:t xml:space="preserve">How replenishment occurs</w:t>
      </w:r>
    </w:p>
    <w:p w:rsidR="00000000" w:rsidDel="00000000" w:rsidP="00000000" w:rsidRDefault="00000000" w:rsidRPr="00000000" w14:paraId="000001FC">
      <w:pPr>
        <w:numPr>
          <w:ilvl w:val="0"/>
          <w:numId w:val="87"/>
        </w:numPr>
        <w:spacing w:after="0" w:afterAutospacing="0" w:before="0" w:beforeAutospacing="0" w:lineRule="auto"/>
        <w:ind w:left="720" w:hanging="360"/>
      </w:pPr>
      <w:r w:rsidDel="00000000" w:rsidR="00000000" w:rsidRPr="00000000">
        <w:rPr>
          <w:rtl w:val="0"/>
        </w:rPr>
        <w:t xml:space="preserve">How revenue is collected</w:t>
      </w:r>
    </w:p>
    <w:p w:rsidR="00000000" w:rsidDel="00000000" w:rsidP="00000000" w:rsidRDefault="00000000" w:rsidRPr="00000000" w14:paraId="000001FD">
      <w:pPr>
        <w:numPr>
          <w:ilvl w:val="0"/>
          <w:numId w:val="87"/>
        </w:numPr>
        <w:spacing w:after="0" w:afterAutospacing="0" w:before="0" w:beforeAutospacing="0" w:lineRule="auto"/>
        <w:ind w:left="720" w:hanging="360"/>
      </w:pPr>
      <w:r w:rsidDel="00000000" w:rsidR="00000000" w:rsidRPr="00000000">
        <w:rPr>
          <w:rtl w:val="0"/>
        </w:rPr>
        <w:t xml:space="preserve">How financial activity is reconciled</w:t>
      </w:r>
    </w:p>
    <w:p w:rsidR="00000000" w:rsidDel="00000000" w:rsidP="00000000" w:rsidRDefault="00000000" w:rsidRPr="00000000" w14:paraId="000001FE">
      <w:pPr>
        <w:numPr>
          <w:ilvl w:val="0"/>
          <w:numId w:val="87"/>
        </w:numPr>
        <w:spacing w:after="0" w:afterAutospacing="0" w:before="0" w:beforeAutospacing="0" w:lineRule="auto"/>
        <w:ind w:left="720" w:hanging="360"/>
      </w:pPr>
      <w:r w:rsidDel="00000000" w:rsidR="00000000" w:rsidRPr="00000000">
        <w:rPr>
          <w:rtl w:val="0"/>
        </w:rPr>
        <w:t xml:space="preserve">How compliance is monitored</w:t>
      </w:r>
    </w:p>
    <w:p w:rsidR="00000000" w:rsidDel="00000000" w:rsidP="00000000" w:rsidRDefault="00000000" w:rsidRPr="00000000" w14:paraId="000001FF">
      <w:pPr>
        <w:numPr>
          <w:ilvl w:val="0"/>
          <w:numId w:val="87"/>
        </w:numPr>
        <w:spacing w:after="240" w:before="0" w:beforeAutospacing="0" w:lineRule="auto"/>
        <w:ind w:left="720" w:hanging="360"/>
      </w:pPr>
      <w:r w:rsidDel="00000000" w:rsidR="00000000" w:rsidRPr="00000000">
        <w:rPr>
          <w:rtl w:val="0"/>
        </w:rPr>
        <w:t xml:space="preserve">How savings are reinvested into the mission</w:t>
      </w:r>
    </w:p>
    <w:p w:rsidR="00000000" w:rsidDel="00000000" w:rsidP="00000000" w:rsidRDefault="00000000" w:rsidRPr="00000000" w14:paraId="00000200">
      <w:pPr>
        <w:pStyle w:val="Heading2"/>
        <w:keepNext w:val="0"/>
        <w:keepLines w:val="0"/>
        <w:spacing w:after="80" w:lineRule="auto"/>
        <w:rPr>
          <w:b w:val="1"/>
          <w:bCs w:val="1"/>
          <w:sz w:val="34"/>
          <w:szCs w:val="34"/>
        </w:rPr>
      </w:pPr>
      <w:bookmarkStart w:colFirst="0" w:colLast="0" w:name="_39o06xtpa6cd" w:id="48"/>
      <w:bookmarkEnd w:id="48"/>
      <w:r w:rsidDel="00000000" w:rsidR="00000000" w:rsidRPr="00000000">
        <w:rPr>
          <w:b w:val="1"/>
          <w:bCs w:val="1"/>
          <w:sz w:val="34"/>
          <w:szCs w:val="34"/>
          <w:rtl w:val="0"/>
        </w:rPr>
        <w:t xml:space="preserve">What We Analyze</w:t>
      </w:r>
    </w:p>
    <w:p w:rsidR="00000000" w:rsidDel="00000000" w:rsidP="00000000" w:rsidRDefault="00000000" w:rsidRPr="00000000" w14:paraId="00000201">
      <w:pPr>
        <w:pStyle w:val="Heading3"/>
        <w:keepNext w:val="0"/>
        <w:keepLines w:val="0"/>
        <w:spacing w:before="280" w:lineRule="auto"/>
        <w:rPr>
          <w:b w:val="1"/>
          <w:bCs w:val="1"/>
          <w:color w:val="000000"/>
          <w:sz w:val="26"/>
          <w:szCs w:val="26"/>
        </w:rPr>
      </w:pPr>
      <w:bookmarkStart w:colFirst="0" w:colLast="0" w:name="_tkcmwgxevpbf" w:id="49"/>
      <w:bookmarkEnd w:id="49"/>
      <w:r w:rsidDel="00000000" w:rsidR="00000000" w:rsidRPr="00000000">
        <w:rPr>
          <w:b w:val="1"/>
          <w:bCs w:val="1"/>
          <w:color w:val="000000"/>
          <w:sz w:val="26"/>
          <w:szCs w:val="26"/>
          <w:rtl w:val="0"/>
        </w:rPr>
        <w:t xml:space="preserve">340B Revenue and Savings Streams</w:t>
      </w:r>
    </w:p>
    <w:p w:rsidR="00000000" w:rsidDel="00000000" w:rsidP="00000000" w:rsidRDefault="00000000" w:rsidRPr="00000000" w14:paraId="00000202">
      <w:pPr>
        <w:spacing w:after="240" w:before="240" w:lineRule="auto"/>
        <w:rPr/>
      </w:pPr>
      <w:r w:rsidDel="00000000" w:rsidR="00000000" w:rsidRPr="00000000">
        <w:rPr>
          <w:rtl w:val="0"/>
        </w:rPr>
        <w:t xml:space="preserve">We review existing revenue and savings sources to determine how the program is performing across pharmacies, locations, providers, payers, and service lines.</w:t>
      </w:r>
    </w:p>
    <w:p w:rsidR="00000000" w:rsidDel="00000000" w:rsidP="00000000" w:rsidRDefault="00000000" w:rsidRPr="00000000" w14:paraId="00000203">
      <w:pPr>
        <w:spacing w:after="240" w:before="240" w:lineRule="auto"/>
        <w:rPr/>
      </w:pPr>
      <w:r w:rsidDel="00000000" w:rsidR="00000000" w:rsidRPr="00000000">
        <w:rPr>
          <w:rtl w:val="0"/>
        </w:rPr>
        <w:t xml:space="preserve">The analysis may include:</w:t>
      </w:r>
    </w:p>
    <w:p w:rsidR="00000000" w:rsidDel="00000000" w:rsidP="00000000" w:rsidRDefault="00000000" w:rsidRPr="00000000" w14:paraId="00000204">
      <w:pPr>
        <w:numPr>
          <w:ilvl w:val="0"/>
          <w:numId w:val="140"/>
        </w:numPr>
        <w:spacing w:after="0" w:afterAutospacing="0" w:before="240" w:lineRule="auto"/>
        <w:ind w:left="720" w:hanging="360"/>
      </w:pPr>
      <w:r w:rsidDel="00000000" w:rsidR="00000000" w:rsidRPr="00000000">
        <w:rPr>
          <w:rtl w:val="0"/>
        </w:rPr>
        <w:t xml:space="preserve">Retail contract pharmacy activity</w:t>
      </w:r>
    </w:p>
    <w:p w:rsidR="00000000" w:rsidDel="00000000" w:rsidP="00000000" w:rsidRDefault="00000000" w:rsidRPr="00000000" w14:paraId="00000205">
      <w:pPr>
        <w:numPr>
          <w:ilvl w:val="0"/>
          <w:numId w:val="140"/>
        </w:numPr>
        <w:spacing w:after="0" w:afterAutospacing="0" w:before="0" w:beforeAutospacing="0" w:lineRule="auto"/>
        <w:ind w:left="720" w:hanging="360"/>
      </w:pPr>
      <w:r w:rsidDel="00000000" w:rsidR="00000000" w:rsidRPr="00000000">
        <w:rPr>
          <w:rtl w:val="0"/>
        </w:rPr>
        <w:t xml:space="preserve">Specialty pharmacy activity</w:t>
      </w:r>
    </w:p>
    <w:p w:rsidR="00000000" w:rsidDel="00000000" w:rsidP="00000000" w:rsidRDefault="00000000" w:rsidRPr="00000000" w14:paraId="00000206">
      <w:pPr>
        <w:numPr>
          <w:ilvl w:val="0"/>
          <w:numId w:val="140"/>
        </w:numPr>
        <w:spacing w:after="0" w:afterAutospacing="0" w:before="0" w:beforeAutospacing="0" w:lineRule="auto"/>
        <w:ind w:left="720" w:hanging="360"/>
      </w:pPr>
      <w:r w:rsidDel="00000000" w:rsidR="00000000" w:rsidRPr="00000000">
        <w:rPr>
          <w:rtl w:val="0"/>
        </w:rPr>
        <w:t xml:space="preserve">Entity-owned pharmacy activity</w:t>
      </w:r>
    </w:p>
    <w:p w:rsidR="00000000" w:rsidDel="00000000" w:rsidP="00000000" w:rsidRDefault="00000000" w:rsidRPr="00000000" w14:paraId="00000207">
      <w:pPr>
        <w:numPr>
          <w:ilvl w:val="0"/>
          <w:numId w:val="140"/>
        </w:numPr>
        <w:spacing w:after="0" w:afterAutospacing="0" w:before="0" w:beforeAutospacing="0" w:lineRule="auto"/>
        <w:ind w:left="720" w:hanging="360"/>
      </w:pPr>
      <w:r w:rsidDel="00000000" w:rsidR="00000000" w:rsidRPr="00000000">
        <w:rPr>
          <w:rtl w:val="0"/>
        </w:rPr>
        <w:t xml:space="preserve">Provider-level performance</w:t>
      </w:r>
    </w:p>
    <w:p w:rsidR="00000000" w:rsidDel="00000000" w:rsidP="00000000" w:rsidRDefault="00000000" w:rsidRPr="00000000" w14:paraId="00000208">
      <w:pPr>
        <w:numPr>
          <w:ilvl w:val="0"/>
          <w:numId w:val="140"/>
        </w:numPr>
        <w:spacing w:after="0" w:afterAutospacing="0" w:before="0" w:beforeAutospacing="0" w:lineRule="auto"/>
        <w:ind w:left="720" w:hanging="360"/>
      </w:pPr>
      <w:r w:rsidDel="00000000" w:rsidR="00000000" w:rsidRPr="00000000">
        <w:rPr>
          <w:rtl w:val="0"/>
        </w:rPr>
        <w:t xml:space="preserve">Location-level performance</w:t>
      </w:r>
    </w:p>
    <w:p w:rsidR="00000000" w:rsidDel="00000000" w:rsidP="00000000" w:rsidRDefault="00000000" w:rsidRPr="00000000" w14:paraId="00000209">
      <w:pPr>
        <w:numPr>
          <w:ilvl w:val="0"/>
          <w:numId w:val="140"/>
        </w:numPr>
        <w:spacing w:after="0" w:afterAutospacing="0" w:before="0" w:beforeAutospacing="0" w:lineRule="auto"/>
        <w:ind w:left="720" w:hanging="360"/>
      </w:pPr>
      <w:r w:rsidDel="00000000" w:rsidR="00000000" w:rsidRPr="00000000">
        <w:rPr>
          <w:rtl w:val="0"/>
        </w:rPr>
        <w:t xml:space="preserve">Drug-level trends</w:t>
      </w:r>
    </w:p>
    <w:p w:rsidR="00000000" w:rsidDel="00000000" w:rsidP="00000000" w:rsidRDefault="00000000" w:rsidRPr="00000000" w14:paraId="0000020A">
      <w:pPr>
        <w:numPr>
          <w:ilvl w:val="0"/>
          <w:numId w:val="140"/>
        </w:numPr>
        <w:spacing w:after="0" w:afterAutospacing="0" w:before="0" w:beforeAutospacing="0" w:lineRule="auto"/>
        <w:ind w:left="720" w:hanging="360"/>
      </w:pPr>
      <w:r w:rsidDel="00000000" w:rsidR="00000000" w:rsidRPr="00000000">
        <w:rPr>
          <w:rtl w:val="0"/>
        </w:rPr>
        <w:t xml:space="preserve">Payer mix</w:t>
      </w:r>
    </w:p>
    <w:p w:rsidR="00000000" w:rsidDel="00000000" w:rsidP="00000000" w:rsidRDefault="00000000" w:rsidRPr="00000000" w14:paraId="0000020B">
      <w:pPr>
        <w:numPr>
          <w:ilvl w:val="0"/>
          <w:numId w:val="140"/>
        </w:numPr>
        <w:spacing w:after="0" w:afterAutospacing="0" w:before="0" w:beforeAutospacing="0" w:lineRule="auto"/>
        <w:ind w:left="720" w:hanging="360"/>
      </w:pPr>
      <w:r w:rsidDel="00000000" w:rsidR="00000000" w:rsidRPr="00000000">
        <w:rPr>
          <w:rtl w:val="0"/>
        </w:rPr>
        <w:t xml:space="preserve">Reversal patterns</w:t>
      </w:r>
    </w:p>
    <w:p w:rsidR="00000000" w:rsidDel="00000000" w:rsidP="00000000" w:rsidRDefault="00000000" w:rsidRPr="00000000" w14:paraId="0000020C">
      <w:pPr>
        <w:numPr>
          <w:ilvl w:val="0"/>
          <w:numId w:val="140"/>
        </w:numPr>
        <w:spacing w:after="0" w:afterAutospacing="0" w:before="0" w:beforeAutospacing="0" w:lineRule="auto"/>
        <w:ind w:left="720" w:hanging="360"/>
      </w:pPr>
      <w:r w:rsidDel="00000000" w:rsidR="00000000" w:rsidRPr="00000000">
        <w:rPr>
          <w:rtl w:val="0"/>
        </w:rPr>
        <w:t xml:space="preserve">Uninsured patient activity</w:t>
      </w:r>
    </w:p>
    <w:p w:rsidR="00000000" w:rsidDel="00000000" w:rsidP="00000000" w:rsidRDefault="00000000" w:rsidRPr="00000000" w14:paraId="0000020D">
      <w:pPr>
        <w:numPr>
          <w:ilvl w:val="0"/>
          <w:numId w:val="140"/>
        </w:numPr>
        <w:spacing w:after="0" w:afterAutospacing="0" w:before="0" w:beforeAutospacing="0" w:lineRule="auto"/>
        <w:ind w:left="720" w:hanging="360"/>
      </w:pPr>
      <w:r w:rsidDel="00000000" w:rsidR="00000000" w:rsidRPr="00000000">
        <w:rPr>
          <w:rtl w:val="0"/>
        </w:rPr>
        <w:t xml:space="preserve">Vendor fees</w:t>
      </w:r>
    </w:p>
    <w:p w:rsidR="00000000" w:rsidDel="00000000" w:rsidP="00000000" w:rsidRDefault="00000000" w:rsidRPr="00000000" w14:paraId="0000020E">
      <w:pPr>
        <w:numPr>
          <w:ilvl w:val="0"/>
          <w:numId w:val="140"/>
        </w:numPr>
        <w:spacing w:after="0" w:afterAutospacing="0" w:before="0" w:beforeAutospacing="0" w:lineRule="auto"/>
        <w:ind w:left="720" w:hanging="360"/>
      </w:pPr>
      <w:r w:rsidDel="00000000" w:rsidR="00000000" w:rsidRPr="00000000">
        <w:rPr>
          <w:rtl w:val="0"/>
        </w:rPr>
        <w:t xml:space="preserve">Pharmacy fees</w:t>
      </w:r>
    </w:p>
    <w:p w:rsidR="00000000" w:rsidDel="00000000" w:rsidP="00000000" w:rsidRDefault="00000000" w:rsidRPr="00000000" w14:paraId="0000020F">
      <w:pPr>
        <w:numPr>
          <w:ilvl w:val="0"/>
          <w:numId w:val="140"/>
        </w:numPr>
        <w:spacing w:after="0" w:afterAutospacing="0" w:before="0" w:beforeAutospacing="0" w:lineRule="auto"/>
        <w:ind w:left="720" w:hanging="360"/>
      </w:pPr>
      <w:r w:rsidDel="00000000" w:rsidR="00000000" w:rsidRPr="00000000">
        <w:rPr>
          <w:rtl w:val="0"/>
        </w:rPr>
        <w:t xml:space="preserve">Net retained revenue</w:t>
      </w:r>
    </w:p>
    <w:p w:rsidR="00000000" w:rsidDel="00000000" w:rsidP="00000000" w:rsidRDefault="00000000" w:rsidRPr="00000000" w14:paraId="00000210">
      <w:pPr>
        <w:numPr>
          <w:ilvl w:val="0"/>
          <w:numId w:val="140"/>
        </w:numPr>
        <w:spacing w:after="240" w:before="0" w:beforeAutospacing="0" w:lineRule="auto"/>
        <w:ind w:left="720" w:hanging="360"/>
      </w:pPr>
      <w:r w:rsidDel="00000000" w:rsidR="00000000" w:rsidRPr="00000000">
        <w:rPr>
          <w:rtl w:val="0"/>
        </w:rPr>
        <w:t xml:space="preserve">Revenue and savings trends</w:t>
      </w:r>
    </w:p>
    <w:p w:rsidR="00000000" w:rsidDel="00000000" w:rsidP="00000000" w:rsidRDefault="00000000" w:rsidRPr="00000000" w14:paraId="00000211">
      <w:pPr>
        <w:pStyle w:val="Heading3"/>
        <w:keepNext w:val="0"/>
        <w:keepLines w:val="0"/>
        <w:spacing w:before="280" w:lineRule="auto"/>
        <w:rPr>
          <w:b w:val="1"/>
          <w:bCs w:val="1"/>
          <w:color w:val="000000"/>
          <w:sz w:val="26"/>
          <w:szCs w:val="26"/>
        </w:rPr>
      </w:pPr>
      <w:bookmarkStart w:colFirst="0" w:colLast="0" w:name="_181r7m9bwy8x" w:id="50"/>
      <w:bookmarkEnd w:id="50"/>
      <w:r w:rsidDel="00000000" w:rsidR="00000000" w:rsidRPr="00000000">
        <w:rPr>
          <w:b w:val="1"/>
          <w:bCs w:val="1"/>
          <w:color w:val="000000"/>
          <w:sz w:val="26"/>
          <w:szCs w:val="26"/>
          <w:rtl w:val="0"/>
        </w:rPr>
        <w:t xml:space="preserve">Revenue Leakage</w:t>
      </w:r>
    </w:p>
    <w:p w:rsidR="00000000" w:rsidDel="00000000" w:rsidP="00000000" w:rsidRDefault="00000000" w:rsidRPr="00000000" w14:paraId="00000212">
      <w:pPr>
        <w:spacing w:after="240" w:before="240" w:lineRule="auto"/>
        <w:rPr/>
      </w:pPr>
      <w:r w:rsidDel="00000000" w:rsidR="00000000" w:rsidRPr="00000000">
        <w:rPr>
          <w:rtl w:val="0"/>
        </w:rPr>
        <w:t xml:space="preserve">Revenue leakage can occur when eligible activity is not captured, data is incomplete, providers are missing from systems, claims are incorrectly excluded, or vendor processes are not properly aligned.</w:t>
      </w:r>
    </w:p>
    <w:p w:rsidR="00000000" w:rsidDel="00000000" w:rsidP="00000000" w:rsidRDefault="00000000" w:rsidRPr="00000000" w14:paraId="00000213">
      <w:pPr>
        <w:spacing w:after="240" w:before="240" w:lineRule="auto"/>
        <w:rPr/>
      </w:pPr>
      <w:r w:rsidDel="00000000" w:rsidR="00000000" w:rsidRPr="00000000">
        <w:rPr>
          <w:rtl w:val="0"/>
        </w:rPr>
        <w:t xml:space="preserve">We evaluate potential leakage involving:</w:t>
      </w:r>
    </w:p>
    <w:p w:rsidR="00000000" w:rsidDel="00000000" w:rsidP="00000000" w:rsidRDefault="00000000" w:rsidRPr="00000000" w14:paraId="00000214">
      <w:pPr>
        <w:numPr>
          <w:ilvl w:val="0"/>
          <w:numId w:val="93"/>
        </w:numPr>
        <w:spacing w:after="0" w:afterAutospacing="0" w:before="240" w:lineRule="auto"/>
        <w:ind w:left="720" w:hanging="360"/>
      </w:pPr>
      <w:r w:rsidDel="00000000" w:rsidR="00000000" w:rsidRPr="00000000">
        <w:rPr>
          <w:rtl w:val="0"/>
        </w:rPr>
        <w:t xml:space="preserve">Missing providers</w:t>
      </w:r>
    </w:p>
    <w:p w:rsidR="00000000" w:rsidDel="00000000" w:rsidP="00000000" w:rsidRDefault="00000000" w:rsidRPr="00000000" w14:paraId="00000215">
      <w:pPr>
        <w:numPr>
          <w:ilvl w:val="0"/>
          <w:numId w:val="93"/>
        </w:numPr>
        <w:spacing w:after="0" w:afterAutospacing="0" w:before="0" w:beforeAutospacing="0" w:lineRule="auto"/>
        <w:ind w:left="720" w:hanging="360"/>
      </w:pPr>
      <w:r w:rsidDel="00000000" w:rsidR="00000000" w:rsidRPr="00000000">
        <w:rPr>
          <w:rtl w:val="0"/>
        </w:rPr>
        <w:t xml:space="preserve">Incorrect provider identifiers</w:t>
      </w:r>
    </w:p>
    <w:p w:rsidR="00000000" w:rsidDel="00000000" w:rsidP="00000000" w:rsidRDefault="00000000" w:rsidRPr="00000000" w14:paraId="00000216">
      <w:pPr>
        <w:numPr>
          <w:ilvl w:val="0"/>
          <w:numId w:val="93"/>
        </w:numPr>
        <w:spacing w:after="0" w:afterAutospacing="0" w:before="0" w:beforeAutospacing="0" w:lineRule="auto"/>
        <w:ind w:left="720" w:hanging="360"/>
      </w:pPr>
      <w:r w:rsidDel="00000000" w:rsidR="00000000" w:rsidRPr="00000000">
        <w:rPr>
          <w:rtl w:val="0"/>
        </w:rPr>
        <w:t xml:space="preserve">Incomplete patient data</w:t>
      </w:r>
    </w:p>
    <w:p w:rsidR="00000000" w:rsidDel="00000000" w:rsidP="00000000" w:rsidRDefault="00000000" w:rsidRPr="00000000" w14:paraId="00000217">
      <w:pPr>
        <w:numPr>
          <w:ilvl w:val="0"/>
          <w:numId w:val="93"/>
        </w:numPr>
        <w:spacing w:after="0" w:afterAutospacing="0" w:before="0" w:beforeAutospacing="0" w:lineRule="auto"/>
        <w:ind w:left="720" w:hanging="360"/>
      </w:pPr>
      <w:r w:rsidDel="00000000" w:rsidR="00000000" w:rsidRPr="00000000">
        <w:rPr>
          <w:rtl w:val="0"/>
        </w:rPr>
        <w:t xml:space="preserve">Unmatched encounters and prescriptions</w:t>
      </w:r>
    </w:p>
    <w:p w:rsidR="00000000" w:rsidDel="00000000" w:rsidP="00000000" w:rsidRDefault="00000000" w:rsidRPr="00000000" w14:paraId="00000218">
      <w:pPr>
        <w:numPr>
          <w:ilvl w:val="0"/>
          <w:numId w:val="93"/>
        </w:numPr>
        <w:spacing w:after="0" w:afterAutospacing="0" w:before="0" w:beforeAutospacing="0" w:lineRule="auto"/>
        <w:ind w:left="720" w:hanging="360"/>
      </w:pPr>
      <w:r w:rsidDel="00000000" w:rsidR="00000000" w:rsidRPr="00000000">
        <w:rPr>
          <w:rtl w:val="0"/>
        </w:rPr>
        <w:t xml:space="preserve">Excluded claims</w:t>
      </w:r>
    </w:p>
    <w:p w:rsidR="00000000" w:rsidDel="00000000" w:rsidP="00000000" w:rsidRDefault="00000000" w:rsidRPr="00000000" w14:paraId="00000219">
      <w:pPr>
        <w:numPr>
          <w:ilvl w:val="0"/>
          <w:numId w:val="93"/>
        </w:numPr>
        <w:spacing w:after="0" w:afterAutospacing="0" w:before="0" w:beforeAutospacing="0" w:lineRule="auto"/>
        <w:ind w:left="720" w:hanging="360"/>
      </w:pPr>
      <w:r w:rsidDel="00000000" w:rsidR="00000000" w:rsidRPr="00000000">
        <w:rPr>
          <w:rtl w:val="0"/>
        </w:rPr>
        <w:t xml:space="preserve">Inaccurate location information</w:t>
      </w:r>
    </w:p>
    <w:p w:rsidR="00000000" w:rsidDel="00000000" w:rsidP="00000000" w:rsidRDefault="00000000" w:rsidRPr="00000000" w14:paraId="0000021A">
      <w:pPr>
        <w:numPr>
          <w:ilvl w:val="0"/>
          <w:numId w:val="93"/>
        </w:numPr>
        <w:spacing w:after="0" w:afterAutospacing="0" w:before="0" w:beforeAutospacing="0" w:lineRule="auto"/>
        <w:ind w:left="720" w:hanging="360"/>
      </w:pPr>
      <w:r w:rsidDel="00000000" w:rsidR="00000000" w:rsidRPr="00000000">
        <w:rPr>
          <w:rtl w:val="0"/>
        </w:rPr>
        <w:t xml:space="preserve">Contract pharmacy configuration</w:t>
      </w:r>
    </w:p>
    <w:p w:rsidR="00000000" w:rsidDel="00000000" w:rsidP="00000000" w:rsidRDefault="00000000" w:rsidRPr="00000000" w14:paraId="0000021B">
      <w:pPr>
        <w:numPr>
          <w:ilvl w:val="0"/>
          <w:numId w:val="93"/>
        </w:numPr>
        <w:spacing w:after="0" w:afterAutospacing="0" w:before="0" w:beforeAutospacing="0" w:lineRule="auto"/>
        <w:ind w:left="720" w:hanging="360"/>
      </w:pPr>
      <w:r w:rsidDel="00000000" w:rsidR="00000000" w:rsidRPr="00000000">
        <w:rPr>
          <w:rtl w:val="0"/>
        </w:rPr>
        <w:t xml:space="preserve">Missed specialty opportunities</w:t>
      </w:r>
    </w:p>
    <w:p w:rsidR="00000000" w:rsidDel="00000000" w:rsidP="00000000" w:rsidRDefault="00000000" w:rsidRPr="00000000" w14:paraId="0000021C">
      <w:pPr>
        <w:numPr>
          <w:ilvl w:val="0"/>
          <w:numId w:val="93"/>
        </w:numPr>
        <w:spacing w:after="0" w:afterAutospacing="0" w:before="0" w:beforeAutospacing="0" w:lineRule="auto"/>
        <w:ind w:left="720" w:hanging="360"/>
      </w:pPr>
      <w:r w:rsidDel="00000000" w:rsidR="00000000" w:rsidRPr="00000000">
        <w:rPr>
          <w:rtl w:val="0"/>
        </w:rPr>
        <w:t xml:space="preserve">Delayed replenishment</w:t>
      </w:r>
    </w:p>
    <w:p w:rsidR="00000000" w:rsidDel="00000000" w:rsidP="00000000" w:rsidRDefault="00000000" w:rsidRPr="00000000" w14:paraId="0000021D">
      <w:pPr>
        <w:numPr>
          <w:ilvl w:val="0"/>
          <w:numId w:val="93"/>
        </w:numPr>
        <w:spacing w:after="0" w:afterAutospacing="0" w:before="0" w:beforeAutospacing="0" w:lineRule="auto"/>
        <w:ind w:left="720" w:hanging="360"/>
      </w:pPr>
      <w:r w:rsidDel="00000000" w:rsidR="00000000" w:rsidRPr="00000000">
        <w:rPr>
          <w:rtl w:val="0"/>
        </w:rPr>
        <w:t xml:space="preserve">Reversals</w:t>
      </w:r>
    </w:p>
    <w:p w:rsidR="00000000" w:rsidDel="00000000" w:rsidP="00000000" w:rsidRDefault="00000000" w:rsidRPr="00000000" w14:paraId="0000021E">
      <w:pPr>
        <w:numPr>
          <w:ilvl w:val="0"/>
          <w:numId w:val="93"/>
        </w:numPr>
        <w:spacing w:after="0" w:afterAutospacing="0" w:before="0" w:beforeAutospacing="0" w:lineRule="auto"/>
        <w:ind w:left="720" w:hanging="360"/>
      </w:pPr>
      <w:r w:rsidDel="00000000" w:rsidR="00000000" w:rsidRPr="00000000">
        <w:rPr>
          <w:rtl w:val="0"/>
        </w:rPr>
        <w:t xml:space="preserve">Rejected claims</w:t>
      </w:r>
    </w:p>
    <w:p w:rsidR="00000000" w:rsidDel="00000000" w:rsidP="00000000" w:rsidRDefault="00000000" w:rsidRPr="00000000" w14:paraId="0000021F">
      <w:pPr>
        <w:numPr>
          <w:ilvl w:val="0"/>
          <w:numId w:val="93"/>
        </w:numPr>
        <w:spacing w:after="0" w:afterAutospacing="0" w:before="0" w:beforeAutospacing="0" w:lineRule="auto"/>
        <w:ind w:left="720" w:hanging="360"/>
      </w:pPr>
      <w:r w:rsidDel="00000000" w:rsidR="00000000" w:rsidRPr="00000000">
        <w:rPr>
          <w:rtl w:val="0"/>
        </w:rPr>
        <w:t xml:space="preserve">Vendor reconciliation issues</w:t>
      </w:r>
    </w:p>
    <w:p w:rsidR="00000000" w:rsidDel="00000000" w:rsidP="00000000" w:rsidRDefault="00000000" w:rsidRPr="00000000" w14:paraId="00000220">
      <w:pPr>
        <w:numPr>
          <w:ilvl w:val="0"/>
          <w:numId w:val="93"/>
        </w:numPr>
        <w:spacing w:after="0" w:afterAutospacing="0" w:before="0" w:beforeAutospacing="0" w:lineRule="auto"/>
        <w:ind w:left="720" w:hanging="360"/>
      </w:pPr>
      <w:r w:rsidDel="00000000" w:rsidR="00000000" w:rsidRPr="00000000">
        <w:rPr>
          <w:rtl w:val="0"/>
        </w:rPr>
        <w:t xml:space="preserve">Incomplete data feeds</w:t>
      </w:r>
    </w:p>
    <w:p w:rsidR="00000000" w:rsidDel="00000000" w:rsidP="00000000" w:rsidRDefault="00000000" w:rsidRPr="00000000" w14:paraId="00000221">
      <w:pPr>
        <w:numPr>
          <w:ilvl w:val="0"/>
          <w:numId w:val="93"/>
        </w:numPr>
        <w:spacing w:after="240" w:before="0" w:beforeAutospacing="0" w:lineRule="auto"/>
        <w:ind w:left="720" w:hanging="360"/>
      </w:pPr>
      <w:r w:rsidDel="00000000" w:rsidR="00000000" w:rsidRPr="00000000">
        <w:rPr>
          <w:rtl w:val="0"/>
        </w:rPr>
        <w:t xml:space="preserve">Unresolved exceptions</w:t>
      </w:r>
    </w:p>
    <w:p w:rsidR="00000000" w:rsidDel="00000000" w:rsidP="00000000" w:rsidRDefault="00000000" w:rsidRPr="00000000" w14:paraId="00000222">
      <w:pPr>
        <w:spacing w:after="240" w:before="240" w:lineRule="auto"/>
        <w:rPr/>
      </w:pPr>
      <w:r w:rsidDel="00000000" w:rsidR="00000000" w:rsidRPr="00000000">
        <w:rPr>
          <w:rtl w:val="0"/>
        </w:rPr>
        <w:t xml:space="preserve">Any recommended changes remain subject to patient eligibility, covered entity policies, and applicable 340B requirements.</w:t>
      </w:r>
    </w:p>
    <w:p w:rsidR="00000000" w:rsidDel="00000000" w:rsidP="00000000" w:rsidRDefault="00000000" w:rsidRPr="00000000" w14:paraId="00000223">
      <w:pPr>
        <w:pStyle w:val="Heading3"/>
        <w:keepNext w:val="0"/>
        <w:keepLines w:val="0"/>
        <w:spacing w:before="280" w:lineRule="auto"/>
        <w:rPr>
          <w:b w:val="1"/>
          <w:bCs w:val="1"/>
          <w:color w:val="000000"/>
          <w:sz w:val="26"/>
          <w:szCs w:val="26"/>
        </w:rPr>
      </w:pPr>
      <w:bookmarkStart w:colFirst="0" w:colLast="0" w:name="_f4pvmbafo61i" w:id="51"/>
      <w:bookmarkEnd w:id="51"/>
      <w:r w:rsidDel="00000000" w:rsidR="00000000" w:rsidRPr="00000000">
        <w:rPr>
          <w:b w:val="1"/>
          <w:bCs w:val="1"/>
          <w:color w:val="000000"/>
          <w:sz w:val="26"/>
          <w:szCs w:val="26"/>
          <w:rtl w:val="0"/>
        </w:rPr>
        <w:t xml:space="preserve">Operational Workflows</w:t>
      </w:r>
    </w:p>
    <w:p w:rsidR="00000000" w:rsidDel="00000000" w:rsidP="00000000" w:rsidRDefault="00000000" w:rsidRPr="00000000" w14:paraId="00000224">
      <w:pPr>
        <w:spacing w:after="240" w:before="240" w:lineRule="auto"/>
        <w:rPr/>
      </w:pPr>
      <w:r w:rsidDel="00000000" w:rsidR="00000000" w:rsidRPr="00000000">
        <w:rPr>
          <w:rtl w:val="0"/>
        </w:rPr>
        <w:t xml:space="preserve">We evaluate how work moves between clinical, pharmacy, billing, administrative, compliance, and leadership teams.</w:t>
      </w:r>
    </w:p>
    <w:p w:rsidR="00000000" w:rsidDel="00000000" w:rsidP="00000000" w:rsidRDefault="00000000" w:rsidRPr="00000000" w14:paraId="00000225">
      <w:pPr>
        <w:spacing w:after="240" w:before="240" w:lineRule="auto"/>
        <w:rPr/>
      </w:pPr>
      <w:r w:rsidDel="00000000" w:rsidR="00000000" w:rsidRPr="00000000">
        <w:rPr>
          <w:rtl w:val="0"/>
        </w:rPr>
        <w:t xml:space="preserve">This may include:</w:t>
      </w:r>
    </w:p>
    <w:p w:rsidR="00000000" w:rsidDel="00000000" w:rsidP="00000000" w:rsidRDefault="00000000" w:rsidRPr="00000000" w14:paraId="00000226">
      <w:pPr>
        <w:numPr>
          <w:ilvl w:val="0"/>
          <w:numId w:val="21"/>
        </w:numPr>
        <w:spacing w:after="0" w:afterAutospacing="0" w:before="240" w:lineRule="auto"/>
        <w:ind w:left="720" w:hanging="360"/>
      </w:pPr>
      <w:r w:rsidDel="00000000" w:rsidR="00000000" w:rsidRPr="00000000">
        <w:rPr>
          <w:rtl w:val="0"/>
        </w:rPr>
        <w:t xml:space="preserve">Patient intake</w:t>
      </w:r>
    </w:p>
    <w:p w:rsidR="00000000" w:rsidDel="00000000" w:rsidP="00000000" w:rsidRDefault="00000000" w:rsidRPr="00000000" w14:paraId="00000227">
      <w:pPr>
        <w:numPr>
          <w:ilvl w:val="0"/>
          <w:numId w:val="21"/>
        </w:numPr>
        <w:spacing w:after="0" w:afterAutospacing="0" w:before="0" w:beforeAutospacing="0" w:lineRule="auto"/>
        <w:ind w:left="720" w:hanging="360"/>
      </w:pPr>
      <w:r w:rsidDel="00000000" w:rsidR="00000000" w:rsidRPr="00000000">
        <w:rPr>
          <w:rtl w:val="0"/>
        </w:rPr>
        <w:t xml:space="preserve">Eligibility determination</w:t>
      </w:r>
    </w:p>
    <w:p w:rsidR="00000000" w:rsidDel="00000000" w:rsidP="00000000" w:rsidRDefault="00000000" w:rsidRPr="00000000" w14:paraId="00000228">
      <w:pPr>
        <w:numPr>
          <w:ilvl w:val="0"/>
          <w:numId w:val="21"/>
        </w:numPr>
        <w:spacing w:after="0" w:afterAutospacing="0" w:before="0" w:beforeAutospacing="0" w:lineRule="auto"/>
        <w:ind w:left="720" w:hanging="360"/>
      </w:pPr>
      <w:r w:rsidDel="00000000" w:rsidR="00000000" w:rsidRPr="00000000">
        <w:rPr>
          <w:rtl w:val="0"/>
        </w:rPr>
        <w:t xml:space="preserve">Provider onboarding</w:t>
      </w:r>
    </w:p>
    <w:p w:rsidR="00000000" w:rsidDel="00000000" w:rsidP="00000000" w:rsidRDefault="00000000" w:rsidRPr="00000000" w14:paraId="00000229">
      <w:pPr>
        <w:numPr>
          <w:ilvl w:val="0"/>
          <w:numId w:val="21"/>
        </w:numPr>
        <w:spacing w:after="0" w:afterAutospacing="0" w:before="0" w:beforeAutospacing="0" w:lineRule="auto"/>
        <w:ind w:left="720" w:hanging="360"/>
      </w:pPr>
      <w:r w:rsidDel="00000000" w:rsidR="00000000" w:rsidRPr="00000000">
        <w:rPr>
          <w:rtl w:val="0"/>
        </w:rPr>
        <w:t xml:space="preserve">Provider termination</w:t>
      </w:r>
    </w:p>
    <w:p w:rsidR="00000000" w:rsidDel="00000000" w:rsidP="00000000" w:rsidRDefault="00000000" w:rsidRPr="00000000" w14:paraId="0000022A">
      <w:pPr>
        <w:numPr>
          <w:ilvl w:val="0"/>
          <w:numId w:val="21"/>
        </w:numPr>
        <w:spacing w:after="0" w:afterAutospacing="0" w:before="0" w:beforeAutospacing="0" w:lineRule="auto"/>
        <w:ind w:left="720" w:hanging="360"/>
      </w:pPr>
      <w:r w:rsidDel="00000000" w:rsidR="00000000" w:rsidRPr="00000000">
        <w:rPr>
          <w:rtl w:val="0"/>
        </w:rPr>
        <w:t xml:space="preserve">Prescription processing</w:t>
      </w:r>
    </w:p>
    <w:p w:rsidR="00000000" w:rsidDel="00000000" w:rsidP="00000000" w:rsidRDefault="00000000" w:rsidRPr="00000000" w14:paraId="0000022B">
      <w:pPr>
        <w:numPr>
          <w:ilvl w:val="0"/>
          <w:numId w:val="21"/>
        </w:numPr>
        <w:spacing w:after="0" w:afterAutospacing="0" w:before="0" w:beforeAutospacing="0" w:lineRule="auto"/>
        <w:ind w:left="720" w:hanging="360"/>
      </w:pPr>
      <w:r w:rsidDel="00000000" w:rsidR="00000000" w:rsidRPr="00000000">
        <w:rPr>
          <w:rtl w:val="0"/>
        </w:rPr>
        <w:t xml:space="preserve">Contract pharmacy communication</w:t>
      </w:r>
    </w:p>
    <w:p w:rsidR="00000000" w:rsidDel="00000000" w:rsidP="00000000" w:rsidRDefault="00000000" w:rsidRPr="00000000" w14:paraId="0000022C">
      <w:pPr>
        <w:numPr>
          <w:ilvl w:val="0"/>
          <w:numId w:val="21"/>
        </w:numPr>
        <w:spacing w:after="0" w:afterAutospacing="0" w:before="0" w:beforeAutospacing="0" w:lineRule="auto"/>
        <w:ind w:left="720" w:hanging="360"/>
      </w:pPr>
      <w:r w:rsidDel="00000000" w:rsidR="00000000" w:rsidRPr="00000000">
        <w:rPr>
          <w:rtl w:val="0"/>
        </w:rPr>
        <w:t xml:space="preserve">Vendor data transmission</w:t>
      </w:r>
    </w:p>
    <w:p w:rsidR="00000000" w:rsidDel="00000000" w:rsidP="00000000" w:rsidRDefault="00000000" w:rsidRPr="00000000" w14:paraId="0000022D">
      <w:pPr>
        <w:numPr>
          <w:ilvl w:val="0"/>
          <w:numId w:val="21"/>
        </w:numPr>
        <w:spacing w:after="0" w:afterAutospacing="0" w:before="0" w:beforeAutospacing="0" w:lineRule="auto"/>
        <w:ind w:left="720" w:hanging="360"/>
      </w:pPr>
      <w:r w:rsidDel="00000000" w:rsidR="00000000" w:rsidRPr="00000000">
        <w:rPr>
          <w:rtl w:val="0"/>
        </w:rPr>
        <w:t xml:space="preserve">Financial reconciliation</w:t>
      </w:r>
    </w:p>
    <w:p w:rsidR="00000000" w:rsidDel="00000000" w:rsidP="00000000" w:rsidRDefault="00000000" w:rsidRPr="00000000" w14:paraId="0000022E">
      <w:pPr>
        <w:numPr>
          <w:ilvl w:val="0"/>
          <w:numId w:val="21"/>
        </w:numPr>
        <w:spacing w:after="0" w:afterAutospacing="0" w:before="0" w:beforeAutospacing="0" w:lineRule="auto"/>
        <w:ind w:left="720" w:hanging="360"/>
      </w:pPr>
      <w:r w:rsidDel="00000000" w:rsidR="00000000" w:rsidRPr="00000000">
        <w:rPr>
          <w:rtl w:val="0"/>
        </w:rPr>
        <w:t xml:space="preserve">Audit preparation</w:t>
      </w:r>
    </w:p>
    <w:p w:rsidR="00000000" w:rsidDel="00000000" w:rsidP="00000000" w:rsidRDefault="00000000" w:rsidRPr="00000000" w14:paraId="0000022F">
      <w:pPr>
        <w:numPr>
          <w:ilvl w:val="0"/>
          <w:numId w:val="21"/>
        </w:numPr>
        <w:spacing w:after="0" w:afterAutospacing="0" w:before="0" w:beforeAutospacing="0" w:lineRule="auto"/>
        <w:ind w:left="720" w:hanging="360"/>
      </w:pPr>
      <w:r w:rsidDel="00000000" w:rsidR="00000000" w:rsidRPr="00000000">
        <w:rPr>
          <w:rtl w:val="0"/>
        </w:rPr>
        <w:t xml:space="preserve">Corrective-action management</w:t>
      </w:r>
    </w:p>
    <w:p w:rsidR="00000000" w:rsidDel="00000000" w:rsidP="00000000" w:rsidRDefault="00000000" w:rsidRPr="00000000" w14:paraId="00000230">
      <w:pPr>
        <w:numPr>
          <w:ilvl w:val="0"/>
          <w:numId w:val="21"/>
        </w:numPr>
        <w:spacing w:after="0" w:afterAutospacing="0" w:before="0" w:beforeAutospacing="0" w:lineRule="auto"/>
        <w:ind w:left="720" w:hanging="360"/>
      </w:pPr>
      <w:r w:rsidDel="00000000" w:rsidR="00000000" w:rsidRPr="00000000">
        <w:rPr>
          <w:rtl w:val="0"/>
        </w:rPr>
        <w:t xml:space="preserve">Leadership reporting</w:t>
      </w:r>
    </w:p>
    <w:p w:rsidR="00000000" w:rsidDel="00000000" w:rsidP="00000000" w:rsidRDefault="00000000" w:rsidRPr="00000000" w14:paraId="00000231">
      <w:pPr>
        <w:numPr>
          <w:ilvl w:val="0"/>
          <w:numId w:val="21"/>
        </w:numPr>
        <w:spacing w:after="240" w:before="0" w:beforeAutospacing="0" w:lineRule="auto"/>
        <w:ind w:left="720" w:hanging="360"/>
      </w:pPr>
      <w:r w:rsidDel="00000000" w:rsidR="00000000" w:rsidRPr="00000000">
        <w:rPr>
          <w:rtl w:val="0"/>
        </w:rPr>
        <w:t xml:space="preserve">Staff accountability</w:t>
      </w:r>
    </w:p>
    <w:p w:rsidR="00000000" w:rsidDel="00000000" w:rsidP="00000000" w:rsidRDefault="00000000" w:rsidRPr="00000000" w14:paraId="00000232">
      <w:pPr>
        <w:pStyle w:val="Heading3"/>
        <w:keepNext w:val="0"/>
        <w:keepLines w:val="0"/>
        <w:spacing w:before="280" w:lineRule="auto"/>
        <w:rPr>
          <w:b w:val="1"/>
          <w:bCs w:val="1"/>
          <w:color w:val="000000"/>
          <w:sz w:val="26"/>
          <w:szCs w:val="26"/>
        </w:rPr>
      </w:pPr>
      <w:bookmarkStart w:colFirst="0" w:colLast="0" w:name="_r6pl9y81nuaa" w:id="52"/>
      <w:bookmarkEnd w:id="52"/>
      <w:r w:rsidDel="00000000" w:rsidR="00000000" w:rsidRPr="00000000">
        <w:rPr>
          <w:b w:val="1"/>
          <w:bCs w:val="1"/>
          <w:color w:val="000000"/>
          <w:sz w:val="26"/>
          <w:szCs w:val="26"/>
          <w:rtl w:val="0"/>
        </w:rPr>
        <w:t xml:space="preserve">Vendor Performance</w:t>
      </w:r>
    </w:p>
    <w:p w:rsidR="00000000" w:rsidDel="00000000" w:rsidP="00000000" w:rsidRDefault="00000000" w:rsidRPr="00000000" w14:paraId="00000233">
      <w:pPr>
        <w:spacing w:after="240" w:before="240" w:lineRule="auto"/>
        <w:rPr/>
      </w:pPr>
      <w:r w:rsidDel="00000000" w:rsidR="00000000" w:rsidRPr="00000000">
        <w:rPr>
          <w:rtl w:val="0"/>
        </w:rPr>
        <w:t xml:space="preserve">Third-party administrators, pharmacies, consultants, wholesalers, and other vendors play a significant role in program performance.</w:t>
      </w:r>
    </w:p>
    <w:p w:rsidR="00000000" w:rsidDel="00000000" w:rsidP="00000000" w:rsidRDefault="00000000" w:rsidRPr="00000000" w14:paraId="00000234">
      <w:pPr>
        <w:spacing w:after="240" w:before="240" w:lineRule="auto"/>
        <w:rPr/>
      </w:pPr>
      <w:r w:rsidDel="00000000" w:rsidR="00000000" w:rsidRPr="00000000">
        <w:rPr>
          <w:rtl w:val="0"/>
        </w:rPr>
        <w:t xml:space="preserve">We help assess:</w:t>
      </w:r>
    </w:p>
    <w:p w:rsidR="00000000" w:rsidDel="00000000" w:rsidP="00000000" w:rsidRDefault="00000000" w:rsidRPr="00000000" w14:paraId="00000235">
      <w:pPr>
        <w:numPr>
          <w:ilvl w:val="0"/>
          <w:numId w:val="176"/>
        </w:numPr>
        <w:spacing w:after="0" w:afterAutospacing="0" w:before="240" w:lineRule="auto"/>
        <w:ind w:left="720" w:hanging="360"/>
      </w:pPr>
      <w:r w:rsidDel="00000000" w:rsidR="00000000" w:rsidRPr="00000000">
        <w:rPr>
          <w:rtl w:val="0"/>
        </w:rPr>
        <w:t xml:space="preserve">Contract terms</w:t>
      </w:r>
    </w:p>
    <w:p w:rsidR="00000000" w:rsidDel="00000000" w:rsidP="00000000" w:rsidRDefault="00000000" w:rsidRPr="00000000" w14:paraId="00000236">
      <w:pPr>
        <w:numPr>
          <w:ilvl w:val="0"/>
          <w:numId w:val="176"/>
        </w:numPr>
        <w:spacing w:after="0" w:afterAutospacing="0" w:before="0" w:beforeAutospacing="0" w:lineRule="auto"/>
        <w:ind w:left="720" w:hanging="360"/>
      </w:pPr>
      <w:r w:rsidDel="00000000" w:rsidR="00000000" w:rsidRPr="00000000">
        <w:rPr>
          <w:rtl w:val="0"/>
        </w:rPr>
        <w:t xml:space="preserve">Fee structures</w:t>
      </w:r>
    </w:p>
    <w:p w:rsidR="00000000" w:rsidDel="00000000" w:rsidP="00000000" w:rsidRDefault="00000000" w:rsidRPr="00000000" w14:paraId="00000237">
      <w:pPr>
        <w:numPr>
          <w:ilvl w:val="0"/>
          <w:numId w:val="176"/>
        </w:numPr>
        <w:spacing w:after="0" w:afterAutospacing="0" w:before="0" w:beforeAutospacing="0" w:lineRule="auto"/>
        <w:ind w:left="720" w:hanging="360"/>
      </w:pPr>
      <w:r w:rsidDel="00000000" w:rsidR="00000000" w:rsidRPr="00000000">
        <w:rPr>
          <w:rtl w:val="0"/>
        </w:rPr>
        <w:t xml:space="preserve">Reporting quality</w:t>
      </w:r>
    </w:p>
    <w:p w:rsidR="00000000" w:rsidDel="00000000" w:rsidP="00000000" w:rsidRDefault="00000000" w:rsidRPr="00000000" w14:paraId="00000238">
      <w:pPr>
        <w:numPr>
          <w:ilvl w:val="0"/>
          <w:numId w:val="176"/>
        </w:numPr>
        <w:spacing w:after="0" w:afterAutospacing="0" w:before="0" w:beforeAutospacing="0" w:lineRule="auto"/>
        <w:ind w:left="720" w:hanging="360"/>
      </w:pPr>
      <w:r w:rsidDel="00000000" w:rsidR="00000000" w:rsidRPr="00000000">
        <w:rPr>
          <w:rtl w:val="0"/>
        </w:rPr>
        <w:t xml:space="preserve">Data accuracy</w:t>
      </w:r>
    </w:p>
    <w:p w:rsidR="00000000" w:rsidDel="00000000" w:rsidP="00000000" w:rsidRDefault="00000000" w:rsidRPr="00000000" w14:paraId="00000239">
      <w:pPr>
        <w:numPr>
          <w:ilvl w:val="0"/>
          <w:numId w:val="176"/>
        </w:numPr>
        <w:spacing w:after="0" w:afterAutospacing="0" w:before="0" w:beforeAutospacing="0" w:lineRule="auto"/>
        <w:ind w:left="720" w:hanging="360"/>
      </w:pPr>
      <w:r w:rsidDel="00000000" w:rsidR="00000000" w:rsidRPr="00000000">
        <w:rPr>
          <w:rtl w:val="0"/>
        </w:rPr>
        <w:t xml:space="preserve">Claims capture</w:t>
      </w:r>
    </w:p>
    <w:p w:rsidR="00000000" w:rsidDel="00000000" w:rsidP="00000000" w:rsidRDefault="00000000" w:rsidRPr="00000000" w14:paraId="0000023A">
      <w:pPr>
        <w:numPr>
          <w:ilvl w:val="0"/>
          <w:numId w:val="176"/>
        </w:numPr>
        <w:spacing w:after="0" w:afterAutospacing="0" w:before="0" w:beforeAutospacing="0" w:lineRule="auto"/>
        <w:ind w:left="720" w:hanging="360"/>
      </w:pPr>
      <w:r w:rsidDel="00000000" w:rsidR="00000000" w:rsidRPr="00000000">
        <w:rPr>
          <w:rtl w:val="0"/>
        </w:rPr>
        <w:t xml:space="preserve">Service responsiveness</w:t>
      </w:r>
    </w:p>
    <w:p w:rsidR="00000000" w:rsidDel="00000000" w:rsidP="00000000" w:rsidRDefault="00000000" w:rsidRPr="00000000" w14:paraId="0000023B">
      <w:pPr>
        <w:numPr>
          <w:ilvl w:val="0"/>
          <w:numId w:val="176"/>
        </w:numPr>
        <w:spacing w:after="0" w:afterAutospacing="0" w:before="0" w:beforeAutospacing="0" w:lineRule="auto"/>
        <w:ind w:left="720" w:hanging="360"/>
      </w:pPr>
      <w:r w:rsidDel="00000000" w:rsidR="00000000" w:rsidRPr="00000000">
        <w:rPr>
          <w:rtl w:val="0"/>
        </w:rPr>
        <w:t xml:space="preserve">Reconciliation processes</w:t>
      </w:r>
    </w:p>
    <w:p w:rsidR="00000000" w:rsidDel="00000000" w:rsidP="00000000" w:rsidRDefault="00000000" w:rsidRPr="00000000" w14:paraId="0000023C">
      <w:pPr>
        <w:numPr>
          <w:ilvl w:val="0"/>
          <w:numId w:val="176"/>
        </w:numPr>
        <w:spacing w:after="0" w:afterAutospacing="0" w:before="0" w:beforeAutospacing="0" w:lineRule="auto"/>
        <w:ind w:left="720" w:hanging="360"/>
      </w:pPr>
      <w:r w:rsidDel="00000000" w:rsidR="00000000" w:rsidRPr="00000000">
        <w:rPr>
          <w:rtl w:val="0"/>
        </w:rPr>
        <w:t xml:space="preserve">Compliance responsibilities</w:t>
      </w:r>
    </w:p>
    <w:p w:rsidR="00000000" w:rsidDel="00000000" w:rsidP="00000000" w:rsidRDefault="00000000" w:rsidRPr="00000000" w14:paraId="0000023D">
      <w:pPr>
        <w:numPr>
          <w:ilvl w:val="0"/>
          <w:numId w:val="176"/>
        </w:numPr>
        <w:spacing w:after="0" w:afterAutospacing="0" w:before="0" w:beforeAutospacing="0" w:lineRule="auto"/>
        <w:ind w:left="720" w:hanging="360"/>
      </w:pPr>
      <w:r w:rsidDel="00000000" w:rsidR="00000000" w:rsidRPr="00000000">
        <w:rPr>
          <w:rtl w:val="0"/>
        </w:rPr>
        <w:t xml:space="preserve">Performance benchmarks</w:t>
      </w:r>
    </w:p>
    <w:p w:rsidR="00000000" w:rsidDel="00000000" w:rsidP="00000000" w:rsidRDefault="00000000" w:rsidRPr="00000000" w14:paraId="0000023E">
      <w:pPr>
        <w:numPr>
          <w:ilvl w:val="0"/>
          <w:numId w:val="176"/>
        </w:numPr>
        <w:spacing w:after="0" w:afterAutospacing="0" w:before="0" w:beforeAutospacing="0" w:lineRule="auto"/>
        <w:ind w:left="720" w:hanging="360"/>
      </w:pPr>
      <w:r w:rsidDel="00000000" w:rsidR="00000000" w:rsidRPr="00000000">
        <w:rPr>
          <w:rtl w:val="0"/>
        </w:rPr>
        <w:t xml:space="preserve">Escalation procedures</w:t>
      </w:r>
    </w:p>
    <w:p w:rsidR="00000000" w:rsidDel="00000000" w:rsidP="00000000" w:rsidRDefault="00000000" w:rsidRPr="00000000" w14:paraId="0000023F">
      <w:pPr>
        <w:numPr>
          <w:ilvl w:val="0"/>
          <w:numId w:val="176"/>
        </w:numPr>
        <w:spacing w:after="0" w:afterAutospacing="0" w:before="0" w:beforeAutospacing="0" w:lineRule="auto"/>
        <w:ind w:left="720" w:hanging="360"/>
      </w:pPr>
      <w:r w:rsidDel="00000000" w:rsidR="00000000" w:rsidRPr="00000000">
        <w:rPr>
          <w:rtl w:val="0"/>
        </w:rPr>
        <w:t xml:space="preserve">Corrective-action responsiveness</w:t>
      </w:r>
    </w:p>
    <w:p w:rsidR="00000000" w:rsidDel="00000000" w:rsidP="00000000" w:rsidRDefault="00000000" w:rsidRPr="00000000" w14:paraId="00000240">
      <w:pPr>
        <w:numPr>
          <w:ilvl w:val="0"/>
          <w:numId w:val="176"/>
        </w:numPr>
        <w:spacing w:after="240" w:before="0" w:beforeAutospacing="0" w:lineRule="auto"/>
        <w:ind w:left="720" w:hanging="360"/>
      </w:pPr>
      <w:r w:rsidDel="00000000" w:rsidR="00000000" w:rsidRPr="00000000">
        <w:rPr>
          <w:rtl w:val="0"/>
        </w:rPr>
        <w:t xml:space="preserve">Overall value to the covered entity</w:t>
      </w:r>
    </w:p>
    <w:p w:rsidR="00000000" w:rsidDel="00000000" w:rsidP="00000000" w:rsidRDefault="00000000" w:rsidRPr="00000000" w14:paraId="00000241">
      <w:pPr>
        <w:pStyle w:val="Heading3"/>
        <w:keepNext w:val="0"/>
        <w:keepLines w:val="0"/>
        <w:spacing w:before="280" w:lineRule="auto"/>
        <w:rPr>
          <w:b w:val="1"/>
          <w:bCs w:val="1"/>
          <w:color w:val="000000"/>
          <w:sz w:val="26"/>
          <w:szCs w:val="26"/>
        </w:rPr>
      </w:pPr>
      <w:bookmarkStart w:colFirst="0" w:colLast="0" w:name="_44cz86dvha7r" w:id="53"/>
      <w:bookmarkEnd w:id="53"/>
      <w:r w:rsidDel="00000000" w:rsidR="00000000" w:rsidRPr="00000000">
        <w:rPr>
          <w:b w:val="1"/>
          <w:bCs w:val="1"/>
          <w:color w:val="000000"/>
          <w:sz w:val="26"/>
          <w:szCs w:val="26"/>
          <w:rtl w:val="0"/>
        </w:rPr>
        <w:t xml:space="preserve">Clinical Program Alignment</w:t>
      </w:r>
    </w:p>
    <w:p w:rsidR="00000000" w:rsidDel="00000000" w:rsidP="00000000" w:rsidRDefault="00000000" w:rsidRPr="00000000" w14:paraId="00000242">
      <w:pPr>
        <w:spacing w:after="240" w:before="240" w:lineRule="auto"/>
        <w:rPr/>
      </w:pPr>
      <w:r w:rsidDel="00000000" w:rsidR="00000000" w:rsidRPr="00000000">
        <w:rPr>
          <w:rtl w:val="0"/>
        </w:rPr>
        <w:t xml:space="preserve">A successful 340B program should be connected to the organization’s clinical strategy.</w:t>
      </w:r>
    </w:p>
    <w:p w:rsidR="00000000" w:rsidDel="00000000" w:rsidP="00000000" w:rsidRDefault="00000000" w:rsidRPr="00000000" w14:paraId="00000243">
      <w:pPr>
        <w:spacing w:after="240" w:before="240" w:lineRule="auto"/>
        <w:rPr/>
      </w:pPr>
      <w:r w:rsidDel="00000000" w:rsidR="00000000" w:rsidRPr="00000000">
        <w:rPr>
          <w:rtl w:val="0"/>
        </w:rPr>
        <w:t xml:space="preserve">We evaluate opportunities involving:</w:t>
      </w:r>
    </w:p>
    <w:p w:rsidR="00000000" w:rsidDel="00000000" w:rsidP="00000000" w:rsidRDefault="00000000" w:rsidRPr="00000000" w14:paraId="00000244">
      <w:pPr>
        <w:numPr>
          <w:ilvl w:val="0"/>
          <w:numId w:val="76"/>
        </w:numPr>
        <w:spacing w:after="0" w:afterAutospacing="0" w:before="240" w:lineRule="auto"/>
        <w:ind w:left="720" w:hanging="360"/>
      </w:pPr>
      <w:r w:rsidDel="00000000" w:rsidR="00000000" w:rsidRPr="00000000">
        <w:rPr>
          <w:rtl w:val="0"/>
        </w:rPr>
        <w:t xml:space="preserve">HIV prevention and PrEP</w:t>
      </w:r>
    </w:p>
    <w:p w:rsidR="00000000" w:rsidDel="00000000" w:rsidP="00000000" w:rsidRDefault="00000000" w:rsidRPr="00000000" w14:paraId="00000245">
      <w:pPr>
        <w:numPr>
          <w:ilvl w:val="0"/>
          <w:numId w:val="76"/>
        </w:numPr>
        <w:spacing w:after="0" w:afterAutospacing="0" w:before="0" w:beforeAutospacing="0" w:lineRule="auto"/>
        <w:ind w:left="720" w:hanging="360"/>
      </w:pPr>
      <w:r w:rsidDel="00000000" w:rsidR="00000000" w:rsidRPr="00000000">
        <w:rPr>
          <w:rtl w:val="0"/>
        </w:rPr>
        <w:t xml:space="preserve">HIV treatment</w:t>
      </w:r>
    </w:p>
    <w:p w:rsidR="00000000" w:rsidDel="00000000" w:rsidP="00000000" w:rsidRDefault="00000000" w:rsidRPr="00000000" w14:paraId="00000246">
      <w:pPr>
        <w:numPr>
          <w:ilvl w:val="0"/>
          <w:numId w:val="76"/>
        </w:numPr>
        <w:spacing w:after="0" w:afterAutospacing="0" w:before="0" w:beforeAutospacing="0" w:lineRule="auto"/>
        <w:ind w:left="720" w:hanging="360"/>
      </w:pPr>
      <w:r w:rsidDel="00000000" w:rsidR="00000000" w:rsidRPr="00000000">
        <w:rPr>
          <w:rtl w:val="0"/>
        </w:rPr>
        <w:t xml:space="preserve">Hepatitis C care</w:t>
      </w:r>
    </w:p>
    <w:p w:rsidR="00000000" w:rsidDel="00000000" w:rsidP="00000000" w:rsidRDefault="00000000" w:rsidRPr="00000000" w14:paraId="00000247">
      <w:pPr>
        <w:numPr>
          <w:ilvl w:val="0"/>
          <w:numId w:val="76"/>
        </w:numPr>
        <w:spacing w:after="0" w:afterAutospacing="0" w:before="0" w:beforeAutospacing="0" w:lineRule="auto"/>
        <w:ind w:left="720" w:hanging="360"/>
      </w:pPr>
      <w:r w:rsidDel="00000000" w:rsidR="00000000" w:rsidRPr="00000000">
        <w:rPr>
          <w:rtl w:val="0"/>
        </w:rPr>
        <w:t xml:space="preserve">STI services</w:t>
      </w:r>
    </w:p>
    <w:p w:rsidR="00000000" w:rsidDel="00000000" w:rsidP="00000000" w:rsidRDefault="00000000" w:rsidRPr="00000000" w14:paraId="00000248">
      <w:pPr>
        <w:numPr>
          <w:ilvl w:val="0"/>
          <w:numId w:val="76"/>
        </w:numPr>
        <w:spacing w:after="0" w:afterAutospacing="0" w:before="0" w:beforeAutospacing="0" w:lineRule="auto"/>
        <w:ind w:left="720" w:hanging="360"/>
      </w:pPr>
      <w:r w:rsidDel="00000000" w:rsidR="00000000" w:rsidRPr="00000000">
        <w:rPr>
          <w:rtl w:val="0"/>
        </w:rPr>
        <w:t xml:space="preserve">Behavioral health</w:t>
      </w:r>
    </w:p>
    <w:p w:rsidR="00000000" w:rsidDel="00000000" w:rsidP="00000000" w:rsidRDefault="00000000" w:rsidRPr="00000000" w14:paraId="00000249">
      <w:pPr>
        <w:numPr>
          <w:ilvl w:val="0"/>
          <w:numId w:val="76"/>
        </w:numPr>
        <w:spacing w:after="0" w:afterAutospacing="0" w:before="0" w:beforeAutospacing="0" w:lineRule="auto"/>
        <w:ind w:left="720" w:hanging="360"/>
      </w:pPr>
      <w:r w:rsidDel="00000000" w:rsidR="00000000" w:rsidRPr="00000000">
        <w:rPr>
          <w:rtl w:val="0"/>
        </w:rPr>
        <w:t xml:space="preserve">Medication access</w:t>
      </w:r>
    </w:p>
    <w:p w:rsidR="00000000" w:rsidDel="00000000" w:rsidP="00000000" w:rsidRDefault="00000000" w:rsidRPr="00000000" w14:paraId="0000024A">
      <w:pPr>
        <w:numPr>
          <w:ilvl w:val="0"/>
          <w:numId w:val="76"/>
        </w:numPr>
        <w:spacing w:after="0" w:afterAutospacing="0" w:before="0" w:beforeAutospacing="0" w:lineRule="auto"/>
        <w:ind w:left="720" w:hanging="360"/>
      </w:pPr>
      <w:r w:rsidDel="00000000" w:rsidR="00000000" w:rsidRPr="00000000">
        <w:rPr>
          <w:rtl w:val="0"/>
        </w:rPr>
        <w:t xml:space="preserve">Uninsured patient support</w:t>
      </w:r>
    </w:p>
    <w:p w:rsidR="00000000" w:rsidDel="00000000" w:rsidP="00000000" w:rsidRDefault="00000000" w:rsidRPr="00000000" w14:paraId="0000024B">
      <w:pPr>
        <w:numPr>
          <w:ilvl w:val="0"/>
          <w:numId w:val="76"/>
        </w:numPr>
        <w:spacing w:after="0" w:afterAutospacing="0" w:before="0" w:beforeAutospacing="0" w:lineRule="auto"/>
        <w:ind w:left="720" w:hanging="360"/>
      </w:pPr>
      <w:r w:rsidDel="00000000" w:rsidR="00000000" w:rsidRPr="00000000">
        <w:rPr>
          <w:rtl w:val="0"/>
        </w:rPr>
        <w:t xml:space="preserve">Telemedicine</w:t>
      </w:r>
    </w:p>
    <w:p w:rsidR="00000000" w:rsidDel="00000000" w:rsidP="00000000" w:rsidRDefault="00000000" w:rsidRPr="00000000" w14:paraId="0000024C">
      <w:pPr>
        <w:numPr>
          <w:ilvl w:val="0"/>
          <w:numId w:val="76"/>
        </w:numPr>
        <w:spacing w:after="0" w:afterAutospacing="0" w:before="0" w:beforeAutospacing="0" w:lineRule="auto"/>
        <w:ind w:left="720" w:hanging="360"/>
      </w:pPr>
      <w:r w:rsidDel="00000000" w:rsidR="00000000" w:rsidRPr="00000000">
        <w:rPr>
          <w:rtl w:val="0"/>
        </w:rPr>
        <w:t xml:space="preserve">Patient navigation</w:t>
      </w:r>
    </w:p>
    <w:p w:rsidR="00000000" w:rsidDel="00000000" w:rsidP="00000000" w:rsidRDefault="00000000" w:rsidRPr="00000000" w14:paraId="0000024D">
      <w:pPr>
        <w:numPr>
          <w:ilvl w:val="0"/>
          <w:numId w:val="76"/>
        </w:numPr>
        <w:spacing w:after="0" w:afterAutospacing="0" w:before="0" w:beforeAutospacing="0" w:lineRule="auto"/>
        <w:ind w:left="720" w:hanging="360"/>
      </w:pPr>
      <w:r w:rsidDel="00000000" w:rsidR="00000000" w:rsidRPr="00000000">
        <w:rPr>
          <w:rtl w:val="0"/>
        </w:rPr>
        <w:t xml:space="preserve">Retention in care</w:t>
      </w:r>
    </w:p>
    <w:p w:rsidR="00000000" w:rsidDel="00000000" w:rsidP="00000000" w:rsidRDefault="00000000" w:rsidRPr="00000000" w14:paraId="0000024E">
      <w:pPr>
        <w:numPr>
          <w:ilvl w:val="0"/>
          <w:numId w:val="76"/>
        </w:numPr>
        <w:spacing w:after="240" w:before="0" w:beforeAutospacing="0" w:lineRule="auto"/>
        <w:ind w:left="720" w:hanging="360"/>
      </w:pPr>
      <w:r w:rsidDel="00000000" w:rsidR="00000000" w:rsidRPr="00000000">
        <w:rPr>
          <w:rtl w:val="0"/>
        </w:rPr>
        <w:t xml:space="preserve">Community-based services</w:t>
      </w:r>
    </w:p>
    <w:p w:rsidR="00000000" w:rsidDel="00000000" w:rsidP="00000000" w:rsidRDefault="00000000" w:rsidRPr="00000000" w14:paraId="0000024F">
      <w:pPr>
        <w:pStyle w:val="Heading3"/>
        <w:keepNext w:val="0"/>
        <w:keepLines w:val="0"/>
        <w:spacing w:before="280" w:lineRule="auto"/>
        <w:rPr>
          <w:b w:val="1"/>
          <w:bCs w:val="1"/>
          <w:color w:val="000000"/>
          <w:sz w:val="26"/>
          <w:szCs w:val="26"/>
        </w:rPr>
      </w:pPr>
      <w:bookmarkStart w:colFirst="0" w:colLast="0" w:name="_g0w6dsmrhzdg" w:id="54"/>
      <w:bookmarkEnd w:id="54"/>
      <w:r w:rsidDel="00000000" w:rsidR="00000000" w:rsidRPr="00000000">
        <w:rPr>
          <w:b w:val="1"/>
          <w:bCs w:val="1"/>
          <w:color w:val="000000"/>
          <w:sz w:val="26"/>
          <w:szCs w:val="26"/>
          <w:rtl w:val="0"/>
        </w:rPr>
        <w:t xml:space="preserve">Community Impact and Mission Alignment</w:t>
      </w:r>
    </w:p>
    <w:p w:rsidR="00000000" w:rsidDel="00000000" w:rsidP="00000000" w:rsidRDefault="00000000" w:rsidRPr="00000000" w14:paraId="00000250">
      <w:pPr>
        <w:spacing w:after="240" w:before="240" w:lineRule="auto"/>
        <w:rPr/>
      </w:pPr>
      <w:r w:rsidDel="00000000" w:rsidR="00000000" w:rsidRPr="00000000">
        <w:rPr>
          <w:rtl w:val="0"/>
        </w:rPr>
        <w:t xml:space="preserve">The value of a 340B program should be evaluated within the context of the covered entity’s mission.</w:t>
      </w:r>
    </w:p>
    <w:p w:rsidR="00000000" w:rsidDel="00000000" w:rsidP="00000000" w:rsidRDefault="00000000" w:rsidRPr="00000000" w14:paraId="00000251">
      <w:pPr>
        <w:spacing w:after="240" w:before="240" w:lineRule="auto"/>
        <w:rPr/>
      </w:pPr>
      <w:r w:rsidDel="00000000" w:rsidR="00000000" w:rsidRPr="00000000">
        <w:rPr>
          <w:rtl w:val="0"/>
        </w:rPr>
        <w:t xml:space="preserve">We help organizations measure and communicate how program resources support services such as:</w:t>
      </w:r>
    </w:p>
    <w:p w:rsidR="00000000" w:rsidDel="00000000" w:rsidP="00000000" w:rsidRDefault="00000000" w:rsidRPr="00000000" w14:paraId="00000252">
      <w:pPr>
        <w:numPr>
          <w:ilvl w:val="0"/>
          <w:numId w:val="85"/>
        </w:numPr>
        <w:spacing w:after="0" w:afterAutospacing="0" w:before="240" w:lineRule="auto"/>
        <w:ind w:left="720" w:hanging="360"/>
      </w:pPr>
      <w:r w:rsidDel="00000000" w:rsidR="00000000" w:rsidRPr="00000000">
        <w:rPr>
          <w:rtl w:val="0"/>
        </w:rPr>
        <w:t xml:space="preserve">HIV prevention and treatment</w:t>
      </w:r>
    </w:p>
    <w:p w:rsidR="00000000" w:rsidDel="00000000" w:rsidP="00000000" w:rsidRDefault="00000000" w:rsidRPr="00000000" w14:paraId="00000253">
      <w:pPr>
        <w:numPr>
          <w:ilvl w:val="0"/>
          <w:numId w:val="85"/>
        </w:numPr>
        <w:spacing w:after="0" w:afterAutospacing="0" w:before="0" w:beforeAutospacing="0" w:lineRule="auto"/>
        <w:ind w:left="720" w:hanging="360"/>
      </w:pPr>
      <w:r w:rsidDel="00000000" w:rsidR="00000000" w:rsidRPr="00000000">
        <w:rPr>
          <w:rtl w:val="0"/>
        </w:rPr>
        <w:t xml:space="preserve">Hepatitis C treatment</w:t>
      </w:r>
    </w:p>
    <w:p w:rsidR="00000000" w:rsidDel="00000000" w:rsidP="00000000" w:rsidRDefault="00000000" w:rsidRPr="00000000" w14:paraId="00000254">
      <w:pPr>
        <w:numPr>
          <w:ilvl w:val="0"/>
          <w:numId w:val="85"/>
        </w:numPr>
        <w:spacing w:after="0" w:afterAutospacing="0" w:before="0" w:beforeAutospacing="0" w:lineRule="auto"/>
        <w:ind w:left="720" w:hanging="360"/>
      </w:pPr>
      <w:r w:rsidDel="00000000" w:rsidR="00000000" w:rsidRPr="00000000">
        <w:rPr>
          <w:rtl w:val="0"/>
        </w:rPr>
        <w:t xml:space="preserve">STI testing and treatment</w:t>
      </w:r>
    </w:p>
    <w:p w:rsidR="00000000" w:rsidDel="00000000" w:rsidP="00000000" w:rsidRDefault="00000000" w:rsidRPr="00000000" w14:paraId="00000255">
      <w:pPr>
        <w:numPr>
          <w:ilvl w:val="0"/>
          <w:numId w:val="85"/>
        </w:numPr>
        <w:spacing w:after="0" w:afterAutospacing="0" w:before="0" w:beforeAutospacing="0" w:lineRule="auto"/>
        <w:ind w:left="720" w:hanging="360"/>
      </w:pPr>
      <w:r w:rsidDel="00000000" w:rsidR="00000000" w:rsidRPr="00000000">
        <w:rPr>
          <w:rtl w:val="0"/>
        </w:rPr>
        <w:t xml:space="preserve">Behavioral healthcare</w:t>
      </w:r>
    </w:p>
    <w:p w:rsidR="00000000" w:rsidDel="00000000" w:rsidP="00000000" w:rsidRDefault="00000000" w:rsidRPr="00000000" w14:paraId="00000256">
      <w:pPr>
        <w:numPr>
          <w:ilvl w:val="0"/>
          <w:numId w:val="85"/>
        </w:numPr>
        <w:spacing w:after="0" w:afterAutospacing="0" w:before="0" w:beforeAutospacing="0" w:lineRule="auto"/>
        <w:ind w:left="720" w:hanging="360"/>
      </w:pPr>
      <w:r w:rsidDel="00000000" w:rsidR="00000000" w:rsidRPr="00000000">
        <w:rPr>
          <w:rtl w:val="0"/>
        </w:rPr>
        <w:t xml:space="preserve">Medication assistance</w:t>
      </w:r>
    </w:p>
    <w:p w:rsidR="00000000" w:rsidDel="00000000" w:rsidP="00000000" w:rsidRDefault="00000000" w:rsidRPr="00000000" w14:paraId="00000257">
      <w:pPr>
        <w:numPr>
          <w:ilvl w:val="0"/>
          <w:numId w:val="85"/>
        </w:numPr>
        <w:spacing w:after="0" w:afterAutospacing="0" w:before="0" w:beforeAutospacing="0" w:lineRule="auto"/>
        <w:ind w:left="720" w:hanging="360"/>
      </w:pPr>
      <w:r w:rsidDel="00000000" w:rsidR="00000000" w:rsidRPr="00000000">
        <w:rPr>
          <w:rtl w:val="0"/>
        </w:rPr>
        <w:t xml:space="preserve">Case management</w:t>
      </w:r>
    </w:p>
    <w:p w:rsidR="00000000" w:rsidDel="00000000" w:rsidP="00000000" w:rsidRDefault="00000000" w:rsidRPr="00000000" w14:paraId="00000258">
      <w:pPr>
        <w:numPr>
          <w:ilvl w:val="0"/>
          <w:numId w:val="85"/>
        </w:numPr>
        <w:spacing w:after="0" w:afterAutospacing="0" w:before="0" w:beforeAutospacing="0" w:lineRule="auto"/>
        <w:ind w:left="720" w:hanging="360"/>
      </w:pPr>
      <w:r w:rsidDel="00000000" w:rsidR="00000000" w:rsidRPr="00000000">
        <w:rPr>
          <w:rtl w:val="0"/>
        </w:rPr>
        <w:t xml:space="preserve">Transportation support</w:t>
      </w:r>
    </w:p>
    <w:p w:rsidR="00000000" w:rsidDel="00000000" w:rsidP="00000000" w:rsidRDefault="00000000" w:rsidRPr="00000000" w14:paraId="00000259">
      <w:pPr>
        <w:numPr>
          <w:ilvl w:val="0"/>
          <w:numId w:val="85"/>
        </w:numPr>
        <w:spacing w:after="0" w:afterAutospacing="0" w:before="0" w:beforeAutospacing="0" w:lineRule="auto"/>
        <w:ind w:left="720" w:hanging="360"/>
      </w:pPr>
      <w:r w:rsidDel="00000000" w:rsidR="00000000" w:rsidRPr="00000000">
        <w:rPr>
          <w:rtl w:val="0"/>
        </w:rPr>
        <w:t xml:space="preserve">Uninsured patient services</w:t>
      </w:r>
    </w:p>
    <w:p w:rsidR="00000000" w:rsidDel="00000000" w:rsidP="00000000" w:rsidRDefault="00000000" w:rsidRPr="00000000" w14:paraId="0000025A">
      <w:pPr>
        <w:numPr>
          <w:ilvl w:val="0"/>
          <w:numId w:val="85"/>
        </w:numPr>
        <w:spacing w:after="0" w:afterAutospacing="0" w:before="0" w:beforeAutospacing="0" w:lineRule="auto"/>
        <w:ind w:left="720" w:hanging="360"/>
      </w:pPr>
      <w:r w:rsidDel="00000000" w:rsidR="00000000" w:rsidRPr="00000000">
        <w:rPr>
          <w:rtl w:val="0"/>
        </w:rPr>
        <w:t xml:space="preserve">Community outreach</w:t>
      </w:r>
    </w:p>
    <w:p w:rsidR="00000000" w:rsidDel="00000000" w:rsidP="00000000" w:rsidRDefault="00000000" w:rsidRPr="00000000" w14:paraId="0000025B">
      <w:pPr>
        <w:numPr>
          <w:ilvl w:val="0"/>
          <w:numId w:val="85"/>
        </w:numPr>
        <w:spacing w:after="0" w:afterAutospacing="0" w:before="0" w:beforeAutospacing="0" w:lineRule="auto"/>
        <w:ind w:left="720" w:hanging="360"/>
      </w:pPr>
      <w:r w:rsidDel="00000000" w:rsidR="00000000" w:rsidRPr="00000000">
        <w:rPr>
          <w:rtl w:val="0"/>
        </w:rPr>
        <w:t xml:space="preserve">Expanded clinical access</w:t>
      </w:r>
    </w:p>
    <w:p w:rsidR="00000000" w:rsidDel="00000000" w:rsidP="00000000" w:rsidRDefault="00000000" w:rsidRPr="00000000" w14:paraId="0000025C">
      <w:pPr>
        <w:numPr>
          <w:ilvl w:val="0"/>
          <w:numId w:val="85"/>
        </w:numPr>
        <w:spacing w:after="0" w:afterAutospacing="0" w:before="0" w:beforeAutospacing="0" w:lineRule="auto"/>
        <w:ind w:left="720" w:hanging="360"/>
      </w:pPr>
      <w:r w:rsidDel="00000000" w:rsidR="00000000" w:rsidRPr="00000000">
        <w:rPr>
          <w:rtl w:val="0"/>
        </w:rPr>
        <w:t xml:space="preserve">Staff and provider capacity</w:t>
      </w:r>
    </w:p>
    <w:p w:rsidR="00000000" w:rsidDel="00000000" w:rsidP="00000000" w:rsidRDefault="00000000" w:rsidRPr="00000000" w14:paraId="0000025D">
      <w:pPr>
        <w:numPr>
          <w:ilvl w:val="0"/>
          <w:numId w:val="85"/>
        </w:numPr>
        <w:spacing w:after="240" w:before="0" w:beforeAutospacing="0" w:lineRule="auto"/>
        <w:ind w:left="720" w:hanging="360"/>
      </w:pPr>
      <w:r w:rsidDel="00000000" w:rsidR="00000000" w:rsidRPr="00000000">
        <w:rPr>
          <w:rtl w:val="0"/>
        </w:rPr>
        <w:t xml:space="preserve">New service locations</w:t>
      </w:r>
    </w:p>
    <w:p w:rsidR="00000000" w:rsidDel="00000000" w:rsidP="00000000" w:rsidRDefault="00000000" w:rsidRPr="00000000" w14:paraId="0000025E">
      <w:pPr>
        <w:pStyle w:val="Heading2"/>
        <w:keepNext w:val="0"/>
        <w:keepLines w:val="0"/>
        <w:spacing w:after="80" w:lineRule="auto"/>
        <w:rPr>
          <w:b w:val="1"/>
          <w:bCs w:val="1"/>
          <w:sz w:val="34"/>
          <w:szCs w:val="34"/>
        </w:rPr>
      </w:pPr>
      <w:bookmarkStart w:colFirst="0" w:colLast="0" w:name="_wlmh8jp24hs2" w:id="55"/>
      <w:bookmarkEnd w:id="55"/>
      <w:r w:rsidDel="00000000" w:rsidR="00000000" w:rsidRPr="00000000">
        <w:rPr>
          <w:b w:val="1"/>
          <w:bCs w:val="1"/>
          <w:sz w:val="34"/>
          <w:szCs w:val="34"/>
          <w:rtl w:val="0"/>
        </w:rPr>
        <w:t xml:space="preserve">From Analysis to Action</w:t>
      </w:r>
    </w:p>
    <w:p w:rsidR="00000000" w:rsidDel="00000000" w:rsidP="00000000" w:rsidRDefault="00000000" w:rsidRPr="00000000" w14:paraId="0000025F">
      <w:pPr>
        <w:spacing w:after="240" w:before="240" w:lineRule="auto"/>
        <w:rPr/>
      </w:pPr>
      <w:r w:rsidDel="00000000" w:rsidR="00000000" w:rsidRPr="00000000">
        <w:rPr>
          <w:rtl w:val="0"/>
        </w:rPr>
        <w:t xml:space="preserve">Our work does not end with a report.</w:t>
      </w:r>
    </w:p>
    <w:p w:rsidR="00000000" w:rsidDel="00000000" w:rsidP="00000000" w:rsidRDefault="00000000" w:rsidRPr="00000000" w14:paraId="00000260">
      <w:pPr>
        <w:spacing w:after="240" w:before="240" w:lineRule="auto"/>
        <w:rPr/>
      </w:pPr>
      <w:r w:rsidDel="00000000" w:rsidR="00000000" w:rsidRPr="00000000">
        <w:rPr>
          <w:rtl w:val="0"/>
        </w:rPr>
        <w:t xml:space="preserve">Thrive340B develops practical recommendations based on the organization’s resources, compliance obligations, clinical capacity, market, and strategic priorities.</w:t>
      </w:r>
    </w:p>
    <w:p w:rsidR="00000000" w:rsidDel="00000000" w:rsidP="00000000" w:rsidRDefault="00000000" w:rsidRPr="00000000" w14:paraId="00000261">
      <w:pPr>
        <w:spacing w:after="240" w:before="240" w:lineRule="auto"/>
        <w:rPr/>
      </w:pPr>
      <w:r w:rsidDel="00000000" w:rsidR="00000000" w:rsidRPr="00000000">
        <w:rPr>
          <w:rtl w:val="0"/>
        </w:rPr>
        <w:t xml:space="preserve">Recommendations may include:</w:t>
      </w:r>
    </w:p>
    <w:p w:rsidR="00000000" w:rsidDel="00000000" w:rsidP="00000000" w:rsidRDefault="00000000" w:rsidRPr="00000000" w14:paraId="00000262">
      <w:pPr>
        <w:numPr>
          <w:ilvl w:val="0"/>
          <w:numId w:val="59"/>
        </w:numPr>
        <w:spacing w:after="0" w:afterAutospacing="0" w:before="240" w:lineRule="auto"/>
        <w:ind w:left="720" w:hanging="360"/>
      </w:pPr>
      <w:r w:rsidDel="00000000" w:rsidR="00000000" w:rsidRPr="00000000">
        <w:rPr>
          <w:rtl w:val="0"/>
        </w:rPr>
        <w:t xml:space="preserve">Workflow redesign</w:t>
      </w:r>
    </w:p>
    <w:p w:rsidR="00000000" w:rsidDel="00000000" w:rsidP="00000000" w:rsidRDefault="00000000" w:rsidRPr="00000000" w14:paraId="00000263">
      <w:pPr>
        <w:numPr>
          <w:ilvl w:val="0"/>
          <w:numId w:val="59"/>
        </w:numPr>
        <w:spacing w:after="0" w:afterAutospacing="0" w:before="0" w:beforeAutospacing="0" w:lineRule="auto"/>
        <w:ind w:left="720" w:hanging="360"/>
      </w:pPr>
      <w:r w:rsidDel="00000000" w:rsidR="00000000" w:rsidRPr="00000000">
        <w:rPr>
          <w:rtl w:val="0"/>
        </w:rPr>
        <w:t xml:space="preserve">Provider roster corrections</w:t>
      </w:r>
    </w:p>
    <w:p w:rsidR="00000000" w:rsidDel="00000000" w:rsidP="00000000" w:rsidRDefault="00000000" w:rsidRPr="00000000" w14:paraId="00000264">
      <w:pPr>
        <w:numPr>
          <w:ilvl w:val="0"/>
          <w:numId w:val="59"/>
        </w:numPr>
        <w:spacing w:after="0" w:afterAutospacing="0" w:before="0" w:beforeAutospacing="0" w:lineRule="auto"/>
        <w:ind w:left="720" w:hanging="360"/>
      </w:pPr>
      <w:r w:rsidDel="00000000" w:rsidR="00000000" w:rsidRPr="00000000">
        <w:rPr>
          <w:rtl w:val="0"/>
        </w:rPr>
        <w:t xml:space="preserve">Contract pharmacy changes</w:t>
      </w:r>
    </w:p>
    <w:p w:rsidR="00000000" w:rsidDel="00000000" w:rsidP="00000000" w:rsidRDefault="00000000" w:rsidRPr="00000000" w14:paraId="00000265">
      <w:pPr>
        <w:numPr>
          <w:ilvl w:val="0"/>
          <w:numId w:val="59"/>
        </w:numPr>
        <w:spacing w:after="0" w:afterAutospacing="0" w:before="0" w:beforeAutospacing="0" w:lineRule="auto"/>
        <w:ind w:left="720" w:hanging="360"/>
      </w:pPr>
      <w:r w:rsidDel="00000000" w:rsidR="00000000" w:rsidRPr="00000000">
        <w:rPr>
          <w:rtl w:val="0"/>
        </w:rPr>
        <w:t xml:space="preserve">Vendor renegotiation</w:t>
      </w:r>
    </w:p>
    <w:p w:rsidR="00000000" w:rsidDel="00000000" w:rsidP="00000000" w:rsidRDefault="00000000" w:rsidRPr="00000000" w14:paraId="00000266">
      <w:pPr>
        <w:numPr>
          <w:ilvl w:val="0"/>
          <w:numId w:val="59"/>
        </w:numPr>
        <w:spacing w:after="0" w:afterAutospacing="0" w:before="0" w:beforeAutospacing="0" w:lineRule="auto"/>
        <w:ind w:left="720" w:hanging="360"/>
      </w:pPr>
      <w:r w:rsidDel="00000000" w:rsidR="00000000" w:rsidRPr="00000000">
        <w:rPr>
          <w:rtl w:val="0"/>
        </w:rPr>
        <w:t xml:space="preserve">Financial reconciliation improvements</w:t>
      </w:r>
    </w:p>
    <w:p w:rsidR="00000000" w:rsidDel="00000000" w:rsidP="00000000" w:rsidRDefault="00000000" w:rsidRPr="00000000" w14:paraId="00000267">
      <w:pPr>
        <w:numPr>
          <w:ilvl w:val="0"/>
          <w:numId w:val="59"/>
        </w:numPr>
        <w:spacing w:after="0" w:afterAutospacing="0" w:before="0" w:beforeAutospacing="0" w:lineRule="auto"/>
        <w:ind w:left="720" w:hanging="360"/>
      </w:pPr>
      <w:r w:rsidDel="00000000" w:rsidR="00000000" w:rsidRPr="00000000">
        <w:rPr>
          <w:rtl w:val="0"/>
        </w:rPr>
        <w:t xml:space="preserve">New clinical service lines</w:t>
      </w:r>
    </w:p>
    <w:p w:rsidR="00000000" w:rsidDel="00000000" w:rsidP="00000000" w:rsidRDefault="00000000" w:rsidRPr="00000000" w14:paraId="00000268">
      <w:pPr>
        <w:numPr>
          <w:ilvl w:val="0"/>
          <w:numId w:val="59"/>
        </w:numPr>
        <w:spacing w:after="0" w:afterAutospacing="0" w:before="0" w:beforeAutospacing="0" w:lineRule="auto"/>
        <w:ind w:left="720" w:hanging="360"/>
      </w:pPr>
      <w:r w:rsidDel="00000000" w:rsidR="00000000" w:rsidRPr="00000000">
        <w:rPr>
          <w:rtl w:val="0"/>
        </w:rPr>
        <w:t xml:space="preserve">Turnkey telemedicine program development</w:t>
      </w:r>
    </w:p>
    <w:p w:rsidR="00000000" w:rsidDel="00000000" w:rsidP="00000000" w:rsidRDefault="00000000" w:rsidRPr="00000000" w14:paraId="00000269">
      <w:pPr>
        <w:numPr>
          <w:ilvl w:val="0"/>
          <w:numId w:val="59"/>
        </w:numPr>
        <w:spacing w:after="0" w:afterAutospacing="0" w:before="0" w:beforeAutospacing="0" w:lineRule="auto"/>
        <w:ind w:left="720" w:hanging="360"/>
      </w:pPr>
      <w:r w:rsidDel="00000000" w:rsidR="00000000" w:rsidRPr="00000000">
        <w:rPr>
          <w:rtl w:val="0"/>
        </w:rPr>
        <w:t xml:space="preserve">Specialty pharmacy strategies</w:t>
      </w:r>
    </w:p>
    <w:p w:rsidR="00000000" w:rsidDel="00000000" w:rsidP="00000000" w:rsidRDefault="00000000" w:rsidRPr="00000000" w14:paraId="0000026A">
      <w:pPr>
        <w:numPr>
          <w:ilvl w:val="0"/>
          <w:numId w:val="59"/>
        </w:numPr>
        <w:spacing w:after="0" w:afterAutospacing="0" w:before="0" w:beforeAutospacing="0" w:lineRule="auto"/>
        <w:ind w:left="720" w:hanging="360"/>
      </w:pPr>
      <w:r w:rsidDel="00000000" w:rsidR="00000000" w:rsidRPr="00000000">
        <w:rPr>
          <w:rtl w:val="0"/>
        </w:rPr>
        <w:t xml:space="preserve">Patient-retention initiatives</w:t>
      </w:r>
    </w:p>
    <w:p w:rsidR="00000000" w:rsidDel="00000000" w:rsidP="00000000" w:rsidRDefault="00000000" w:rsidRPr="00000000" w14:paraId="0000026B">
      <w:pPr>
        <w:numPr>
          <w:ilvl w:val="0"/>
          <w:numId w:val="59"/>
        </w:numPr>
        <w:spacing w:after="0" w:afterAutospacing="0" w:before="0" w:beforeAutospacing="0" w:lineRule="auto"/>
        <w:ind w:left="720" w:hanging="360"/>
      </w:pPr>
      <w:r w:rsidDel="00000000" w:rsidR="00000000" w:rsidRPr="00000000">
        <w:rPr>
          <w:rtl w:val="0"/>
        </w:rPr>
        <w:t xml:space="preserve">Data-reporting improvements</w:t>
      </w:r>
    </w:p>
    <w:p w:rsidR="00000000" w:rsidDel="00000000" w:rsidP="00000000" w:rsidRDefault="00000000" w:rsidRPr="00000000" w14:paraId="0000026C">
      <w:pPr>
        <w:numPr>
          <w:ilvl w:val="0"/>
          <w:numId w:val="59"/>
        </w:numPr>
        <w:spacing w:after="0" w:afterAutospacing="0" w:before="0" w:beforeAutospacing="0" w:lineRule="auto"/>
        <w:ind w:left="720" w:hanging="360"/>
      </w:pPr>
      <w:r w:rsidDel="00000000" w:rsidR="00000000" w:rsidRPr="00000000">
        <w:rPr>
          <w:rtl w:val="0"/>
        </w:rPr>
        <w:t xml:space="preserve">Internal accountability structures</w:t>
      </w:r>
    </w:p>
    <w:p w:rsidR="00000000" w:rsidDel="00000000" w:rsidP="00000000" w:rsidRDefault="00000000" w:rsidRPr="00000000" w14:paraId="0000026D">
      <w:pPr>
        <w:numPr>
          <w:ilvl w:val="0"/>
          <w:numId w:val="59"/>
        </w:numPr>
        <w:spacing w:after="0" w:afterAutospacing="0" w:before="0" w:beforeAutospacing="0" w:lineRule="auto"/>
        <w:ind w:left="720" w:hanging="360"/>
      </w:pPr>
      <w:r w:rsidDel="00000000" w:rsidR="00000000" w:rsidRPr="00000000">
        <w:rPr>
          <w:rtl w:val="0"/>
        </w:rPr>
        <w:t xml:space="preserve">Community reinvestment planning</w:t>
      </w:r>
    </w:p>
    <w:p w:rsidR="00000000" w:rsidDel="00000000" w:rsidP="00000000" w:rsidRDefault="00000000" w:rsidRPr="00000000" w14:paraId="0000026E">
      <w:pPr>
        <w:numPr>
          <w:ilvl w:val="0"/>
          <w:numId w:val="59"/>
        </w:numPr>
        <w:spacing w:after="0" w:afterAutospacing="0" w:before="0" w:beforeAutospacing="0" w:lineRule="auto"/>
        <w:ind w:left="720" w:hanging="360"/>
      </w:pPr>
      <w:r w:rsidDel="00000000" w:rsidR="00000000" w:rsidRPr="00000000">
        <w:rPr>
          <w:rtl w:val="0"/>
        </w:rPr>
        <w:t xml:space="preserve">Leadership reporting systems</w:t>
      </w:r>
    </w:p>
    <w:p w:rsidR="00000000" w:rsidDel="00000000" w:rsidP="00000000" w:rsidRDefault="00000000" w:rsidRPr="00000000" w14:paraId="0000026F">
      <w:pPr>
        <w:numPr>
          <w:ilvl w:val="0"/>
          <w:numId w:val="59"/>
        </w:numPr>
        <w:spacing w:after="240" w:before="0" w:beforeAutospacing="0" w:lineRule="auto"/>
        <w:ind w:left="720" w:hanging="360"/>
      </w:pPr>
      <w:r w:rsidDel="00000000" w:rsidR="00000000" w:rsidRPr="00000000">
        <w:rPr>
          <w:rtl w:val="0"/>
        </w:rPr>
        <w:t xml:space="preserve">Compliance-control enhancements</w:t>
      </w:r>
    </w:p>
    <w:p w:rsidR="00000000" w:rsidDel="00000000" w:rsidP="00000000" w:rsidRDefault="00000000" w:rsidRPr="00000000" w14:paraId="00000270">
      <w:pPr>
        <w:pStyle w:val="Heading2"/>
        <w:keepNext w:val="0"/>
        <w:keepLines w:val="0"/>
        <w:spacing w:after="80" w:lineRule="auto"/>
        <w:rPr>
          <w:b w:val="1"/>
          <w:bCs w:val="1"/>
          <w:sz w:val="34"/>
          <w:szCs w:val="34"/>
        </w:rPr>
      </w:pPr>
      <w:bookmarkStart w:colFirst="0" w:colLast="0" w:name="_3sbf8ejoaqtz" w:id="56"/>
      <w:bookmarkEnd w:id="56"/>
      <w:r w:rsidDel="00000000" w:rsidR="00000000" w:rsidRPr="00000000">
        <w:rPr>
          <w:b w:val="1"/>
          <w:bCs w:val="1"/>
          <w:sz w:val="34"/>
          <w:szCs w:val="34"/>
          <w:rtl w:val="0"/>
        </w:rPr>
        <w:t xml:space="preserve">Measure What Matters</w:t>
      </w:r>
    </w:p>
    <w:p w:rsidR="00000000" w:rsidDel="00000000" w:rsidP="00000000" w:rsidRDefault="00000000" w:rsidRPr="00000000" w14:paraId="00000271">
      <w:pPr>
        <w:spacing w:after="240" w:before="240" w:lineRule="auto"/>
        <w:rPr/>
      </w:pPr>
      <w:r w:rsidDel="00000000" w:rsidR="00000000" w:rsidRPr="00000000">
        <w:rPr>
          <w:rtl w:val="0"/>
        </w:rPr>
        <w:t xml:space="preserve">Depending on the engagement, Thrive340B can help establish performance indicators involving:</w:t>
      </w:r>
    </w:p>
    <w:p w:rsidR="00000000" w:rsidDel="00000000" w:rsidP="00000000" w:rsidRDefault="00000000" w:rsidRPr="00000000" w14:paraId="00000272">
      <w:pPr>
        <w:numPr>
          <w:ilvl w:val="0"/>
          <w:numId w:val="123"/>
        </w:numPr>
        <w:spacing w:after="0" w:afterAutospacing="0" w:before="240" w:lineRule="auto"/>
        <w:ind w:left="720" w:hanging="360"/>
      </w:pPr>
      <w:r w:rsidDel="00000000" w:rsidR="00000000" w:rsidRPr="00000000">
        <w:rPr>
          <w:rtl w:val="0"/>
        </w:rPr>
        <w:t xml:space="preserve">Eligible patient growth</w:t>
      </w:r>
    </w:p>
    <w:p w:rsidR="00000000" w:rsidDel="00000000" w:rsidP="00000000" w:rsidRDefault="00000000" w:rsidRPr="00000000" w14:paraId="00000273">
      <w:pPr>
        <w:numPr>
          <w:ilvl w:val="0"/>
          <w:numId w:val="123"/>
        </w:numPr>
        <w:spacing w:after="0" w:afterAutospacing="0" w:before="0" w:beforeAutospacing="0" w:lineRule="auto"/>
        <w:ind w:left="720" w:hanging="360"/>
      </w:pPr>
      <w:r w:rsidDel="00000000" w:rsidR="00000000" w:rsidRPr="00000000">
        <w:rPr>
          <w:rtl w:val="0"/>
        </w:rPr>
        <w:t xml:space="preserve">Prescription capture</w:t>
      </w:r>
    </w:p>
    <w:p w:rsidR="00000000" w:rsidDel="00000000" w:rsidP="00000000" w:rsidRDefault="00000000" w:rsidRPr="00000000" w14:paraId="00000274">
      <w:pPr>
        <w:numPr>
          <w:ilvl w:val="0"/>
          <w:numId w:val="123"/>
        </w:numPr>
        <w:spacing w:after="0" w:afterAutospacing="0" w:before="0" w:beforeAutospacing="0" w:lineRule="auto"/>
        <w:ind w:left="720" w:hanging="360"/>
      </w:pPr>
      <w:r w:rsidDel="00000000" w:rsidR="00000000" w:rsidRPr="00000000">
        <w:rPr>
          <w:rtl w:val="0"/>
        </w:rPr>
        <w:t xml:space="preserve">Net 340B revenue or savings</w:t>
      </w:r>
    </w:p>
    <w:p w:rsidR="00000000" w:rsidDel="00000000" w:rsidP="00000000" w:rsidRDefault="00000000" w:rsidRPr="00000000" w14:paraId="00000275">
      <w:pPr>
        <w:numPr>
          <w:ilvl w:val="0"/>
          <w:numId w:val="123"/>
        </w:numPr>
        <w:spacing w:after="0" w:afterAutospacing="0" w:before="0" w:beforeAutospacing="0" w:lineRule="auto"/>
        <w:ind w:left="720" w:hanging="360"/>
      </w:pPr>
      <w:r w:rsidDel="00000000" w:rsidR="00000000" w:rsidRPr="00000000">
        <w:rPr>
          <w:rtl w:val="0"/>
        </w:rPr>
        <w:t xml:space="preserve">Provider productivity</w:t>
      </w:r>
    </w:p>
    <w:p w:rsidR="00000000" w:rsidDel="00000000" w:rsidP="00000000" w:rsidRDefault="00000000" w:rsidRPr="00000000" w14:paraId="00000276">
      <w:pPr>
        <w:numPr>
          <w:ilvl w:val="0"/>
          <w:numId w:val="123"/>
        </w:numPr>
        <w:spacing w:after="0" w:afterAutospacing="0" w:before="0" w:beforeAutospacing="0" w:lineRule="auto"/>
        <w:ind w:left="720" w:hanging="360"/>
      </w:pPr>
      <w:r w:rsidDel="00000000" w:rsidR="00000000" w:rsidRPr="00000000">
        <w:rPr>
          <w:rtl w:val="0"/>
        </w:rPr>
        <w:t xml:space="preserve">Patient retention</w:t>
      </w:r>
    </w:p>
    <w:p w:rsidR="00000000" w:rsidDel="00000000" w:rsidP="00000000" w:rsidRDefault="00000000" w:rsidRPr="00000000" w14:paraId="00000277">
      <w:pPr>
        <w:numPr>
          <w:ilvl w:val="0"/>
          <w:numId w:val="123"/>
        </w:numPr>
        <w:spacing w:after="0" w:afterAutospacing="0" w:before="0" w:beforeAutospacing="0" w:lineRule="auto"/>
        <w:ind w:left="720" w:hanging="360"/>
      </w:pPr>
      <w:r w:rsidDel="00000000" w:rsidR="00000000" w:rsidRPr="00000000">
        <w:rPr>
          <w:rtl w:val="0"/>
        </w:rPr>
        <w:t xml:space="preserve">Medication initiation</w:t>
      </w:r>
    </w:p>
    <w:p w:rsidR="00000000" w:rsidDel="00000000" w:rsidP="00000000" w:rsidRDefault="00000000" w:rsidRPr="00000000" w14:paraId="00000278">
      <w:pPr>
        <w:numPr>
          <w:ilvl w:val="0"/>
          <w:numId w:val="123"/>
        </w:numPr>
        <w:spacing w:after="0" w:afterAutospacing="0" w:before="0" w:beforeAutospacing="0" w:lineRule="auto"/>
        <w:ind w:left="720" w:hanging="360"/>
      </w:pPr>
      <w:r w:rsidDel="00000000" w:rsidR="00000000" w:rsidRPr="00000000">
        <w:rPr>
          <w:rtl w:val="0"/>
        </w:rPr>
        <w:t xml:space="preserve">Treatment completion</w:t>
      </w:r>
    </w:p>
    <w:p w:rsidR="00000000" w:rsidDel="00000000" w:rsidP="00000000" w:rsidRDefault="00000000" w:rsidRPr="00000000" w14:paraId="00000279">
      <w:pPr>
        <w:numPr>
          <w:ilvl w:val="0"/>
          <w:numId w:val="123"/>
        </w:numPr>
        <w:spacing w:after="0" w:afterAutospacing="0" w:before="0" w:beforeAutospacing="0" w:lineRule="auto"/>
        <w:ind w:left="720" w:hanging="360"/>
      </w:pPr>
      <w:r w:rsidDel="00000000" w:rsidR="00000000" w:rsidRPr="00000000">
        <w:rPr>
          <w:rtl w:val="0"/>
        </w:rPr>
        <w:t xml:space="preserve">Viral suppression</w:t>
      </w:r>
    </w:p>
    <w:p w:rsidR="00000000" w:rsidDel="00000000" w:rsidP="00000000" w:rsidRDefault="00000000" w:rsidRPr="00000000" w14:paraId="0000027A">
      <w:pPr>
        <w:numPr>
          <w:ilvl w:val="0"/>
          <w:numId w:val="123"/>
        </w:numPr>
        <w:spacing w:after="0" w:afterAutospacing="0" w:before="0" w:beforeAutospacing="0" w:lineRule="auto"/>
        <w:ind w:left="720" w:hanging="360"/>
      </w:pPr>
      <w:r w:rsidDel="00000000" w:rsidR="00000000" w:rsidRPr="00000000">
        <w:rPr>
          <w:rtl w:val="0"/>
        </w:rPr>
        <w:t xml:space="preserve">Hepatitis C cure rates</w:t>
      </w:r>
    </w:p>
    <w:p w:rsidR="00000000" w:rsidDel="00000000" w:rsidP="00000000" w:rsidRDefault="00000000" w:rsidRPr="00000000" w14:paraId="0000027B">
      <w:pPr>
        <w:numPr>
          <w:ilvl w:val="0"/>
          <w:numId w:val="123"/>
        </w:numPr>
        <w:spacing w:after="0" w:afterAutospacing="0" w:before="0" w:beforeAutospacing="0" w:lineRule="auto"/>
        <w:ind w:left="720" w:hanging="360"/>
      </w:pPr>
      <w:r w:rsidDel="00000000" w:rsidR="00000000" w:rsidRPr="00000000">
        <w:rPr>
          <w:rtl w:val="0"/>
        </w:rPr>
        <w:t xml:space="preserve">PrEP persistence</w:t>
      </w:r>
    </w:p>
    <w:p w:rsidR="00000000" w:rsidDel="00000000" w:rsidP="00000000" w:rsidRDefault="00000000" w:rsidRPr="00000000" w14:paraId="0000027C">
      <w:pPr>
        <w:numPr>
          <w:ilvl w:val="0"/>
          <w:numId w:val="123"/>
        </w:numPr>
        <w:spacing w:after="0" w:afterAutospacing="0" w:before="0" w:beforeAutospacing="0" w:lineRule="auto"/>
        <w:ind w:left="720" w:hanging="360"/>
      </w:pPr>
      <w:r w:rsidDel="00000000" w:rsidR="00000000" w:rsidRPr="00000000">
        <w:rPr>
          <w:rtl w:val="0"/>
        </w:rPr>
        <w:t xml:space="preserve">Laboratory completion</w:t>
      </w:r>
    </w:p>
    <w:p w:rsidR="00000000" w:rsidDel="00000000" w:rsidP="00000000" w:rsidRDefault="00000000" w:rsidRPr="00000000" w14:paraId="0000027D">
      <w:pPr>
        <w:numPr>
          <w:ilvl w:val="0"/>
          <w:numId w:val="123"/>
        </w:numPr>
        <w:spacing w:after="0" w:afterAutospacing="0" w:before="0" w:beforeAutospacing="0" w:lineRule="auto"/>
        <w:ind w:left="720" w:hanging="360"/>
      </w:pPr>
      <w:r w:rsidDel="00000000" w:rsidR="00000000" w:rsidRPr="00000000">
        <w:rPr>
          <w:rtl w:val="0"/>
        </w:rPr>
        <w:t xml:space="preserve">Uninsured patients served</w:t>
      </w:r>
    </w:p>
    <w:p w:rsidR="00000000" w:rsidDel="00000000" w:rsidP="00000000" w:rsidRDefault="00000000" w:rsidRPr="00000000" w14:paraId="0000027E">
      <w:pPr>
        <w:numPr>
          <w:ilvl w:val="0"/>
          <w:numId w:val="123"/>
        </w:numPr>
        <w:spacing w:after="0" w:afterAutospacing="0" w:before="0" w:beforeAutospacing="0" w:lineRule="auto"/>
        <w:ind w:left="720" w:hanging="360"/>
      </w:pPr>
      <w:r w:rsidDel="00000000" w:rsidR="00000000" w:rsidRPr="00000000">
        <w:rPr>
          <w:rtl w:val="0"/>
        </w:rPr>
        <w:t xml:space="preserve">Community reinvestment</w:t>
      </w:r>
    </w:p>
    <w:p w:rsidR="00000000" w:rsidDel="00000000" w:rsidP="00000000" w:rsidRDefault="00000000" w:rsidRPr="00000000" w14:paraId="0000027F">
      <w:pPr>
        <w:numPr>
          <w:ilvl w:val="0"/>
          <w:numId w:val="123"/>
        </w:numPr>
        <w:spacing w:after="0" w:afterAutospacing="0" w:before="0" w:beforeAutospacing="0" w:lineRule="auto"/>
        <w:ind w:left="720" w:hanging="360"/>
      </w:pPr>
      <w:r w:rsidDel="00000000" w:rsidR="00000000" w:rsidRPr="00000000">
        <w:rPr>
          <w:rtl w:val="0"/>
        </w:rPr>
        <w:t xml:space="preserve">Compliance findings</w:t>
      </w:r>
    </w:p>
    <w:p w:rsidR="00000000" w:rsidDel="00000000" w:rsidP="00000000" w:rsidRDefault="00000000" w:rsidRPr="00000000" w14:paraId="00000280">
      <w:pPr>
        <w:numPr>
          <w:ilvl w:val="0"/>
          <w:numId w:val="123"/>
        </w:numPr>
        <w:spacing w:after="0" w:afterAutospacing="0" w:before="0" w:beforeAutospacing="0" w:lineRule="auto"/>
        <w:ind w:left="720" w:hanging="360"/>
      </w:pPr>
      <w:r w:rsidDel="00000000" w:rsidR="00000000" w:rsidRPr="00000000">
        <w:rPr>
          <w:rtl w:val="0"/>
        </w:rPr>
        <w:t xml:space="preserve">Corrective-action completion</w:t>
      </w:r>
    </w:p>
    <w:p w:rsidR="00000000" w:rsidDel="00000000" w:rsidP="00000000" w:rsidRDefault="00000000" w:rsidRPr="00000000" w14:paraId="00000281">
      <w:pPr>
        <w:numPr>
          <w:ilvl w:val="0"/>
          <w:numId w:val="123"/>
        </w:numPr>
        <w:spacing w:after="240" w:before="0" w:beforeAutospacing="0" w:lineRule="auto"/>
        <w:ind w:left="720" w:hanging="360"/>
      </w:pPr>
      <w:r w:rsidDel="00000000" w:rsidR="00000000" w:rsidRPr="00000000">
        <w:rPr>
          <w:rtl w:val="0"/>
        </w:rPr>
        <w:t xml:space="preserve">Vendor performance</w:t>
      </w:r>
    </w:p>
    <w:p w:rsidR="00000000" w:rsidDel="00000000" w:rsidP="00000000" w:rsidRDefault="00000000" w:rsidRPr="00000000" w14:paraId="00000282">
      <w:pPr>
        <w:pStyle w:val="Heading2"/>
        <w:keepNext w:val="0"/>
        <w:keepLines w:val="0"/>
        <w:spacing w:after="80" w:lineRule="auto"/>
        <w:rPr>
          <w:b w:val="1"/>
          <w:bCs w:val="1"/>
          <w:sz w:val="34"/>
          <w:szCs w:val="34"/>
        </w:rPr>
      </w:pPr>
      <w:bookmarkStart w:colFirst="0" w:colLast="0" w:name="_uy8lfthlyxaw" w:id="57"/>
      <w:bookmarkEnd w:id="57"/>
      <w:r w:rsidDel="00000000" w:rsidR="00000000" w:rsidRPr="00000000">
        <w:rPr>
          <w:b w:val="1"/>
          <w:bCs w:val="1"/>
          <w:sz w:val="34"/>
          <w:szCs w:val="34"/>
          <w:rtl w:val="0"/>
        </w:rPr>
        <w:t xml:space="preserve">Identify Opportunities Without Compromising Compliance</w:t>
      </w:r>
    </w:p>
    <w:p w:rsidR="00000000" w:rsidDel="00000000" w:rsidP="00000000" w:rsidRDefault="00000000" w:rsidRPr="00000000" w14:paraId="00000283">
      <w:pPr>
        <w:spacing w:after="240" w:before="240" w:lineRule="auto"/>
        <w:rPr/>
      </w:pPr>
      <w:r w:rsidDel="00000000" w:rsidR="00000000" w:rsidRPr="00000000">
        <w:rPr>
          <w:rtl w:val="0"/>
        </w:rPr>
        <w:t xml:space="preserve">Optimization does not mean maximizing every possible prescription.</w:t>
      </w:r>
    </w:p>
    <w:p w:rsidR="00000000" w:rsidDel="00000000" w:rsidP="00000000" w:rsidRDefault="00000000" w:rsidRPr="00000000" w14:paraId="00000284">
      <w:pPr>
        <w:spacing w:after="240" w:before="240" w:lineRule="auto"/>
        <w:rPr/>
      </w:pPr>
      <w:r w:rsidDel="00000000" w:rsidR="00000000" w:rsidRPr="00000000">
        <w:rPr>
          <w:rtl w:val="0"/>
        </w:rPr>
        <w:t xml:space="preserve">It means ensuring that eligible activity is identified accurately, vendors perform as expected, clinical programs operate effectively, and the organization does not lose resources because of preventable operational failures.</w:t>
      </w:r>
    </w:p>
    <w:p w:rsidR="00000000" w:rsidDel="00000000" w:rsidP="00000000" w:rsidRDefault="00000000" w:rsidRPr="00000000" w14:paraId="00000285">
      <w:pPr>
        <w:spacing w:after="240" w:before="240" w:lineRule="auto"/>
        <w:rPr/>
      </w:pPr>
      <w:r w:rsidDel="00000000" w:rsidR="00000000" w:rsidRPr="00000000">
        <w:rPr>
          <w:rtl w:val="0"/>
        </w:rPr>
        <w:t xml:space="preserve">Thrive340B helps covered entities pursue sustainable growth while protecting program integrity.</w:t>
      </w:r>
    </w:p>
    <w:p w:rsidR="00000000" w:rsidDel="00000000" w:rsidP="00000000" w:rsidRDefault="00000000" w:rsidRPr="00000000" w14:paraId="00000286">
      <w:pPr>
        <w:pStyle w:val="Heading2"/>
        <w:keepNext w:val="0"/>
        <w:keepLines w:val="0"/>
        <w:spacing w:after="80" w:lineRule="auto"/>
        <w:rPr>
          <w:b w:val="1"/>
          <w:bCs w:val="1"/>
          <w:sz w:val="34"/>
          <w:szCs w:val="34"/>
        </w:rPr>
      </w:pPr>
      <w:bookmarkStart w:colFirst="0" w:colLast="0" w:name="_ifjhd5npl8w0" w:id="58"/>
      <w:bookmarkEnd w:id="58"/>
      <w:r w:rsidDel="00000000" w:rsidR="00000000" w:rsidRPr="00000000">
        <w:rPr>
          <w:b w:val="1"/>
          <w:bCs w:val="1"/>
          <w:sz w:val="34"/>
          <w:szCs w:val="34"/>
          <w:rtl w:val="0"/>
        </w:rPr>
        <w:t xml:space="preserve">Build a Financially Strong and Mission-Driven Program</w:t>
      </w:r>
    </w:p>
    <w:p w:rsidR="00000000" w:rsidDel="00000000" w:rsidP="00000000" w:rsidRDefault="00000000" w:rsidRPr="00000000" w14:paraId="00000287">
      <w:pPr>
        <w:spacing w:after="240" w:before="240" w:lineRule="auto"/>
        <w:rPr/>
      </w:pPr>
      <w:r w:rsidDel="00000000" w:rsidR="00000000" w:rsidRPr="00000000">
        <w:rPr>
          <w:rtl w:val="0"/>
        </w:rPr>
        <w:t xml:space="preserve">A well-operated 340B program can create meaningful resources for underserved patients and communities.</w:t>
      </w:r>
    </w:p>
    <w:p w:rsidR="00000000" w:rsidDel="00000000" w:rsidP="00000000" w:rsidRDefault="00000000" w:rsidRPr="00000000" w14:paraId="00000288">
      <w:pPr>
        <w:spacing w:after="240" w:before="240" w:lineRule="auto"/>
        <w:rPr/>
      </w:pPr>
      <w:r w:rsidDel="00000000" w:rsidR="00000000" w:rsidRPr="00000000">
        <w:rPr>
          <w:rtl w:val="0"/>
        </w:rPr>
        <w:t xml:space="preserve">Sustainable growth requires:</w:t>
      </w:r>
    </w:p>
    <w:p w:rsidR="00000000" w:rsidDel="00000000" w:rsidP="00000000" w:rsidRDefault="00000000" w:rsidRPr="00000000" w14:paraId="00000289">
      <w:pPr>
        <w:numPr>
          <w:ilvl w:val="0"/>
          <w:numId w:val="69"/>
        </w:numPr>
        <w:spacing w:after="0" w:afterAutospacing="0" w:before="240" w:lineRule="auto"/>
        <w:ind w:left="720" w:hanging="360"/>
      </w:pPr>
      <w:r w:rsidDel="00000000" w:rsidR="00000000" w:rsidRPr="00000000">
        <w:rPr>
          <w:rtl w:val="0"/>
        </w:rPr>
        <w:t xml:space="preserve">Accurate data</w:t>
      </w:r>
    </w:p>
    <w:p w:rsidR="00000000" w:rsidDel="00000000" w:rsidP="00000000" w:rsidRDefault="00000000" w:rsidRPr="00000000" w14:paraId="0000028A">
      <w:pPr>
        <w:numPr>
          <w:ilvl w:val="0"/>
          <w:numId w:val="69"/>
        </w:numPr>
        <w:spacing w:after="0" w:afterAutospacing="0" w:before="0" w:beforeAutospacing="0" w:lineRule="auto"/>
        <w:ind w:left="720" w:hanging="360"/>
      </w:pPr>
      <w:r w:rsidDel="00000000" w:rsidR="00000000" w:rsidRPr="00000000">
        <w:rPr>
          <w:rtl w:val="0"/>
        </w:rPr>
        <w:t xml:space="preserve">Efficient workflows</w:t>
      </w:r>
    </w:p>
    <w:p w:rsidR="00000000" w:rsidDel="00000000" w:rsidP="00000000" w:rsidRDefault="00000000" w:rsidRPr="00000000" w14:paraId="0000028B">
      <w:pPr>
        <w:numPr>
          <w:ilvl w:val="0"/>
          <w:numId w:val="69"/>
        </w:numPr>
        <w:spacing w:after="0" w:afterAutospacing="0" w:before="0" w:beforeAutospacing="0" w:lineRule="auto"/>
        <w:ind w:left="720" w:hanging="360"/>
      </w:pPr>
      <w:r w:rsidDel="00000000" w:rsidR="00000000" w:rsidRPr="00000000">
        <w:rPr>
          <w:rtl w:val="0"/>
        </w:rPr>
        <w:t xml:space="preserve">Strong compliance controls</w:t>
      </w:r>
    </w:p>
    <w:p w:rsidR="00000000" w:rsidDel="00000000" w:rsidP="00000000" w:rsidRDefault="00000000" w:rsidRPr="00000000" w14:paraId="0000028C">
      <w:pPr>
        <w:numPr>
          <w:ilvl w:val="0"/>
          <w:numId w:val="69"/>
        </w:numPr>
        <w:spacing w:after="0" w:afterAutospacing="0" w:before="0" w:beforeAutospacing="0" w:lineRule="auto"/>
        <w:ind w:left="720" w:hanging="360"/>
      </w:pPr>
      <w:r w:rsidDel="00000000" w:rsidR="00000000" w:rsidRPr="00000000">
        <w:rPr>
          <w:rtl w:val="0"/>
        </w:rPr>
        <w:t xml:space="preserve">Effective vendor management</w:t>
      </w:r>
    </w:p>
    <w:p w:rsidR="00000000" w:rsidDel="00000000" w:rsidP="00000000" w:rsidRDefault="00000000" w:rsidRPr="00000000" w14:paraId="0000028D">
      <w:pPr>
        <w:numPr>
          <w:ilvl w:val="0"/>
          <w:numId w:val="69"/>
        </w:numPr>
        <w:spacing w:after="0" w:afterAutospacing="0" w:before="0" w:beforeAutospacing="0" w:lineRule="auto"/>
        <w:ind w:left="720" w:hanging="360"/>
      </w:pPr>
      <w:r w:rsidDel="00000000" w:rsidR="00000000" w:rsidRPr="00000000">
        <w:rPr>
          <w:rtl w:val="0"/>
        </w:rPr>
        <w:t xml:space="preserve">Aligned clinical and pharmacy operations</w:t>
      </w:r>
    </w:p>
    <w:p w:rsidR="00000000" w:rsidDel="00000000" w:rsidP="00000000" w:rsidRDefault="00000000" w:rsidRPr="00000000" w14:paraId="0000028E">
      <w:pPr>
        <w:numPr>
          <w:ilvl w:val="0"/>
          <w:numId w:val="69"/>
        </w:numPr>
        <w:spacing w:after="0" w:afterAutospacing="0" w:before="0" w:beforeAutospacing="0" w:lineRule="auto"/>
        <w:ind w:left="720" w:hanging="360"/>
      </w:pPr>
      <w:r w:rsidDel="00000000" w:rsidR="00000000" w:rsidRPr="00000000">
        <w:rPr>
          <w:rtl w:val="0"/>
        </w:rPr>
        <w:t xml:space="preserve">Measurable performance</w:t>
      </w:r>
    </w:p>
    <w:p w:rsidR="00000000" w:rsidDel="00000000" w:rsidP="00000000" w:rsidRDefault="00000000" w:rsidRPr="00000000" w14:paraId="0000028F">
      <w:pPr>
        <w:numPr>
          <w:ilvl w:val="0"/>
          <w:numId w:val="69"/>
        </w:numPr>
        <w:spacing w:after="240" w:before="0" w:beforeAutospacing="0" w:lineRule="auto"/>
        <w:ind w:left="720" w:hanging="360"/>
      </w:pPr>
      <w:r w:rsidDel="00000000" w:rsidR="00000000" w:rsidRPr="00000000">
        <w:rPr>
          <w:rtl w:val="0"/>
        </w:rPr>
        <w:t xml:space="preserve">Responsible reinvestment</w:t>
      </w:r>
    </w:p>
    <w:p w:rsidR="00000000" w:rsidDel="00000000" w:rsidP="00000000" w:rsidRDefault="00000000" w:rsidRPr="00000000" w14:paraId="00000290">
      <w:pPr>
        <w:spacing w:after="240" w:before="240" w:lineRule="auto"/>
        <w:rPr/>
      </w:pPr>
      <w:r w:rsidDel="00000000" w:rsidR="00000000" w:rsidRPr="00000000">
        <w:rPr>
          <w:rtl w:val="0"/>
        </w:rPr>
        <w:t xml:space="preserve">Thrive340B helps covered entities understand where they are today and develop a practical strategy for where the program can go next.</w:t>
      </w:r>
    </w:p>
    <w:p w:rsidR="00000000" w:rsidDel="00000000" w:rsidP="00000000" w:rsidRDefault="00000000" w:rsidRPr="00000000" w14:paraId="00000291">
      <w:pPr>
        <w:spacing w:after="240" w:before="240" w:lineRule="auto"/>
        <w:rPr/>
      </w:pPr>
      <w:r w:rsidDel="00000000" w:rsidR="00000000" w:rsidRPr="00000000">
        <w:rPr>
          <w:rtl w:val="0"/>
        </w:rPr>
        <w:t xml:space="preserve">[Discover Your Program’s Potential]</w:t>
      </w:r>
    </w:p>
    <w:p w:rsidR="00000000" w:rsidDel="00000000" w:rsidP="00000000" w:rsidRDefault="00000000" w:rsidRPr="00000000" w14:paraId="0000029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3">
      <w:pPr>
        <w:pStyle w:val="Heading1"/>
        <w:keepNext w:val="0"/>
        <w:keepLines w:val="0"/>
        <w:spacing w:before="480" w:lineRule="auto"/>
        <w:rPr>
          <w:b w:val="1"/>
          <w:bCs w:val="1"/>
          <w:sz w:val="46"/>
          <w:szCs w:val="46"/>
        </w:rPr>
      </w:pPr>
      <w:bookmarkStart w:colFirst="0" w:colLast="0" w:name="_xj55oecsf8rc" w:id="59"/>
      <w:bookmarkEnd w:id="59"/>
      <w:r w:rsidDel="00000000" w:rsidR="00000000" w:rsidRPr="00000000">
        <w:rPr>
          <w:b w:val="1"/>
          <w:bCs w:val="1"/>
          <w:sz w:val="46"/>
          <w:szCs w:val="46"/>
          <w:rtl w:val="0"/>
        </w:rPr>
        <w:t xml:space="preserve">WEBPAGE 4: STRATEGIC GUIDANCE &amp; LEADERSHIP SUPPORT</w:t>
      </w:r>
    </w:p>
    <w:p w:rsidR="00000000" w:rsidDel="00000000" w:rsidP="00000000" w:rsidRDefault="00000000" w:rsidRPr="00000000" w14:paraId="00000294">
      <w:pPr>
        <w:spacing w:after="240" w:before="240" w:lineRule="auto"/>
        <w:rPr>
          <w:rFonts w:ascii="Roboto Mono" w:cs="Roboto Mono" w:eastAsia="Roboto Mono" w:hAnsi="Roboto Mono"/>
          <w:color w:val="188038"/>
        </w:rPr>
      </w:pPr>
      <w:r w:rsidDel="00000000" w:rsidR="00000000" w:rsidRPr="00000000">
        <w:rPr>
          <w:b w:val="1"/>
          <w:bCs w:val="1"/>
          <w:rtl w:val="0"/>
        </w:rPr>
        <w:t xml:space="preserve">Suggested URL:</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/340b-strategic-leadership</w:t>
      </w:r>
    </w:p>
    <w:p w:rsidR="00000000" w:rsidDel="00000000" w:rsidP="00000000" w:rsidRDefault="00000000" w:rsidRPr="00000000" w14:paraId="00000295">
      <w:pPr>
        <w:spacing w:after="240" w:before="240" w:lineRule="auto"/>
        <w:rPr/>
      </w:pPr>
      <w:r w:rsidDel="00000000" w:rsidR="00000000" w:rsidRPr="00000000">
        <w:rPr>
          <w:b w:val="1"/>
          <w:bCs w:val="1"/>
          <w:rtl w:val="0"/>
        </w:rPr>
        <w:t xml:space="preserve">SEO Title:</w:t>
      </w:r>
      <w:r w:rsidDel="00000000" w:rsidR="00000000" w:rsidRPr="00000000">
        <w:rPr>
          <w:rtl w:val="0"/>
        </w:rPr>
        <w:t xml:space="preserve"> 340B Strategic Guidance and Leadership Support | Thrive340B</w:t>
      </w:r>
    </w:p>
    <w:p w:rsidR="00000000" w:rsidDel="00000000" w:rsidP="00000000" w:rsidRDefault="00000000" w:rsidRPr="00000000" w14:paraId="00000296">
      <w:pPr>
        <w:spacing w:after="240" w:before="240" w:lineRule="auto"/>
        <w:rPr/>
      </w:pPr>
      <w:r w:rsidDel="00000000" w:rsidR="00000000" w:rsidRPr="00000000">
        <w:rPr>
          <w:b w:val="1"/>
          <w:bCs w:val="1"/>
          <w:rtl w:val="0"/>
        </w:rPr>
        <w:t xml:space="preserve">Meta Description:</w:t>
      </w:r>
      <w:r w:rsidDel="00000000" w:rsidR="00000000" w:rsidRPr="00000000">
        <w:rPr>
          <w:rtl w:val="0"/>
        </w:rPr>
        <w:t xml:space="preserve"> Executive consultation, governance support, growth planning, performance measurement, and strategic leadership for covered entities.</w:t>
      </w:r>
    </w:p>
    <w:p w:rsidR="00000000" w:rsidDel="00000000" w:rsidP="00000000" w:rsidRDefault="00000000" w:rsidRPr="00000000" w14:paraId="00000297">
      <w:pPr>
        <w:pStyle w:val="Heading2"/>
        <w:keepNext w:val="0"/>
        <w:keepLines w:val="0"/>
        <w:spacing w:after="80" w:lineRule="auto"/>
        <w:rPr>
          <w:b w:val="1"/>
          <w:bCs w:val="1"/>
          <w:sz w:val="34"/>
          <w:szCs w:val="34"/>
        </w:rPr>
      </w:pPr>
      <w:bookmarkStart w:colFirst="0" w:colLast="0" w:name="_tk1flkecpmt" w:id="60"/>
      <w:bookmarkEnd w:id="60"/>
      <w:r w:rsidDel="00000000" w:rsidR="00000000" w:rsidRPr="00000000">
        <w:rPr>
          <w:b w:val="1"/>
          <w:bCs w:val="1"/>
          <w:sz w:val="34"/>
          <w:szCs w:val="34"/>
          <w:rtl w:val="0"/>
        </w:rPr>
        <w:t xml:space="preserve">Turn Your 340B Program Into a Long-Term Strategic Asset</w:t>
      </w:r>
    </w:p>
    <w:p w:rsidR="00000000" w:rsidDel="00000000" w:rsidP="00000000" w:rsidRDefault="00000000" w:rsidRPr="00000000" w14:paraId="00000298">
      <w:pPr>
        <w:pStyle w:val="Heading3"/>
        <w:keepNext w:val="0"/>
        <w:keepLines w:val="0"/>
        <w:spacing w:before="280" w:lineRule="auto"/>
        <w:rPr>
          <w:b w:val="1"/>
          <w:bCs w:val="1"/>
          <w:color w:val="000000"/>
          <w:sz w:val="26"/>
          <w:szCs w:val="26"/>
        </w:rPr>
      </w:pPr>
      <w:bookmarkStart w:colFirst="0" w:colLast="0" w:name="_foa4svhnmed4" w:id="61"/>
      <w:bookmarkEnd w:id="61"/>
      <w:r w:rsidDel="00000000" w:rsidR="00000000" w:rsidRPr="00000000">
        <w:rPr>
          <w:b w:val="1"/>
          <w:bCs w:val="1"/>
          <w:color w:val="000000"/>
          <w:sz w:val="26"/>
          <w:szCs w:val="26"/>
          <w:rtl w:val="0"/>
        </w:rPr>
        <w:t xml:space="preserve">Lead with clarity, grow responsibly, and strengthen your mission.</w:t>
      </w:r>
    </w:p>
    <w:p w:rsidR="00000000" w:rsidDel="00000000" w:rsidP="00000000" w:rsidRDefault="00000000" w:rsidRPr="00000000" w14:paraId="00000299">
      <w:pPr>
        <w:spacing w:after="240" w:before="240" w:lineRule="auto"/>
        <w:rPr/>
      </w:pPr>
      <w:r w:rsidDel="00000000" w:rsidR="00000000" w:rsidRPr="00000000">
        <w:rPr>
          <w:rtl w:val="0"/>
        </w:rPr>
        <w:t xml:space="preserve">The strongest 340B programs are not managed solely as pharmacy programs.</w:t>
      </w:r>
    </w:p>
    <w:p w:rsidR="00000000" w:rsidDel="00000000" w:rsidP="00000000" w:rsidRDefault="00000000" w:rsidRPr="00000000" w14:paraId="0000029A">
      <w:pPr>
        <w:spacing w:after="240" w:before="240" w:lineRule="auto"/>
        <w:rPr/>
      </w:pPr>
      <w:r w:rsidDel="00000000" w:rsidR="00000000" w:rsidRPr="00000000">
        <w:rPr>
          <w:rtl w:val="0"/>
        </w:rPr>
        <w:t xml:space="preserve">They are integrated into the organization’s broader:</w:t>
      </w:r>
    </w:p>
    <w:p w:rsidR="00000000" w:rsidDel="00000000" w:rsidP="00000000" w:rsidRDefault="00000000" w:rsidRPr="00000000" w14:paraId="0000029B">
      <w:pPr>
        <w:numPr>
          <w:ilvl w:val="0"/>
          <w:numId w:val="112"/>
        </w:numPr>
        <w:spacing w:after="0" w:afterAutospacing="0" w:before="240" w:lineRule="auto"/>
        <w:ind w:left="720" w:hanging="360"/>
      </w:pPr>
      <w:r w:rsidDel="00000000" w:rsidR="00000000" w:rsidRPr="00000000">
        <w:rPr>
          <w:rtl w:val="0"/>
        </w:rPr>
        <w:t xml:space="preserve">Clinical strategy</w:t>
      </w:r>
    </w:p>
    <w:p w:rsidR="00000000" w:rsidDel="00000000" w:rsidP="00000000" w:rsidRDefault="00000000" w:rsidRPr="00000000" w14:paraId="0000029C">
      <w:pPr>
        <w:numPr>
          <w:ilvl w:val="0"/>
          <w:numId w:val="112"/>
        </w:numPr>
        <w:spacing w:after="0" w:afterAutospacing="0" w:before="0" w:beforeAutospacing="0" w:lineRule="auto"/>
        <w:ind w:left="720" w:hanging="360"/>
      </w:pPr>
      <w:r w:rsidDel="00000000" w:rsidR="00000000" w:rsidRPr="00000000">
        <w:rPr>
          <w:rtl w:val="0"/>
        </w:rPr>
        <w:t xml:space="preserve">Financial planning</w:t>
      </w:r>
    </w:p>
    <w:p w:rsidR="00000000" w:rsidDel="00000000" w:rsidP="00000000" w:rsidRDefault="00000000" w:rsidRPr="00000000" w14:paraId="0000029D">
      <w:pPr>
        <w:numPr>
          <w:ilvl w:val="0"/>
          <w:numId w:val="112"/>
        </w:numPr>
        <w:spacing w:after="0" w:afterAutospacing="0" w:before="0" w:beforeAutospacing="0" w:lineRule="auto"/>
        <w:ind w:left="720" w:hanging="360"/>
      </w:pPr>
      <w:r w:rsidDel="00000000" w:rsidR="00000000" w:rsidRPr="00000000">
        <w:rPr>
          <w:rtl w:val="0"/>
        </w:rPr>
        <w:t xml:space="preserve">Operational structure</w:t>
      </w:r>
    </w:p>
    <w:p w:rsidR="00000000" w:rsidDel="00000000" w:rsidP="00000000" w:rsidRDefault="00000000" w:rsidRPr="00000000" w14:paraId="0000029E">
      <w:pPr>
        <w:numPr>
          <w:ilvl w:val="0"/>
          <w:numId w:val="112"/>
        </w:numPr>
        <w:spacing w:after="0" w:afterAutospacing="0" w:before="0" w:beforeAutospacing="0" w:lineRule="auto"/>
        <w:ind w:left="720" w:hanging="360"/>
      </w:pPr>
      <w:r w:rsidDel="00000000" w:rsidR="00000000" w:rsidRPr="00000000">
        <w:rPr>
          <w:rtl w:val="0"/>
        </w:rPr>
        <w:t xml:space="preserve">Compliance program</w:t>
      </w:r>
    </w:p>
    <w:p w:rsidR="00000000" w:rsidDel="00000000" w:rsidP="00000000" w:rsidRDefault="00000000" w:rsidRPr="00000000" w14:paraId="0000029F">
      <w:pPr>
        <w:numPr>
          <w:ilvl w:val="0"/>
          <w:numId w:val="112"/>
        </w:numPr>
        <w:spacing w:after="0" w:afterAutospacing="0" w:before="0" w:beforeAutospacing="0" w:lineRule="auto"/>
        <w:ind w:left="720" w:hanging="360"/>
      </w:pPr>
      <w:r w:rsidDel="00000000" w:rsidR="00000000" w:rsidRPr="00000000">
        <w:rPr>
          <w:rtl w:val="0"/>
        </w:rPr>
        <w:t xml:space="preserve">Community-impact strategy</w:t>
      </w:r>
    </w:p>
    <w:p w:rsidR="00000000" w:rsidDel="00000000" w:rsidP="00000000" w:rsidRDefault="00000000" w:rsidRPr="00000000" w14:paraId="000002A0">
      <w:pPr>
        <w:numPr>
          <w:ilvl w:val="0"/>
          <w:numId w:val="112"/>
        </w:numPr>
        <w:spacing w:after="240" w:before="0" w:beforeAutospacing="0" w:lineRule="auto"/>
        <w:ind w:left="720" w:hanging="360"/>
      </w:pPr>
      <w:r w:rsidDel="00000000" w:rsidR="00000000" w:rsidRPr="00000000">
        <w:rPr>
          <w:rtl w:val="0"/>
        </w:rPr>
        <w:t xml:space="preserve">Long-term growth plan</w:t>
      </w:r>
    </w:p>
    <w:p w:rsidR="00000000" w:rsidDel="00000000" w:rsidP="00000000" w:rsidRDefault="00000000" w:rsidRPr="00000000" w14:paraId="000002A1">
      <w:pPr>
        <w:spacing w:after="240" w:before="240" w:lineRule="auto"/>
        <w:rPr/>
      </w:pPr>
      <w:r w:rsidDel="00000000" w:rsidR="00000000" w:rsidRPr="00000000">
        <w:rPr>
          <w:rtl w:val="0"/>
        </w:rPr>
        <w:t xml:space="preserve">Thrive340B provides executive consultation and leadership support to help covered entities make informed decisions, establish measurable priorities, and align program growth with their mission.</w:t>
      </w:r>
    </w:p>
    <w:p w:rsidR="00000000" w:rsidDel="00000000" w:rsidP="00000000" w:rsidRDefault="00000000" w:rsidRPr="00000000" w14:paraId="000002A2">
      <w:pPr>
        <w:spacing w:after="240" w:before="240" w:lineRule="auto"/>
        <w:rPr/>
      </w:pPr>
      <w:r w:rsidDel="00000000" w:rsidR="00000000" w:rsidRPr="00000000">
        <w:rPr>
          <w:rtl w:val="0"/>
        </w:rPr>
        <w:t xml:space="preserve">We work alongside executive teams, boards, compliance leaders, clinical leadership, and operational staff to translate complex program information into practical organizational strategy.</w:t>
      </w:r>
    </w:p>
    <w:p w:rsidR="00000000" w:rsidDel="00000000" w:rsidP="00000000" w:rsidRDefault="00000000" w:rsidRPr="00000000" w14:paraId="000002A3">
      <w:pPr>
        <w:spacing w:after="240" w:before="240" w:lineRule="auto"/>
        <w:rPr/>
      </w:pPr>
      <w:r w:rsidDel="00000000" w:rsidR="00000000" w:rsidRPr="00000000">
        <w:rPr>
          <w:rtl w:val="0"/>
        </w:rPr>
        <w:t xml:space="preserve">[Schedule an Executive Consultation]</w:t>
      </w:r>
    </w:p>
    <w:p w:rsidR="00000000" w:rsidDel="00000000" w:rsidP="00000000" w:rsidRDefault="00000000" w:rsidRPr="00000000" w14:paraId="000002A4">
      <w:pPr>
        <w:pStyle w:val="Heading2"/>
        <w:keepNext w:val="0"/>
        <w:keepLines w:val="0"/>
        <w:spacing w:after="80" w:lineRule="auto"/>
        <w:rPr>
          <w:b w:val="1"/>
          <w:bCs w:val="1"/>
          <w:sz w:val="34"/>
          <w:szCs w:val="34"/>
        </w:rPr>
      </w:pPr>
      <w:bookmarkStart w:colFirst="0" w:colLast="0" w:name="_7cvgxdutigks" w:id="62"/>
      <w:bookmarkEnd w:id="62"/>
      <w:r w:rsidDel="00000000" w:rsidR="00000000" w:rsidRPr="00000000">
        <w:rPr>
          <w:b w:val="1"/>
          <w:bCs w:val="1"/>
          <w:sz w:val="34"/>
          <w:szCs w:val="34"/>
          <w:rtl w:val="0"/>
        </w:rPr>
        <w:t xml:space="preserve">Strategic Support Beyond Day-to-Day Compliance</w:t>
      </w:r>
    </w:p>
    <w:p w:rsidR="00000000" w:rsidDel="00000000" w:rsidP="00000000" w:rsidRDefault="00000000" w:rsidRPr="00000000" w14:paraId="000002A5">
      <w:pPr>
        <w:spacing w:after="240" w:before="240" w:lineRule="auto"/>
        <w:rPr/>
      </w:pPr>
      <w:r w:rsidDel="00000000" w:rsidR="00000000" w:rsidRPr="00000000">
        <w:rPr>
          <w:rtl w:val="0"/>
        </w:rPr>
        <w:t xml:space="preserve">Compliance protects the program.</w:t>
      </w:r>
    </w:p>
    <w:p w:rsidR="00000000" w:rsidDel="00000000" w:rsidP="00000000" w:rsidRDefault="00000000" w:rsidRPr="00000000" w14:paraId="000002A6">
      <w:pPr>
        <w:spacing w:after="240" w:before="240" w:lineRule="auto"/>
        <w:rPr/>
      </w:pPr>
      <w:r w:rsidDel="00000000" w:rsidR="00000000" w:rsidRPr="00000000">
        <w:rPr>
          <w:rtl w:val="0"/>
        </w:rPr>
        <w:t xml:space="preserve">Strategy determines what the program can accomplish.</w:t>
      </w:r>
    </w:p>
    <w:p w:rsidR="00000000" w:rsidDel="00000000" w:rsidP="00000000" w:rsidRDefault="00000000" w:rsidRPr="00000000" w14:paraId="000002A7">
      <w:pPr>
        <w:spacing w:after="240" w:before="240" w:lineRule="auto"/>
        <w:rPr/>
      </w:pPr>
      <w:r w:rsidDel="00000000" w:rsidR="00000000" w:rsidRPr="00000000">
        <w:rPr>
          <w:rtl w:val="0"/>
        </w:rPr>
        <w:t xml:space="preserve">Covered entities must make decisions involving:</w:t>
      </w:r>
    </w:p>
    <w:p w:rsidR="00000000" w:rsidDel="00000000" w:rsidP="00000000" w:rsidRDefault="00000000" w:rsidRPr="00000000" w14:paraId="000002A8">
      <w:pPr>
        <w:numPr>
          <w:ilvl w:val="0"/>
          <w:numId w:val="61"/>
        </w:numPr>
        <w:spacing w:after="0" w:afterAutospacing="0" w:before="240" w:lineRule="auto"/>
        <w:ind w:left="720" w:hanging="360"/>
      </w:pPr>
      <w:r w:rsidDel="00000000" w:rsidR="00000000" w:rsidRPr="00000000">
        <w:rPr>
          <w:rtl w:val="0"/>
        </w:rPr>
        <w:t xml:space="preserve">Service expansion</w:t>
      </w:r>
    </w:p>
    <w:p w:rsidR="00000000" w:rsidDel="00000000" w:rsidP="00000000" w:rsidRDefault="00000000" w:rsidRPr="00000000" w14:paraId="000002A9">
      <w:pPr>
        <w:numPr>
          <w:ilvl w:val="0"/>
          <w:numId w:val="61"/>
        </w:numPr>
        <w:spacing w:after="0" w:afterAutospacing="0" w:before="0" w:beforeAutospacing="0" w:lineRule="auto"/>
        <w:ind w:left="720" w:hanging="360"/>
      </w:pPr>
      <w:r w:rsidDel="00000000" w:rsidR="00000000" w:rsidRPr="00000000">
        <w:rPr>
          <w:rtl w:val="0"/>
        </w:rPr>
        <w:t xml:space="preserve">Pharmacy partnerships</w:t>
      </w:r>
    </w:p>
    <w:p w:rsidR="00000000" w:rsidDel="00000000" w:rsidP="00000000" w:rsidRDefault="00000000" w:rsidRPr="00000000" w14:paraId="000002AA">
      <w:pPr>
        <w:numPr>
          <w:ilvl w:val="0"/>
          <w:numId w:val="61"/>
        </w:numPr>
        <w:spacing w:after="0" w:afterAutospacing="0" w:before="0" w:beforeAutospacing="0" w:lineRule="auto"/>
        <w:ind w:left="720" w:hanging="360"/>
      </w:pPr>
      <w:r w:rsidDel="00000000" w:rsidR="00000000" w:rsidRPr="00000000">
        <w:rPr>
          <w:rtl w:val="0"/>
        </w:rPr>
        <w:t xml:space="preserve">Telemedicine</w:t>
      </w:r>
    </w:p>
    <w:p w:rsidR="00000000" w:rsidDel="00000000" w:rsidP="00000000" w:rsidRDefault="00000000" w:rsidRPr="00000000" w14:paraId="000002AB">
      <w:pPr>
        <w:numPr>
          <w:ilvl w:val="0"/>
          <w:numId w:val="61"/>
        </w:numPr>
        <w:spacing w:after="0" w:afterAutospacing="0" w:before="0" w:beforeAutospacing="0" w:lineRule="auto"/>
        <w:ind w:left="720" w:hanging="360"/>
      </w:pPr>
      <w:r w:rsidDel="00000000" w:rsidR="00000000" w:rsidRPr="00000000">
        <w:rPr>
          <w:rtl w:val="0"/>
        </w:rPr>
        <w:t xml:space="preserve">Staffing</w:t>
      </w:r>
    </w:p>
    <w:p w:rsidR="00000000" w:rsidDel="00000000" w:rsidP="00000000" w:rsidRDefault="00000000" w:rsidRPr="00000000" w14:paraId="000002AC">
      <w:pPr>
        <w:numPr>
          <w:ilvl w:val="0"/>
          <w:numId w:val="61"/>
        </w:numPr>
        <w:spacing w:after="0" w:afterAutospacing="0" w:before="0" w:beforeAutospacing="0" w:lineRule="auto"/>
        <w:ind w:left="720" w:hanging="360"/>
      </w:pPr>
      <w:r w:rsidDel="00000000" w:rsidR="00000000" w:rsidRPr="00000000">
        <w:rPr>
          <w:rtl w:val="0"/>
        </w:rPr>
        <w:t xml:space="preserve">Governance</w:t>
      </w:r>
    </w:p>
    <w:p w:rsidR="00000000" w:rsidDel="00000000" w:rsidP="00000000" w:rsidRDefault="00000000" w:rsidRPr="00000000" w14:paraId="000002AD">
      <w:pPr>
        <w:numPr>
          <w:ilvl w:val="0"/>
          <w:numId w:val="61"/>
        </w:numPr>
        <w:spacing w:after="0" w:afterAutospacing="0" w:before="0" w:beforeAutospacing="0" w:lineRule="auto"/>
        <w:ind w:left="720" w:hanging="360"/>
      </w:pPr>
      <w:r w:rsidDel="00000000" w:rsidR="00000000" w:rsidRPr="00000000">
        <w:rPr>
          <w:rtl w:val="0"/>
        </w:rPr>
        <w:t xml:space="preserve">Vendor relationships</w:t>
      </w:r>
    </w:p>
    <w:p w:rsidR="00000000" w:rsidDel="00000000" w:rsidP="00000000" w:rsidRDefault="00000000" w:rsidRPr="00000000" w14:paraId="000002AE">
      <w:pPr>
        <w:numPr>
          <w:ilvl w:val="0"/>
          <w:numId w:val="61"/>
        </w:numPr>
        <w:spacing w:after="0" w:afterAutospacing="0" w:before="0" w:beforeAutospacing="0" w:lineRule="auto"/>
        <w:ind w:left="720" w:hanging="360"/>
      </w:pPr>
      <w:r w:rsidDel="00000000" w:rsidR="00000000" w:rsidRPr="00000000">
        <w:rPr>
          <w:rtl w:val="0"/>
        </w:rPr>
        <w:t xml:space="preserve">Community reinvestment</w:t>
      </w:r>
    </w:p>
    <w:p w:rsidR="00000000" w:rsidDel="00000000" w:rsidP="00000000" w:rsidRDefault="00000000" w:rsidRPr="00000000" w14:paraId="000002AF">
      <w:pPr>
        <w:numPr>
          <w:ilvl w:val="0"/>
          <w:numId w:val="61"/>
        </w:numPr>
        <w:spacing w:after="0" w:afterAutospacing="0" w:before="0" w:beforeAutospacing="0" w:lineRule="auto"/>
        <w:ind w:left="720" w:hanging="360"/>
      </w:pPr>
      <w:r w:rsidDel="00000000" w:rsidR="00000000" w:rsidRPr="00000000">
        <w:rPr>
          <w:rtl w:val="0"/>
        </w:rPr>
        <w:t xml:space="preserve">New clinical locations</w:t>
      </w:r>
    </w:p>
    <w:p w:rsidR="00000000" w:rsidDel="00000000" w:rsidP="00000000" w:rsidRDefault="00000000" w:rsidRPr="00000000" w14:paraId="000002B0">
      <w:pPr>
        <w:numPr>
          <w:ilvl w:val="0"/>
          <w:numId w:val="61"/>
        </w:numPr>
        <w:spacing w:after="0" w:afterAutospacing="0" w:before="0" w:beforeAutospacing="0" w:lineRule="auto"/>
        <w:ind w:left="720" w:hanging="360"/>
      </w:pPr>
      <w:r w:rsidDel="00000000" w:rsidR="00000000" w:rsidRPr="00000000">
        <w:rPr>
          <w:rtl w:val="0"/>
        </w:rPr>
        <w:t xml:space="preserve">Financial sustainability</w:t>
      </w:r>
    </w:p>
    <w:p w:rsidR="00000000" w:rsidDel="00000000" w:rsidP="00000000" w:rsidRDefault="00000000" w:rsidRPr="00000000" w14:paraId="000002B1">
      <w:pPr>
        <w:numPr>
          <w:ilvl w:val="0"/>
          <w:numId w:val="61"/>
        </w:numPr>
        <w:spacing w:after="240" w:before="0" w:beforeAutospacing="0" w:lineRule="auto"/>
        <w:ind w:left="720" w:hanging="360"/>
      </w:pPr>
      <w:r w:rsidDel="00000000" w:rsidR="00000000" w:rsidRPr="00000000">
        <w:rPr>
          <w:rtl w:val="0"/>
        </w:rPr>
        <w:t xml:space="preserve">Organizational growth</w:t>
      </w:r>
    </w:p>
    <w:p w:rsidR="00000000" w:rsidDel="00000000" w:rsidP="00000000" w:rsidRDefault="00000000" w:rsidRPr="00000000" w14:paraId="000002B2">
      <w:pPr>
        <w:spacing w:after="240" w:before="240" w:lineRule="auto"/>
        <w:rPr/>
      </w:pPr>
      <w:r w:rsidDel="00000000" w:rsidR="00000000" w:rsidRPr="00000000">
        <w:rPr>
          <w:rtl w:val="0"/>
        </w:rPr>
        <w:t xml:space="preserve">Thrive340B helps leadership evaluate these decisions through the combined perspectives of:</w:t>
      </w:r>
    </w:p>
    <w:p w:rsidR="00000000" w:rsidDel="00000000" w:rsidP="00000000" w:rsidRDefault="00000000" w:rsidRPr="00000000" w14:paraId="000002B3">
      <w:pPr>
        <w:numPr>
          <w:ilvl w:val="0"/>
          <w:numId w:val="90"/>
        </w:numPr>
        <w:spacing w:after="0" w:afterAutospacing="0" w:before="240" w:lineRule="auto"/>
        <w:ind w:left="720" w:hanging="360"/>
      </w:pPr>
      <w:r w:rsidDel="00000000" w:rsidR="00000000" w:rsidRPr="00000000">
        <w:rPr>
          <w:rtl w:val="0"/>
        </w:rPr>
        <w:t xml:space="preserve">340B compliance</w:t>
      </w:r>
    </w:p>
    <w:p w:rsidR="00000000" w:rsidDel="00000000" w:rsidP="00000000" w:rsidRDefault="00000000" w:rsidRPr="00000000" w14:paraId="000002B4">
      <w:pPr>
        <w:numPr>
          <w:ilvl w:val="0"/>
          <w:numId w:val="90"/>
        </w:numPr>
        <w:spacing w:after="0" w:afterAutospacing="0" w:before="0" w:beforeAutospacing="0" w:lineRule="auto"/>
        <w:ind w:left="720" w:hanging="360"/>
      </w:pPr>
      <w:r w:rsidDel="00000000" w:rsidR="00000000" w:rsidRPr="00000000">
        <w:rPr>
          <w:rtl w:val="0"/>
        </w:rPr>
        <w:t xml:space="preserve">Clinical operations</w:t>
      </w:r>
    </w:p>
    <w:p w:rsidR="00000000" w:rsidDel="00000000" w:rsidP="00000000" w:rsidRDefault="00000000" w:rsidRPr="00000000" w14:paraId="000002B5">
      <w:pPr>
        <w:numPr>
          <w:ilvl w:val="0"/>
          <w:numId w:val="90"/>
        </w:numPr>
        <w:spacing w:after="0" w:afterAutospacing="0" w:before="0" w:beforeAutospacing="0" w:lineRule="auto"/>
        <w:ind w:left="720" w:hanging="360"/>
      </w:pPr>
      <w:r w:rsidDel="00000000" w:rsidR="00000000" w:rsidRPr="00000000">
        <w:rPr>
          <w:rtl w:val="0"/>
        </w:rPr>
        <w:t xml:space="preserve">Financial sustainability</w:t>
      </w:r>
    </w:p>
    <w:p w:rsidR="00000000" w:rsidDel="00000000" w:rsidP="00000000" w:rsidRDefault="00000000" w:rsidRPr="00000000" w14:paraId="000002B6">
      <w:pPr>
        <w:numPr>
          <w:ilvl w:val="0"/>
          <w:numId w:val="90"/>
        </w:numPr>
        <w:spacing w:after="0" w:afterAutospacing="0" w:before="0" w:beforeAutospacing="0" w:lineRule="auto"/>
        <w:ind w:left="720" w:hanging="360"/>
      </w:pPr>
      <w:r w:rsidDel="00000000" w:rsidR="00000000" w:rsidRPr="00000000">
        <w:rPr>
          <w:rtl w:val="0"/>
        </w:rPr>
        <w:t xml:space="preserve">Organizational governance</w:t>
      </w:r>
    </w:p>
    <w:p w:rsidR="00000000" w:rsidDel="00000000" w:rsidP="00000000" w:rsidRDefault="00000000" w:rsidRPr="00000000" w14:paraId="000002B7">
      <w:pPr>
        <w:numPr>
          <w:ilvl w:val="0"/>
          <w:numId w:val="90"/>
        </w:numPr>
        <w:spacing w:after="0" w:afterAutospacing="0" w:before="0" w:beforeAutospacing="0" w:lineRule="auto"/>
        <w:ind w:left="720" w:hanging="360"/>
      </w:pPr>
      <w:r w:rsidDel="00000000" w:rsidR="00000000" w:rsidRPr="00000000">
        <w:rPr>
          <w:rtl w:val="0"/>
        </w:rPr>
        <w:t xml:space="preserve">Patient access</w:t>
      </w:r>
    </w:p>
    <w:p w:rsidR="00000000" w:rsidDel="00000000" w:rsidP="00000000" w:rsidRDefault="00000000" w:rsidRPr="00000000" w14:paraId="000002B8">
      <w:pPr>
        <w:numPr>
          <w:ilvl w:val="0"/>
          <w:numId w:val="90"/>
        </w:numPr>
        <w:spacing w:after="0" w:afterAutospacing="0" w:before="0" w:beforeAutospacing="0" w:lineRule="auto"/>
        <w:ind w:left="720" w:hanging="360"/>
      </w:pPr>
      <w:r w:rsidDel="00000000" w:rsidR="00000000" w:rsidRPr="00000000">
        <w:rPr>
          <w:rtl w:val="0"/>
        </w:rPr>
        <w:t xml:space="preserve">Community impact</w:t>
      </w:r>
    </w:p>
    <w:p w:rsidR="00000000" w:rsidDel="00000000" w:rsidP="00000000" w:rsidRDefault="00000000" w:rsidRPr="00000000" w14:paraId="000002B9">
      <w:pPr>
        <w:numPr>
          <w:ilvl w:val="0"/>
          <w:numId w:val="90"/>
        </w:numPr>
        <w:spacing w:after="240" w:before="0" w:beforeAutospacing="0" w:lineRule="auto"/>
        <w:ind w:left="720" w:hanging="360"/>
      </w:pPr>
      <w:r w:rsidDel="00000000" w:rsidR="00000000" w:rsidRPr="00000000">
        <w:rPr>
          <w:rtl w:val="0"/>
        </w:rPr>
        <w:t xml:space="preserve">Long-term growth</w:t>
      </w:r>
    </w:p>
    <w:p w:rsidR="00000000" w:rsidDel="00000000" w:rsidP="00000000" w:rsidRDefault="00000000" w:rsidRPr="00000000" w14:paraId="000002BA">
      <w:pPr>
        <w:pStyle w:val="Heading2"/>
        <w:keepNext w:val="0"/>
        <w:keepLines w:val="0"/>
        <w:spacing w:after="80" w:lineRule="auto"/>
        <w:rPr>
          <w:b w:val="1"/>
          <w:bCs w:val="1"/>
          <w:sz w:val="34"/>
          <w:szCs w:val="34"/>
        </w:rPr>
      </w:pPr>
      <w:bookmarkStart w:colFirst="0" w:colLast="0" w:name="_263s68rhqch2" w:id="63"/>
      <w:bookmarkEnd w:id="63"/>
      <w:r w:rsidDel="00000000" w:rsidR="00000000" w:rsidRPr="00000000">
        <w:rPr>
          <w:b w:val="1"/>
          <w:bCs w:val="1"/>
          <w:sz w:val="34"/>
          <w:szCs w:val="34"/>
          <w:rtl w:val="0"/>
        </w:rPr>
        <w:t xml:space="preserve">Executive Consultation and Strategic Planning</w:t>
      </w:r>
    </w:p>
    <w:p w:rsidR="00000000" w:rsidDel="00000000" w:rsidP="00000000" w:rsidRDefault="00000000" w:rsidRPr="00000000" w14:paraId="000002BB">
      <w:pPr>
        <w:spacing w:after="240" w:before="240" w:lineRule="auto"/>
        <w:rPr/>
      </w:pPr>
      <w:r w:rsidDel="00000000" w:rsidR="00000000" w:rsidRPr="00000000">
        <w:rPr>
          <w:rtl w:val="0"/>
        </w:rPr>
        <w:t xml:space="preserve">We help executive teams evaluate current performance, define priorities, and develop realistic strategies for growth.</w:t>
      </w:r>
    </w:p>
    <w:p w:rsidR="00000000" w:rsidDel="00000000" w:rsidP="00000000" w:rsidRDefault="00000000" w:rsidRPr="00000000" w14:paraId="000002BC">
      <w:pPr>
        <w:spacing w:after="240" w:before="240" w:lineRule="auto"/>
        <w:rPr/>
      </w:pPr>
      <w:r w:rsidDel="00000000" w:rsidR="00000000" w:rsidRPr="00000000">
        <w:rPr>
          <w:rtl w:val="0"/>
        </w:rPr>
        <w:t xml:space="preserve">This may include:</w:t>
      </w:r>
    </w:p>
    <w:p w:rsidR="00000000" w:rsidDel="00000000" w:rsidP="00000000" w:rsidRDefault="00000000" w:rsidRPr="00000000" w14:paraId="000002BD">
      <w:pPr>
        <w:numPr>
          <w:ilvl w:val="0"/>
          <w:numId w:val="67"/>
        </w:numPr>
        <w:spacing w:after="0" w:afterAutospacing="0" w:before="240" w:lineRule="auto"/>
        <w:ind w:left="720" w:hanging="360"/>
      </w:pPr>
      <w:r w:rsidDel="00000000" w:rsidR="00000000" w:rsidRPr="00000000">
        <w:rPr>
          <w:rtl w:val="0"/>
        </w:rPr>
        <w:t xml:space="preserve">Executive strategy sessions</w:t>
      </w:r>
    </w:p>
    <w:p w:rsidR="00000000" w:rsidDel="00000000" w:rsidP="00000000" w:rsidRDefault="00000000" w:rsidRPr="00000000" w14:paraId="000002BE">
      <w:pPr>
        <w:numPr>
          <w:ilvl w:val="0"/>
          <w:numId w:val="67"/>
        </w:numPr>
        <w:spacing w:after="0" w:afterAutospacing="0" w:before="0" w:beforeAutospacing="0" w:lineRule="auto"/>
        <w:ind w:left="720" w:hanging="360"/>
      </w:pPr>
      <w:r w:rsidDel="00000000" w:rsidR="00000000" w:rsidRPr="00000000">
        <w:rPr>
          <w:rtl w:val="0"/>
        </w:rPr>
        <w:t xml:space="preserve">Program assessments</w:t>
      </w:r>
    </w:p>
    <w:p w:rsidR="00000000" w:rsidDel="00000000" w:rsidP="00000000" w:rsidRDefault="00000000" w:rsidRPr="00000000" w14:paraId="000002BF">
      <w:pPr>
        <w:numPr>
          <w:ilvl w:val="0"/>
          <w:numId w:val="67"/>
        </w:numPr>
        <w:spacing w:after="0" w:afterAutospacing="0" w:before="0" w:beforeAutospacing="0" w:lineRule="auto"/>
        <w:ind w:left="720" w:hanging="360"/>
      </w:pPr>
      <w:r w:rsidDel="00000000" w:rsidR="00000000" w:rsidRPr="00000000">
        <w:rPr>
          <w:rtl w:val="0"/>
        </w:rPr>
        <w:t xml:space="preserve">Financial and operational planning</w:t>
      </w:r>
    </w:p>
    <w:p w:rsidR="00000000" w:rsidDel="00000000" w:rsidP="00000000" w:rsidRDefault="00000000" w:rsidRPr="00000000" w14:paraId="000002C0">
      <w:pPr>
        <w:numPr>
          <w:ilvl w:val="0"/>
          <w:numId w:val="67"/>
        </w:numPr>
        <w:spacing w:after="0" w:afterAutospacing="0" w:before="0" w:beforeAutospacing="0" w:lineRule="auto"/>
        <w:ind w:left="720" w:hanging="360"/>
      </w:pPr>
      <w:r w:rsidDel="00000000" w:rsidR="00000000" w:rsidRPr="00000000">
        <w:rPr>
          <w:rtl w:val="0"/>
        </w:rPr>
        <w:t xml:space="preserve">Service-line development</w:t>
      </w:r>
    </w:p>
    <w:p w:rsidR="00000000" w:rsidDel="00000000" w:rsidP="00000000" w:rsidRDefault="00000000" w:rsidRPr="00000000" w14:paraId="000002C1">
      <w:pPr>
        <w:numPr>
          <w:ilvl w:val="0"/>
          <w:numId w:val="67"/>
        </w:numPr>
        <w:spacing w:after="0" w:afterAutospacing="0" w:before="0" w:beforeAutospacing="0" w:lineRule="auto"/>
        <w:ind w:left="720" w:hanging="360"/>
      </w:pPr>
      <w:r w:rsidDel="00000000" w:rsidR="00000000" w:rsidRPr="00000000">
        <w:rPr>
          <w:rtl w:val="0"/>
        </w:rPr>
        <w:t xml:space="preserve">Market and expansion analysis</w:t>
      </w:r>
    </w:p>
    <w:p w:rsidR="00000000" w:rsidDel="00000000" w:rsidP="00000000" w:rsidRDefault="00000000" w:rsidRPr="00000000" w14:paraId="000002C2">
      <w:pPr>
        <w:numPr>
          <w:ilvl w:val="0"/>
          <w:numId w:val="67"/>
        </w:numPr>
        <w:spacing w:after="0" w:afterAutospacing="0" w:before="0" w:beforeAutospacing="0" w:lineRule="auto"/>
        <w:ind w:left="720" w:hanging="360"/>
      </w:pPr>
      <w:r w:rsidDel="00000000" w:rsidR="00000000" w:rsidRPr="00000000">
        <w:rPr>
          <w:rtl w:val="0"/>
        </w:rPr>
        <w:t xml:space="preserve">Partnership evaluation</w:t>
      </w:r>
    </w:p>
    <w:p w:rsidR="00000000" w:rsidDel="00000000" w:rsidP="00000000" w:rsidRDefault="00000000" w:rsidRPr="00000000" w14:paraId="000002C3">
      <w:pPr>
        <w:numPr>
          <w:ilvl w:val="0"/>
          <w:numId w:val="67"/>
        </w:numPr>
        <w:spacing w:after="0" w:afterAutospacing="0" w:before="0" w:beforeAutospacing="0" w:lineRule="auto"/>
        <w:ind w:left="720" w:hanging="360"/>
      </w:pPr>
      <w:r w:rsidDel="00000000" w:rsidR="00000000" w:rsidRPr="00000000">
        <w:rPr>
          <w:rtl w:val="0"/>
        </w:rPr>
        <w:t xml:space="preserve">Vendor strategy</w:t>
      </w:r>
    </w:p>
    <w:p w:rsidR="00000000" w:rsidDel="00000000" w:rsidP="00000000" w:rsidRDefault="00000000" w:rsidRPr="00000000" w14:paraId="000002C4">
      <w:pPr>
        <w:numPr>
          <w:ilvl w:val="0"/>
          <w:numId w:val="67"/>
        </w:numPr>
        <w:spacing w:after="0" w:afterAutospacing="0" w:before="0" w:beforeAutospacing="0" w:lineRule="auto"/>
        <w:ind w:left="720" w:hanging="360"/>
      </w:pPr>
      <w:r w:rsidDel="00000000" w:rsidR="00000000" w:rsidRPr="00000000">
        <w:rPr>
          <w:rtl w:val="0"/>
        </w:rPr>
        <w:t xml:space="preserve">Risk identification</w:t>
      </w:r>
    </w:p>
    <w:p w:rsidR="00000000" w:rsidDel="00000000" w:rsidP="00000000" w:rsidRDefault="00000000" w:rsidRPr="00000000" w14:paraId="000002C5">
      <w:pPr>
        <w:numPr>
          <w:ilvl w:val="0"/>
          <w:numId w:val="67"/>
        </w:numPr>
        <w:spacing w:after="0" w:afterAutospacing="0" w:before="0" w:beforeAutospacing="0" w:lineRule="auto"/>
        <w:ind w:left="720" w:hanging="360"/>
      </w:pPr>
      <w:r w:rsidDel="00000000" w:rsidR="00000000" w:rsidRPr="00000000">
        <w:rPr>
          <w:rtl w:val="0"/>
        </w:rPr>
        <w:t xml:space="preserve">Implementation planning</w:t>
      </w:r>
    </w:p>
    <w:p w:rsidR="00000000" w:rsidDel="00000000" w:rsidP="00000000" w:rsidRDefault="00000000" w:rsidRPr="00000000" w14:paraId="000002C6">
      <w:pPr>
        <w:numPr>
          <w:ilvl w:val="0"/>
          <w:numId w:val="67"/>
        </w:numPr>
        <w:spacing w:after="0" w:afterAutospacing="0" w:before="0" w:beforeAutospacing="0" w:lineRule="auto"/>
        <w:ind w:left="720" w:hanging="360"/>
      </w:pPr>
      <w:r w:rsidDel="00000000" w:rsidR="00000000" w:rsidRPr="00000000">
        <w:rPr>
          <w:rtl w:val="0"/>
        </w:rPr>
        <w:t xml:space="preserve">Leadership accountability structures</w:t>
      </w:r>
    </w:p>
    <w:p w:rsidR="00000000" w:rsidDel="00000000" w:rsidP="00000000" w:rsidRDefault="00000000" w:rsidRPr="00000000" w14:paraId="000002C7">
      <w:pPr>
        <w:numPr>
          <w:ilvl w:val="0"/>
          <w:numId w:val="67"/>
        </w:numPr>
        <w:spacing w:after="0" w:afterAutospacing="0" w:before="0" w:beforeAutospacing="0" w:lineRule="auto"/>
        <w:ind w:left="720" w:hanging="360"/>
      </w:pPr>
      <w:r w:rsidDel="00000000" w:rsidR="00000000" w:rsidRPr="00000000">
        <w:rPr>
          <w:rtl w:val="0"/>
        </w:rPr>
        <w:t xml:space="preserve">Board presentation support</w:t>
      </w:r>
    </w:p>
    <w:p w:rsidR="00000000" w:rsidDel="00000000" w:rsidP="00000000" w:rsidRDefault="00000000" w:rsidRPr="00000000" w14:paraId="000002C8">
      <w:pPr>
        <w:numPr>
          <w:ilvl w:val="0"/>
          <w:numId w:val="67"/>
        </w:numPr>
        <w:spacing w:after="240" w:before="0" w:beforeAutospacing="0" w:lineRule="auto"/>
        <w:ind w:left="720" w:hanging="360"/>
      </w:pPr>
      <w:r w:rsidDel="00000000" w:rsidR="00000000" w:rsidRPr="00000000">
        <w:rPr>
          <w:rtl w:val="0"/>
        </w:rPr>
        <w:t xml:space="preserve">Long-term strategic planning</w:t>
      </w:r>
    </w:p>
    <w:p w:rsidR="00000000" w:rsidDel="00000000" w:rsidP="00000000" w:rsidRDefault="00000000" w:rsidRPr="00000000" w14:paraId="000002C9">
      <w:pPr>
        <w:pStyle w:val="Heading2"/>
        <w:keepNext w:val="0"/>
        <w:keepLines w:val="0"/>
        <w:spacing w:after="80" w:lineRule="auto"/>
        <w:rPr>
          <w:b w:val="1"/>
          <w:bCs w:val="1"/>
          <w:sz w:val="34"/>
          <w:szCs w:val="34"/>
        </w:rPr>
      </w:pPr>
      <w:bookmarkStart w:colFirst="0" w:colLast="0" w:name="_2yimy73brfhc" w:id="64"/>
      <w:bookmarkEnd w:id="64"/>
      <w:r w:rsidDel="00000000" w:rsidR="00000000" w:rsidRPr="00000000">
        <w:rPr>
          <w:b w:val="1"/>
          <w:bCs w:val="1"/>
          <w:sz w:val="34"/>
          <w:szCs w:val="34"/>
          <w:rtl w:val="0"/>
        </w:rPr>
        <w:t xml:space="preserve">340B Growth and Expansion Initiatives</w:t>
      </w:r>
    </w:p>
    <w:p w:rsidR="00000000" w:rsidDel="00000000" w:rsidP="00000000" w:rsidRDefault="00000000" w:rsidRPr="00000000" w14:paraId="000002CA">
      <w:pPr>
        <w:spacing w:after="240" w:before="240" w:lineRule="auto"/>
        <w:rPr/>
      </w:pPr>
      <w:r w:rsidDel="00000000" w:rsidR="00000000" w:rsidRPr="00000000">
        <w:rPr>
          <w:rtl w:val="0"/>
        </w:rPr>
        <w:t xml:space="preserve">Thrive340B helps organizations evaluate opportunities to expand services while maintaining appropriate compliance controls and operational capacity.</w:t>
      </w:r>
    </w:p>
    <w:p w:rsidR="00000000" w:rsidDel="00000000" w:rsidP="00000000" w:rsidRDefault="00000000" w:rsidRPr="00000000" w14:paraId="000002CB">
      <w:pPr>
        <w:spacing w:after="240" w:before="240" w:lineRule="auto"/>
        <w:rPr/>
      </w:pPr>
      <w:r w:rsidDel="00000000" w:rsidR="00000000" w:rsidRPr="00000000">
        <w:rPr>
          <w:rtl w:val="0"/>
        </w:rPr>
        <w:t xml:space="preserve">Potential initiatives may include:</w:t>
      </w:r>
    </w:p>
    <w:p w:rsidR="00000000" w:rsidDel="00000000" w:rsidP="00000000" w:rsidRDefault="00000000" w:rsidRPr="00000000" w14:paraId="000002CC">
      <w:pPr>
        <w:numPr>
          <w:ilvl w:val="0"/>
          <w:numId w:val="113"/>
        </w:numPr>
        <w:spacing w:after="0" w:afterAutospacing="0" w:before="240" w:lineRule="auto"/>
        <w:ind w:left="720" w:hanging="360"/>
      </w:pPr>
      <w:r w:rsidDel="00000000" w:rsidR="00000000" w:rsidRPr="00000000">
        <w:rPr>
          <w:rtl w:val="0"/>
        </w:rPr>
        <w:t xml:space="preserve">Turnkey telemedicine program development and management</w:t>
      </w:r>
    </w:p>
    <w:p w:rsidR="00000000" w:rsidDel="00000000" w:rsidP="00000000" w:rsidRDefault="00000000" w:rsidRPr="00000000" w14:paraId="000002CD">
      <w:pPr>
        <w:numPr>
          <w:ilvl w:val="0"/>
          <w:numId w:val="113"/>
        </w:numPr>
        <w:spacing w:after="0" w:afterAutospacing="0" w:before="0" w:beforeAutospacing="0" w:lineRule="auto"/>
        <w:ind w:left="720" w:hanging="360"/>
      </w:pPr>
      <w:r w:rsidDel="00000000" w:rsidR="00000000" w:rsidRPr="00000000">
        <w:rPr>
          <w:rtl w:val="0"/>
        </w:rPr>
        <w:t xml:space="preserve">HIV prevention and PrEP expansion</w:t>
      </w:r>
    </w:p>
    <w:p w:rsidR="00000000" w:rsidDel="00000000" w:rsidP="00000000" w:rsidRDefault="00000000" w:rsidRPr="00000000" w14:paraId="000002CE">
      <w:pPr>
        <w:numPr>
          <w:ilvl w:val="0"/>
          <w:numId w:val="113"/>
        </w:numPr>
        <w:spacing w:after="0" w:afterAutospacing="0" w:before="0" w:beforeAutospacing="0" w:lineRule="auto"/>
        <w:ind w:left="720" w:hanging="360"/>
      </w:pPr>
      <w:r w:rsidDel="00000000" w:rsidR="00000000" w:rsidRPr="00000000">
        <w:rPr>
          <w:rtl w:val="0"/>
        </w:rPr>
        <w:t xml:space="preserve">HIV treatment programs</w:t>
      </w:r>
    </w:p>
    <w:p w:rsidR="00000000" w:rsidDel="00000000" w:rsidP="00000000" w:rsidRDefault="00000000" w:rsidRPr="00000000" w14:paraId="000002CF">
      <w:pPr>
        <w:numPr>
          <w:ilvl w:val="0"/>
          <w:numId w:val="113"/>
        </w:numPr>
        <w:spacing w:after="0" w:afterAutospacing="0" w:before="0" w:beforeAutospacing="0" w:lineRule="auto"/>
        <w:ind w:left="720" w:hanging="360"/>
      </w:pPr>
      <w:r w:rsidDel="00000000" w:rsidR="00000000" w:rsidRPr="00000000">
        <w:rPr>
          <w:rtl w:val="0"/>
        </w:rPr>
        <w:t xml:space="preserve">Hepatitis C treatment</w:t>
      </w:r>
    </w:p>
    <w:p w:rsidR="00000000" w:rsidDel="00000000" w:rsidP="00000000" w:rsidRDefault="00000000" w:rsidRPr="00000000" w14:paraId="000002D0">
      <w:pPr>
        <w:numPr>
          <w:ilvl w:val="0"/>
          <w:numId w:val="113"/>
        </w:numPr>
        <w:spacing w:after="0" w:afterAutospacing="0" w:before="0" w:beforeAutospacing="0" w:lineRule="auto"/>
        <w:ind w:left="720" w:hanging="360"/>
      </w:pPr>
      <w:r w:rsidDel="00000000" w:rsidR="00000000" w:rsidRPr="00000000">
        <w:rPr>
          <w:rtl w:val="0"/>
        </w:rPr>
        <w:t xml:space="preserve">Behavioral health integration</w:t>
      </w:r>
    </w:p>
    <w:p w:rsidR="00000000" w:rsidDel="00000000" w:rsidP="00000000" w:rsidRDefault="00000000" w:rsidRPr="00000000" w14:paraId="000002D1">
      <w:pPr>
        <w:numPr>
          <w:ilvl w:val="0"/>
          <w:numId w:val="113"/>
        </w:numPr>
        <w:spacing w:after="0" w:afterAutospacing="0" w:before="0" w:beforeAutospacing="0" w:lineRule="auto"/>
        <w:ind w:left="720" w:hanging="360"/>
      </w:pPr>
      <w:r w:rsidDel="00000000" w:rsidR="00000000" w:rsidRPr="00000000">
        <w:rPr>
          <w:rtl w:val="0"/>
        </w:rPr>
        <w:t xml:space="preserve">New clinical locations</w:t>
      </w:r>
    </w:p>
    <w:p w:rsidR="00000000" w:rsidDel="00000000" w:rsidP="00000000" w:rsidRDefault="00000000" w:rsidRPr="00000000" w14:paraId="000002D2">
      <w:pPr>
        <w:numPr>
          <w:ilvl w:val="0"/>
          <w:numId w:val="113"/>
        </w:numPr>
        <w:spacing w:after="0" w:afterAutospacing="0" w:before="0" w:beforeAutospacing="0" w:lineRule="auto"/>
        <w:ind w:left="720" w:hanging="360"/>
      </w:pPr>
      <w:r w:rsidDel="00000000" w:rsidR="00000000" w:rsidRPr="00000000">
        <w:rPr>
          <w:rtl w:val="0"/>
        </w:rPr>
        <w:t xml:space="preserve">Mobile or community-based services</w:t>
      </w:r>
    </w:p>
    <w:p w:rsidR="00000000" w:rsidDel="00000000" w:rsidP="00000000" w:rsidRDefault="00000000" w:rsidRPr="00000000" w14:paraId="000002D3">
      <w:pPr>
        <w:numPr>
          <w:ilvl w:val="0"/>
          <w:numId w:val="113"/>
        </w:numPr>
        <w:spacing w:after="0" w:afterAutospacing="0" w:before="0" w:beforeAutospacing="0" w:lineRule="auto"/>
        <w:ind w:left="720" w:hanging="360"/>
      </w:pPr>
      <w:r w:rsidDel="00000000" w:rsidR="00000000" w:rsidRPr="00000000">
        <w:rPr>
          <w:rtl w:val="0"/>
        </w:rPr>
        <w:t xml:space="preserve">Contract pharmacy optimization</w:t>
      </w:r>
    </w:p>
    <w:p w:rsidR="00000000" w:rsidDel="00000000" w:rsidP="00000000" w:rsidRDefault="00000000" w:rsidRPr="00000000" w14:paraId="000002D4">
      <w:pPr>
        <w:numPr>
          <w:ilvl w:val="0"/>
          <w:numId w:val="113"/>
        </w:numPr>
        <w:spacing w:after="0" w:afterAutospacing="0" w:before="0" w:beforeAutospacing="0" w:lineRule="auto"/>
        <w:ind w:left="720" w:hanging="360"/>
      </w:pPr>
      <w:r w:rsidDel="00000000" w:rsidR="00000000" w:rsidRPr="00000000">
        <w:rPr>
          <w:rtl w:val="0"/>
        </w:rPr>
        <w:t xml:space="preserve">Specialty pharmacy opportunities</w:t>
      </w:r>
    </w:p>
    <w:p w:rsidR="00000000" w:rsidDel="00000000" w:rsidP="00000000" w:rsidRDefault="00000000" w:rsidRPr="00000000" w14:paraId="000002D5">
      <w:pPr>
        <w:numPr>
          <w:ilvl w:val="0"/>
          <w:numId w:val="113"/>
        </w:numPr>
        <w:spacing w:after="0" w:afterAutospacing="0" w:before="0" w:beforeAutospacing="0" w:lineRule="auto"/>
        <w:ind w:left="720" w:hanging="360"/>
      </w:pPr>
      <w:r w:rsidDel="00000000" w:rsidR="00000000" w:rsidRPr="00000000">
        <w:rPr>
          <w:rtl w:val="0"/>
        </w:rPr>
        <w:t xml:space="preserve">Patient navigation programs</w:t>
      </w:r>
    </w:p>
    <w:p w:rsidR="00000000" w:rsidDel="00000000" w:rsidP="00000000" w:rsidRDefault="00000000" w:rsidRPr="00000000" w14:paraId="000002D6">
      <w:pPr>
        <w:numPr>
          <w:ilvl w:val="0"/>
          <w:numId w:val="113"/>
        </w:numPr>
        <w:spacing w:after="0" w:afterAutospacing="0" w:before="0" w:beforeAutospacing="0" w:lineRule="auto"/>
        <w:ind w:left="720" w:hanging="360"/>
      </w:pPr>
      <w:r w:rsidDel="00000000" w:rsidR="00000000" w:rsidRPr="00000000">
        <w:rPr>
          <w:rtl w:val="0"/>
        </w:rPr>
        <w:t xml:space="preserve">Services for uninsured populations</w:t>
      </w:r>
    </w:p>
    <w:p w:rsidR="00000000" w:rsidDel="00000000" w:rsidP="00000000" w:rsidRDefault="00000000" w:rsidRPr="00000000" w14:paraId="000002D7">
      <w:pPr>
        <w:numPr>
          <w:ilvl w:val="0"/>
          <w:numId w:val="113"/>
        </w:numPr>
        <w:spacing w:after="0" w:afterAutospacing="0" w:before="0" w:beforeAutospacing="0" w:lineRule="auto"/>
        <w:ind w:left="720" w:hanging="360"/>
      </w:pPr>
      <w:r w:rsidDel="00000000" w:rsidR="00000000" w:rsidRPr="00000000">
        <w:rPr>
          <w:rtl w:val="0"/>
        </w:rPr>
        <w:t xml:space="preserve">Services for underserved communities</w:t>
      </w:r>
    </w:p>
    <w:p w:rsidR="00000000" w:rsidDel="00000000" w:rsidP="00000000" w:rsidRDefault="00000000" w:rsidRPr="00000000" w14:paraId="000002D8">
      <w:pPr>
        <w:numPr>
          <w:ilvl w:val="0"/>
          <w:numId w:val="113"/>
        </w:numPr>
        <w:spacing w:after="240" w:before="0" w:beforeAutospacing="0" w:lineRule="auto"/>
        <w:ind w:left="720" w:hanging="360"/>
      </w:pPr>
      <w:r w:rsidDel="00000000" w:rsidR="00000000" w:rsidRPr="00000000">
        <w:rPr>
          <w:rtl w:val="0"/>
        </w:rPr>
        <w:t xml:space="preserve">Community partnerships</w:t>
      </w:r>
    </w:p>
    <w:p w:rsidR="00000000" w:rsidDel="00000000" w:rsidP="00000000" w:rsidRDefault="00000000" w:rsidRPr="00000000" w14:paraId="000002D9">
      <w:pPr>
        <w:spacing w:after="240" w:before="240" w:lineRule="auto"/>
        <w:rPr/>
      </w:pPr>
      <w:r w:rsidDel="00000000" w:rsidR="00000000" w:rsidRPr="00000000">
        <w:rPr>
          <w:rtl w:val="0"/>
        </w:rPr>
        <w:t xml:space="preserve">Each strategy is developed around the covered entity’s:</w:t>
      </w:r>
    </w:p>
    <w:p w:rsidR="00000000" w:rsidDel="00000000" w:rsidP="00000000" w:rsidRDefault="00000000" w:rsidRPr="00000000" w14:paraId="000002DA">
      <w:pPr>
        <w:numPr>
          <w:ilvl w:val="0"/>
          <w:numId w:val="47"/>
        </w:numPr>
        <w:spacing w:after="0" w:afterAutospacing="0" w:before="240" w:lineRule="auto"/>
        <w:ind w:left="720" w:hanging="360"/>
      </w:pPr>
      <w:r w:rsidDel="00000000" w:rsidR="00000000" w:rsidRPr="00000000">
        <w:rPr>
          <w:rtl w:val="0"/>
        </w:rPr>
        <w:t xml:space="preserve">Mission</w:t>
      </w:r>
    </w:p>
    <w:p w:rsidR="00000000" w:rsidDel="00000000" w:rsidP="00000000" w:rsidRDefault="00000000" w:rsidRPr="00000000" w14:paraId="000002DB">
      <w:pPr>
        <w:numPr>
          <w:ilvl w:val="0"/>
          <w:numId w:val="47"/>
        </w:numPr>
        <w:spacing w:after="0" w:afterAutospacing="0" w:before="0" w:beforeAutospacing="0" w:lineRule="auto"/>
        <w:ind w:left="720" w:hanging="360"/>
      </w:pPr>
      <w:r w:rsidDel="00000000" w:rsidR="00000000" w:rsidRPr="00000000">
        <w:rPr>
          <w:rtl w:val="0"/>
        </w:rPr>
        <w:t xml:space="preserve">Patient population</w:t>
      </w:r>
    </w:p>
    <w:p w:rsidR="00000000" w:rsidDel="00000000" w:rsidP="00000000" w:rsidRDefault="00000000" w:rsidRPr="00000000" w14:paraId="000002DC">
      <w:pPr>
        <w:numPr>
          <w:ilvl w:val="0"/>
          <w:numId w:val="47"/>
        </w:numPr>
        <w:spacing w:after="0" w:afterAutospacing="0" w:before="0" w:beforeAutospacing="0" w:lineRule="auto"/>
        <w:ind w:left="720" w:hanging="360"/>
      </w:pPr>
      <w:r w:rsidDel="00000000" w:rsidR="00000000" w:rsidRPr="00000000">
        <w:rPr>
          <w:rtl w:val="0"/>
        </w:rPr>
        <w:t xml:space="preserve">Eligibility requirements</w:t>
      </w:r>
    </w:p>
    <w:p w:rsidR="00000000" w:rsidDel="00000000" w:rsidP="00000000" w:rsidRDefault="00000000" w:rsidRPr="00000000" w14:paraId="000002DD">
      <w:pPr>
        <w:numPr>
          <w:ilvl w:val="0"/>
          <w:numId w:val="47"/>
        </w:numPr>
        <w:spacing w:after="0" w:afterAutospacing="0" w:before="0" w:beforeAutospacing="0" w:lineRule="auto"/>
        <w:ind w:left="720" w:hanging="360"/>
      </w:pPr>
      <w:r w:rsidDel="00000000" w:rsidR="00000000" w:rsidRPr="00000000">
        <w:rPr>
          <w:rtl w:val="0"/>
        </w:rPr>
        <w:t xml:space="preserve">Available resources</w:t>
      </w:r>
    </w:p>
    <w:p w:rsidR="00000000" w:rsidDel="00000000" w:rsidP="00000000" w:rsidRDefault="00000000" w:rsidRPr="00000000" w14:paraId="000002DE">
      <w:pPr>
        <w:numPr>
          <w:ilvl w:val="0"/>
          <w:numId w:val="47"/>
        </w:numPr>
        <w:spacing w:after="0" w:afterAutospacing="0" w:before="0" w:beforeAutospacing="0" w:lineRule="auto"/>
        <w:ind w:left="720" w:hanging="360"/>
      </w:pPr>
      <w:r w:rsidDel="00000000" w:rsidR="00000000" w:rsidRPr="00000000">
        <w:rPr>
          <w:rtl w:val="0"/>
        </w:rPr>
        <w:t xml:space="preserve">Internal capacity</w:t>
      </w:r>
    </w:p>
    <w:p w:rsidR="00000000" w:rsidDel="00000000" w:rsidP="00000000" w:rsidRDefault="00000000" w:rsidRPr="00000000" w14:paraId="000002DF">
      <w:pPr>
        <w:numPr>
          <w:ilvl w:val="0"/>
          <w:numId w:val="47"/>
        </w:numPr>
        <w:spacing w:after="0" w:afterAutospacing="0" w:before="0" w:beforeAutospacing="0" w:lineRule="auto"/>
        <w:ind w:left="720" w:hanging="360"/>
      </w:pPr>
      <w:r w:rsidDel="00000000" w:rsidR="00000000" w:rsidRPr="00000000">
        <w:rPr>
          <w:rtl w:val="0"/>
        </w:rPr>
        <w:t xml:space="preserve">Existing partnerships</w:t>
      </w:r>
    </w:p>
    <w:p w:rsidR="00000000" w:rsidDel="00000000" w:rsidP="00000000" w:rsidRDefault="00000000" w:rsidRPr="00000000" w14:paraId="000002E0">
      <w:pPr>
        <w:numPr>
          <w:ilvl w:val="0"/>
          <w:numId w:val="47"/>
        </w:numPr>
        <w:spacing w:after="0" w:afterAutospacing="0" w:before="0" w:beforeAutospacing="0" w:lineRule="auto"/>
        <w:ind w:left="720" w:hanging="360"/>
      </w:pPr>
      <w:r w:rsidDel="00000000" w:rsidR="00000000" w:rsidRPr="00000000">
        <w:rPr>
          <w:rtl w:val="0"/>
        </w:rPr>
        <w:t xml:space="preserve">Geographic service area</w:t>
      </w:r>
    </w:p>
    <w:p w:rsidR="00000000" w:rsidDel="00000000" w:rsidP="00000000" w:rsidRDefault="00000000" w:rsidRPr="00000000" w14:paraId="000002E1">
      <w:pPr>
        <w:numPr>
          <w:ilvl w:val="0"/>
          <w:numId w:val="47"/>
        </w:numPr>
        <w:spacing w:after="240" w:before="0" w:beforeAutospacing="0" w:lineRule="auto"/>
        <w:ind w:left="720" w:hanging="360"/>
      </w:pPr>
      <w:r w:rsidDel="00000000" w:rsidR="00000000" w:rsidRPr="00000000">
        <w:rPr>
          <w:rtl w:val="0"/>
        </w:rPr>
        <w:t xml:space="preserve">Community needs</w:t>
      </w:r>
    </w:p>
    <w:p w:rsidR="00000000" w:rsidDel="00000000" w:rsidP="00000000" w:rsidRDefault="00000000" w:rsidRPr="00000000" w14:paraId="000002E2">
      <w:pPr>
        <w:pStyle w:val="Heading2"/>
        <w:keepNext w:val="0"/>
        <w:keepLines w:val="0"/>
        <w:spacing w:after="80" w:lineRule="auto"/>
        <w:rPr>
          <w:b w:val="1"/>
          <w:bCs w:val="1"/>
          <w:sz w:val="34"/>
          <w:szCs w:val="34"/>
        </w:rPr>
      </w:pPr>
      <w:bookmarkStart w:colFirst="0" w:colLast="0" w:name="_pc5zxkgnn2g7" w:id="65"/>
      <w:bookmarkEnd w:id="65"/>
      <w:r w:rsidDel="00000000" w:rsidR="00000000" w:rsidRPr="00000000">
        <w:rPr>
          <w:b w:val="1"/>
          <w:bCs w:val="1"/>
          <w:sz w:val="34"/>
          <w:szCs w:val="34"/>
          <w:rtl w:val="0"/>
        </w:rPr>
        <w:t xml:space="preserve">Governance and Organizational Guidance</w:t>
      </w:r>
    </w:p>
    <w:p w:rsidR="00000000" w:rsidDel="00000000" w:rsidP="00000000" w:rsidRDefault="00000000" w:rsidRPr="00000000" w14:paraId="000002E3">
      <w:pPr>
        <w:spacing w:after="240" w:before="240" w:lineRule="auto"/>
        <w:rPr/>
      </w:pPr>
      <w:r w:rsidDel="00000000" w:rsidR="00000000" w:rsidRPr="00000000">
        <w:rPr>
          <w:rtl w:val="0"/>
        </w:rPr>
        <w:t xml:space="preserve">Effective 340B governance requires clearly defined responsibilities and active leadership oversight.</w:t>
      </w:r>
    </w:p>
    <w:p w:rsidR="00000000" w:rsidDel="00000000" w:rsidP="00000000" w:rsidRDefault="00000000" w:rsidRPr="00000000" w14:paraId="000002E4">
      <w:pPr>
        <w:spacing w:after="240" w:before="240" w:lineRule="auto"/>
        <w:rPr/>
      </w:pPr>
      <w:r w:rsidDel="00000000" w:rsidR="00000000" w:rsidRPr="00000000">
        <w:rPr>
          <w:rtl w:val="0"/>
        </w:rPr>
        <w:t xml:space="preserve">We help organizations establish or strengthen:</w:t>
      </w:r>
    </w:p>
    <w:p w:rsidR="00000000" w:rsidDel="00000000" w:rsidP="00000000" w:rsidRDefault="00000000" w:rsidRPr="00000000" w14:paraId="000002E5">
      <w:pPr>
        <w:numPr>
          <w:ilvl w:val="0"/>
          <w:numId w:val="42"/>
        </w:numPr>
        <w:spacing w:after="0" w:afterAutospacing="0" w:before="240" w:lineRule="auto"/>
        <w:ind w:left="720" w:hanging="360"/>
      </w:pPr>
      <w:r w:rsidDel="00000000" w:rsidR="00000000" w:rsidRPr="00000000">
        <w:rPr>
          <w:rtl w:val="0"/>
        </w:rPr>
        <w:t xml:space="preserve">Board oversight processes</w:t>
      </w:r>
    </w:p>
    <w:p w:rsidR="00000000" w:rsidDel="00000000" w:rsidP="00000000" w:rsidRDefault="00000000" w:rsidRPr="00000000" w14:paraId="000002E6">
      <w:pPr>
        <w:numPr>
          <w:ilvl w:val="0"/>
          <w:numId w:val="42"/>
        </w:numPr>
        <w:spacing w:after="0" w:afterAutospacing="0" w:before="0" w:beforeAutospacing="0" w:lineRule="auto"/>
        <w:ind w:left="720" w:hanging="360"/>
      </w:pPr>
      <w:r w:rsidDel="00000000" w:rsidR="00000000" w:rsidRPr="00000000">
        <w:rPr>
          <w:rtl w:val="0"/>
        </w:rPr>
        <w:t xml:space="preserve">Executive reporting</w:t>
      </w:r>
    </w:p>
    <w:p w:rsidR="00000000" w:rsidDel="00000000" w:rsidP="00000000" w:rsidRDefault="00000000" w:rsidRPr="00000000" w14:paraId="000002E7">
      <w:pPr>
        <w:numPr>
          <w:ilvl w:val="0"/>
          <w:numId w:val="42"/>
        </w:numPr>
        <w:spacing w:after="0" w:afterAutospacing="0" w:before="0" w:beforeAutospacing="0" w:lineRule="auto"/>
        <w:ind w:left="720" w:hanging="360"/>
      </w:pPr>
      <w:r w:rsidDel="00000000" w:rsidR="00000000" w:rsidRPr="00000000">
        <w:rPr>
          <w:rtl w:val="0"/>
        </w:rPr>
        <w:t xml:space="preserve">Compliance committee structures</w:t>
      </w:r>
    </w:p>
    <w:p w:rsidR="00000000" w:rsidDel="00000000" w:rsidP="00000000" w:rsidRDefault="00000000" w:rsidRPr="00000000" w14:paraId="000002E8">
      <w:pPr>
        <w:numPr>
          <w:ilvl w:val="0"/>
          <w:numId w:val="42"/>
        </w:numPr>
        <w:spacing w:after="0" w:afterAutospacing="0" w:before="0" w:beforeAutospacing="0" w:lineRule="auto"/>
        <w:ind w:left="720" w:hanging="360"/>
      </w:pPr>
      <w:r w:rsidDel="00000000" w:rsidR="00000000" w:rsidRPr="00000000">
        <w:rPr>
          <w:rtl w:val="0"/>
        </w:rPr>
        <w:t xml:space="preserve">Leadership responsibilities</w:t>
      </w:r>
    </w:p>
    <w:p w:rsidR="00000000" w:rsidDel="00000000" w:rsidP="00000000" w:rsidRDefault="00000000" w:rsidRPr="00000000" w14:paraId="000002E9">
      <w:pPr>
        <w:numPr>
          <w:ilvl w:val="0"/>
          <w:numId w:val="42"/>
        </w:numPr>
        <w:spacing w:after="0" w:afterAutospacing="0" w:before="0" w:beforeAutospacing="0" w:lineRule="auto"/>
        <w:ind w:left="720" w:hanging="360"/>
      </w:pPr>
      <w:r w:rsidDel="00000000" w:rsidR="00000000" w:rsidRPr="00000000">
        <w:rPr>
          <w:rtl w:val="0"/>
        </w:rPr>
        <w:t xml:space="preserve">Internal approval processes</w:t>
      </w:r>
    </w:p>
    <w:p w:rsidR="00000000" w:rsidDel="00000000" w:rsidP="00000000" w:rsidRDefault="00000000" w:rsidRPr="00000000" w14:paraId="000002EA">
      <w:pPr>
        <w:numPr>
          <w:ilvl w:val="0"/>
          <w:numId w:val="42"/>
        </w:numPr>
        <w:spacing w:after="0" w:afterAutospacing="0" w:before="0" w:beforeAutospacing="0" w:lineRule="auto"/>
        <w:ind w:left="720" w:hanging="360"/>
      </w:pPr>
      <w:r w:rsidDel="00000000" w:rsidR="00000000" w:rsidRPr="00000000">
        <w:rPr>
          <w:rtl w:val="0"/>
        </w:rPr>
        <w:t xml:space="preserve">Vendor accountability</w:t>
      </w:r>
    </w:p>
    <w:p w:rsidR="00000000" w:rsidDel="00000000" w:rsidP="00000000" w:rsidRDefault="00000000" w:rsidRPr="00000000" w14:paraId="000002EB">
      <w:pPr>
        <w:numPr>
          <w:ilvl w:val="0"/>
          <w:numId w:val="42"/>
        </w:numPr>
        <w:spacing w:after="0" w:afterAutospacing="0" w:before="0" w:beforeAutospacing="0" w:lineRule="auto"/>
        <w:ind w:left="720" w:hanging="360"/>
      </w:pPr>
      <w:r w:rsidDel="00000000" w:rsidR="00000000" w:rsidRPr="00000000">
        <w:rPr>
          <w:rtl w:val="0"/>
        </w:rPr>
        <w:t xml:space="preserve">Conflict-of-interest safeguards</w:t>
      </w:r>
    </w:p>
    <w:p w:rsidR="00000000" w:rsidDel="00000000" w:rsidP="00000000" w:rsidRDefault="00000000" w:rsidRPr="00000000" w14:paraId="000002EC">
      <w:pPr>
        <w:numPr>
          <w:ilvl w:val="0"/>
          <w:numId w:val="42"/>
        </w:numPr>
        <w:spacing w:after="0" w:afterAutospacing="0" w:before="0" w:beforeAutospacing="0" w:lineRule="auto"/>
        <w:ind w:left="720" w:hanging="360"/>
      </w:pPr>
      <w:r w:rsidDel="00000000" w:rsidR="00000000" w:rsidRPr="00000000">
        <w:rPr>
          <w:rtl w:val="0"/>
        </w:rPr>
        <w:t xml:space="preserve">Financial transparency</w:t>
      </w:r>
    </w:p>
    <w:p w:rsidR="00000000" w:rsidDel="00000000" w:rsidP="00000000" w:rsidRDefault="00000000" w:rsidRPr="00000000" w14:paraId="000002ED">
      <w:pPr>
        <w:numPr>
          <w:ilvl w:val="0"/>
          <w:numId w:val="42"/>
        </w:numPr>
        <w:spacing w:after="0" w:afterAutospacing="0" w:before="0" w:beforeAutospacing="0" w:lineRule="auto"/>
        <w:ind w:left="720" w:hanging="360"/>
      </w:pPr>
      <w:r w:rsidDel="00000000" w:rsidR="00000000" w:rsidRPr="00000000">
        <w:rPr>
          <w:rtl w:val="0"/>
        </w:rPr>
        <w:t xml:space="preserve">Corrective-action escalation</w:t>
      </w:r>
    </w:p>
    <w:p w:rsidR="00000000" w:rsidDel="00000000" w:rsidP="00000000" w:rsidRDefault="00000000" w:rsidRPr="00000000" w14:paraId="000002EE">
      <w:pPr>
        <w:numPr>
          <w:ilvl w:val="0"/>
          <w:numId w:val="42"/>
        </w:numPr>
        <w:spacing w:after="0" w:afterAutospacing="0" w:before="0" w:beforeAutospacing="0" w:lineRule="auto"/>
        <w:ind w:left="720" w:hanging="360"/>
      </w:pPr>
      <w:r w:rsidDel="00000000" w:rsidR="00000000" w:rsidRPr="00000000">
        <w:rPr>
          <w:rtl w:val="0"/>
        </w:rPr>
        <w:t xml:space="preserve">Documentation of community reinvestment</w:t>
      </w:r>
    </w:p>
    <w:p w:rsidR="00000000" w:rsidDel="00000000" w:rsidP="00000000" w:rsidRDefault="00000000" w:rsidRPr="00000000" w14:paraId="000002EF">
      <w:pPr>
        <w:numPr>
          <w:ilvl w:val="0"/>
          <w:numId w:val="42"/>
        </w:numPr>
        <w:spacing w:after="0" w:afterAutospacing="0" w:before="0" w:beforeAutospacing="0" w:lineRule="auto"/>
        <w:ind w:left="720" w:hanging="360"/>
      </w:pPr>
      <w:r w:rsidDel="00000000" w:rsidR="00000000" w:rsidRPr="00000000">
        <w:rPr>
          <w:rtl w:val="0"/>
        </w:rPr>
        <w:t xml:space="preserve">Management accountability</w:t>
      </w:r>
    </w:p>
    <w:p w:rsidR="00000000" w:rsidDel="00000000" w:rsidP="00000000" w:rsidRDefault="00000000" w:rsidRPr="00000000" w14:paraId="000002F0">
      <w:pPr>
        <w:numPr>
          <w:ilvl w:val="0"/>
          <w:numId w:val="42"/>
        </w:numPr>
        <w:spacing w:after="240" w:before="0" w:beforeAutospacing="0" w:lineRule="auto"/>
        <w:ind w:left="720" w:hanging="360"/>
      </w:pPr>
      <w:r w:rsidDel="00000000" w:rsidR="00000000" w:rsidRPr="00000000">
        <w:rPr>
          <w:rtl w:val="0"/>
        </w:rPr>
        <w:t xml:space="preserve">Strategic decision-making procedures</w:t>
      </w:r>
    </w:p>
    <w:p w:rsidR="00000000" w:rsidDel="00000000" w:rsidP="00000000" w:rsidRDefault="00000000" w:rsidRPr="00000000" w14:paraId="000002F1">
      <w:pPr>
        <w:pStyle w:val="Heading2"/>
        <w:keepNext w:val="0"/>
        <w:keepLines w:val="0"/>
        <w:spacing w:after="80" w:lineRule="auto"/>
        <w:rPr>
          <w:b w:val="1"/>
          <w:bCs w:val="1"/>
          <w:sz w:val="34"/>
          <w:szCs w:val="34"/>
        </w:rPr>
      </w:pPr>
      <w:bookmarkStart w:colFirst="0" w:colLast="0" w:name="_j5snm2nalx8z" w:id="66"/>
      <w:bookmarkEnd w:id="66"/>
      <w:r w:rsidDel="00000000" w:rsidR="00000000" w:rsidRPr="00000000">
        <w:rPr>
          <w:b w:val="1"/>
          <w:bCs w:val="1"/>
          <w:sz w:val="34"/>
          <w:szCs w:val="34"/>
          <w:rtl w:val="0"/>
        </w:rPr>
        <w:t xml:space="preserve">Board and Executive Reporting</w:t>
      </w:r>
    </w:p>
    <w:p w:rsidR="00000000" w:rsidDel="00000000" w:rsidP="00000000" w:rsidRDefault="00000000" w:rsidRPr="00000000" w14:paraId="000002F2">
      <w:pPr>
        <w:spacing w:after="240" w:before="240" w:lineRule="auto"/>
        <w:rPr/>
      </w:pPr>
      <w:r w:rsidDel="00000000" w:rsidR="00000000" w:rsidRPr="00000000">
        <w:rPr>
          <w:rtl w:val="0"/>
        </w:rPr>
        <w:t xml:space="preserve">Leadership cannot govern effectively without clear and meaningful information.</w:t>
      </w:r>
    </w:p>
    <w:p w:rsidR="00000000" w:rsidDel="00000000" w:rsidP="00000000" w:rsidRDefault="00000000" w:rsidRPr="00000000" w14:paraId="000002F3">
      <w:pPr>
        <w:spacing w:after="240" w:before="240" w:lineRule="auto"/>
        <w:rPr/>
      </w:pPr>
      <w:r w:rsidDel="00000000" w:rsidR="00000000" w:rsidRPr="00000000">
        <w:rPr>
          <w:rtl w:val="0"/>
        </w:rPr>
        <w:t xml:space="preserve">Thrive340B can help convert complex operational, clinical, financial, and compliance data into reports that allow boards and executive teams to understand:</w:t>
      </w:r>
    </w:p>
    <w:p w:rsidR="00000000" w:rsidDel="00000000" w:rsidP="00000000" w:rsidRDefault="00000000" w:rsidRPr="00000000" w14:paraId="000002F4">
      <w:pPr>
        <w:numPr>
          <w:ilvl w:val="0"/>
          <w:numId w:val="178"/>
        </w:numPr>
        <w:spacing w:after="0" w:afterAutospacing="0" w:before="240" w:lineRule="auto"/>
        <w:ind w:left="720" w:hanging="360"/>
      </w:pPr>
      <w:r w:rsidDel="00000000" w:rsidR="00000000" w:rsidRPr="00000000">
        <w:rPr>
          <w:rtl w:val="0"/>
        </w:rPr>
        <w:t xml:space="preserve">Program performance</w:t>
      </w:r>
    </w:p>
    <w:p w:rsidR="00000000" w:rsidDel="00000000" w:rsidP="00000000" w:rsidRDefault="00000000" w:rsidRPr="00000000" w14:paraId="000002F5">
      <w:pPr>
        <w:numPr>
          <w:ilvl w:val="0"/>
          <w:numId w:val="178"/>
        </w:numPr>
        <w:spacing w:after="0" w:afterAutospacing="0" w:before="0" w:beforeAutospacing="0" w:lineRule="auto"/>
        <w:ind w:left="720" w:hanging="360"/>
      </w:pPr>
      <w:r w:rsidDel="00000000" w:rsidR="00000000" w:rsidRPr="00000000">
        <w:rPr>
          <w:rtl w:val="0"/>
        </w:rPr>
        <w:t xml:space="preserve">Compliance concerns</w:t>
      </w:r>
    </w:p>
    <w:p w:rsidR="00000000" w:rsidDel="00000000" w:rsidP="00000000" w:rsidRDefault="00000000" w:rsidRPr="00000000" w14:paraId="000002F6">
      <w:pPr>
        <w:numPr>
          <w:ilvl w:val="0"/>
          <w:numId w:val="178"/>
        </w:numPr>
        <w:spacing w:after="0" w:afterAutospacing="0" w:before="0" w:beforeAutospacing="0" w:lineRule="auto"/>
        <w:ind w:left="720" w:hanging="360"/>
      </w:pPr>
      <w:r w:rsidDel="00000000" w:rsidR="00000000" w:rsidRPr="00000000">
        <w:rPr>
          <w:rtl w:val="0"/>
        </w:rPr>
        <w:t xml:space="preserve">Corrective-action status</w:t>
      </w:r>
    </w:p>
    <w:p w:rsidR="00000000" w:rsidDel="00000000" w:rsidP="00000000" w:rsidRDefault="00000000" w:rsidRPr="00000000" w14:paraId="000002F7">
      <w:pPr>
        <w:numPr>
          <w:ilvl w:val="0"/>
          <w:numId w:val="178"/>
        </w:numPr>
        <w:spacing w:after="0" w:afterAutospacing="0" w:before="0" w:beforeAutospacing="0" w:lineRule="auto"/>
        <w:ind w:left="720" w:hanging="360"/>
      </w:pPr>
      <w:r w:rsidDel="00000000" w:rsidR="00000000" w:rsidRPr="00000000">
        <w:rPr>
          <w:rtl w:val="0"/>
        </w:rPr>
        <w:t xml:space="preserve">Financial trends</w:t>
      </w:r>
    </w:p>
    <w:p w:rsidR="00000000" w:rsidDel="00000000" w:rsidP="00000000" w:rsidRDefault="00000000" w:rsidRPr="00000000" w14:paraId="000002F8">
      <w:pPr>
        <w:numPr>
          <w:ilvl w:val="0"/>
          <w:numId w:val="178"/>
        </w:numPr>
        <w:spacing w:after="0" w:afterAutospacing="0" w:before="0" w:beforeAutospacing="0" w:lineRule="auto"/>
        <w:ind w:left="720" w:hanging="360"/>
      </w:pPr>
      <w:r w:rsidDel="00000000" w:rsidR="00000000" w:rsidRPr="00000000">
        <w:rPr>
          <w:rtl w:val="0"/>
        </w:rPr>
        <w:t xml:space="preserve">Vendor performance</w:t>
      </w:r>
    </w:p>
    <w:p w:rsidR="00000000" w:rsidDel="00000000" w:rsidP="00000000" w:rsidRDefault="00000000" w:rsidRPr="00000000" w14:paraId="000002F9">
      <w:pPr>
        <w:numPr>
          <w:ilvl w:val="0"/>
          <w:numId w:val="178"/>
        </w:numPr>
        <w:spacing w:after="0" w:afterAutospacing="0" w:before="0" w:beforeAutospacing="0" w:lineRule="auto"/>
        <w:ind w:left="720" w:hanging="360"/>
      </w:pPr>
      <w:r w:rsidDel="00000000" w:rsidR="00000000" w:rsidRPr="00000000">
        <w:rPr>
          <w:rtl w:val="0"/>
        </w:rPr>
        <w:t xml:space="preserve">Patient growth</w:t>
      </w:r>
    </w:p>
    <w:p w:rsidR="00000000" w:rsidDel="00000000" w:rsidP="00000000" w:rsidRDefault="00000000" w:rsidRPr="00000000" w14:paraId="000002FA">
      <w:pPr>
        <w:numPr>
          <w:ilvl w:val="0"/>
          <w:numId w:val="178"/>
        </w:numPr>
        <w:spacing w:after="0" w:afterAutospacing="0" w:before="0" w:beforeAutospacing="0" w:lineRule="auto"/>
        <w:ind w:left="720" w:hanging="360"/>
      </w:pPr>
      <w:r w:rsidDel="00000000" w:rsidR="00000000" w:rsidRPr="00000000">
        <w:rPr>
          <w:rtl w:val="0"/>
        </w:rPr>
        <w:t xml:space="preserve">Clinical outcomes</w:t>
      </w:r>
    </w:p>
    <w:p w:rsidR="00000000" w:rsidDel="00000000" w:rsidP="00000000" w:rsidRDefault="00000000" w:rsidRPr="00000000" w14:paraId="000002FB">
      <w:pPr>
        <w:numPr>
          <w:ilvl w:val="0"/>
          <w:numId w:val="178"/>
        </w:numPr>
        <w:spacing w:after="0" w:afterAutospacing="0" w:before="0" w:beforeAutospacing="0" w:lineRule="auto"/>
        <w:ind w:left="720" w:hanging="360"/>
      </w:pPr>
      <w:r w:rsidDel="00000000" w:rsidR="00000000" w:rsidRPr="00000000">
        <w:rPr>
          <w:rtl w:val="0"/>
        </w:rPr>
        <w:t xml:space="preserve">Expansion progress</w:t>
      </w:r>
    </w:p>
    <w:p w:rsidR="00000000" w:rsidDel="00000000" w:rsidP="00000000" w:rsidRDefault="00000000" w:rsidRPr="00000000" w14:paraId="000002FC">
      <w:pPr>
        <w:numPr>
          <w:ilvl w:val="0"/>
          <w:numId w:val="178"/>
        </w:numPr>
        <w:spacing w:after="0" w:afterAutospacing="0" w:before="0" w:beforeAutospacing="0" w:lineRule="auto"/>
        <w:ind w:left="720" w:hanging="360"/>
      </w:pPr>
      <w:r w:rsidDel="00000000" w:rsidR="00000000" w:rsidRPr="00000000">
        <w:rPr>
          <w:rtl w:val="0"/>
        </w:rPr>
        <w:t xml:space="preserve">Community reinvestment</w:t>
      </w:r>
    </w:p>
    <w:p w:rsidR="00000000" w:rsidDel="00000000" w:rsidP="00000000" w:rsidRDefault="00000000" w:rsidRPr="00000000" w14:paraId="000002FD">
      <w:pPr>
        <w:numPr>
          <w:ilvl w:val="0"/>
          <w:numId w:val="178"/>
        </w:numPr>
        <w:spacing w:after="240" w:before="0" w:beforeAutospacing="0" w:lineRule="auto"/>
        <w:ind w:left="720" w:hanging="360"/>
      </w:pPr>
      <w:r w:rsidDel="00000000" w:rsidR="00000000" w:rsidRPr="00000000">
        <w:rPr>
          <w:rtl w:val="0"/>
        </w:rPr>
        <w:t xml:space="preserve">Strategic risks and opportunities</w:t>
      </w:r>
    </w:p>
    <w:p w:rsidR="00000000" w:rsidDel="00000000" w:rsidP="00000000" w:rsidRDefault="00000000" w:rsidRPr="00000000" w14:paraId="000002FE">
      <w:pPr>
        <w:spacing w:after="240" w:before="240" w:lineRule="auto"/>
        <w:rPr/>
      </w:pPr>
      <w:r w:rsidDel="00000000" w:rsidR="00000000" w:rsidRPr="00000000">
        <w:rPr>
          <w:rtl w:val="0"/>
        </w:rPr>
        <w:t xml:space="preserve">Reports can be customized for operational teams, executive leadership, compliance committees, or governing boards.</w:t>
      </w:r>
    </w:p>
    <w:p w:rsidR="00000000" w:rsidDel="00000000" w:rsidP="00000000" w:rsidRDefault="00000000" w:rsidRPr="00000000" w14:paraId="000002FF">
      <w:pPr>
        <w:pStyle w:val="Heading2"/>
        <w:keepNext w:val="0"/>
        <w:keepLines w:val="0"/>
        <w:spacing w:after="80" w:lineRule="auto"/>
        <w:rPr>
          <w:b w:val="1"/>
          <w:bCs w:val="1"/>
          <w:sz w:val="34"/>
          <w:szCs w:val="34"/>
        </w:rPr>
      </w:pPr>
      <w:bookmarkStart w:colFirst="0" w:colLast="0" w:name="_qz1mttx19h1a" w:id="67"/>
      <w:bookmarkEnd w:id="67"/>
      <w:r w:rsidDel="00000000" w:rsidR="00000000" w:rsidRPr="00000000">
        <w:rPr>
          <w:b w:val="1"/>
          <w:bCs w:val="1"/>
          <w:sz w:val="34"/>
          <w:szCs w:val="34"/>
          <w:rtl w:val="0"/>
        </w:rPr>
        <w:t xml:space="preserve">Performance Tracking With Measurable Outcomes</w:t>
      </w:r>
    </w:p>
    <w:p w:rsidR="00000000" w:rsidDel="00000000" w:rsidP="00000000" w:rsidRDefault="00000000" w:rsidRPr="00000000" w14:paraId="00000300">
      <w:pPr>
        <w:spacing w:after="240" w:before="240" w:lineRule="auto"/>
        <w:rPr/>
      </w:pPr>
      <w:r w:rsidDel="00000000" w:rsidR="00000000" w:rsidRPr="00000000">
        <w:rPr>
          <w:rtl w:val="0"/>
        </w:rPr>
        <w:t xml:space="preserve">Strategic plans should include measurable objectives.</w:t>
      </w:r>
    </w:p>
    <w:p w:rsidR="00000000" w:rsidDel="00000000" w:rsidP="00000000" w:rsidRDefault="00000000" w:rsidRPr="00000000" w14:paraId="00000301">
      <w:pPr>
        <w:spacing w:after="240" w:before="240" w:lineRule="auto"/>
        <w:rPr/>
      </w:pPr>
      <w:r w:rsidDel="00000000" w:rsidR="00000000" w:rsidRPr="00000000">
        <w:rPr>
          <w:rtl w:val="0"/>
        </w:rPr>
        <w:t xml:space="preserve">Thrive340B helps organizations develop performance indicators that allow leadership to evaluate whether initiatives are producing the intended results.</w:t>
      </w:r>
    </w:p>
    <w:p w:rsidR="00000000" w:rsidDel="00000000" w:rsidP="00000000" w:rsidRDefault="00000000" w:rsidRPr="00000000" w14:paraId="00000302">
      <w:pPr>
        <w:spacing w:after="240" w:before="240" w:lineRule="auto"/>
        <w:rPr/>
      </w:pPr>
      <w:r w:rsidDel="00000000" w:rsidR="00000000" w:rsidRPr="00000000">
        <w:rPr>
          <w:rtl w:val="0"/>
        </w:rPr>
        <w:t xml:space="preserve">Measures may include:</w:t>
      </w:r>
    </w:p>
    <w:p w:rsidR="00000000" w:rsidDel="00000000" w:rsidP="00000000" w:rsidRDefault="00000000" w:rsidRPr="00000000" w14:paraId="00000303">
      <w:pPr>
        <w:numPr>
          <w:ilvl w:val="0"/>
          <w:numId w:val="101"/>
        </w:numPr>
        <w:spacing w:after="0" w:afterAutospacing="0" w:before="240" w:lineRule="auto"/>
        <w:ind w:left="720" w:hanging="360"/>
      </w:pPr>
      <w:r w:rsidDel="00000000" w:rsidR="00000000" w:rsidRPr="00000000">
        <w:rPr>
          <w:rtl w:val="0"/>
        </w:rPr>
        <w:t xml:space="preserve">Patient access</w:t>
      </w:r>
    </w:p>
    <w:p w:rsidR="00000000" w:rsidDel="00000000" w:rsidP="00000000" w:rsidRDefault="00000000" w:rsidRPr="00000000" w14:paraId="00000304">
      <w:pPr>
        <w:numPr>
          <w:ilvl w:val="0"/>
          <w:numId w:val="101"/>
        </w:numPr>
        <w:spacing w:after="0" w:afterAutospacing="0" w:before="0" w:beforeAutospacing="0" w:lineRule="auto"/>
        <w:ind w:left="720" w:hanging="360"/>
      </w:pPr>
      <w:r w:rsidDel="00000000" w:rsidR="00000000" w:rsidRPr="00000000">
        <w:rPr>
          <w:rtl w:val="0"/>
        </w:rPr>
        <w:t xml:space="preserve">Program growth</w:t>
      </w:r>
    </w:p>
    <w:p w:rsidR="00000000" w:rsidDel="00000000" w:rsidP="00000000" w:rsidRDefault="00000000" w:rsidRPr="00000000" w14:paraId="00000305">
      <w:pPr>
        <w:numPr>
          <w:ilvl w:val="0"/>
          <w:numId w:val="101"/>
        </w:numPr>
        <w:spacing w:after="0" w:afterAutospacing="0" w:before="0" w:beforeAutospacing="0" w:lineRule="auto"/>
        <w:ind w:left="720" w:hanging="360"/>
      </w:pPr>
      <w:r w:rsidDel="00000000" w:rsidR="00000000" w:rsidRPr="00000000">
        <w:rPr>
          <w:rtl w:val="0"/>
        </w:rPr>
        <w:t xml:space="preserve">Financial performance</w:t>
      </w:r>
    </w:p>
    <w:p w:rsidR="00000000" w:rsidDel="00000000" w:rsidP="00000000" w:rsidRDefault="00000000" w:rsidRPr="00000000" w14:paraId="00000306">
      <w:pPr>
        <w:numPr>
          <w:ilvl w:val="0"/>
          <w:numId w:val="101"/>
        </w:numPr>
        <w:spacing w:after="0" w:afterAutospacing="0" w:before="0" w:beforeAutospacing="0" w:lineRule="auto"/>
        <w:ind w:left="720" w:hanging="360"/>
      </w:pPr>
      <w:r w:rsidDel="00000000" w:rsidR="00000000" w:rsidRPr="00000000">
        <w:rPr>
          <w:rtl w:val="0"/>
        </w:rPr>
        <w:t xml:space="preserve">Clinical outcomes</w:t>
      </w:r>
    </w:p>
    <w:p w:rsidR="00000000" w:rsidDel="00000000" w:rsidP="00000000" w:rsidRDefault="00000000" w:rsidRPr="00000000" w14:paraId="00000307">
      <w:pPr>
        <w:numPr>
          <w:ilvl w:val="0"/>
          <w:numId w:val="101"/>
        </w:numPr>
        <w:spacing w:after="0" w:afterAutospacing="0" w:before="0" w:beforeAutospacing="0" w:lineRule="auto"/>
        <w:ind w:left="720" w:hanging="360"/>
      </w:pPr>
      <w:r w:rsidDel="00000000" w:rsidR="00000000" w:rsidRPr="00000000">
        <w:rPr>
          <w:rtl w:val="0"/>
        </w:rPr>
        <w:t xml:space="preserve">Provider productivity</w:t>
      </w:r>
    </w:p>
    <w:p w:rsidR="00000000" w:rsidDel="00000000" w:rsidP="00000000" w:rsidRDefault="00000000" w:rsidRPr="00000000" w14:paraId="00000308">
      <w:pPr>
        <w:numPr>
          <w:ilvl w:val="0"/>
          <w:numId w:val="101"/>
        </w:numPr>
        <w:spacing w:after="0" w:afterAutospacing="0" w:before="0" w:beforeAutospacing="0" w:lineRule="auto"/>
        <w:ind w:left="720" w:hanging="360"/>
      </w:pPr>
      <w:r w:rsidDel="00000000" w:rsidR="00000000" w:rsidRPr="00000000">
        <w:rPr>
          <w:rtl w:val="0"/>
        </w:rPr>
        <w:t xml:space="preserve">Patient retention</w:t>
      </w:r>
    </w:p>
    <w:p w:rsidR="00000000" w:rsidDel="00000000" w:rsidP="00000000" w:rsidRDefault="00000000" w:rsidRPr="00000000" w14:paraId="00000309">
      <w:pPr>
        <w:numPr>
          <w:ilvl w:val="0"/>
          <w:numId w:val="101"/>
        </w:numPr>
        <w:spacing w:after="0" w:afterAutospacing="0" w:before="0" w:beforeAutospacing="0" w:lineRule="auto"/>
        <w:ind w:left="720" w:hanging="360"/>
      </w:pPr>
      <w:r w:rsidDel="00000000" w:rsidR="00000000" w:rsidRPr="00000000">
        <w:rPr>
          <w:rtl w:val="0"/>
        </w:rPr>
        <w:t xml:space="preserve">Compliance performance</w:t>
      </w:r>
    </w:p>
    <w:p w:rsidR="00000000" w:rsidDel="00000000" w:rsidP="00000000" w:rsidRDefault="00000000" w:rsidRPr="00000000" w14:paraId="0000030A">
      <w:pPr>
        <w:numPr>
          <w:ilvl w:val="0"/>
          <w:numId w:val="101"/>
        </w:numPr>
        <w:spacing w:after="0" w:afterAutospacing="0" w:before="0" w:beforeAutospacing="0" w:lineRule="auto"/>
        <w:ind w:left="720" w:hanging="360"/>
      </w:pPr>
      <w:r w:rsidDel="00000000" w:rsidR="00000000" w:rsidRPr="00000000">
        <w:rPr>
          <w:rtl w:val="0"/>
        </w:rPr>
        <w:t xml:space="preserve">Corrective-action completion</w:t>
      </w:r>
    </w:p>
    <w:p w:rsidR="00000000" w:rsidDel="00000000" w:rsidP="00000000" w:rsidRDefault="00000000" w:rsidRPr="00000000" w14:paraId="0000030B">
      <w:pPr>
        <w:numPr>
          <w:ilvl w:val="0"/>
          <w:numId w:val="101"/>
        </w:numPr>
        <w:spacing w:after="0" w:afterAutospacing="0" w:before="0" w:beforeAutospacing="0" w:lineRule="auto"/>
        <w:ind w:left="720" w:hanging="360"/>
      </w:pPr>
      <w:r w:rsidDel="00000000" w:rsidR="00000000" w:rsidRPr="00000000">
        <w:rPr>
          <w:rtl w:val="0"/>
        </w:rPr>
        <w:t xml:space="preserve">Community reinvestment</w:t>
      </w:r>
    </w:p>
    <w:p w:rsidR="00000000" w:rsidDel="00000000" w:rsidP="00000000" w:rsidRDefault="00000000" w:rsidRPr="00000000" w14:paraId="0000030C">
      <w:pPr>
        <w:numPr>
          <w:ilvl w:val="0"/>
          <w:numId w:val="101"/>
        </w:numPr>
        <w:spacing w:after="0" w:afterAutospacing="0" w:before="0" w:beforeAutospacing="0" w:lineRule="auto"/>
        <w:ind w:left="720" w:hanging="360"/>
      </w:pPr>
      <w:r w:rsidDel="00000000" w:rsidR="00000000" w:rsidRPr="00000000">
        <w:rPr>
          <w:rtl w:val="0"/>
        </w:rPr>
        <w:t xml:space="preserve">Uninsured patient support</w:t>
      </w:r>
    </w:p>
    <w:p w:rsidR="00000000" w:rsidDel="00000000" w:rsidP="00000000" w:rsidRDefault="00000000" w:rsidRPr="00000000" w14:paraId="0000030D">
      <w:pPr>
        <w:numPr>
          <w:ilvl w:val="0"/>
          <w:numId w:val="101"/>
        </w:numPr>
        <w:spacing w:after="0" w:afterAutospacing="0" w:before="0" w:beforeAutospacing="0" w:lineRule="auto"/>
        <w:ind w:left="720" w:hanging="360"/>
      </w:pPr>
      <w:r w:rsidDel="00000000" w:rsidR="00000000" w:rsidRPr="00000000">
        <w:rPr>
          <w:rtl w:val="0"/>
        </w:rPr>
        <w:t xml:space="preserve">Expansion milestones</w:t>
      </w:r>
    </w:p>
    <w:p w:rsidR="00000000" w:rsidDel="00000000" w:rsidP="00000000" w:rsidRDefault="00000000" w:rsidRPr="00000000" w14:paraId="0000030E">
      <w:pPr>
        <w:numPr>
          <w:ilvl w:val="0"/>
          <w:numId w:val="101"/>
        </w:numPr>
        <w:spacing w:after="0" w:afterAutospacing="0" w:before="0" w:beforeAutospacing="0" w:lineRule="auto"/>
        <w:ind w:left="720" w:hanging="360"/>
      </w:pPr>
      <w:r w:rsidDel="00000000" w:rsidR="00000000" w:rsidRPr="00000000">
        <w:rPr>
          <w:rtl w:val="0"/>
        </w:rPr>
        <w:t xml:space="preserve">Vendor performance</w:t>
      </w:r>
    </w:p>
    <w:p w:rsidR="00000000" w:rsidDel="00000000" w:rsidP="00000000" w:rsidRDefault="00000000" w:rsidRPr="00000000" w14:paraId="0000030F">
      <w:pPr>
        <w:numPr>
          <w:ilvl w:val="0"/>
          <w:numId w:val="101"/>
        </w:numPr>
        <w:spacing w:after="240" w:before="0" w:beforeAutospacing="0" w:lineRule="auto"/>
        <w:ind w:left="720" w:hanging="360"/>
      </w:pPr>
      <w:r w:rsidDel="00000000" w:rsidR="00000000" w:rsidRPr="00000000">
        <w:rPr>
          <w:rtl w:val="0"/>
        </w:rPr>
        <w:t xml:space="preserve">New service-line development</w:t>
      </w:r>
    </w:p>
    <w:p w:rsidR="00000000" w:rsidDel="00000000" w:rsidP="00000000" w:rsidRDefault="00000000" w:rsidRPr="00000000" w14:paraId="00000310">
      <w:pPr>
        <w:pStyle w:val="Heading2"/>
        <w:keepNext w:val="0"/>
        <w:keepLines w:val="0"/>
        <w:spacing w:after="80" w:lineRule="auto"/>
        <w:rPr>
          <w:b w:val="1"/>
          <w:bCs w:val="1"/>
          <w:sz w:val="34"/>
          <w:szCs w:val="34"/>
        </w:rPr>
      </w:pPr>
      <w:bookmarkStart w:colFirst="0" w:colLast="0" w:name="_ojsv9pz8ny4i" w:id="68"/>
      <w:bookmarkEnd w:id="68"/>
      <w:r w:rsidDel="00000000" w:rsidR="00000000" w:rsidRPr="00000000">
        <w:rPr>
          <w:b w:val="1"/>
          <w:bCs w:val="1"/>
          <w:sz w:val="34"/>
          <w:szCs w:val="34"/>
          <w:rtl w:val="0"/>
        </w:rPr>
        <w:t xml:space="preserve">Customized Strategic Action Plans</w:t>
      </w:r>
    </w:p>
    <w:p w:rsidR="00000000" w:rsidDel="00000000" w:rsidP="00000000" w:rsidRDefault="00000000" w:rsidRPr="00000000" w14:paraId="00000311">
      <w:pPr>
        <w:spacing w:after="240" w:before="240" w:lineRule="auto"/>
        <w:rPr/>
      </w:pPr>
      <w:r w:rsidDel="00000000" w:rsidR="00000000" w:rsidRPr="00000000">
        <w:rPr>
          <w:rtl w:val="0"/>
        </w:rPr>
        <w:t xml:space="preserve">Every covered entity has a different patient population, organizational structure, financial position, and community mission.</w:t>
      </w:r>
    </w:p>
    <w:p w:rsidR="00000000" w:rsidDel="00000000" w:rsidP="00000000" w:rsidRDefault="00000000" w:rsidRPr="00000000" w14:paraId="00000312">
      <w:pPr>
        <w:spacing w:after="240" w:before="240" w:lineRule="auto"/>
        <w:rPr/>
      </w:pPr>
      <w:r w:rsidDel="00000000" w:rsidR="00000000" w:rsidRPr="00000000">
        <w:rPr>
          <w:rtl w:val="0"/>
        </w:rPr>
        <w:t xml:space="preserve">Thrive340B does not rely on a one-size-fits-all strategy.</w:t>
      </w:r>
    </w:p>
    <w:p w:rsidR="00000000" w:rsidDel="00000000" w:rsidP="00000000" w:rsidRDefault="00000000" w:rsidRPr="00000000" w14:paraId="00000313">
      <w:pPr>
        <w:spacing w:after="240" w:before="240" w:lineRule="auto"/>
        <w:rPr/>
      </w:pPr>
      <w:r w:rsidDel="00000000" w:rsidR="00000000" w:rsidRPr="00000000">
        <w:rPr>
          <w:rtl w:val="0"/>
        </w:rPr>
        <w:t xml:space="preserve">Our action plans may define:</w:t>
      </w:r>
    </w:p>
    <w:p w:rsidR="00000000" w:rsidDel="00000000" w:rsidP="00000000" w:rsidRDefault="00000000" w:rsidRPr="00000000" w14:paraId="00000314">
      <w:pPr>
        <w:numPr>
          <w:ilvl w:val="0"/>
          <w:numId w:val="30"/>
        </w:numPr>
        <w:spacing w:after="0" w:afterAutospacing="0" w:before="240" w:lineRule="auto"/>
        <w:ind w:left="720" w:hanging="360"/>
      </w:pPr>
      <w:r w:rsidDel="00000000" w:rsidR="00000000" w:rsidRPr="00000000">
        <w:rPr>
          <w:rtl w:val="0"/>
        </w:rPr>
        <w:t xml:space="preserve">Strategic priorities</w:t>
      </w:r>
    </w:p>
    <w:p w:rsidR="00000000" w:rsidDel="00000000" w:rsidP="00000000" w:rsidRDefault="00000000" w:rsidRPr="00000000" w14:paraId="00000315">
      <w:pPr>
        <w:numPr>
          <w:ilvl w:val="0"/>
          <w:numId w:val="30"/>
        </w:numPr>
        <w:spacing w:after="0" w:afterAutospacing="0" w:before="0" w:beforeAutospacing="0" w:lineRule="auto"/>
        <w:ind w:left="720" w:hanging="360"/>
      </w:pPr>
      <w:r w:rsidDel="00000000" w:rsidR="00000000" w:rsidRPr="00000000">
        <w:rPr>
          <w:rtl w:val="0"/>
        </w:rPr>
        <w:t xml:space="preserve">Recommended initiatives</w:t>
      </w:r>
    </w:p>
    <w:p w:rsidR="00000000" w:rsidDel="00000000" w:rsidP="00000000" w:rsidRDefault="00000000" w:rsidRPr="00000000" w14:paraId="00000316">
      <w:pPr>
        <w:numPr>
          <w:ilvl w:val="0"/>
          <w:numId w:val="30"/>
        </w:numPr>
        <w:spacing w:after="0" w:afterAutospacing="0" w:before="0" w:beforeAutospacing="0" w:lineRule="auto"/>
        <w:ind w:left="720" w:hanging="360"/>
      </w:pPr>
      <w:r w:rsidDel="00000000" w:rsidR="00000000" w:rsidRPr="00000000">
        <w:rPr>
          <w:rtl w:val="0"/>
        </w:rPr>
        <w:t xml:space="preserve">Implementation steps</w:t>
      </w:r>
    </w:p>
    <w:p w:rsidR="00000000" w:rsidDel="00000000" w:rsidP="00000000" w:rsidRDefault="00000000" w:rsidRPr="00000000" w14:paraId="00000317">
      <w:pPr>
        <w:numPr>
          <w:ilvl w:val="0"/>
          <w:numId w:val="30"/>
        </w:numPr>
        <w:spacing w:after="0" w:afterAutospacing="0" w:before="0" w:beforeAutospacing="0" w:lineRule="auto"/>
        <w:ind w:left="720" w:hanging="360"/>
      </w:pPr>
      <w:r w:rsidDel="00000000" w:rsidR="00000000" w:rsidRPr="00000000">
        <w:rPr>
          <w:rtl w:val="0"/>
        </w:rPr>
        <w:t xml:space="preserve">Responsible leaders</w:t>
      </w:r>
    </w:p>
    <w:p w:rsidR="00000000" w:rsidDel="00000000" w:rsidP="00000000" w:rsidRDefault="00000000" w:rsidRPr="00000000" w14:paraId="00000318">
      <w:pPr>
        <w:numPr>
          <w:ilvl w:val="0"/>
          <w:numId w:val="30"/>
        </w:numPr>
        <w:spacing w:after="0" w:afterAutospacing="0" w:before="0" w:beforeAutospacing="0" w:lineRule="auto"/>
        <w:ind w:left="720" w:hanging="360"/>
      </w:pPr>
      <w:r w:rsidDel="00000000" w:rsidR="00000000" w:rsidRPr="00000000">
        <w:rPr>
          <w:rtl w:val="0"/>
        </w:rPr>
        <w:t xml:space="preserve">Financial considerations</w:t>
      </w:r>
    </w:p>
    <w:p w:rsidR="00000000" w:rsidDel="00000000" w:rsidP="00000000" w:rsidRDefault="00000000" w:rsidRPr="00000000" w14:paraId="00000319">
      <w:pPr>
        <w:numPr>
          <w:ilvl w:val="0"/>
          <w:numId w:val="30"/>
        </w:numPr>
        <w:spacing w:after="0" w:afterAutospacing="0" w:before="0" w:beforeAutospacing="0" w:lineRule="auto"/>
        <w:ind w:left="720" w:hanging="360"/>
      </w:pPr>
      <w:r w:rsidDel="00000000" w:rsidR="00000000" w:rsidRPr="00000000">
        <w:rPr>
          <w:rtl w:val="0"/>
        </w:rPr>
        <w:t xml:space="preserve">Compliance requirements</w:t>
      </w:r>
    </w:p>
    <w:p w:rsidR="00000000" w:rsidDel="00000000" w:rsidP="00000000" w:rsidRDefault="00000000" w:rsidRPr="00000000" w14:paraId="0000031A">
      <w:pPr>
        <w:numPr>
          <w:ilvl w:val="0"/>
          <w:numId w:val="30"/>
        </w:numPr>
        <w:spacing w:after="0" w:afterAutospacing="0" w:before="0" w:beforeAutospacing="0" w:lineRule="auto"/>
        <w:ind w:left="720" w:hanging="360"/>
      </w:pPr>
      <w:r w:rsidDel="00000000" w:rsidR="00000000" w:rsidRPr="00000000">
        <w:rPr>
          <w:rtl w:val="0"/>
        </w:rPr>
        <w:t xml:space="preserve">Required resources</w:t>
      </w:r>
    </w:p>
    <w:p w:rsidR="00000000" w:rsidDel="00000000" w:rsidP="00000000" w:rsidRDefault="00000000" w:rsidRPr="00000000" w14:paraId="0000031B">
      <w:pPr>
        <w:numPr>
          <w:ilvl w:val="0"/>
          <w:numId w:val="30"/>
        </w:numPr>
        <w:spacing w:after="0" w:afterAutospacing="0" w:before="0" w:beforeAutospacing="0" w:lineRule="auto"/>
        <w:ind w:left="720" w:hanging="360"/>
      </w:pPr>
      <w:r w:rsidDel="00000000" w:rsidR="00000000" w:rsidRPr="00000000">
        <w:rPr>
          <w:rtl w:val="0"/>
        </w:rPr>
        <w:t xml:space="preserve">Performance measures</w:t>
      </w:r>
    </w:p>
    <w:p w:rsidR="00000000" w:rsidDel="00000000" w:rsidP="00000000" w:rsidRDefault="00000000" w:rsidRPr="00000000" w14:paraId="0000031C">
      <w:pPr>
        <w:numPr>
          <w:ilvl w:val="0"/>
          <w:numId w:val="30"/>
        </w:numPr>
        <w:spacing w:after="0" w:afterAutospacing="0" w:before="0" w:beforeAutospacing="0" w:lineRule="auto"/>
        <w:ind w:left="720" w:hanging="360"/>
      </w:pPr>
      <w:r w:rsidDel="00000000" w:rsidR="00000000" w:rsidRPr="00000000">
        <w:rPr>
          <w:rtl w:val="0"/>
        </w:rPr>
        <w:t xml:space="preserve">Target completion dates</w:t>
      </w:r>
    </w:p>
    <w:p w:rsidR="00000000" w:rsidDel="00000000" w:rsidP="00000000" w:rsidRDefault="00000000" w:rsidRPr="00000000" w14:paraId="0000031D">
      <w:pPr>
        <w:numPr>
          <w:ilvl w:val="0"/>
          <w:numId w:val="30"/>
        </w:numPr>
        <w:spacing w:after="0" w:afterAutospacing="0" w:before="0" w:beforeAutospacing="0" w:lineRule="auto"/>
        <w:ind w:left="720" w:hanging="360"/>
      </w:pPr>
      <w:r w:rsidDel="00000000" w:rsidR="00000000" w:rsidRPr="00000000">
        <w:rPr>
          <w:rtl w:val="0"/>
        </w:rPr>
        <w:t xml:space="preserve">Leadership reporting expectations</w:t>
      </w:r>
    </w:p>
    <w:p w:rsidR="00000000" w:rsidDel="00000000" w:rsidP="00000000" w:rsidRDefault="00000000" w:rsidRPr="00000000" w14:paraId="0000031E">
      <w:pPr>
        <w:numPr>
          <w:ilvl w:val="0"/>
          <w:numId w:val="30"/>
        </w:numPr>
        <w:spacing w:after="0" w:afterAutospacing="0" w:before="0" w:beforeAutospacing="0" w:lineRule="auto"/>
        <w:ind w:left="720" w:hanging="360"/>
      </w:pPr>
      <w:r w:rsidDel="00000000" w:rsidR="00000000" w:rsidRPr="00000000">
        <w:rPr>
          <w:rtl w:val="0"/>
        </w:rPr>
        <w:t xml:space="preserve">Risk-mitigation strategies</w:t>
      </w:r>
    </w:p>
    <w:p w:rsidR="00000000" w:rsidDel="00000000" w:rsidP="00000000" w:rsidRDefault="00000000" w:rsidRPr="00000000" w14:paraId="0000031F">
      <w:pPr>
        <w:numPr>
          <w:ilvl w:val="0"/>
          <w:numId w:val="30"/>
        </w:numPr>
        <w:spacing w:after="240" w:before="0" w:beforeAutospacing="0" w:lineRule="auto"/>
        <w:ind w:left="720" w:hanging="360"/>
      </w:pPr>
      <w:r w:rsidDel="00000000" w:rsidR="00000000" w:rsidRPr="00000000">
        <w:rPr>
          <w:rtl w:val="0"/>
        </w:rPr>
        <w:t xml:space="preserve">Follow-up review schedules</w:t>
      </w:r>
    </w:p>
    <w:p w:rsidR="00000000" w:rsidDel="00000000" w:rsidP="00000000" w:rsidRDefault="00000000" w:rsidRPr="00000000" w14:paraId="00000320">
      <w:pPr>
        <w:pStyle w:val="Heading2"/>
        <w:keepNext w:val="0"/>
        <w:keepLines w:val="0"/>
        <w:spacing w:after="80" w:lineRule="auto"/>
        <w:rPr>
          <w:b w:val="1"/>
          <w:bCs w:val="1"/>
          <w:sz w:val="34"/>
          <w:szCs w:val="34"/>
        </w:rPr>
      </w:pPr>
      <w:bookmarkStart w:colFirst="0" w:colLast="0" w:name="_ggfpm3dpfic" w:id="69"/>
      <w:bookmarkEnd w:id="69"/>
      <w:r w:rsidDel="00000000" w:rsidR="00000000" w:rsidRPr="00000000">
        <w:rPr>
          <w:b w:val="1"/>
          <w:bCs w:val="1"/>
          <w:sz w:val="34"/>
          <w:szCs w:val="34"/>
          <w:rtl w:val="0"/>
        </w:rPr>
        <w:t xml:space="preserve">Partnership and Vendor Evaluation</w:t>
      </w:r>
    </w:p>
    <w:p w:rsidR="00000000" w:rsidDel="00000000" w:rsidP="00000000" w:rsidRDefault="00000000" w:rsidRPr="00000000" w14:paraId="00000321">
      <w:pPr>
        <w:spacing w:after="240" w:before="240" w:lineRule="auto"/>
        <w:rPr/>
      </w:pPr>
      <w:r w:rsidDel="00000000" w:rsidR="00000000" w:rsidRPr="00000000">
        <w:rPr>
          <w:rtl w:val="0"/>
        </w:rPr>
        <w:t xml:space="preserve">Covered entities are often approached with new pharmacy, consulting, technology, clinical, and service partnerships.</w:t>
      </w:r>
    </w:p>
    <w:p w:rsidR="00000000" w:rsidDel="00000000" w:rsidP="00000000" w:rsidRDefault="00000000" w:rsidRPr="00000000" w14:paraId="00000322">
      <w:pPr>
        <w:spacing w:after="240" w:before="240" w:lineRule="auto"/>
        <w:rPr/>
      </w:pPr>
      <w:r w:rsidDel="00000000" w:rsidR="00000000" w:rsidRPr="00000000">
        <w:rPr>
          <w:rtl w:val="0"/>
        </w:rPr>
        <w:t xml:space="preserve">Thrive340B helps leadership evaluate whether a proposed arrangement:</w:t>
      </w:r>
    </w:p>
    <w:p w:rsidR="00000000" w:rsidDel="00000000" w:rsidP="00000000" w:rsidRDefault="00000000" w:rsidRPr="00000000" w14:paraId="00000323">
      <w:pPr>
        <w:numPr>
          <w:ilvl w:val="0"/>
          <w:numId w:val="26"/>
        </w:numPr>
        <w:spacing w:after="0" w:afterAutospacing="0" w:before="240" w:lineRule="auto"/>
        <w:ind w:left="720" w:hanging="360"/>
      </w:pPr>
      <w:r w:rsidDel="00000000" w:rsidR="00000000" w:rsidRPr="00000000">
        <w:rPr>
          <w:rtl w:val="0"/>
        </w:rPr>
        <w:t xml:space="preserve">Supports the organization’s mission</w:t>
      </w:r>
    </w:p>
    <w:p w:rsidR="00000000" w:rsidDel="00000000" w:rsidP="00000000" w:rsidRDefault="00000000" w:rsidRPr="00000000" w14:paraId="00000324">
      <w:pPr>
        <w:numPr>
          <w:ilvl w:val="0"/>
          <w:numId w:val="26"/>
        </w:numPr>
        <w:spacing w:after="0" w:afterAutospacing="0" w:before="0" w:beforeAutospacing="0" w:lineRule="auto"/>
        <w:ind w:left="720" w:hanging="360"/>
      </w:pPr>
      <w:r w:rsidDel="00000000" w:rsidR="00000000" w:rsidRPr="00000000">
        <w:rPr>
          <w:rtl w:val="0"/>
        </w:rPr>
        <w:t xml:space="preserve">Creates measurable value</w:t>
      </w:r>
    </w:p>
    <w:p w:rsidR="00000000" w:rsidDel="00000000" w:rsidP="00000000" w:rsidRDefault="00000000" w:rsidRPr="00000000" w14:paraId="00000325">
      <w:pPr>
        <w:numPr>
          <w:ilvl w:val="0"/>
          <w:numId w:val="26"/>
        </w:numPr>
        <w:spacing w:after="0" w:afterAutospacing="0" w:before="0" w:beforeAutospacing="0" w:lineRule="auto"/>
        <w:ind w:left="720" w:hanging="360"/>
      </w:pPr>
      <w:r w:rsidDel="00000000" w:rsidR="00000000" w:rsidRPr="00000000">
        <w:rPr>
          <w:rtl w:val="0"/>
        </w:rPr>
        <w:t xml:space="preserve">Introduces unnecessary risk</w:t>
      </w:r>
    </w:p>
    <w:p w:rsidR="00000000" w:rsidDel="00000000" w:rsidP="00000000" w:rsidRDefault="00000000" w:rsidRPr="00000000" w14:paraId="00000326">
      <w:pPr>
        <w:numPr>
          <w:ilvl w:val="0"/>
          <w:numId w:val="26"/>
        </w:numPr>
        <w:spacing w:after="0" w:afterAutospacing="0" w:before="0" w:beforeAutospacing="0" w:lineRule="auto"/>
        <w:ind w:left="720" w:hanging="360"/>
      </w:pPr>
      <w:r w:rsidDel="00000000" w:rsidR="00000000" w:rsidRPr="00000000">
        <w:rPr>
          <w:rtl w:val="0"/>
        </w:rPr>
        <w:t xml:space="preserve">Duplicates an existing service</w:t>
      </w:r>
    </w:p>
    <w:p w:rsidR="00000000" w:rsidDel="00000000" w:rsidP="00000000" w:rsidRDefault="00000000" w:rsidRPr="00000000" w14:paraId="00000327">
      <w:pPr>
        <w:numPr>
          <w:ilvl w:val="0"/>
          <w:numId w:val="26"/>
        </w:numPr>
        <w:spacing w:after="0" w:afterAutospacing="0" w:before="0" w:beforeAutospacing="0" w:lineRule="auto"/>
        <w:ind w:left="720" w:hanging="360"/>
      </w:pPr>
      <w:r w:rsidDel="00000000" w:rsidR="00000000" w:rsidRPr="00000000">
        <w:rPr>
          <w:rtl w:val="0"/>
        </w:rPr>
        <w:t xml:space="preserve">Includes reasonable fees</w:t>
      </w:r>
    </w:p>
    <w:p w:rsidR="00000000" w:rsidDel="00000000" w:rsidP="00000000" w:rsidRDefault="00000000" w:rsidRPr="00000000" w14:paraId="00000328">
      <w:pPr>
        <w:numPr>
          <w:ilvl w:val="0"/>
          <w:numId w:val="26"/>
        </w:numPr>
        <w:spacing w:after="0" w:afterAutospacing="0" w:before="0" w:beforeAutospacing="0" w:lineRule="auto"/>
        <w:ind w:left="720" w:hanging="360"/>
      </w:pPr>
      <w:r w:rsidDel="00000000" w:rsidR="00000000" w:rsidRPr="00000000">
        <w:rPr>
          <w:rtl w:val="0"/>
        </w:rPr>
        <w:t xml:space="preserve">Defines responsibilities clearly</w:t>
      </w:r>
    </w:p>
    <w:p w:rsidR="00000000" w:rsidDel="00000000" w:rsidP="00000000" w:rsidRDefault="00000000" w:rsidRPr="00000000" w14:paraId="00000329">
      <w:pPr>
        <w:numPr>
          <w:ilvl w:val="0"/>
          <w:numId w:val="26"/>
        </w:numPr>
        <w:spacing w:after="0" w:afterAutospacing="0" w:before="0" w:beforeAutospacing="0" w:lineRule="auto"/>
        <w:ind w:left="720" w:hanging="360"/>
      </w:pPr>
      <w:r w:rsidDel="00000000" w:rsidR="00000000" w:rsidRPr="00000000">
        <w:rPr>
          <w:rtl w:val="0"/>
        </w:rPr>
        <w:t xml:space="preserve">Protects covered entity oversight</w:t>
      </w:r>
    </w:p>
    <w:p w:rsidR="00000000" w:rsidDel="00000000" w:rsidP="00000000" w:rsidRDefault="00000000" w:rsidRPr="00000000" w14:paraId="0000032A">
      <w:pPr>
        <w:numPr>
          <w:ilvl w:val="0"/>
          <w:numId w:val="26"/>
        </w:numPr>
        <w:spacing w:after="0" w:afterAutospacing="0" w:before="0" w:beforeAutospacing="0" w:lineRule="auto"/>
        <w:ind w:left="720" w:hanging="360"/>
      </w:pPr>
      <w:r w:rsidDel="00000000" w:rsidR="00000000" w:rsidRPr="00000000">
        <w:rPr>
          <w:rtl w:val="0"/>
        </w:rPr>
        <w:t xml:space="preserve">Supports sustainable growth</w:t>
      </w:r>
    </w:p>
    <w:p w:rsidR="00000000" w:rsidDel="00000000" w:rsidP="00000000" w:rsidRDefault="00000000" w:rsidRPr="00000000" w14:paraId="0000032B">
      <w:pPr>
        <w:numPr>
          <w:ilvl w:val="0"/>
          <w:numId w:val="26"/>
        </w:numPr>
        <w:spacing w:after="0" w:afterAutospacing="0" w:before="0" w:beforeAutospacing="0" w:lineRule="auto"/>
        <w:ind w:left="720" w:hanging="360"/>
      </w:pPr>
      <w:r w:rsidDel="00000000" w:rsidR="00000000" w:rsidRPr="00000000">
        <w:rPr>
          <w:rtl w:val="0"/>
        </w:rPr>
        <w:t xml:space="preserve">Aligns clinical and 340B operations</w:t>
      </w:r>
    </w:p>
    <w:p w:rsidR="00000000" w:rsidDel="00000000" w:rsidP="00000000" w:rsidRDefault="00000000" w:rsidRPr="00000000" w14:paraId="0000032C">
      <w:pPr>
        <w:numPr>
          <w:ilvl w:val="0"/>
          <w:numId w:val="26"/>
        </w:numPr>
        <w:spacing w:after="240" w:before="0" w:beforeAutospacing="0" w:lineRule="auto"/>
        <w:ind w:left="720" w:hanging="360"/>
      </w:pPr>
      <w:r w:rsidDel="00000000" w:rsidR="00000000" w:rsidRPr="00000000">
        <w:rPr>
          <w:rtl w:val="0"/>
        </w:rPr>
        <w:t xml:space="preserve">Can be measured and monitored</w:t>
      </w:r>
    </w:p>
    <w:p w:rsidR="00000000" w:rsidDel="00000000" w:rsidP="00000000" w:rsidRDefault="00000000" w:rsidRPr="00000000" w14:paraId="0000032D">
      <w:pPr>
        <w:spacing w:after="240" w:before="240" w:lineRule="auto"/>
        <w:rPr/>
      </w:pPr>
      <w:r w:rsidDel="00000000" w:rsidR="00000000" w:rsidRPr="00000000">
        <w:rPr>
          <w:rtl w:val="0"/>
        </w:rPr>
        <w:t xml:space="preserve">Our role is to help leadership make informed decisions before entering arrangements that may affect the organization for years.</w:t>
      </w:r>
    </w:p>
    <w:p w:rsidR="00000000" w:rsidDel="00000000" w:rsidP="00000000" w:rsidRDefault="00000000" w:rsidRPr="00000000" w14:paraId="0000032E">
      <w:pPr>
        <w:pStyle w:val="Heading2"/>
        <w:keepNext w:val="0"/>
        <w:keepLines w:val="0"/>
        <w:spacing w:after="80" w:lineRule="auto"/>
        <w:rPr>
          <w:b w:val="1"/>
          <w:bCs w:val="1"/>
          <w:sz w:val="34"/>
          <w:szCs w:val="34"/>
        </w:rPr>
      </w:pPr>
      <w:bookmarkStart w:colFirst="0" w:colLast="0" w:name="_qei8mwk70okn" w:id="70"/>
      <w:bookmarkEnd w:id="70"/>
      <w:r w:rsidDel="00000000" w:rsidR="00000000" w:rsidRPr="00000000">
        <w:rPr>
          <w:b w:val="1"/>
          <w:bCs w:val="1"/>
          <w:sz w:val="34"/>
          <w:szCs w:val="34"/>
          <w:rtl w:val="0"/>
        </w:rPr>
        <w:t xml:space="preserve">Align Compliance, Sustainability, and Community Impact</w:t>
      </w:r>
    </w:p>
    <w:p w:rsidR="00000000" w:rsidDel="00000000" w:rsidP="00000000" w:rsidRDefault="00000000" w:rsidRPr="00000000" w14:paraId="0000032F">
      <w:pPr>
        <w:spacing w:after="240" w:before="240" w:lineRule="auto"/>
        <w:rPr/>
      </w:pPr>
      <w:r w:rsidDel="00000000" w:rsidR="00000000" w:rsidRPr="00000000">
        <w:rPr>
          <w:rtl w:val="0"/>
        </w:rPr>
        <w:t xml:space="preserve">The goal is not simply to make a 340B program larger.</w:t>
      </w:r>
    </w:p>
    <w:p w:rsidR="00000000" w:rsidDel="00000000" w:rsidP="00000000" w:rsidRDefault="00000000" w:rsidRPr="00000000" w14:paraId="00000330">
      <w:pPr>
        <w:spacing w:after="240" w:before="240" w:lineRule="auto"/>
        <w:rPr/>
      </w:pPr>
      <w:r w:rsidDel="00000000" w:rsidR="00000000" w:rsidRPr="00000000">
        <w:rPr>
          <w:rtl w:val="0"/>
        </w:rPr>
        <w:t xml:space="preserve">The goal is to make it stronger, more sustainable, and more effective at advancing the covered entity’s mission.</w:t>
      </w:r>
    </w:p>
    <w:p w:rsidR="00000000" w:rsidDel="00000000" w:rsidP="00000000" w:rsidRDefault="00000000" w:rsidRPr="00000000" w14:paraId="00000331">
      <w:pPr>
        <w:spacing w:after="240" w:before="240" w:lineRule="auto"/>
        <w:rPr/>
      </w:pPr>
      <w:r w:rsidDel="00000000" w:rsidR="00000000" w:rsidRPr="00000000">
        <w:rPr>
          <w:rtl w:val="0"/>
        </w:rPr>
        <w:t xml:space="preserve">Thrive340B helps organizations build strategies that:</w:t>
      </w:r>
    </w:p>
    <w:p w:rsidR="00000000" w:rsidDel="00000000" w:rsidP="00000000" w:rsidRDefault="00000000" w:rsidRPr="00000000" w14:paraId="00000332">
      <w:pPr>
        <w:numPr>
          <w:ilvl w:val="0"/>
          <w:numId w:val="97"/>
        </w:numPr>
        <w:spacing w:after="0" w:afterAutospacing="0" w:before="240" w:lineRule="auto"/>
        <w:ind w:left="720" w:hanging="360"/>
      </w:pPr>
      <w:r w:rsidDel="00000000" w:rsidR="00000000" w:rsidRPr="00000000">
        <w:rPr>
          <w:rtl w:val="0"/>
        </w:rPr>
        <w:t xml:space="preserve">Protect program integrity</w:t>
      </w:r>
    </w:p>
    <w:p w:rsidR="00000000" w:rsidDel="00000000" w:rsidP="00000000" w:rsidRDefault="00000000" w:rsidRPr="00000000" w14:paraId="00000333">
      <w:pPr>
        <w:numPr>
          <w:ilvl w:val="0"/>
          <w:numId w:val="97"/>
        </w:numPr>
        <w:spacing w:after="0" w:afterAutospacing="0" w:before="0" w:beforeAutospacing="0" w:lineRule="auto"/>
        <w:ind w:left="720" w:hanging="360"/>
      </w:pPr>
      <w:r w:rsidDel="00000000" w:rsidR="00000000" w:rsidRPr="00000000">
        <w:rPr>
          <w:rtl w:val="0"/>
        </w:rPr>
        <w:t xml:space="preserve">Expand access to care</w:t>
      </w:r>
    </w:p>
    <w:p w:rsidR="00000000" w:rsidDel="00000000" w:rsidP="00000000" w:rsidRDefault="00000000" w:rsidRPr="00000000" w14:paraId="00000334">
      <w:pPr>
        <w:numPr>
          <w:ilvl w:val="0"/>
          <w:numId w:val="97"/>
        </w:numPr>
        <w:spacing w:after="0" w:afterAutospacing="0" w:before="0" w:beforeAutospacing="0" w:lineRule="auto"/>
        <w:ind w:left="720" w:hanging="360"/>
      </w:pPr>
      <w:r w:rsidDel="00000000" w:rsidR="00000000" w:rsidRPr="00000000">
        <w:rPr>
          <w:rtl w:val="0"/>
        </w:rPr>
        <w:t xml:space="preserve">Improve patient outcomes</w:t>
      </w:r>
    </w:p>
    <w:p w:rsidR="00000000" w:rsidDel="00000000" w:rsidP="00000000" w:rsidRDefault="00000000" w:rsidRPr="00000000" w14:paraId="00000335">
      <w:pPr>
        <w:numPr>
          <w:ilvl w:val="0"/>
          <w:numId w:val="97"/>
        </w:numPr>
        <w:spacing w:after="0" w:afterAutospacing="0" w:before="0" w:beforeAutospacing="0" w:lineRule="auto"/>
        <w:ind w:left="720" w:hanging="360"/>
      </w:pPr>
      <w:r w:rsidDel="00000000" w:rsidR="00000000" w:rsidRPr="00000000">
        <w:rPr>
          <w:rtl w:val="0"/>
        </w:rPr>
        <w:t xml:space="preserve">Support underserved populations</w:t>
      </w:r>
    </w:p>
    <w:p w:rsidR="00000000" w:rsidDel="00000000" w:rsidP="00000000" w:rsidRDefault="00000000" w:rsidRPr="00000000" w14:paraId="00000336">
      <w:pPr>
        <w:numPr>
          <w:ilvl w:val="0"/>
          <w:numId w:val="97"/>
        </w:numPr>
        <w:spacing w:after="0" w:afterAutospacing="0" w:before="0" w:beforeAutospacing="0" w:lineRule="auto"/>
        <w:ind w:left="720" w:hanging="360"/>
      </w:pPr>
      <w:r w:rsidDel="00000000" w:rsidR="00000000" w:rsidRPr="00000000">
        <w:rPr>
          <w:rtl w:val="0"/>
        </w:rPr>
        <w:t xml:space="preserve">Strengthen financial sustainability</w:t>
      </w:r>
    </w:p>
    <w:p w:rsidR="00000000" w:rsidDel="00000000" w:rsidP="00000000" w:rsidRDefault="00000000" w:rsidRPr="00000000" w14:paraId="00000337">
      <w:pPr>
        <w:numPr>
          <w:ilvl w:val="0"/>
          <w:numId w:val="97"/>
        </w:numPr>
        <w:spacing w:after="0" w:afterAutospacing="0" w:before="0" w:beforeAutospacing="0" w:lineRule="auto"/>
        <w:ind w:left="720" w:hanging="360"/>
      </w:pPr>
      <w:r w:rsidDel="00000000" w:rsidR="00000000" w:rsidRPr="00000000">
        <w:rPr>
          <w:rtl w:val="0"/>
        </w:rPr>
        <w:t xml:space="preserve">Create measurable community impact</w:t>
      </w:r>
    </w:p>
    <w:p w:rsidR="00000000" w:rsidDel="00000000" w:rsidP="00000000" w:rsidRDefault="00000000" w:rsidRPr="00000000" w14:paraId="00000338">
      <w:pPr>
        <w:numPr>
          <w:ilvl w:val="0"/>
          <w:numId w:val="97"/>
        </w:numPr>
        <w:spacing w:after="0" w:afterAutospacing="0" w:before="0" w:beforeAutospacing="0" w:lineRule="auto"/>
        <w:ind w:left="720" w:hanging="360"/>
      </w:pPr>
      <w:r w:rsidDel="00000000" w:rsidR="00000000" w:rsidRPr="00000000">
        <w:rPr>
          <w:rtl w:val="0"/>
        </w:rPr>
        <w:t xml:space="preserve">Position the organization for long-term growth</w:t>
      </w:r>
    </w:p>
    <w:p w:rsidR="00000000" w:rsidDel="00000000" w:rsidP="00000000" w:rsidRDefault="00000000" w:rsidRPr="00000000" w14:paraId="00000339">
      <w:pPr>
        <w:numPr>
          <w:ilvl w:val="0"/>
          <w:numId w:val="97"/>
        </w:numPr>
        <w:spacing w:after="240" w:before="0" w:beforeAutospacing="0" w:lineRule="auto"/>
        <w:ind w:left="720" w:hanging="360"/>
      </w:pPr>
      <w:r w:rsidDel="00000000" w:rsidR="00000000" w:rsidRPr="00000000">
        <w:rPr>
          <w:rtl w:val="0"/>
        </w:rPr>
        <w:t xml:space="preserve">Preserve appropriate covered entity oversight</w:t>
      </w:r>
    </w:p>
    <w:p w:rsidR="00000000" w:rsidDel="00000000" w:rsidP="00000000" w:rsidRDefault="00000000" w:rsidRPr="00000000" w14:paraId="0000033A">
      <w:pPr>
        <w:pStyle w:val="Heading2"/>
        <w:keepNext w:val="0"/>
        <w:keepLines w:val="0"/>
        <w:spacing w:after="80" w:lineRule="auto"/>
        <w:rPr>
          <w:b w:val="1"/>
          <w:bCs w:val="1"/>
          <w:sz w:val="34"/>
          <w:szCs w:val="34"/>
        </w:rPr>
      </w:pPr>
      <w:bookmarkStart w:colFirst="0" w:colLast="0" w:name="_4dm0dswy1c6p" w:id="71"/>
      <w:bookmarkEnd w:id="71"/>
      <w:r w:rsidDel="00000000" w:rsidR="00000000" w:rsidRPr="00000000">
        <w:rPr>
          <w:b w:val="1"/>
          <w:bCs w:val="1"/>
          <w:sz w:val="34"/>
          <w:szCs w:val="34"/>
          <w:rtl w:val="0"/>
        </w:rPr>
        <w:t xml:space="preserve">A Strategic Partner for Your Leadership Team</w:t>
      </w:r>
    </w:p>
    <w:p w:rsidR="00000000" w:rsidDel="00000000" w:rsidP="00000000" w:rsidRDefault="00000000" w:rsidRPr="00000000" w14:paraId="0000033B">
      <w:pPr>
        <w:spacing w:after="240" w:before="240" w:lineRule="auto"/>
        <w:rPr/>
      </w:pPr>
      <w:r w:rsidDel="00000000" w:rsidR="00000000" w:rsidRPr="00000000">
        <w:rPr>
          <w:rtl w:val="0"/>
        </w:rPr>
        <w:t xml:space="preserve">Whether your organization is navigating rapid growth, evaluating a new partnership, restructuring its program, or determining how to reinvest 340B savings, Thrive340B provides the strategic perspective needed to move forward confidently.</w:t>
      </w:r>
    </w:p>
    <w:p w:rsidR="00000000" w:rsidDel="00000000" w:rsidP="00000000" w:rsidRDefault="00000000" w:rsidRPr="00000000" w14:paraId="0000033C">
      <w:pPr>
        <w:spacing w:after="240" w:before="240" w:lineRule="auto"/>
        <w:rPr/>
      </w:pPr>
      <w:r w:rsidDel="00000000" w:rsidR="00000000" w:rsidRPr="00000000">
        <w:rPr>
          <w:rtl w:val="0"/>
        </w:rPr>
        <w:t xml:space="preserve">We help leadership move beyond fragmented decisions and develop a coordinated strategy connecting compliance, clinical care, operations, finance, and community impact.</w:t>
      </w:r>
    </w:p>
    <w:p w:rsidR="00000000" w:rsidDel="00000000" w:rsidP="00000000" w:rsidRDefault="00000000" w:rsidRPr="00000000" w14:paraId="0000033D">
      <w:pPr>
        <w:spacing w:after="240" w:before="240" w:lineRule="auto"/>
        <w:rPr>
          <w:b w:val="1"/>
          <w:bCs w:val="1"/>
        </w:rPr>
      </w:pPr>
      <w:r w:rsidDel="00000000" w:rsidR="00000000" w:rsidRPr="00000000">
        <w:rPr>
          <w:b w:val="1"/>
          <w:bCs w:val="1"/>
          <w:rtl w:val="0"/>
        </w:rPr>
        <w:t xml:space="preserve">Your 340B program should not operate in isolation. It should help drive the future of your organization.</w:t>
      </w:r>
    </w:p>
    <w:p w:rsidR="00000000" w:rsidDel="00000000" w:rsidP="00000000" w:rsidRDefault="00000000" w:rsidRPr="00000000" w14:paraId="0000033E">
      <w:pPr>
        <w:spacing w:after="240" w:before="240" w:lineRule="auto"/>
        <w:rPr/>
      </w:pPr>
      <w:r w:rsidDel="00000000" w:rsidR="00000000" w:rsidRPr="00000000">
        <w:rPr>
          <w:rtl w:val="0"/>
        </w:rPr>
        <w:t xml:space="preserve">[Speak With Thrive340B Leadership]</w:t>
      </w:r>
    </w:p>
    <w:p w:rsidR="00000000" w:rsidDel="00000000" w:rsidP="00000000" w:rsidRDefault="00000000" w:rsidRPr="00000000" w14:paraId="0000033F">
      <w:pPr>
        <w:pStyle w:val="Heading1"/>
        <w:keepNext w:val="0"/>
        <w:keepLines w:val="0"/>
        <w:spacing w:before="480" w:lineRule="auto"/>
        <w:rPr>
          <w:b w:val="1"/>
          <w:bCs w:val="1"/>
          <w:sz w:val="46"/>
          <w:szCs w:val="46"/>
        </w:rPr>
      </w:pPr>
      <w:bookmarkStart w:colFirst="0" w:colLast="0" w:name="_hdgkn8kf5yag" w:id="72"/>
      <w:bookmarkEnd w:id="72"/>
      <w:r w:rsidDel="00000000" w:rsidR="00000000" w:rsidRPr="00000000">
        <w:rPr>
          <w:b w:val="1"/>
          <w:bCs w:val="1"/>
          <w:sz w:val="46"/>
          <w:szCs w:val="46"/>
          <w:rtl w:val="0"/>
        </w:rPr>
        <w:t xml:space="preserve">WEBPAGE 5: ANNUAL INDEPENDENT 340B COMPLIANCE AUDITS</w:t>
      </w:r>
    </w:p>
    <w:p w:rsidR="00000000" w:rsidDel="00000000" w:rsidP="00000000" w:rsidRDefault="00000000" w:rsidRPr="00000000" w14:paraId="00000340">
      <w:pPr>
        <w:spacing w:after="240" w:before="240" w:lineRule="auto"/>
        <w:rPr>
          <w:rFonts w:ascii="Roboto Mono" w:cs="Roboto Mono" w:eastAsia="Roboto Mono" w:hAnsi="Roboto Mono"/>
          <w:color w:val="188038"/>
        </w:rPr>
      </w:pPr>
      <w:r w:rsidDel="00000000" w:rsidR="00000000" w:rsidRPr="00000000">
        <w:rPr>
          <w:b w:val="1"/>
          <w:bCs w:val="1"/>
          <w:rtl w:val="0"/>
        </w:rPr>
        <w:t xml:space="preserve">Suggested URL:</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/annual-independent-340b-audits</w:t>
      </w:r>
    </w:p>
    <w:p w:rsidR="00000000" w:rsidDel="00000000" w:rsidP="00000000" w:rsidRDefault="00000000" w:rsidRPr="00000000" w14:paraId="00000341">
      <w:pPr>
        <w:spacing w:after="240" w:before="240" w:lineRule="auto"/>
        <w:rPr/>
      </w:pPr>
      <w:r w:rsidDel="00000000" w:rsidR="00000000" w:rsidRPr="00000000">
        <w:rPr>
          <w:b w:val="1"/>
          <w:bCs w:val="1"/>
          <w:rtl w:val="0"/>
        </w:rPr>
        <w:t xml:space="preserve">SEO Title:</w:t>
      </w:r>
      <w:r w:rsidDel="00000000" w:rsidR="00000000" w:rsidRPr="00000000">
        <w:rPr>
          <w:rtl w:val="0"/>
        </w:rPr>
        <w:t xml:space="preserve"> Annual Independent 340B Compliance Audits | Thrive340B</w:t>
      </w:r>
    </w:p>
    <w:p w:rsidR="00000000" w:rsidDel="00000000" w:rsidP="00000000" w:rsidRDefault="00000000" w:rsidRPr="00000000" w14:paraId="00000342">
      <w:pPr>
        <w:spacing w:after="240" w:before="240" w:lineRule="auto"/>
        <w:rPr/>
      </w:pPr>
      <w:r w:rsidDel="00000000" w:rsidR="00000000" w:rsidRPr="00000000">
        <w:rPr>
          <w:b w:val="1"/>
          <w:bCs w:val="1"/>
          <w:rtl w:val="0"/>
        </w:rPr>
        <w:t xml:space="preserve">Meta Description:</w:t>
      </w:r>
      <w:r w:rsidDel="00000000" w:rsidR="00000000" w:rsidRPr="00000000">
        <w:rPr>
          <w:rtl w:val="0"/>
        </w:rPr>
        <w:t xml:space="preserve"> Obtain an independent annual review of your 340B program and contract pharmacy arrangements based on HRSA oversight recommendations.</w:t>
      </w:r>
    </w:p>
    <w:p w:rsidR="00000000" w:rsidDel="00000000" w:rsidP="00000000" w:rsidRDefault="00000000" w:rsidRPr="00000000" w14:paraId="00000343">
      <w:pPr>
        <w:pStyle w:val="Heading2"/>
        <w:keepNext w:val="0"/>
        <w:keepLines w:val="0"/>
        <w:spacing w:after="80" w:lineRule="auto"/>
        <w:rPr>
          <w:b w:val="1"/>
          <w:bCs w:val="1"/>
          <w:sz w:val="34"/>
          <w:szCs w:val="34"/>
        </w:rPr>
      </w:pPr>
      <w:bookmarkStart w:colFirst="0" w:colLast="0" w:name="_9i4q76ux106x" w:id="73"/>
      <w:bookmarkEnd w:id="73"/>
      <w:r w:rsidDel="00000000" w:rsidR="00000000" w:rsidRPr="00000000">
        <w:rPr>
          <w:b w:val="1"/>
          <w:bCs w:val="1"/>
          <w:sz w:val="34"/>
          <w:szCs w:val="34"/>
          <w:rtl w:val="0"/>
        </w:rPr>
        <w:t xml:space="preserve">Annual Independent 340B Compliance Audits</w:t>
      </w:r>
    </w:p>
    <w:p w:rsidR="00000000" w:rsidDel="00000000" w:rsidP="00000000" w:rsidRDefault="00000000" w:rsidRPr="00000000" w14:paraId="00000344">
      <w:pPr>
        <w:pStyle w:val="Heading3"/>
        <w:keepNext w:val="0"/>
        <w:keepLines w:val="0"/>
        <w:spacing w:before="280" w:lineRule="auto"/>
        <w:rPr>
          <w:b w:val="1"/>
          <w:bCs w:val="1"/>
          <w:color w:val="000000"/>
          <w:sz w:val="26"/>
          <w:szCs w:val="26"/>
        </w:rPr>
      </w:pPr>
      <w:bookmarkStart w:colFirst="0" w:colLast="0" w:name="_u4oesd7462lx" w:id="74"/>
      <w:bookmarkEnd w:id="74"/>
      <w:r w:rsidDel="00000000" w:rsidR="00000000" w:rsidRPr="00000000">
        <w:rPr>
          <w:b w:val="1"/>
          <w:bCs w:val="1"/>
          <w:color w:val="000000"/>
          <w:sz w:val="26"/>
          <w:szCs w:val="26"/>
          <w:rtl w:val="0"/>
        </w:rPr>
        <w:t xml:space="preserve">Independent validation. Actionable findings. Greater confidence in your program.</w:t>
      </w:r>
    </w:p>
    <w:p w:rsidR="00000000" w:rsidDel="00000000" w:rsidP="00000000" w:rsidRDefault="00000000" w:rsidRPr="00000000" w14:paraId="00000345">
      <w:pPr>
        <w:spacing w:after="240" w:before="240" w:lineRule="auto"/>
        <w:rPr/>
      </w:pPr>
      <w:r w:rsidDel="00000000" w:rsidR="00000000" w:rsidRPr="00000000">
        <w:rPr>
          <w:rtl w:val="0"/>
        </w:rPr>
        <w:t xml:space="preserve">Maintaining a compliant 340B program requires more than internal monitoring.</w:t>
      </w:r>
    </w:p>
    <w:p w:rsidR="00000000" w:rsidDel="00000000" w:rsidP="00000000" w:rsidRDefault="00000000" w:rsidRPr="00000000" w14:paraId="00000346">
      <w:pPr>
        <w:spacing w:after="240" w:before="240" w:lineRule="auto"/>
        <w:rPr/>
      </w:pPr>
      <w:r w:rsidDel="00000000" w:rsidR="00000000" w:rsidRPr="00000000">
        <w:rPr>
          <w:rtl w:val="0"/>
        </w:rPr>
        <w:t xml:space="preserve">Thrive340B provides comprehensive annual independent audits designed to evaluate contract pharmacy arrangements, identify potential compliance concerns, validate internal controls, and help covered entities prepare for external scrutiny.</w:t>
      </w:r>
    </w:p>
    <w:p w:rsidR="00000000" w:rsidDel="00000000" w:rsidP="00000000" w:rsidRDefault="00000000" w:rsidRPr="00000000" w14:paraId="00000347">
      <w:pPr>
        <w:spacing w:after="240" w:before="240" w:lineRule="auto"/>
        <w:rPr/>
      </w:pPr>
      <w:r w:rsidDel="00000000" w:rsidR="00000000" w:rsidRPr="00000000">
        <w:rPr>
          <w:rtl w:val="0"/>
        </w:rPr>
        <w:t xml:space="preserve">Our annual audit gives leadership an independent assessment of how the program is operating, where potential vulnerabilities exist, and what corrective actions may be needed.</w:t>
      </w:r>
    </w:p>
    <w:p w:rsidR="00000000" w:rsidDel="00000000" w:rsidP="00000000" w:rsidRDefault="00000000" w:rsidRPr="00000000" w14:paraId="00000348">
      <w:pPr>
        <w:spacing w:after="240" w:before="240" w:lineRule="auto"/>
        <w:rPr>
          <w:b w:val="1"/>
          <w:bCs w:val="1"/>
        </w:rPr>
      </w:pPr>
      <w:r w:rsidDel="00000000" w:rsidR="00000000" w:rsidRPr="00000000">
        <w:rPr>
          <w:b w:val="1"/>
          <w:bCs w:val="1"/>
          <w:rtl w:val="0"/>
        </w:rPr>
        <w:t xml:space="preserve">One comprehensive annual review of your compliance controls, contract pharmacy arrangements, and supporting records.</w:t>
      </w:r>
    </w:p>
    <w:p w:rsidR="00000000" w:rsidDel="00000000" w:rsidP="00000000" w:rsidRDefault="00000000" w:rsidRPr="00000000" w14:paraId="00000349">
      <w:pPr>
        <w:spacing w:after="240" w:before="240" w:lineRule="auto"/>
        <w:rPr/>
      </w:pPr>
      <w:r w:rsidDel="00000000" w:rsidR="00000000" w:rsidRPr="00000000">
        <w:rPr>
          <w:rtl w:val="0"/>
        </w:rPr>
        <w:t xml:space="preserve">[Schedule Your Annual 340B Audit]</w:t>
      </w:r>
    </w:p>
    <w:p w:rsidR="00000000" w:rsidDel="00000000" w:rsidP="00000000" w:rsidRDefault="00000000" w:rsidRPr="00000000" w14:paraId="0000034A">
      <w:pPr>
        <w:pStyle w:val="Heading2"/>
        <w:keepNext w:val="0"/>
        <w:keepLines w:val="0"/>
        <w:spacing w:after="80" w:lineRule="auto"/>
        <w:rPr>
          <w:b w:val="1"/>
          <w:bCs w:val="1"/>
          <w:sz w:val="34"/>
          <w:szCs w:val="34"/>
        </w:rPr>
      </w:pPr>
      <w:bookmarkStart w:colFirst="0" w:colLast="0" w:name="_v9y21zybr36c" w:id="75"/>
      <w:bookmarkEnd w:id="75"/>
      <w:r w:rsidDel="00000000" w:rsidR="00000000" w:rsidRPr="00000000">
        <w:rPr>
          <w:b w:val="1"/>
          <w:bCs w:val="1"/>
          <w:sz w:val="34"/>
          <w:szCs w:val="34"/>
          <w:rtl w:val="0"/>
        </w:rPr>
        <w:t xml:space="preserve">HRSA Recommends Annual Independent Audits</w:t>
      </w:r>
    </w:p>
    <w:p w:rsidR="00000000" w:rsidDel="00000000" w:rsidP="00000000" w:rsidRDefault="00000000" w:rsidRPr="00000000" w14:paraId="0000034B">
      <w:pPr>
        <w:spacing w:after="240" w:before="240" w:lineRule="auto"/>
        <w:rPr/>
      </w:pPr>
      <w:r w:rsidDel="00000000" w:rsidR="00000000" w:rsidRPr="00000000">
        <w:rPr>
          <w:rtl w:val="0"/>
        </w:rPr>
        <w:t xml:space="preserve">HRSA recommends that covered entities perform </w:t>
      </w:r>
      <w:r w:rsidDel="00000000" w:rsidR="00000000" w:rsidRPr="00000000">
        <w:rPr>
          <w:b w:val="1"/>
          <w:bCs w:val="1"/>
          <w:rtl w:val="0"/>
        </w:rPr>
        <w:t xml:space="preserve">annual independent audits—or more frequently when necessary—of all contract pharmacies they use</w:t>
      </w:r>
      <w:r w:rsidDel="00000000" w:rsidR="00000000" w:rsidRPr="00000000">
        <w:rPr>
          <w:rtl w:val="0"/>
        </w:rPr>
        <w:t xml:space="preserve">. HRSA also recommends quarterly internal audits and written policies describing how the covered entity oversees its contract pharmacy arrangements.</w:t>
      </w:r>
    </w:p>
    <w:p w:rsidR="00000000" w:rsidDel="00000000" w:rsidP="00000000" w:rsidRDefault="00000000" w:rsidRPr="00000000" w14:paraId="0000034C">
      <w:pPr>
        <w:spacing w:after="240" w:before="240" w:lineRule="auto"/>
        <w:rPr/>
      </w:pPr>
      <w:r w:rsidDel="00000000" w:rsidR="00000000" w:rsidRPr="00000000">
        <w:rPr>
          <w:rtl w:val="0"/>
        </w:rPr>
        <w:t xml:space="preserve">HRSA’s contract pharmacy guidance further states that covered entities must provide oversight of their contract pharmacies, use an independent audit firm to audit them at least once each year, maintain auditable records, and report identified noncompliance with an appropriate corrective plan.</w:t>
      </w:r>
    </w:p>
    <w:p w:rsidR="00000000" w:rsidDel="00000000" w:rsidP="00000000" w:rsidRDefault="00000000" w:rsidRPr="00000000" w14:paraId="0000034D">
      <w:pPr>
        <w:spacing w:after="240" w:before="240" w:lineRule="auto"/>
        <w:rPr/>
      </w:pPr>
      <w:r w:rsidDel="00000000" w:rsidR="00000000" w:rsidRPr="00000000">
        <w:rPr>
          <w:rtl w:val="0"/>
        </w:rPr>
        <w:t xml:space="preserve">Thrive340B helps covered entities incorporate that annual independent review into a structured, documented compliance program.</w:t>
      </w:r>
    </w:p>
    <w:p w:rsidR="00000000" w:rsidDel="00000000" w:rsidP="00000000" w:rsidRDefault="00000000" w:rsidRPr="00000000" w14:paraId="0000034E">
      <w:pPr>
        <w:pStyle w:val="Heading2"/>
        <w:keepNext w:val="0"/>
        <w:keepLines w:val="0"/>
        <w:spacing w:after="80" w:lineRule="auto"/>
        <w:rPr>
          <w:b w:val="1"/>
          <w:bCs w:val="1"/>
          <w:sz w:val="34"/>
          <w:szCs w:val="34"/>
        </w:rPr>
      </w:pPr>
      <w:bookmarkStart w:colFirst="0" w:colLast="0" w:name="_bgbic25bm7qp" w:id="76"/>
      <w:bookmarkEnd w:id="76"/>
      <w:r w:rsidDel="00000000" w:rsidR="00000000" w:rsidRPr="00000000">
        <w:rPr>
          <w:b w:val="1"/>
          <w:bCs w:val="1"/>
          <w:sz w:val="34"/>
          <w:szCs w:val="34"/>
          <w:rtl w:val="0"/>
        </w:rPr>
        <w:t xml:space="preserve">More Than a Routine Claims Review</w:t>
      </w:r>
    </w:p>
    <w:p w:rsidR="00000000" w:rsidDel="00000000" w:rsidP="00000000" w:rsidRDefault="00000000" w:rsidRPr="00000000" w14:paraId="0000034F">
      <w:pPr>
        <w:spacing w:after="240" w:before="240" w:lineRule="auto"/>
        <w:rPr/>
      </w:pPr>
      <w:r w:rsidDel="00000000" w:rsidR="00000000" w:rsidRPr="00000000">
        <w:rPr>
          <w:rtl w:val="0"/>
        </w:rPr>
        <w:t xml:space="preserve">An annual independent audit should do more than confirm that a small group of prescriptions appears accurate.</w:t>
      </w:r>
    </w:p>
    <w:p w:rsidR="00000000" w:rsidDel="00000000" w:rsidP="00000000" w:rsidRDefault="00000000" w:rsidRPr="00000000" w14:paraId="00000350">
      <w:pPr>
        <w:spacing w:after="240" w:before="240" w:lineRule="auto"/>
        <w:rPr/>
      </w:pPr>
      <w:r w:rsidDel="00000000" w:rsidR="00000000" w:rsidRPr="00000000">
        <w:rPr>
          <w:rtl w:val="0"/>
        </w:rPr>
        <w:t xml:space="preserve">Thrive340B evaluates the systems, relationships, records, and controls supporting your contract pharmacy arrangements.</w:t>
      </w:r>
    </w:p>
    <w:p w:rsidR="00000000" w:rsidDel="00000000" w:rsidP="00000000" w:rsidRDefault="00000000" w:rsidRPr="00000000" w14:paraId="00000351">
      <w:pPr>
        <w:spacing w:after="240" w:before="240" w:lineRule="auto"/>
        <w:rPr/>
      </w:pPr>
      <w:r w:rsidDel="00000000" w:rsidR="00000000" w:rsidRPr="00000000">
        <w:rPr>
          <w:rtl w:val="0"/>
        </w:rPr>
        <w:t xml:space="preserve">Our review is designed to determine whether:</w:t>
      </w:r>
    </w:p>
    <w:p w:rsidR="00000000" w:rsidDel="00000000" w:rsidP="00000000" w:rsidRDefault="00000000" w:rsidRPr="00000000" w14:paraId="00000352">
      <w:pPr>
        <w:numPr>
          <w:ilvl w:val="0"/>
          <w:numId w:val="53"/>
        </w:numPr>
        <w:spacing w:after="0" w:afterAutospacing="0" w:before="240" w:lineRule="auto"/>
        <w:ind w:left="720" w:hanging="360"/>
      </w:pPr>
      <w:r w:rsidDel="00000000" w:rsidR="00000000" w:rsidRPr="00000000">
        <w:rPr>
          <w:rtl w:val="0"/>
        </w:rPr>
        <w:t xml:space="preserve">Patient eligibility decisions are adequately supported</w:t>
      </w:r>
    </w:p>
    <w:p w:rsidR="00000000" w:rsidDel="00000000" w:rsidP="00000000" w:rsidRDefault="00000000" w:rsidRPr="00000000" w14:paraId="00000353">
      <w:pPr>
        <w:numPr>
          <w:ilvl w:val="0"/>
          <w:numId w:val="53"/>
        </w:numPr>
        <w:spacing w:after="0" w:afterAutospacing="0" w:before="0" w:beforeAutospacing="0" w:lineRule="auto"/>
        <w:ind w:left="720" w:hanging="360"/>
      </w:pPr>
      <w:r w:rsidDel="00000000" w:rsidR="00000000" w:rsidRPr="00000000">
        <w:rPr>
          <w:rtl w:val="0"/>
        </w:rPr>
        <w:t xml:space="preserve">Prescriptions can be connected to qualifying clinical encounters</w:t>
      </w:r>
    </w:p>
    <w:p w:rsidR="00000000" w:rsidDel="00000000" w:rsidP="00000000" w:rsidRDefault="00000000" w:rsidRPr="00000000" w14:paraId="00000354">
      <w:pPr>
        <w:numPr>
          <w:ilvl w:val="0"/>
          <w:numId w:val="53"/>
        </w:numPr>
        <w:spacing w:after="0" w:afterAutospacing="0" w:before="0" w:beforeAutospacing="0" w:lineRule="auto"/>
        <w:ind w:left="720" w:hanging="360"/>
      </w:pPr>
      <w:r w:rsidDel="00000000" w:rsidR="00000000" w:rsidRPr="00000000">
        <w:rPr>
          <w:rtl w:val="0"/>
        </w:rPr>
        <w:t xml:space="preserve">Providers have an appropriate relationship with the covered entity</w:t>
      </w:r>
    </w:p>
    <w:p w:rsidR="00000000" w:rsidDel="00000000" w:rsidP="00000000" w:rsidRDefault="00000000" w:rsidRPr="00000000" w14:paraId="00000355">
      <w:pPr>
        <w:numPr>
          <w:ilvl w:val="0"/>
          <w:numId w:val="53"/>
        </w:numPr>
        <w:spacing w:after="0" w:afterAutospacing="0" w:before="0" w:beforeAutospacing="0" w:lineRule="auto"/>
        <w:ind w:left="720" w:hanging="360"/>
      </w:pPr>
      <w:r w:rsidDel="00000000" w:rsidR="00000000" w:rsidRPr="00000000">
        <w:rPr>
          <w:rtl w:val="0"/>
        </w:rPr>
        <w:t xml:space="preserve">Contract pharmacies and associated locations are properly registered</w:t>
      </w:r>
    </w:p>
    <w:p w:rsidR="00000000" w:rsidDel="00000000" w:rsidP="00000000" w:rsidRDefault="00000000" w:rsidRPr="00000000" w14:paraId="00000356">
      <w:pPr>
        <w:numPr>
          <w:ilvl w:val="0"/>
          <w:numId w:val="53"/>
        </w:numPr>
        <w:spacing w:after="0" w:afterAutospacing="0" w:before="0" w:beforeAutospacing="0" w:lineRule="auto"/>
        <w:ind w:left="720" w:hanging="360"/>
      </w:pPr>
      <w:r w:rsidDel="00000000" w:rsidR="00000000" w:rsidRPr="00000000">
        <w:rPr>
          <w:rtl w:val="0"/>
        </w:rPr>
        <w:t xml:space="preserve">Duplicate-discount safeguards are functioning</w:t>
      </w:r>
    </w:p>
    <w:p w:rsidR="00000000" w:rsidDel="00000000" w:rsidP="00000000" w:rsidRDefault="00000000" w:rsidRPr="00000000" w14:paraId="00000357">
      <w:pPr>
        <w:numPr>
          <w:ilvl w:val="0"/>
          <w:numId w:val="53"/>
        </w:numPr>
        <w:spacing w:after="0" w:afterAutospacing="0" w:before="0" w:beforeAutospacing="0" w:lineRule="auto"/>
        <w:ind w:left="720" w:hanging="360"/>
      </w:pPr>
      <w:r w:rsidDel="00000000" w:rsidR="00000000" w:rsidRPr="00000000">
        <w:rPr>
          <w:rtl w:val="0"/>
        </w:rPr>
        <w:t xml:space="preserve">Diversion controls are operating effectively</w:t>
      </w:r>
    </w:p>
    <w:p w:rsidR="00000000" w:rsidDel="00000000" w:rsidP="00000000" w:rsidRDefault="00000000" w:rsidRPr="00000000" w14:paraId="00000358">
      <w:pPr>
        <w:numPr>
          <w:ilvl w:val="0"/>
          <w:numId w:val="53"/>
        </w:numPr>
        <w:spacing w:after="0" w:afterAutospacing="0" w:before="0" w:beforeAutospacing="0" w:lineRule="auto"/>
        <w:ind w:left="720" w:hanging="360"/>
      </w:pPr>
      <w:r w:rsidDel="00000000" w:rsidR="00000000" w:rsidRPr="00000000">
        <w:rPr>
          <w:rtl w:val="0"/>
        </w:rPr>
        <w:t xml:space="preserve">Dispensing, purchasing, billing, and replenishment records reconcile</w:t>
      </w:r>
    </w:p>
    <w:p w:rsidR="00000000" w:rsidDel="00000000" w:rsidP="00000000" w:rsidRDefault="00000000" w:rsidRPr="00000000" w14:paraId="00000359">
      <w:pPr>
        <w:numPr>
          <w:ilvl w:val="0"/>
          <w:numId w:val="53"/>
        </w:numPr>
        <w:spacing w:after="0" w:afterAutospacing="0" w:before="0" w:beforeAutospacing="0" w:lineRule="auto"/>
        <w:ind w:left="720" w:hanging="360"/>
      </w:pPr>
      <w:r w:rsidDel="00000000" w:rsidR="00000000" w:rsidRPr="00000000">
        <w:rPr>
          <w:rtl w:val="0"/>
        </w:rPr>
        <w:t xml:space="preserve">Provider and location data remain current</w:t>
      </w:r>
    </w:p>
    <w:p w:rsidR="00000000" w:rsidDel="00000000" w:rsidP="00000000" w:rsidRDefault="00000000" w:rsidRPr="00000000" w14:paraId="0000035A">
      <w:pPr>
        <w:numPr>
          <w:ilvl w:val="0"/>
          <w:numId w:val="53"/>
        </w:numPr>
        <w:spacing w:after="0" w:afterAutospacing="0" w:before="0" w:beforeAutospacing="0" w:lineRule="auto"/>
        <w:ind w:left="720" w:hanging="360"/>
      </w:pPr>
      <w:r w:rsidDel="00000000" w:rsidR="00000000" w:rsidRPr="00000000">
        <w:rPr>
          <w:rtl w:val="0"/>
        </w:rPr>
        <w:t xml:space="preserve">Written policies reflect actual program operations</w:t>
      </w:r>
    </w:p>
    <w:p w:rsidR="00000000" w:rsidDel="00000000" w:rsidP="00000000" w:rsidRDefault="00000000" w:rsidRPr="00000000" w14:paraId="0000035B">
      <w:pPr>
        <w:numPr>
          <w:ilvl w:val="0"/>
          <w:numId w:val="53"/>
        </w:numPr>
        <w:spacing w:after="0" w:afterAutospacing="0" w:before="0" w:beforeAutospacing="0" w:lineRule="auto"/>
        <w:ind w:left="720" w:hanging="360"/>
      </w:pPr>
      <w:r w:rsidDel="00000000" w:rsidR="00000000" w:rsidRPr="00000000">
        <w:rPr>
          <w:rtl w:val="0"/>
        </w:rPr>
        <w:t xml:space="preserve">Vendors are performing their assigned responsibilities</w:t>
      </w:r>
    </w:p>
    <w:p w:rsidR="00000000" w:rsidDel="00000000" w:rsidP="00000000" w:rsidRDefault="00000000" w:rsidRPr="00000000" w14:paraId="0000035C">
      <w:pPr>
        <w:numPr>
          <w:ilvl w:val="0"/>
          <w:numId w:val="53"/>
        </w:numPr>
        <w:spacing w:after="0" w:afterAutospacing="0" w:before="0" w:beforeAutospacing="0" w:lineRule="auto"/>
        <w:ind w:left="720" w:hanging="360"/>
      </w:pPr>
      <w:r w:rsidDel="00000000" w:rsidR="00000000" w:rsidRPr="00000000">
        <w:rPr>
          <w:rtl w:val="0"/>
        </w:rPr>
        <w:t xml:space="preserve">Previous findings have been appropriately corrected</w:t>
      </w:r>
    </w:p>
    <w:p w:rsidR="00000000" w:rsidDel="00000000" w:rsidP="00000000" w:rsidRDefault="00000000" w:rsidRPr="00000000" w14:paraId="0000035D">
      <w:pPr>
        <w:numPr>
          <w:ilvl w:val="0"/>
          <w:numId w:val="53"/>
        </w:numPr>
        <w:spacing w:after="240" w:before="0" w:beforeAutospacing="0" w:lineRule="auto"/>
        <w:ind w:left="720" w:hanging="360"/>
      </w:pPr>
      <w:r w:rsidDel="00000000" w:rsidR="00000000" w:rsidRPr="00000000">
        <w:rPr>
          <w:rtl w:val="0"/>
        </w:rPr>
        <w:t xml:space="preserve">Program records are organized and auditable</w:t>
      </w:r>
    </w:p>
    <w:p w:rsidR="00000000" w:rsidDel="00000000" w:rsidP="00000000" w:rsidRDefault="00000000" w:rsidRPr="00000000" w14:paraId="0000035E">
      <w:pPr>
        <w:pStyle w:val="Heading2"/>
        <w:keepNext w:val="0"/>
        <w:keepLines w:val="0"/>
        <w:spacing w:after="80" w:lineRule="auto"/>
        <w:rPr>
          <w:b w:val="1"/>
          <w:bCs w:val="1"/>
          <w:sz w:val="34"/>
          <w:szCs w:val="34"/>
        </w:rPr>
      </w:pPr>
      <w:bookmarkStart w:colFirst="0" w:colLast="0" w:name="_r2pqpqxdhk0z" w:id="77"/>
      <w:bookmarkEnd w:id="77"/>
      <w:r w:rsidDel="00000000" w:rsidR="00000000" w:rsidRPr="00000000">
        <w:rPr>
          <w:b w:val="1"/>
          <w:bCs w:val="1"/>
          <w:sz w:val="34"/>
          <w:szCs w:val="34"/>
          <w:rtl w:val="0"/>
        </w:rPr>
        <w:t xml:space="preserve">What Our Annual Independent Audit Reviews</w:t>
      </w:r>
    </w:p>
    <w:p w:rsidR="00000000" w:rsidDel="00000000" w:rsidP="00000000" w:rsidRDefault="00000000" w:rsidRPr="00000000" w14:paraId="0000035F">
      <w:pPr>
        <w:pStyle w:val="Heading3"/>
        <w:keepNext w:val="0"/>
        <w:keepLines w:val="0"/>
        <w:spacing w:before="280" w:lineRule="auto"/>
        <w:rPr>
          <w:b w:val="1"/>
          <w:bCs w:val="1"/>
          <w:color w:val="000000"/>
          <w:sz w:val="26"/>
          <w:szCs w:val="26"/>
        </w:rPr>
      </w:pPr>
      <w:bookmarkStart w:colFirst="0" w:colLast="0" w:name="_1ftrti1sbvwt" w:id="78"/>
      <w:bookmarkEnd w:id="78"/>
      <w:r w:rsidDel="00000000" w:rsidR="00000000" w:rsidRPr="00000000">
        <w:rPr>
          <w:b w:val="1"/>
          <w:bCs w:val="1"/>
          <w:color w:val="000000"/>
          <w:sz w:val="26"/>
          <w:szCs w:val="26"/>
          <w:rtl w:val="0"/>
        </w:rPr>
        <w:t xml:space="preserve">Contract Pharmacy Arrangements</w:t>
      </w:r>
    </w:p>
    <w:p w:rsidR="00000000" w:rsidDel="00000000" w:rsidP="00000000" w:rsidRDefault="00000000" w:rsidRPr="00000000" w14:paraId="00000360">
      <w:pPr>
        <w:spacing w:after="240" w:before="240" w:lineRule="auto"/>
        <w:rPr/>
      </w:pPr>
      <w:r w:rsidDel="00000000" w:rsidR="00000000" w:rsidRPr="00000000">
        <w:rPr>
          <w:rtl w:val="0"/>
        </w:rPr>
        <w:t xml:space="preserve">We evaluate the structure and operation of the covered entity’s contract pharmacy relationships.</w:t>
      </w:r>
    </w:p>
    <w:p w:rsidR="00000000" w:rsidDel="00000000" w:rsidP="00000000" w:rsidRDefault="00000000" w:rsidRPr="00000000" w14:paraId="00000361">
      <w:pPr>
        <w:spacing w:after="240" w:before="240" w:lineRule="auto"/>
        <w:rPr/>
      </w:pPr>
      <w:r w:rsidDel="00000000" w:rsidR="00000000" w:rsidRPr="00000000">
        <w:rPr>
          <w:rtl w:val="0"/>
        </w:rPr>
        <w:t xml:space="preserve">The review may include:</w:t>
      </w:r>
    </w:p>
    <w:p w:rsidR="00000000" w:rsidDel="00000000" w:rsidP="00000000" w:rsidRDefault="00000000" w:rsidRPr="00000000" w14:paraId="00000362">
      <w:pPr>
        <w:numPr>
          <w:ilvl w:val="0"/>
          <w:numId w:val="18"/>
        </w:numPr>
        <w:spacing w:after="0" w:afterAutospacing="0" w:before="240" w:lineRule="auto"/>
        <w:ind w:left="720" w:hanging="360"/>
      </w:pPr>
      <w:r w:rsidDel="00000000" w:rsidR="00000000" w:rsidRPr="00000000">
        <w:rPr>
          <w:rtl w:val="0"/>
        </w:rPr>
        <w:t xml:space="preserve">Active contract pharmacy arrangements</w:t>
      </w:r>
    </w:p>
    <w:p w:rsidR="00000000" w:rsidDel="00000000" w:rsidP="00000000" w:rsidRDefault="00000000" w:rsidRPr="00000000" w14:paraId="00000363">
      <w:pPr>
        <w:numPr>
          <w:ilvl w:val="0"/>
          <w:numId w:val="18"/>
        </w:numPr>
        <w:spacing w:after="0" w:afterAutospacing="0" w:before="0" w:beforeAutospacing="0" w:lineRule="auto"/>
        <w:ind w:left="720" w:hanging="360"/>
      </w:pPr>
      <w:r w:rsidDel="00000000" w:rsidR="00000000" w:rsidRPr="00000000">
        <w:rPr>
          <w:rtl w:val="0"/>
        </w:rPr>
        <w:t xml:space="preserve">HRSA OPAIS registration</w:t>
      </w:r>
    </w:p>
    <w:p w:rsidR="00000000" w:rsidDel="00000000" w:rsidP="00000000" w:rsidRDefault="00000000" w:rsidRPr="00000000" w14:paraId="00000364">
      <w:pPr>
        <w:numPr>
          <w:ilvl w:val="0"/>
          <w:numId w:val="18"/>
        </w:numPr>
        <w:spacing w:after="0" w:afterAutospacing="0" w:before="0" w:beforeAutospacing="0" w:lineRule="auto"/>
        <w:ind w:left="720" w:hanging="360"/>
      </w:pPr>
      <w:r w:rsidDel="00000000" w:rsidR="00000000" w:rsidRPr="00000000">
        <w:rPr>
          <w:rtl w:val="0"/>
        </w:rPr>
        <w:t xml:space="preserve">Written contract pharmacy agreements</w:t>
      </w:r>
    </w:p>
    <w:p w:rsidR="00000000" w:rsidDel="00000000" w:rsidP="00000000" w:rsidRDefault="00000000" w:rsidRPr="00000000" w14:paraId="00000365">
      <w:pPr>
        <w:numPr>
          <w:ilvl w:val="0"/>
          <w:numId w:val="18"/>
        </w:numPr>
        <w:spacing w:after="0" w:afterAutospacing="0" w:before="0" w:beforeAutospacing="0" w:lineRule="auto"/>
        <w:ind w:left="720" w:hanging="360"/>
      </w:pPr>
      <w:r w:rsidDel="00000000" w:rsidR="00000000" w:rsidRPr="00000000">
        <w:rPr>
          <w:rtl w:val="0"/>
        </w:rPr>
        <w:t xml:space="preserve">Pharmacy start and termination dates</w:t>
      </w:r>
    </w:p>
    <w:p w:rsidR="00000000" w:rsidDel="00000000" w:rsidP="00000000" w:rsidRDefault="00000000" w:rsidRPr="00000000" w14:paraId="00000366">
      <w:pPr>
        <w:numPr>
          <w:ilvl w:val="0"/>
          <w:numId w:val="18"/>
        </w:numPr>
        <w:spacing w:after="0" w:afterAutospacing="0" w:before="0" w:beforeAutospacing="0" w:lineRule="auto"/>
        <w:ind w:left="720" w:hanging="360"/>
      </w:pPr>
      <w:r w:rsidDel="00000000" w:rsidR="00000000" w:rsidRPr="00000000">
        <w:rPr>
          <w:rtl w:val="0"/>
        </w:rPr>
        <w:t xml:space="preserve">Pharmacy and location identifiers</w:t>
      </w:r>
    </w:p>
    <w:p w:rsidR="00000000" w:rsidDel="00000000" w:rsidP="00000000" w:rsidRDefault="00000000" w:rsidRPr="00000000" w14:paraId="00000367">
      <w:pPr>
        <w:numPr>
          <w:ilvl w:val="0"/>
          <w:numId w:val="18"/>
        </w:numPr>
        <w:spacing w:after="0" w:afterAutospacing="0" w:before="0" w:beforeAutospacing="0" w:lineRule="auto"/>
        <w:ind w:left="720" w:hanging="360"/>
      </w:pPr>
      <w:r w:rsidDel="00000000" w:rsidR="00000000" w:rsidRPr="00000000">
        <w:rPr>
          <w:rtl w:val="0"/>
        </w:rPr>
        <w:t xml:space="preserve">Third-party administrator configuration</w:t>
      </w:r>
    </w:p>
    <w:p w:rsidR="00000000" w:rsidDel="00000000" w:rsidP="00000000" w:rsidRDefault="00000000" w:rsidRPr="00000000" w14:paraId="00000368">
      <w:pPr>
        <w:numPr>
          <w:ilvl w:val="0"/>
          <w:numId w:val="18"/>
        </w:numPr>
        <w:spacing w:after="0" w:afterAutospacing="0" w:before="0" w:beforeAutospacing="0" w:lineRule="auto"/>
        <w:ind w:left="720" w:hanging="360"/>
      </w:pPr>
      <w:r w:rsidDel="00000000" w:rsidR="00000000" w:rsidRPr="00000000">
        <w:rPr>
          <w:rtl w:val="0"/>
        </w:rPr>
        <w:t xml:space="preserve">Accumulator activity</w:t>
      </w:r>
    </w:p>
    <w:p w:rsidR="00000000" w:rsidDel="00000000" w:rsidP="00000000" w:rsidRDefault="00000000" w:rsidRPr="00000000" w14:paraId="00000369">
      <w:pPr>
        <w:numPr>
          <w:ilvl w:val="0"/>
          <w:numId w:val="18"/>
        </w:numPr>
        <w:spacing w:after="0" w:afterAutospacing="0" w:before="0" w:beforeAutospacing="0" w:lineRule="auto"/>
        <w:ind w:left="720" w:hanging="360"/>
      </w:pPr>
      <w:r w:rsidDel="00000000" w:rsidR="00000000" w:rsidRPr="00000000">
        <w:rPr>
          <w:rtl w:val="0"/>
        </w:rPr>
        <w:t xml:space="preserve">Prescription capture methodology</w:t>
      </w:r>
    </w:p>
    <w:p w:rsidR="00000000" w:rsidDel="00000000" w:rsidP="00000000" w:rsidRDefault="00000000" w:rsidRPr="00000000" w14:paraId="0000036A">
      <w:pPr>
        <w:numPr>
          <w:ilvl w:val="0"/>
          <w:numId w:val="18"/>
        </w:numPr>
        <w:spacing w:after="0" w:afterAutospacing="0" w:before="0" w:beforeAutospacing="0" w:lineRule="auto"/>
        <w:ind w:left="720" w:hanging="360"/>
      </w:pPr>
      <w:r w:rsidDel="00000000" w:rsidR="00000000" w:rsidRPr="00000000">
        <w:rPr>
          <w:rtl w:val="0"/>
        </w:rPr>
        <w:t xml:space="preserve">Replenishment processes</w:t>
      </w:r>
    </w:p>
    <w:p w:rsidR="00000000" w:rsidDel="00000000" w:rsidP="00000000" w:rsidRDefault="00000000" w:rsidRPr="00000000" w14:paraId="0000036B">
      <w:pPr>
        <w:numPr>
          <w:ilvl w:val="0"/>
          <w:numId w:val="18"/>
        </w:numPr>
        <w:spacing w:after="0" w:afterAutospacing="0" w:before="0" w:beforeAutospacing="0" w:lineRule="auto"/>
        <w:ind w:left="720" w:hanging="360"/>
      </w:pPr>
      <w:r w:rsidDel="00000000" w:rsidR="00000000" w:rsidRPr="00000000">
        <w:rPr>
          <w:rtl w:val="0"/>
        </w:rPr>
        <w:t xml:space="preserve">Reversal handling</w:t>
      </w:r>
    </w:p>
    <w:p w:rsidR="00000000" w:rsidDel="00000000" w:rsidP="00000000" w:rsidRDefault="00000000" w:rsidRPr="00000000" w14:paraId="0000036C">
      <w:pPr>
        <w:numPr>
          <w:ilvl w:val="0"/>
          <w:numId w:val="18"/>
        </w:numPr>
        <w:spacing w:after="0" w:afterAutospacing="0" w:before="0" w:beforeAutospacing="0" w:lineRule="auto"/>
        <w:ind w:left="720" w:hanging="360"/>
      </w:pPr>
      <w:r w:rsidDel="00000000" w:rsidR="00000000" w:rsidRPr="00000000">
        <w:rPr>
          <w:rtl w:val="0"/>
        </w:rPr>
        <w:t xml:space="preserve">Claims exclusions</w:t>
      </w:r>
    </w:p>
    <w:p w:rsidR="00000000" w:rsidDel="00000000" w:rsidP="00000000" w:rsidRDefault="00000000" w:rsidRPr="00000000" w14:paraId="0000036D">
      <w:pPr>
        <w:numPr>
          <w:ilvl w:val="0"/>
          <w:numId w:val="18"/>
        </w:numPr>
        <w:spacing w:after="0" w:afterAutospacing="0" w:before="0" w:beforeAutospacing="0" w:lineRule="auto"/>
        <w:ind w:left="720" w:hanging="360"/>
      </w:pPr>
      <w:r w:rsidDel="00000000" w:rsidR="00000000" w:rsidRPr="00000000">
        <w:rPr>
          <w:rtl w:val="0"/>
        </w:rPr>
        <w:t xml:space="preserve">Vendor fees and reporting</w:t>
      </w:r>
    </w:p>
    <w:p w:rsidR="00000000" w:rsidDel="00000000" w:rsidP="00000000" w:rsidRDefault="00000000" w:rsidRPr="00000000" w14:paraId="0000036E">
      <w:pPr>
        <w:numPr>
          <w:ilvl w:val="0"/>
          <w:numId w:val="18"/>
        </w:numPr>
        <w:spacing w:after="240" w:before="0" w:beforeAutospacing="0" w:lineRule="auto"/>
        <w:ind w:left="720" w:hanging="360"/>
      </w:pPr>
      <w:r w:rsidDel="00000000" w:rsidR="00000000" w:rsidRPr="00000000">
        <w:rPr>
          <w:rtl w:val="0"/>
        </w:rPr>
        <w:t xml:space="preserve">Covered entity oversight activities</w:t>
      </w:r>
    </w:p>
    <w:p w:rsidR="00000000" w:rsidDel="00000000" w:rsidP="00000000" w:rsidRDefault="00000000" w:rsidRPr="00000000" w14:paraId="0000036F">
      <w:pPr>
        <w:spacing w:after="240" w:before="240" w:lineRule="auto"/>
        <w:rPr/>
      </w:pPr>
      <w:r w:rsidDel="00000000" w:rsidR="00000000" w:rsidRPr="00000000">
        <w:rPr>
          <w:rtl w:val="0"/>
        </w:rPr>
        <w:t xml:space="preserve">The audit plan is structured to address all utilized contract pharmacy arrangements while applying appropriate transaction sampling and risk-based review methods.</w:t>
      </w:r>
    </w:p>
    <w:p w:rsidR="00000000" w:rsidDel="00000000" w:rsidP="00000000" w:rsidRDefault="00000000" w:rsidRPr="00000000" w14:paraId="00000370">
      <w:pPr>
        <w:pStyle w:val="Heading3"/>
        <w:keepNext w:val="0"/>
        <w:keepLines w:val="0"/>
        <w:spacing w:before="280" w:lineRule="auto"/>
        <w:rPr>
          <w:b w:val="1"/>
          <w:bCs w:val="1"/>
          <w:color w:val="000000"/>
          <w:sz w:val="26"/>
          <w:szCs w:val="26"/>
        </w:rPr>
      </w:pPr>
      <w:bookmarkStart w:colFirst="0" w:colLast="0" w:name="_khu2nt9ftwdu" w:id="79"/>
      <w:bookmarkEnd w:id="79"/>
      <w:r w:rsidDel="00000000" w:rsidR="00000000" w:rsidRPr="00000000">
        <w:rPr>
          <w:b w:val="1"/>
          <w:bCs w:val="1"/>
          <w:color w:val="000000"/>
          <w:sz w:val="26"/>
          <w:szCs w:val="26"/>
          <w:rtl w:val="0"/>
        </w:rPr>
        <w:t xml:space="preserve">Patient Eligibility and Patient Definition</w:t>
      </w:r>
    </w:p>
    <w:p w:rsidR="00000000" w:rsidDel="00000000" w:rsidP="00000000" w:rsidRDefault="00000000" w:rsidRPr="00000000" w14:paraId="00000371">
      <w:pPr>
        <w:spacing w:after="240" w:before="240" w:lineRule="auto"/>
        <w:rPr/>
      </w:pPr>
      <w:r w:rsidDel="00000000" w:rsidR="00000000" w:rsidRPr="00000000">
        <w:rPr>
          <w:rtl w:val="0"/>
        </w:rPr>
        <w:t xml:space="preserve">We review whether sampled 340B transactions are supported by documentation demonstrating an appropriate relationship between the patient and the covered entity.</w:t>
      </w:r>
    </w:p>
    <w:p w:rsidR="00000000" w:rsidDel="00000000" w:rsidP="00000000" w:rsidRDefault="00000000" w:rsidRPr="00000000" w14:paraId="00000372">
      <w:pPr>
        <w:spacing w:after="240" w:before="240" w:lineRule="auto"/>
        <w:rPr/>
      </w:pPr>
      <w:r w:rsidDel="00000000" w:rsidR="00000000" w:rsidRPr="00000000">
        <w:rPr>
          <w:rtl w:val="0"/>
        </w:rPr>
        <w:t xml:space="preserve">Testing may include:</w:t>
      </w:r>
    </w:p>
    <w:p w:rsidR="00000000" w:rsidDel="00000000" w:rsidP="00000000" w:rsidRDefault="00000000" w:rsidRPr="00000000" w14:paraId="00000373">
      <w:pPr>
        <w:numPr>
          <w:ilvl w:val="0"/>
          <w:numId w:val="160"/>
        </w:numPr>
        <w:spacing w:after="0" w:afterAutospacing="0" w:before="240" w:lineRule="auto"/>
        <w:ind w:left="720" w:hanging="360"/>
      </w:pPr>
      <w:r w:rsidDel="00000000" w:rsidR="00000000" w:rsidRPr="00000000">
        <w:rPr>
          <w:rtl w:val="0"/>
        </w:rPr>
        <w:t xml:space="preserve">Patient registration</w:t>
      </w:r>
    </w:p>
    <w:p w:rsidR="00000000" w:rsidDel="00000000" w:rsidP="00000000" w:rsidRDefault="00000000" w:rsidRPr="00000000" w14:paraId="00000374">
      <w:pPr>
        <w:numPr>
          <w:ilvl w:val="0"/>
          <w:numId w:val="160"/>
        </w:numPr>
        <w:spacing w:after="0" w:afterAutospacing="0" w:before="0" w:beforeAutospacing="0" w:lineRule="auto"/>
        <w:ind w:left="720" w:hanging="360"/>
      </w:pPr>
      <w:r w:rsidDel="00000000" w:rsidR="00000000" w:rsidRPr="00000000">
        <w:rPr>
          <w:rtl w:val="0"/>
        </w:rPr>
        <w:t xml:space="preserve">Clinical encounter documentation</w:t>
      </w:r>
    </w:p>
    <w:p w:rsidR="00000000" w:rsidDel="00000000" w:rsidP="00000000" w:rsidRDefault="00000000" w:rsidRPr="00000000" w14:paraId="00000375">
      <w:pPr>
        <w:numPr>
          <w:ilvl w:val="0"/>
          <w:numId w:val="160"/>
        </w:numPr>
        <w:spacing w:after="0" w:afterAutospacing="0" w:before="0" w:beforeAutospacing="0" w:lineRule="auto"/>
        <w:ind w:left="720" w:hanging="360"/>
      </w:pPr>
      <w:r w:rsidDel="00000000" w:rsidR="00000000" w:rsidRPr="00000000">
        <w:rPr>
          <w:rtl w:val="0"/>
        </w:rPr>
        <w:t xml:space="preserve">Dates of service</w:t>
      </w:r>
    </w:p>
    <w:p w:rsidR="00000000" w:rsidDel="00000000" w:rsidP="00000000" w:rsidRDefault="00000000" w:rsidRPr="00000000" w14:paraId="00000376">
      <w:pPr>
        <w:numPr>
          <w:ilvl w:val="0"/>
          <w:numId w:val="160"/>
        </w:numPr>
        <w:spacing w:after="0" w:afterAutospacing="0" w:before="0" w:beforeAutospacing="0" w:lineRule="auto"/>
        <w:ind w:left="720" w:hanging="360"/>
      </w:pPr>
      <w:r w:rsidDel="00000000" w:rsidR="00000000" w:rsidRPr="00000000">
        <w:rPr>
          <w:rtl w:val="0"/>
        </w:rPr>
        <w:t xml:space="preserve">Medical record maintenance</w:t>
      </w:r>
    </w:p>
    <w:p w:rsidR="00000000" w:rsidDel="00000000" w:rsidP="00000000" w:rsidRDefault="00000000" w:rsidRPr="00000000" w14:paraId="00000377">
      <w:pPr>
        <w:numPr>
          <w:ilvl w:val="0"/>
          <w:numId w:val="160"/>
        </w:numPr>
        <w:spacing w:after="0" w:afterAutospacing="0" w:before="0" w:beforeAutospacing="0" w:lineRule="auto"/>
        <w:ind w:left="720" w:hanging="360"/>
      </w:pPr>
      <w:r w:rsidDel="00000000" w:rsidR="00000000" w:rsidRPr="00000000">
        <w:rPr>
          <w:rtl w:val="0"/>
        </w:rPr>
        <w:t xml:space="preserve">Covered entity responsibility for care</w:t>
      </w:r>
    </w:p>
    <w:p w:rsidR="00000000" w:rsidDel="00000000" w:rsidP="00000000" w:rsidRDefault="00000000" w:rsidRPr="00000000" w14:paraId="00000378">
      <w:pPr>
        <w:numPr>
          <w:ilvl w:val="0"/>
          <w:numId w:val="160"/>
        </w:numPr>
        <w:spacing w:after="0" w:afterAutospacing="0" w:before="0" w:beforeAutospacing="0" w:lineRule="auto"/>
        <w:ind w:left="720" w:hanging="360"/>
      </w:pPr>
      <w:r w:rsidDel="00000000" w:rsidR="00000000" w:rsidRPr="00000000">
        <w:rPr>
          <w:rtl w:val="0"/>
        </w:rPr>
        <w:t xml:space="preserve">Prescription-to-encounter matching</w:t>
      </w:r>
    </w:p>
    <w:p w:rsidR="00000000" w:rsidDel="00000000" w:rsidP="00000000" w:rsidRDefault="00000000" w:rsidRPr="00000000" w14:paraId="00000379">
      <w:pPr>
        <w:numPr>
          <w:ilvl w:val="0"/>
          <w:numId w:val="160"/>
        </w:numPr>
        <w:spacing w:after="0" w:afterAutospacing="0" w:before="0" w:beforeAutospacing="0" w:lineRule="auto"/>
        <w:ind w:left="720" w:hanging="360"/>
      </w:pPr>
      <w:r w:rsidDel="00000000" w:rsidR="00000000" w:rsidRPr="00000000">
        <w:rPr>
          <w:rtl w:val="0"/>
        </w:rPr>
        <w:t xml:space="preserve">Referral relationships</w:t>
      </w:r>
    </w:p>
    <w:p w:rsidR="00000000" w:rsidDel="00000000" w:rsidP="00000000" w:rsidRDefault="00000000" w:rsidRPr="00000000" w14:paraId="0000037A">
      <w:pPr>
        <w:numPr>
          <w:ilvl w:val="0"/>
          <w:numId w:val="160"/>
        </w:numPr>
        <w:spacing w:after="0" w:afterAutospacing="0" w:before="0" w:beforeAutospacing="0" w:lineRule="auto"/>
        <w:ind w:left="720" w:hanging="360"/>
      </w:pPr>
      <w:r w:rsidDel="00000000" w:rsidR="00000000" w:rsidRPr="00000000">
        <w:rPr>
          <w:rtl w:val="0"/>
        </w:rPr>
        <w:t xml:space="preserve">Follow-up care</w:t>
      </w:r>
    </w:p>
    <w:p w:rsidR="00000000" w:rsidDel="00000000" w:rsidP="00000000" w:rsidRDefault="00000000" w:rsidRPr="00000000" w14:paraId="0000037B">
      <w:pPr>
        <w:numPr>
          <w:ilvl w:val="0"/>
          <w:numId w:val="160"/>
        </w:numPr>
        <w:spacing w:after="0" w:afterAutospacing="0" w:before="0" w:beforeAutospacing="0" w:lineRule="auto"/>
        <w:ind w:left="720" w:hanging="360"/>
      </w:pPr>
      <w:r w:rsidDel="00000000" w:rsidR="00000000" w:rsidRPr="00000000">
        <w:rPr>
          <w:rtl w:val="0"/>
        </w:rPr>
        <w:t xml:space="preserve">Prescriber and location validation</w:t>
      </w:r>
    </w:p>
    <w:p w:rsidR="00000000" w:rsidDel="00000000" w:rsidP="00000000" w:rsidRDefault="00000000" w:rsidRPr="00000000" w14:paraId="0000037C">
      <w:pPr>
        <w:numPr>
          <w:ilvl w:val="0"/>
          <w:numId w:val="160"/>
        </w:numPr>
        <w:spacing w:after="240" w:before="0" w:beforeAutospacing="0" w:lineRule="auto"/>
        <w:ind w:left="720" w:hanging="360"/>
      </w:pPr>
      <w:r w:rsidDel="00000000" w:rsidR="00000000" w:rsidRPr="00000000">
        <w:rPr>
          <w:rtl w:val="0"/>
        </w:rPr>
        <w:t xml:space="preserve">Consistency across clinical, pharmacy, and claims systems</w:t>
      </w:r>
    </w:p>
    <w:p w:rsidR="00000000" w:rsidDel="00000000" w:rsidP="00000000" w:rsidRDefault="00000000" w:rsidRPr="00000000" w14:paraId="0000037D">
      <w:pPr>
        <w:pStyle w:val="Heading3"/>
        <w:keepNext w:val="0"/>
        <w:keepLines w:val="0"/>
        <w:spacing w:before="280" w:lineRule="auto"/>
        <w:rPr>
          <w:b w:val="1"/>
          <w:bCs w:val="1"/>
          <w:color w:val="000000"/>
          <w:sz w:val="26"/>
          <w:szCs w:val="26"/>
        </w:rPr>
      </w:pPr>
      <w:bookmarkStart w:colFirst="0" w:colLast="0" w:name="_9bet3b1bea8j" w:id="80"/>
      <w:bookmarkEnd w:id="80"/>
      <w:r w:rsidDel="00000000" w:rsidR="00000000" w:rsidRPr="00000000">
        <w:rPr>
          <w:b w:val="1"/>
          <w:bCs w:val="1"/>
          <w:color w:val="000000"/>
          <w:sz w:val="26"/>
          <w:szCs w:val="26"/>
          <w:rtl w:val="0"/>
        </w:rPr>
        <w:t xml:space="preserve">Provider Relationship Validation</w:t>
      </w:r>
    </w:p>
    <w:p w:rsidR="00000000" w:rsidDel="00000000" w:rsidP="00000000" w:rsidRDefault="00000000" w:rsidRPr="00000000" w14:paraId="0000037E">
      <w:pPr>
        <w:spacing w:after="240" w:before="240" w:lineRule="auto"/>
        <w:rPr/>
      </w:pPr>
      <w:r w:rsidDel="00000000" w:rsidR="00000000" w:rsidRPr="00000000">
        <w:rPr>
          <w:rtl w:val="0"/>
        </w:rPr>
        <w:t xml:space="preserve">A prescription should not be treated as eligible merely because the prescriber appears on a provider list.</w:t>
      </w:r>
    </w:p>
    <w:p w:rsidR="00000000" w:rsidDel="00000000" w:rsidP="00000000" w:rsidRDefault="00000000" w:rsidRPr="00000000" w14:paraId="0000037F">
      <w:pPr>
        <w:spacing w:after="240" w:before="240" w:lineRule="auto"/>
        <w:rPr/>
      </w:pPr>
      <w:r w:rsidDel="00000000" w:rsidR="00000000" w:rsidRPr="00000000">
        <w:rPr>
          <w:rtl w:val="0"/>
        </w:rPr>
        <w:t xml:space="preserve">We evaluate the documentation supporting provider relationships, which may include:</w:t>
      </w:r>
    </w:p>
    <w:p w:rsidR="00000000" w:rsidDel="00000000" w:rsidP="00000000" w:rsidRDefault="00000000" w:rsidRPr="00000000" w14:paraId="00000380">
      <w:pPr>
        <w:numPr>
          <w:ilvl w:val="0"/>
          <w:numId w:val="139"/>
        </w:numPr>
        <w:spacing w:after="0" w:afterAutospacing="0" w:before="240" w:lineRule="auto"/>
        <w:ind w:left="720" w:hanging="360"/>
      </w:pPr>
      <w:r w:rsidDel="00000000" w:rsidR="00000000" w:rsidRPr="00000000">
        <w:rPr>
          <w:rtl w:val="0"/>
        </w:rPr>
        <w:t xml:space="preserve">Employment records</w:t>
      </w:r>
    </w:p>
    <w:p w:rsidR="00000000" w:rsidDel="00000000" w:rsidP="00000000" w:rsidRDefault="00000000" w:rsidRPr="00000000" w14:paraId="00000381">
      <w:pPr>
        <w:numPr>
          <w:ilvl w:val="0"/>
          <w:numId w:val="139"/>
        </w:numPr>
        <w:spacing w:after="0" w:afterAutospacing="0" w:before="0" w:beforeAutospacing="0" w:lineRule="auto"/>
        <w:ind w:left="720" w:hanging="360"/>
      </w:pPr>
      <w:r w:rsidDel="00000000" w:rsidR="00000000" w:rsidRPr="00000000">
        <w:rPr>
          <w:rtl w:val="0"/>
        </w:rPr>
        <w:t xml:space="preserve">Professional service agreements</w:t>
      </w:r>
    </w:p>
    <w:p w:rsidR="00000000" w:rsidDel="00000000" w:rsidP="00000000" w:rsidRDefault="00000000" w:rsidRPr="00000000" w14:paraId="00000382">
      <w:pPr>
        <w:numPr>
          <w:ilvl w:val="0"/>
          <w:numId w:val="139"/>
        </w:numPr>
        <w:spacing w:after="0" w:afterAutospacing="0" w:before="0" w:beforeAutospacing="0" w:lineRule="auto"/>
        <w:ind w:left="720" w:hanging="360"/>
      </w:pPr>
      <w:r w:rsidDel="00000000" w:rsidR="00000000" w:rsidRPr="00000000">
        <w:rPr>
          <w:rtl w:val="0"/>
        </w:rPr>
        <w:t xml:space="preserve">Independent contractor arrangements</w:t>
      </w:r>
    </w:p>
    <w:p w:rsidR="00000000" w:rsidDel="00000000" w:rsidP="00000000" w:rsidRDefault="00000000" w:rsidRPr="00000000" w14:paraId="00000383">
      <w:pPr>
        <w:numPr>
          <w:ilvl w:val="0"/>
          <w:numId w:val="139"/>
        </w:numPr>
        <w:spacing w:after="0" w:afterAutospacing="0" w:before="0" w:beforeAutospacing="0" w:lineRule="auto"/>
        <w:ind w:left="720" w:hanging="360"/>
      </w:pPr>
      <w:r w:rsidDel="00000000" w:rsidR="00000000" w:rsidRPr="00000000">
        <w:rPr>
          <w:rtl w:val="0"/>
        </w:rPr>
        <w:t xml:space="preserve">Credentialing records</w:t>
      </w:r>
    </w:p>
    <w:p w:rsidR="00000000" w:rsidDel="00000000" w:rsidP="00000000" w:rsidRDefault="00000000" w:rsidRPr="00000000" w14:paraId="00000384">
      <w:pPr>
        <w:numPr>
          <w:ilvl w:val="0"/>
          <w:numId w:val="139"/>
        </w:numPr>
        <w:spacing w:after="0" w:afterAutospacing="0" w:before="0" w:beforeAutospacing="0" w:lineRule="auto"/>
        <w:ind w:left="720" w:hanging="360"/>
      </w:pPr>
      <w:r w:rsidDel="00000000" w:rsidR="00000000" w:rsidRPr="00000000">
        <w:rPr>
          <w:rtl w:val="0"/>
        </w:rPr>
        <w:t xml:space="preserve">Provider start and termination dates</w:t>
      </w:r>
    </w:p>
    <w:p w:rsidR="00000000" w:rsidDel="00000000" w:rsidP="00000000" w:rsidRDefault="00000000" w:rsidRPr="00000000" w14:paraId="00000385">
      <w:pPr>
        <w:numPr>
          <w:ilvl w:val="0"/>
          <w:numId w:val="139"/>
        </w:numPr>
        <w:spacing w:after="0" w:afterAutospacing="0" w:before="0" w:beforeAutospacing="0" w:lineRule="auto"/>
        <w:ind w:left="720" w:hanging="360"/>
      </w:pPr>
      <w:r w:rsidDel="00000000" w:rsidR="00000000" w:rsidRPr="00000000">
        <w:rPr>
          <w:rtl w:val="0"/>
        </w:rPr>
        <w:t xml:space="preserve">Authorized service locations</w:t>
      </w:r>
    </w:p>
    <w:p w:rsidR="00000000" w:rsidDel="00000000" w:rsidP="00000000" w:rsidRDefault="00000000" w:rsidRPr="00000000" w14:paraId="00000386">
      <w:pPr>
        <w:numPr>
          <w:ilvl w:val="0"/>
          <w:numId w:val="139"/>
        </w:numPr>
        <w:spacing w:after="0" w:afterAutospacing="0" w:before="0" w:beforeAutospacing="0" w:lineRule="auto"/>
        <w:ind w:left="720" w:hanging="360"/>
      </w:pPr>
      <w:r w:rsidDel="00000000" w:rsidR="00000000" w:rsidRPr="00000000">
        <w:rPr>
          <w:rtl w:val="0"/>
        </w:rPr>
        <w:t xml:space="preserve">Prescribing authority</w:t>
      </w:r>
    </w:p>
    <w:p w:rsidR="00000000" w:rsidDel="00000000" w:rsidP="00000000" w:rsidRDefault="00000000" w:rsidRPr="00000000" w14:paraId="00000387">
      <w:pPr>
        <w:numPr>
          <w:ilvl w:val="0"/>
          <w:numId w:val="139"/>
        </w:numPr>
        <w:spacing w:after="0" w:afterAutospacing="0" w:before="0" w:beforeAutospacing="0" w:lineRule="auto"/>
        <w:ind w:left="720" w:hanging="360"/>
      </w:pPr>
      <w:r w:rsidDel="00000000" w:rsidR="00000000" w:rsidRPr="00000000">
        <w:rPr>
          <w:rtl w:val="0"/>
        </w:rPr>
        <w:t xml:space="preserve">Provider roster accuracy</w:t>
      </w:r>
    </w:p>
    <w:p w:rsidR="00000000" w:rsidDel="00000000" w:rsidP="00000000" w:rsidRDefault="00000000" w:rsidRPr="00000000" w14:paraId="00000388">
      <w:pPr>
        <w:numPr>
          <w:ilvl w:val="0"/>
          <w:numId w:val="139"/>
        </w:numPr>
        <w:spacing w:after="0" w:afterAutospacing="0" w:before="0" w:beforeAutospacing="0" w:lineRule="auto"/>
        <w:ind w:left="720" w:hanging="360"/>
      </w:pPr>
      <w:r w:rsidDel="00000000" w:rsidR="00000000" w:rsidRPr="00000000">
        <w:rPr>
          <w:rtl w:val="0"/>
        </w:rPr>
        <w:t xml:space="preserve">Third-party administrator configuration</w:t>
      </w:r>
    </w:p>
    <w:p w:rsidR="00000000" w:rsidDel="00000000" w:rsidP="00000000" w:rsidRDefault="00000000" w:rsidRPr="00000000" w14:paraId="00000389">
      <w:pPr>
        <w:numPr>
          <w:ilvl w:val="0"/>
          <w:numId w:val="139"/>
        </w:numPr>
        <w:spacing w:after="240" w:before="0" w:beforeAutospacing="0" w:lineRule="auto"/>
        <w:ind w:left="720" w:hanging="360"/>
      </w:pPr>
      <w:r w:rsidDel="00000000" w:rsidR="00000000" w:rsidRPr="00000000">
        <w:rPr>
          <w:rtl w:val="0"/>
        </w:rPr>
        <w:t xml:space="preserve">Evidence of covered entity responsibility for the care provided</w:t>
      </w:r>
    </w:p>
    <w:p w:rsidR="00000000" w:rsidDel="00000000" w:rsidP="00000000" w:rsidRDefault="00000000" w:rsidRPr="00000000" w14:paraId="0000038A">
      <w:pPr>
        <w:pStyle w:val="Heading3"/>
        <w:keepNext w:val="0"/>
        <w:keepLines w:val="0"/>
        <w:spacing w:before="280" w:lineRule="auto"/>
        <w:rPr>
          <w:b w:val="1"/>
          <w:bCs w:val="1"/>
          <w:color w:val="000000"/>
          <w:sz w:val="26"/>
          <w:szCs w:val="26"/>
        </w:rPr>
      </w:pPr>
      <w:bookmarkStart w:colFirst="0" w:colLast="0" w:name="_dkcswb9u0qfl" w:id="81"/>
      <w:bookmarkEnd w:id="81"/>
      <w:r w:rsidDel="00000000" w:rsidR="00000000" w:rsidRPr="00000000">
        <w:rPr>
          <w:b w:val="1"/>
          <w:bCs w:val="1"/>
          <w:color w:val="000000"/>
          <w:sz w:val="26"/>
          <w:szCs w:val="26"/>
          <w:rtl w:val="0"/>
        </w:rPr>
        <w:t xml:space="preserve">Diversion Controls</w:t>
      </w:r>
    </w:p>
    <w:p w:rsidR="00000000" w:rsidDel="00000000" w:rsidP="00000000" w:rsidRDefault="00000000" w:rsidRPr="00000000" w14:paraId="0000038B">
      <w:pPr>
        <w:spacing w:after="240" w:before="240" w:lineRule="auto"/>
        <w:rPr/>
      </w:pPr>
      <w:r w:rsidDel="00000000" w:rsidR="00000000" w:rsidRPr="00000000">
        <w:rPr>
          <w:rtl w:val="0"/>
        </w:rPr>
        <w:t xml:space="preserve">Covered entities are responsible for ensuring that 340B drugs are not transferred to individuals who do not meet applicable program eligibility requirements.</w:t>
      </w:r>
    </w:p>
    <w:p w:rsidR="00000000" w:rsidDel="00000000" w:rsidP="00000000" w:rsidRDefault="00000000" w:rsidRPr="00000000" w14:paraId="0000038C">
      <w:pPr>
        <w:spacing w:after="240" w:before="240" w:lineRule="auto"/>
        <w:rPr/>
      </w:pPr>
      <w:r w:rsidDel="00000000" w:rsidR="00000000" w:rsidRPr="00000000">
        <w:rPr>
          <w:rtl w:val="0"/>
        </w:rPr>
        <w:t xml:space="preserve">Our review may evaluate:</w:t>
      </w:r>
    </w:p>
    <w:p w:rsidR="00000000" w:rsidDel="00000000" w:rsidP="00000000" w:rsidRDefault="00000000" w:rsidRPr="00000000" w14:paraId="0000038D">
      <w:pPr>
        <w:numPr>
          <w:ilvl w:val="0"/>
          <w:numId w:val="111"/>
        </w:numPr>
        <w:spacing w:after="0" w:afterAutospacing="0" w:before="240" w:lineRule="auto"/>
        <w:ind w:left="720" w:hanging="360"/>
      </w:pPr>
      <w:r w:rsidDel="00000000" w:rsidR="00000000" w:rsidRPr="00000000">
        <w:rPr>
          <w:rtl w:val="0"/>
        </w:rPr>
        <w:t xml:space="preserve">Patient eligibility controls</w:t>
      </w:r>
    </w:p>
    <w:p w:rsidR="00000000" w:rsidDel="00000000" w:rsidP="00000000" w:rsidRDefault="00000000" w:rsidRPr="00000000" w14:paraId="0000038E">
      <w:pPr>
        <w:numPr>
          <w:ilvl w:val="0"/>
          <w:numId w:val="111"/>
        </w:numPr>
        <w:spacing w:after="0" w:afterAutospacing="0" w:before="0" w:beforeAutospacing="0" w:lineRule="auto"/>
        <w:ind w:left="720" w:hanging="360"/>
      </w:pPr>
      <w:r w:rsidDel="00000000" w:rsidR="00000000" w:rsidRPr="00000000">
        <w:rPr>
          <w:rtl w:val="0"/>
        </w:rPr>
        <w:t xml:space="preserve">Prescription qualification logic</w:t>
      </w:r>
    </w:p>
    <w:p w:rsidR="00000000" w:rsidDel="00000000" w:rsidP="00000000" w:rsidRDefault="00000000" w:rsidRPr="00000000" w14:paraId="0000038F">
      <w:pPr>
        <w:numPr>
          <w:ilvl w:val="0"/>
          <w:numId w:val="111"/>
        </w:numPr>
        <w:spacing w:after="0" w:afterAutospacing="0" w:before="0" w:beforeAutospacing="0" w:lineRule="auto"/>
        <w:ind w:left="720" w:hanging="360"/>
      </w:pPr>
      <w:r w:rsidDel="00000000" w:rsidR="00000000" w:rsidRPr="00000000">
        <w:rPr>
          <w:rtl w:val="0"/>
        </w:rPr>
        <w:t xml:space="preserve">Provider eligibility controls</w:t>
      </w:r>
    </w:p>
    <w:p w:rsidR="00000000" w:rsidDel="00000000" w:rsidP="00000000" w:rsidRDefault="00000000" w:rsidRPr="00000000" w14:paraId="00000390">
      <w:pPr>
        <w:numPr>
          <w:ilvl w:val="0"/>
          <w:numId w:val="111"/>
        </w:numPr>
        <w:spacing w:after="0" w:afterAutospacing="0" w:before="0" w:beforeAutospacing="0" w:lineRule="auto"/>
        <w:ind w:left="720" w:hanging="360"/>
      </w:pPr>
      <w:r w:rsidDel="00000000" w:rsidR="00000000" w:rsidRPr="00000000">
        <w:rPr>
          <w:rtl w:val="0"/>
        </w:rPr>
        <w:t xml:space="preserve">Location eligibility</w:t>
      </w:r>
    </w:p>
    <w:p w:rsidR="00000000" w:rsidDel="00000000" w:rsidP="00000000" w:rsidRDefault="00000000" w:rsidRPr="00000000" w14:paraId="00000391">
      <w:pPr>
        <w:numPr>
          <w:ilvl w:val="0"/>
          <w:numId w:val="111"/>
        </w:numPr>
        <w:spacing w:after="0" w:afterAutospacing="0" w:before="0" w:beforeAutospacing="0" w:lineRule="auto"/>
        <w:ind w:left="720" w:hanging="360"/>
      </w:pPr>
      <w:r w:rsidDel="00000000" w:rsidR="00000000" w:rsidRPr="00000000">
        <w:rPr>
          <w:rtl w:val="0"/>
        </w:rPr>
        <w:t xml:space="preserve">Claims exclusions</w:t>
      </w:r>
    </w:p>
    <w:p w:rsidR="00000000" w:rsidDel="00000000" w:rsidP="00000000" w:rsidRDefault="00000000" w:rsidRPr="00000000" w14:paraId="00000392">
      <w:pPr>
        <w:numPr>
          <w:ilvl w:val="0"/>
          <w:numId w:val="111"/>
        </w:numPr>
        <w:spacing w:after="0" w:afterAutospacing="0" w:before="0" w:beforeAutospacing="0" w:lineRule="auto"/>
        <w:ind w:left="720" w:hanging="360"/>
      </w:pPr>
      <w:r w:rsidDel="00000000" w:rsidR="00000000" w:rsidRPr="00000000">
        <w:rPr>
          <w:rtl w:val="0"/>
        </w:rPr>
        <w:t xml:space="preserve">Referral prescriptions</w:t>
      </w:r>
    </w:p>
    <w:p w:rsidR="00000000" w:rsidDel="00000000" w:rsidP="00000000" w:rsidRDefault="00000000" w:rsidRPr="00000000" w14:paraId="00000393">
      <w:pPr>
        <w:numPr>
          <w:ilvl w:val="0"/>
          <w:numId w:val="111"/>
        </w:numPr>
        <w:spacing w:after="0" w:afterAutospacing="0" w:before="0" w:beforeAutospacing="0" w:lineRule="auto"/>
        <w:ind w:left="720" w:hanging="360"/>
      </w:pPr>
      <w:r w:rsidDel="00000000" w:rsidR="00000000" w:rsidRPr="00000000">
        <w:rPr>
          <w:rtl w:val="0"/>
        </w:rPr>
        <w:t xml:space="preserve">Refill qualification</w:t>
      </w:r>
    </w:p>
    <w:p w:rsidR="00000000" w:rsidDel="00000000" w:rsidP="00000000" w:rsidRDefault="00000000" w:rsidRPr="00000000" w14:paraId="00000394">
      <w:pPr>
        <w:numPr>
          <w:ilvl w:val="0"/>
          <w:numId w:val="111"/>
        </w:numPr>
        <w:spacing w:after="0" w:afterAutospacing="0" w:before="0" w:beforeAutospacing="0" w:lineRule="auto"/>
        <w:ind w:left="720" w:hanging="360"/>
      </w:pPr>
      <w:r w:rsidDel="00000000" w:rsidR="00000000" w:rsidRPr="00000000">
        <w:rPr>
          <w:rtl w:val="0"/>
        </w:rPr>
        <w:t xml:space="preserve">Data-matching rules</w:t>
      </w:r>
    </w:p>
    <w:p w:rsidR="00000000" w:rsidDel="00000000" w:rsidP="00000000" w:rsidRDefault="00000000" w:rsidRPr="00000000" w14:paraId="00000395">
      <w:pPr>
        <w:numPr>
          <w:ilvl w:val="0"/>
          <w:numId w:val="111"/>
        </w:numPr>
        <w:spacing w:after="0" w:afterAutospacing="0" w:before="0" w:beforeAutospacing="0" w:lineRule="auto"/>
        <w:ind w:left="720" w:hanging="360"/>
      </w:pPr>
      <w:r w:rsidDel="00000000" w:rsidR="00000000" w:rsidRPr="00000000">
        <w:rPr>
          <w:rtl w:val="0"/>
        </w:rPr>
        <w:t xml:space="preserve">Manual override procedures</w:t>
      </w:r>
    </w:p>
    <w:p w:rsidR="00000000" w:rsidDel="00000000" w:rsidP="00000000" w:rsidRDefault="00000000" w:rsidRPr="00000000" w14:paraId="00000396">
      <w:pPr>
        <w:numPr>
          <w:ilvl w:val="0"/>
          <w:numId w:val="111"/>
        </w:numPr>
        <w:spacing w:after="0" w:afterAutospacing="0" w:before="0" w:beforeAutospacing="0" w:lineRule="auto"/>
        <w:ind w:left="720" w:hanging="360"/>
      </w:pPr>
      <w:r w:rsidDel="00000000" w:rsidR="00000000" w:rsidRPr="00000000">
        <w:rPr>
          <w:rtl w:val="0"/>
        </w:rPr>
        <w:t xml:space="preserve">Exception reporting</w:t>
      </w:r>
    </w:p>
    <w:p w:rsidR="00000000" w:rsidDel="00000000" w:rsidP="00000000" w:rsidRDefault="00000000" w:rsidRPr="00000000" w14:paraId="00000397">
      <w:pPr>
        <w:numPr>
          <w:ilvl w:val="0"/>
          <w:numId w:val="111"/>
        </w:numPr>
        <w:spacing w:after="240" w:before="0" w:beforeAutospacing="0" w:lineRule="auto"/>
        <w:ind w:left="720" w:hanging="360"/>
      </w:pPr>
      <w:r w:rsidDel="00000000" w:rsidR="00000000" w:rsidRPr="00000000">
        <w:rPr>
          <w:rtl w:val="0"/>
        </w:rPr>
        <w:t xml:space="preserve">Resolution of identified discrepancies</w:t>
      </w:r>
    </w:p>
    <w:p w:rsidR="00000000" w:rsidDel="00000000" w:rsidP="00000000" w:rsidRDefault="00000000" w:rsidRPr="00000000" w14:paraId="00000398">
      <w:pPr>
        <w:pStyle w:val="Heading3"/>
        <w:keepNext w:val="0"/>
        <w:keepLines w:val="0"/>
        <w:spacing w:before="280" w:lineRule="auto"/>
        <w:rPr>
          <w:b w:val="1"/>
          <w:bCs w:val="1"/>
          <w:color w:val="000000"/>
          <w:sz w:val="26"/>
          <w:szCs w:val="26"/>
        </w:rPr>
      </w:pPr>
      <w:bookmarkStart w:colFirst="0" w:colLast="0" w:name="_2691i9orvciv" w:id="82"/>
      <w:bookmarkEnd w:id="82"/>
      <w:r w:rsidDel="00000000" w:rsidR="00000000" w:rsidRPr="00000000">
        <w:rPr>
          <w:b w:val="1"/>
          <w:bCs w:val="1"/>
          <w:color w:val="000000"/>
          <w:sz w:val="26"/>
          <w:szCs w:val="26"/>
          <w:rtl w:val="0"/>
        </w:rPr>
        <w:t xml:space="preserve">Duplicate-Discount Prevention</w:t>
      </w:r>
    </w:p>
    <w:p w:rsidR="00000000" w:rsidDel="00000000" w:rsidP="00000000" w:rsidRDefault="00000000" w:rsidRPr="00000000" w14:paraId="00000399">
      <w:pPr>
        <w:spacing w:after="240" w:before="240" w:lineRule="auto"/>
        <w:rPr/>
      </w:pPr>
      <w:r w:rsidDel="00000000" w:rsidR="00000000" w:rsidRPr="00000000">
        <w:rPr>
          <w:rtl w:val="0"/>
        </w:rPr>
        <w:t xml:space="preserve">We evaluate processes designed to prevent both a 340B discount and a Medicaid rebate from being applied to the same drug transaction.</w:t>
      </w:r>
    </w:p>
    <w:p w:rsidR="00000000" w:rsidDel="00000000" w:rsidP="00000000" w:rsidRDefault="00000000" w:rsidRPr="00000000" w14:paraId="0000039A">
      <w:pPr>
        <w:spacing w:after="240" w:before="240" w:lineRule="auto"/>
        <w:rPr/>
      </w:pPr>
      <w:r w:rsidDel="00000000" w:rsidR="00000000" w:rsidRPr="00000000">
        <w:rPr>
          <w:rtl w:val="0"/>
        </w:rPr>
        <w:t xml:space="preserve">The review may include:</w:t>
      </w:r>
    </w:p>
    <w:p w:rsidR="00000000" w:rsidDel="00000000" w:rsidP="00000000" w:rsidRDefault="00000000" w:rsidRPr="00000000" w14:paraId="0000039B">
      <w:pPr>
        <w:numPr>
          <w:ilvl w:val="0"/>
          <w:numId w:val="28"/>
        </w:numPr>
        <w:spacing w:after="0" w:afterAutospacing="0" w:before="240" w:lineRule="auto"/>
        <w:ind w:left="720" w:hanging="360"/>
      </w:pPr>
      <w:r w:rsidDel="00000000" w:rsidR="00000000" w:rsidRPr="00000000">
        <w:rPr>
          <w:rtl w:val="0"/>
        </w:rPr>
        <w:t xml:space="preserve">Medicaid Exclusion File information</w:t>
      </w:r>
    </w:p>
    <w:p w:rsidR="00000000" w:rsidDel="00000000" w:rsidP="00000000" w:rsidRDefault="00000000" w:rsidRPr="00000000" w14:paraId="0000039C">
      <w:pPr>
        <w:numPr>
          <w:ilvl w:val="0"/>
          <w:numId w:val="28"/>
        </w:numPr>
        <w:spacing w:after="0" w:afterAutospacing="0" w:before="0" w:beforeAutospacing="0" w:lineRule="auto"/>
        <w:ind w:left="720" w:hanging="360"/>
      </w:pPr>
      <w:r w:rsidDel="00000000" w:rsidR="00000000" w:rsidRPr="00000000">
        <w:rPr>
          <w:rtl w:val="0"/>
        </w:rPr>
        <w:t xml:space="preserve">Carve-in and carve-out decisions</w:t>
      </w:r>
    </w:p>
    <w:p w:rsidR="00000000" w:rsidDel="00000000" w:rsidP="00000000" w:rsidRDefault="00000000" w:rsidRPr="00000000" w14:paraId="0000039D">
      <w:pPr>
        <w:numPr>
          <w:ilvl w:val="0"/>
          <w:numId w:val="28"/>
        </w:numPr>
        <w:spacing w:after="0" w:afterAutospacing="0" w:before="0" w:beforeAutospacing="0" w:lineRule="auto"/>
        <w:ind w:left="720" w:hanging="360"/>
      </w:pPr>
      <w:r w:rsidDel="00000000" w:rsidR="00000000" w:rsidRPr="00000000">
        <w:rPr>
          <w:rtl w:val="0"/>
        </w:rPr>
        <w:t xml:space="preserve">Medicaid billing practices</w:t>
      </w:r>
    </w:p>
    <w:p w:rsidR="00000000" w:rsidDel="00000000" w:rsidP="00000000" w:rsidRDefault="00000000" w:rsidRPr="00000000" w14:paraId="0000039E">
      <w:pPr>
        <w:numPr>
          <w:ilvl w:val="0"/>
          <w:numId w:val="28"/>
        </w:numPr>
        <w:spacing w:after="0" w:afterAutospacing="0" w:before="0" w:beforeAutospacing="0" w:lineRule="auto"/>
        <w:ind w:left="720" w:hanging="360"/>
      </w:pPr>
      <w:r w:rsidDel="00000000" w:rsidR="00000000" w:rsidRPr="00000000">
        <w:rPr>
          <w:rtl w:val="0"/>
        </w:rPr>
        <w:t xml:space="preserve">State-specific Medicaid requirements</w:t>
      </w:r>
    </w:p>
    <w:p w:rsidR="00000000" w:rsidDel="00000000" w:rsidP="00000000" w:rsidRDefault="00000000" w:rsidRPr="00000000" w14:paraId="0000039F">
      <w:pPr>
        <w:numPr>
          <w:ilvl w:val="0"/>
          <w:numId w:val="28"/>
        </w:numPr>
        <w:spacing w:after="0" w:afterAutospacing="0" w:before="0" w:beforeAutospacing="0" w:lineRule="auto"/>
        <w:ind w:left="720" w:hanging="360"/>
      </w:pPr>
      <w:r w:rsidDel="00000000" w:rsidR="00000000" w:rsidRPr="00000000">
        <w:rPr>
          <w:rtl w:val="0"/>
        </w:rPr>
        <w:t xml:space="preserve">Managed Medicaid activity</w:t>
      </w:r>
    </w:p>
    <w:p w:rsidR="00000000" w:rsidDel="00000000" w:rsidP="00000000" w:rsidRDefault="00000000" w:rsidRPr="00000000" w14:paraId="000003A0">
      <w:pPr>
        <w:numPr>
          <w:ilvl w:val="0"/>
          <w:numId w:val="28"/>
        </w:numPr>
        <w:spacing w:after="0" w:afterAutospacing="0" w:before="0" w:beforeAutospacing="0" w:lineRule="auto"/>
        <w:ind w:left="720" w:hanging="360"/>
      </w:pPr>
      <w:r w:rsidDel="00000000" w:rsidR="00000000" w:rsidRPr="00000000">
        <w:rPr>
          <w:rtl w:val="0"/>
        </w:rPr>
        <w:t xml:space="preserve">Billing modifiers</w:t>
      </w:r>
    </w:p>
    <w:p w:rsidR="00000000" w:rsidDel="00000000" w:rsidP="00000000" w:rsidRDefault="00000000" w:rsidRPr="00000000" w14:paraId="000003A1">
      <w:pPr>
        <w:numPr>
          <w:ilvl w:val="0"/>
          <w:numId w:val="28"/>
        </w:numPr>
        <w:spacing w:after="0" w:afterAutospacing="0" w:before="0" w:beforeAutospacing="0" w:lineRule="auto"/>
        <w:ind w:left="720" w:hanging="360"/>
      </w:pPr>
      <w:r w:rsidDel="00000000" w:rsidR="00000000" w:rsidRPr="00000000">
        <w:rPr>
          <w:rtl w:val="0"/>
        </w:rPr>
        <w:t xml:space="preserve">Claims identifiers</w:t>
      </w:r>
    </w:p>
    <w:p w:rsidR="00000000" w:rsidDel="00000000" w:rsidP="00000000" w:rsidRDefault="00000000" w:rsidRPr="00000000" w14:paraId="000003A2">
      <w:pPr>
        <w:numPr>
          <w:ilvl w:val="0"/>
          <w:numId w:val="28"/>
        </w:numPr>
        <w:spacing w:after="0" w:afterAutospacing="0" w:before="0" w:beforeAutospacing="0" w:lineRule="auto"/>
        <w:ind w:left="720" w:hanging="360"/>
      </w:pPr>
      <w:r w:rsidDel="00000000" w:rsidR="00000000" w:rsidRPr="00000000">
        <w:rPr>
          <w:rtl w:val="0"/>
        </w:rPr>
        <w:t xml:space="preserve">Contract pharmacy Medicaid exclusions</w:t>
      </w:r>
    </w:p>
    <w:p w:rsidR="00000000" w:rsidDel="00000000" w:rsidP="00000000" w:rsidRDefault="00000000" w:rsidRPr="00000000" w14:paraId="000003A3">
      <w:pPr>
        <w:numPr>
          <w:ilvl w:val="0"/>
          <w:numId w:val="28"/>
        </w:numPr>
        <w:spacing w:after="0" w:afterAutospacing="0" w:before="0" w:beforeAutospacing="0" w:lineRule="auto"/>
        <w:ind w:left="720" w:hanging="360"/>
      </w:pPr>
      <w:r w:rsidDel="00000000" w:rsidR="00000000" w:rsidRPr="00000000">
        <w:rPr>
          <w:rtl w:val="0"/>
        </w:rPr>
        <w:t xml:space="preserve">Third-party administrator settings</w:t>
      </w:r>
    </w:p>
    <w:p w:rsidR="00000000" w:rsidDel="00000000" w:rsidP="00000000" w:rsidRDefault="00000000" w:rsidRPr="00000000" w14:paraId="000003A4">
      <w:pPr>
        <w:numPr>
          <w:ilvl w:val="0"/>
          <w:numId w:val="28"/>
        </w:numPr>
        <w:spacing w:after="240" w:before="0" w:beforeAutospacing="0" w:lineRule="auto"/>
        <w:ind w:left="720" w:hanging="360"/>
      </w:pPr>
      <w:r w:rsidDel="00000000" w:rsidR="00000000" w:rsidRPr="00000000">
        <w:rPr>
          <w:rtl w:val="0"/>
        </w:rPr>
        <w:t xml:space="preserve">Written duplicate-discount procedures</w:t>
      </w:r>
    </w:p>
    <w:p w:rsidR="00000000" w:rsidDel="00000000" w:rsidP="00000000" w:rsidRDefault="00000000" w:rsidRPr="00000000" w14:paraId="000003A5">
      <w:pPr>
        <w:pStyle w:val="Heading3"/>
        <w:keepNext w:val="0"/>
        <w:keepLines w:val="0"/>
        <w:spacing w:before="280" w:lineRule="auto"/>
        <w:rPr>
          <w:b w:val="1"/>
          <w:bCs w:val="1"/>
          <w:color w:val="000000"/>
          <w:sz w:val="26"/>
          <w:szCs w:val="26"/>
        </w:rPr>
      </w:pPr>
      <w:bookmarkStart w:colFirst="0" w:colLast="0" w:name="_poggfkhngeqz" w:id="83"/>
      <w:bookmarkEnd w:id="83"/>
      <w:r w:rsidDel="00000000" w:rsidR="00000000" w:rsidRPr="00000000">
        <w:rPr>
          <w:b w:val="1"/>
          <w:bCs w:val="1"/>
          <w:color w:val="000000"/>
          <w:sz w:val="26"/>
          <w:szCs w:val="26"/>
          <w:rtl w:val="0"/>
        </w:rPr>
        <w:t xml:space="preserve">Transaction Reconciliation</w:t>
      </w:r>
    </w:p>
    <w:p w:rsidR="00000000" w:rsidDel="00000000" w:rsidP="00000000" w:rsidRDefault="00000000" w:rsidRPr="00000000" w14:paraId="000003A6">
      <w:pPr>
        <w:spacing w:after="240" w:before="240" w:lineRule="auto"/>
        <w:rPr/>
      </w:pPr>
      <w:r w:rsidDel="00000000" w:rsidR="00000000" w:rsidRPr="00000000">
        <w:rPr>
          <w:rtl w:val="0"/>
        </w:rPr>
        <w:t xml:space="preserve">HRSA recommends reconciliation of dispensing, purchasing, and billing records as part of contract pharmacy oversight.</w:t>
      </w:r>
    </w:p>
    <w:p w:rsidR="00000000" w:rsidDel="00000000" w:rsidP="00000000" w:rsidRDefault="00000000" w:rsidRPr="00000000" w14:paraId="000003A7">
      <w:pPr>
        <w:spacing w:after="240" w:before="240" w:lineRule="auto"/>
        <w:rPr/>
      </w:pPr>
      <w:r w:rsidDel="00000000" w:rsidR="00000000" w:rsidRPr="00000000">
        <w:rPr>
          <w:rtl w:val="0"/>
        </w:rPr>
        <w:t xml:space="preserve">Our transaction testing may include:</w:t>
      </w:r>
    </w:p>
    <w:p w:rsidR="00000000" w:rsidDel="00000000" w:rsidP="00000000" w:rsidRDefault="00000000" w:rsidRPr="00000000" w14:paraId="000003A8">
      <w:pPr>
        <w:numPr>
          <w:ilvl w:val="0"/>
          <w:numId w:val="11"/>
        </w:numPr>
        <w:spacing w:after="0" w:afterAutospacing="0" w:before="240" w:lineRule="auto"/>
        <w:ind w:left="720" w:hanging="360"/>
      </w:pPr>
      <w:r w:rsidDel="00000000" w:rsidR="00000000" w:rsidRPr="00000000">
        <w:rPr>
          <w:rtl w:val="0"/>
        </w:rPr>
        <w:t xml:space="preserve">Original prescription records</w:t>
      </w:r>
    </w:p>
    <w:p w:rsidR="00000000" w:rsidDel="00000000" w:rsidP="00000000" w:rsidRDefault="00000000" w:rsidRPr="00000000" w14:paraId="000003A9">
      <w:pPr>
        <w:numPr>
          <w:ilvl w:val="0"/>
          <w:numId w:val="11"/>
        </w:numPr>
        <w:spacing w:after="0" w:afterAutospacing="0" w:before="0" w:beforeAutospacing="0" w:lineRule="auto"/>
        <w:ind w:left="720" w:hanging="360"/>
      </w:pPr>
      <w:r w:rsidDel="00000000" w:rsidR="00000000" w:rsidRPr="00000000">
        <w:rPr>
          <w:rtl w:val="0"/>
        </w:rPr>
        <w:t xml:space="preserve">Dispensing records</w:t>
      </w:r>
    </w:p>
    <w:p w:rsidR="00000000" w:rsidDel="00000000" w:rsidP="00000000" w:rsidRDefault="00000000" w:rsidRPr="00000000" w14:paraId="000003AA">
      <w:pPr>
        <w:numPr>
          <w:ilvl w:val="0"/>
          <w:numId w:val="11"/>
        </w:numPr>
        <w:spacing w:after="0" w:afterAutospacing="0" w:before="0" w:beforeAutospacing="0" w:lineRule="auto"/>
        <w:ind w:left="720" w:hanging="360"/>
      </w:pPr>
      <w:r w:rsidDel="00000000" w:rsidR="00000000" w:rsidRPr="00000000">
        <w:rPr>
          <w:rtl w:val="0"/>
        </w:rPr>
        <w:t xml:space="preserve">Payer and billing information</w:t>
      </w:r>
    </w:p>
    <w:p w:rsidR="00000000" w:rsidDel="00000000" w:rsidP="00000000" w:rsidRDefault="00000000" w:rsidRPr="00000000" w14:paraId="000003AB">
      <w:pPr>
        <w:numPr>
          <w:ilvl w:val="0"/>
          <w:numId w:val="11"/>
        </w:numPr>
        <w:spacing w:after="0" w:afterAutospacing="0" w:before="0" w:beforeAutospacing="0" w:lineRule="auto"/>
        <w:ind w:left="720" w:hanging="360"/>
      </w:pPr>
      <w:r w:rsidDel="00000000" w:rsidR="00000000" w:rsidRPr="00000000">
        <w:rPr>
          <w:rtl w:val="0"/>
        </w:rPr>
        <w:t xml:space="preserve">Accumulator records</w:t>
      </w:r>
    </w:p>
    <w:p w:rsidR="00000000" w:rsidDel="00000000" w:rsidP="00000000" w:rsidRDefault="00000000" w:rsidRPr="00000000" w14:paraId="000003AC">
      <w:pPr>
        <w:numPr>
          <w:ilvl w:val="0"/>
          <w:numId w:val="11"/>
        </w:numPr>
        <w:spacing w:after="0" w:afterAutospacing="0" w:before="0" w:beforeAutospacing="0" w:lineRule="auto"/>
        <w:ind w:left="720" w:hanging="360"/>
      </w:pPr>
      <w:r w:rsidDel="00000000" w:rsidR="00000000" w:rsidRPr="00000000">
        <w:rPr>
          <w:rtl w:val="0"/>
        </w:rPr>
        <w:t xml:space="preserve">Purchase orders</w:t>
      </w:r>
    </w:p>
    <w:p w:rsidR="00000000" w:rsidDel="00000000" w:rsidP="00000000" w:rsidRDefault="00000000" w:rsidRPr="00000000" w14:paraId="000003AD">
      <w:pPr>
        <w:numPr>
          <w:ilvl w:val="0"/>
          <w:numId w:val="11"/>
        </w:numPr>
        <w:spacing w:after="0" w:afterAutospacing="0" w:before="0" w:beforeAutospacing="0" w:lineRule="auto"/>
        <w:ind w:left="720" w:hanging="360"/>
      </w:pPr>
      <w:r w:rsidDel="00000000" w:rsidR="00000000" w:rsidRPr="00000000">
        <w:rPr>
          <w:rtl w:val="0"/>
        </w:rPr>
        <w:t xml:space="preserve">Wholesaler activity</w:t>
      </w:r>
    </w:p>
    <w:p w:rsidR="00000000" w:rsidDel="00000000" w:rsidP="00000000" w:rsidRDefault="00000000" w:rsidRPr="00000000" w14:paraId="000003AE">
      <w:pPr>
        <w:numPr>
          <w:ilvl w:val="0"/>
          <w:numId w:val="11"/>
        </w:numPr>
        <w:spacing w:after="0" w:afterAutospacing="0" w:before="0" w:beforeAutospacing="0" w:lineRule="auto"/>
        <w:ind w:left="720" w:hanging="360"/>
      </w:pPr>
      <w:r w:rsidDel="00000000" w:rsidR="00000000" w:rsidRPr="00000000">
        <w:rPr>
          <w:rtl w:val="0"/>
        </w:rPr>
        <w:t xml:space="preserve">Replenishment transactions</w:t>
      </w:r>
    </w:p>
    <w:p w:rsidR="00000000" w:rsidDel="00000000" w:rsidP="00000000" w:rsidRDefault="00000000" w:rsidRPr="00000000" w14:paraId="000003AF">
      <w:pPr>
        <w:numPr>
          <w:ilvl w:val="0"/>
          <w:numId w:val="11"/>
        </w:numPr>
        <w:spacing w:after="0" w:afterAutospacing="0" w:before="0" w:beforeAutospacing="0" w:lineRule="auto"/>
        <w:ind w:left="720" w:hanging="360"/>
      </w:pPr>
      <w:r w:rsidDel="00000000" w:rsidR="00000000" w:rsidRPr="00000000">
        <w:rPr>
          <w:rtl w:val="0"/>
        </w:rPr>
        <w:t xml:space="preserve">Reversals and resubmissions</w:t>
      </w:r>
    </w:p>
    <w:p w:rsidR="00000000" w:rsidDel="00000000" w:rsidP="00000000" w:rsidRDefault="00000000" w:rsidRPr="00000000" w14:paraId="000003B0">
      <w:pPr>
        <w:numPr>
          <w:ilvl w:val="0"/>
          <w:numId w:val="11"/>
        </w:numPr>
        <w:spacing w:after="0" w:afterAutospacing="0" w:before="0" w:beforeAutospacing="0" w:lineRule="auto"/>
        <w:ind w:left="720" w:hanging="360"/>
      </w:pPr>
      <w:r w:rsidDel="00000000" w:rsidR="00000000" w:rsidRPr="00000000">
        <w:rPr>
          <w:rtl w:val="0"/>
        </w:rPr>
        <w:t xml:space="preserve">Inventory movement</w:t>
      </w:r>
    </w:p>
    <w:p w:rsidR="00000000" w:rsidDel="00000000" w:rsidP="00000000" w:rsidRDefault="00000000" w:rsidRPr="00000000" w14:paraId="000003B1">
      <w:pPr>
        <w:numPr>
          <w:ilvl w:val="0"/>
          <w:numId w:val="11"/>
        </w:numPr>
        <w:spacing w:after="0" w:afterAutospacing="0" w:before="0" w:beforeAutospacing="0" w:lineRule="auto"/>
        <w:ind w:left="720" w:hanging="360"/>
      </w:pPr>
      <w:r w:rsidDel="00000000" w:rsidR="00000000" w:rsidRPr="00000000">
        <w:rPr>
          <w:rtl w:val="0"/>
        </w:rPr>
        <w:t xml:space="preserve">Prescription-to-purchase reconciliation</w:t>
      </w:r>
    </w:p>
    <w:p w:rsidR="00000000" w:rsidDel="00000000" w:rsidP="00000000" w:rsidRDefault="00000000" w:rsidRPr="00000000" w14:paraId="000003B2">
      <w:pPr>
        <w:numPr>
          <w:ilvl w:val="0"/>
          <w:numId w:val="11"/>
        </w:numPr>
        <w:spacing w:after="240" w:before="0" w:beforeAutospacing="0" w:lineRule="auto"/>
        <w:ind w:left="720" w:hanging="360"/>
      </w:pPr>
      <w:r w:rsidDel="00000000" w:rsidR="00000000" w:rsidRPr="00000000">
        <w:rPr>
          <w:rtl w:val="0"/>
        </w:rPr>
        <w:t xml:space="preserve">Financial settlement records</w:t>
      </w:r>
    </w:p>
    <w:p w:rsidR="00000000" w:rsidDel="00000000" w:rsidP="00000000" w:rsidRDefault="00000000" w:rsidRPr="00000000" w14:paraId="000003B3">
      <w:pPr>
        <w:pStyle w:val="Heading3"/>
        <w:keepNext w:val="0"/>
        <w:keepLines w:val="0"/>
        <w:spacing w:before="280" w:lineRule="auto"/>
        <w:rPr>
          <w:b w:val="1"/>
          <w:bCs w:val="1"/>
          <w:color w:val="000000"/>
          <w:sz w:val="26"/>
          <w:szCs w:val="26"/>
        </w:rPr>
      </w:pPr>
      <w:bookmarkStart w:colFirst="0" w:colLast="0" w:name="_oxjczwyiet1k" w:id="84"/>
      <w:bookmarkEnd w:id="84"/>
      <w:r w:rsidDel="00000000" w:rsidR="00000000" w:rsidRPr="00000000">
        <w:rPr>
          <w:b w:val="1"/>
          <w:bCs w:val="1"/>
          <w:color w:val="000000"/>
          <w:sz w:val="26"/>
          <w:szCs w:val="26"/>
          <w:rtl w:val="0"/>
        </w:rPr>
        <w:t xml:space="preserve">HRSA OPAIS Accuracy</w:t>
      </w:r>
    </w:p>
    <w:p w:rsidR="00000000" w:rsidDel="00000000" w:rsidP="00000000" w:rsidRDefault="00000000" w:rsidRPr="00000000" w14:paraId="000003B4">
      <w:pPr>
        <w:spacing w:after="240" w:before="240" w:lineRule="auto"/>
        <w:rPr/>
      </w:pPr>
      <w:r w:rsidDel="00000000" w:rsidR="00000000" w:rsidRPr="00000000">
        <w:rPr>
          <w:rtl w:val="0"/>
        </w:rPr>
        <w:t xml:space="preserve">We compare relevant organizational information with the HRSA Office of Pharmacy Affairs Information System.</w:t>
      </w:r>
    </w:p>
    <w:p w:rsidR="00000000" w:rsidDel="00000000" w:rsidP="00000000" w:rsidRDefault="00000000" w:rsidRPr="00000000" w14:paraId="000003B5">
      <w:pPr>
        <w:spacing w:after="240" w:before="240" w:lineRule="auto"/>
        <w:rPr/>
      </w:pPr>
      <w:r w:rsidDel="00000000" w:rsidR="00000000" w:rsidRPr="00000000">
        <w:rPr>
          <w:rtl w:val="0"/>
        </w:rPr>
        <w:t xml:space="preserve">This may include:</w:t>
      </w:r>
    </w:p>
    <w:p w:rsidR="00000000" w:rsidDel="00000000" w:rsidP="00000000" w:rsidRDefault="00000000" w:rsidRPr="00000000" w14:paraId="000003B6">
      <w:pPr>
        <w:numPr>
          <w:ilvl w:val="0"/>
          <w:numId w:val="92"/>
        </w:numPr>
        <w:spacing w:after="0" w:afterAutospacing="0" w:before="240" w:lineRule="auto"/>
        <w:ind w:left="720" w:hanging="360"/>
      </w:pPr>
      <w:r w:rsidDel="00000000" w:rsidR="00000000" w:rsidRPr="00000000">
        <w:rPr>
          <w:rtl w:val="0"/>
        </w:rPr>
        <w:t xml:space="preserve">Covered entity information</w:t>
      </w:r>
    </w:p>
    <w:p w:rsidR="00000000" w:rsidDel="00000000" w:rsidP="00000000" w:rsidRDefault="00000000" w:rsidRPr="00000000" w14:paraId="000003B7">
      <w:pPr>
        <w:numPr>
          <w:ilvl w:val="0"/>
          <w:numId w:val="92"/>
        </w:numPr>
        <w:spacing w:after="0" w:afterAutospacing="0" w:before="0" w:beforeAutospacing="0" w:lineRule="auto"/>
        <w:ind w:left="720" w:hanging="360"/>
      </w:pPr>
      <w:r w:rsidDel="00000000" w:rsidR="00000000" w:rsidRPr="00000000">
        <w:rPr>
          <w:rtl w:val="0"/>
        </w:rPr>
        <w:t xml:space="preserve">Parent and child-site records</w:t>
      </w:r>
    </w:p>
    <w:p w:rsidR="00000000" w:rsidDel="00000000" w:rsidP="00000000" w:rsidRDefault="00000000" w:rsidRPr="00000000" w14:paraId="000003B8">
      <w:pPr>
        <w:numPr>
          <w:ilvl w:val="0"/>
          <w:numId w:val="92"/>
        </w:numPr>
        <w:spacing w:after="0" w:afterAutospacing="0" w:before="0" w:beforeAutospacing="0" w:lineRule="auto"/>
        <w:ind w:left="720" w:hanging="360"/>
      </w:pPr>
      <w:r w:rsidDel="00000000" w:rsidR="00000000" w:rsidRPr="00000000">
        <w:rPr>
          <w:rtl w:val="0"/>
        </w:rPr>
        <w:t xml:space="preserve">Contract pharmacy registrations</w:t>
      </w:r>
    </w:p>
    <w:p w:rsidR="00000000" w:rsidDel="00000000" w:rsidP="00000000" w:rsidRDefault="00000000" w:rsidRPr="00000000" w14:paraId="000003B9">
      <w:pPr>
        <w:numPr>
          <w:ilvl w:val="0"/>
          <w:numId w:val="92"/>
        </w:numPr>
        <w:spacing w:after="0" w:afterAutospacing="0" w:before="0" w:beforeAutospacing="0" w:lineRule="auto"/>
        <w:ind w:left="720" w:hanging="360"/>
      </w:pPr>
      <w:r w:rsidDel="00000000" w:rsidR="00000000" w:rsidRPr="00000000">
        <w:rPr>
          <w:rtl w:val="0"/>
        </w:rPr>
        <w:t xml:space="preserve">Shipping addresses</w:t>
      </w:r>
    </w:p>
    <w:p w:rsidR="00000000" w:rsidDel="00000000" w:rsidP="00000000" w:rsidRDefault="00000000" w:rsidRPr="00000000" w14:paraId="000003BA">
      <w:pPr>
        <w:numPr>
          <w:ilvl w:val="0"/>
          <w:numId w:val="92"/>
        </w:numPr>
        <w:spacing w:after="0" w:afterAutospacing="0" w:before="0" w:beforeAutospacing="0" w:lineRule="auto"/>
        <w:ind w:left="720" w:hanging="360"/>
      </w:pPr>
      <w:r w:rsidDel="00000000" w:rsidR="00000000" w:rsidRPr="00000000">
        <w:rPr>
          <w:rtl w:val="0"/>
        </w:rPr>
        <w:t xml:space="preserve">Authorizing official information</w:t>
      </w:r>
    </w:p>
    <w:p w:rsidR="00000000" w:rsidDel="00000000" w:rsidP="00000000" w:rsidRDefault="00000000" w:rsidRPr="00000000" w14:paraId="000003BB">
      <w:pPr>
        <w:numPr>
          <w:ilvl w:val="0"/>
          <w:numId w:val="92"/>
        </w:numPr>
        <w:spacing w:after="0" w:afterAutospacing="0" w:before="0" w:beforeAutospacing="0" w:lineRule="auto"/>
        <w:ind w:left="720" w:hanging="360"/>
      </w:pPr>
      <w:r w:rsidDel="00000000" w:rsidR="00000000" w:rsidRPr="00000000">
        <w:rPr>
          <w:rtl w:val="0"/>
        </w:rPr>
        <w:t xml:space="preserve">Primary contact information</w:t>
      </w:r>
    </w:p>
    <w:p w:rsidR="00000000" w:rsidDel="00000000" w:rsidP="00000000" w:rsidRDefault="00000000" w:rsidRPr="00000000" w14:paraId="000003BC">
      <w:pPr>
        <w:numPr>
          <w:ilvl w:val="0"/>
          <w:numId w:val="92"/>
        </w:numPr>
        <w:spacing w:after="0" w:afterAutospacing="0" w:before="0" w:beforeAutospacing="0" w:lineRule="auto"/>
        <w:ind w:left="720" w:hanging="360"/>
      </w:pPr>
      <w:r w:rsidDel="00000000" w:rsidR="00000000" w:rsidRPr="00000000">
        <w:rPr>
          <w:rtl w:val="0"/>
        </w:rPr>
        <w:t xml:space="preserve">Medicaid billing information</w:t>
      </w:r>
    </w:p>
    <w:p w:rsidR="00000000" w:rsidDel="00000000" w:rsidP="00000000" w:rsidRDefault="00000000" w:rsidRPr="00000000" w14:paraId="000003BD">
      <w:pPr>
        <w:numPr>
          <w:ilvl w:val="0"/>
          <w:numId w:val="92"/>
        </w:numPr>
        <w:spacing w:after="0" w:afterAutospacing="0" w:before="0" w:beforeAutospacing="0" w:lineRule="auto"/>
        <w:ind w:left="720" w:hanging="360"/>
      </w:pPr>
      <w:r w:rsidDel="00000000" w:rsidR="00000000" w:rsidRPr="00000000">
        <w:rPr>
          <w:rtl w:val="0"/>
        </w:rPr>
        <w:t xml:space="preserve">Active and terminated arrangements</w:t>
      </w:r>
    </w:p>
    <w:p w:rsidR="00000000" w:rsidDel="00000000" w:rsidP="00000000" w:rsidRDefault="00000000" w:rsidRPr="00000000" w14:paraId="000003BE">
      <w:pPr>
        <w:numPr>
          <w:ilvl w:val="0"/>
          <w:numId w:val="92"/>
        </w:numPr>
        <w:spacing w:after="0" w:afterAutospacing="0" w:before="0" w:beforeAutospacing="0" w:lineRule="auto"/>
        <w:ind w:left="720" w:hanging="360"/>
      </w:pPr>
      <w:r w:rsidDel="00000000" w:rsidR="00000000" w:rsidRPr="00000000">
        <w:rPr>
          <w:rtl w:val="0"/>
        </w:rPr>
        <w:t xml:space="preserve">Effective dates</w:t>
      </w:r>
    </w:p>
    <w:p w:rsidR="00000000" w:rsidDel="00000000" w:rsidP="00000000" w:rsidRDefault="00000000" w:rsidRPr="00000000" w14:paraId="000003BF">
      <w:pPr>
        <w:numPr>
          <w:ilvl w:val="0"/>
          <w:numId w:val="92"/>
        </w:numPr>
        <w:spacing w:after="240" w:before="0" w:beforeAutospacing="0" w:lineRule="auto"/>
        <w:ind w:left="720" w:hanging="360"/>
      </w:pPr>
      <w:r w:rsidDel="00000000" w:rsidR="00000000" w:rsidRPr="00000000">
        <w:rPr>
          <w:rtl w:val="0"/>
        </w:rPr>
        <w:t xml:space="preserve">Duplicate or outdated registrations</w:t>
      </w:r>
    </w:p>
    <w:p w:rsidR="00000000" w:rsidDel="00000000" w:rsidP="00000000" w:rsidRDefault="00000000" w:rsidRPr="00000000" w14:paraId="000003C0">
      <w:pPr>
        <w:pStyle w:val="Heading3"/>
        <w:keepNext w:val="0"/>
        <w:keepLines w:val="0"/>
        <w:spacing w:before="280" w:lineRule="auto"/>
        <w:rPr>
          <w:b w:val="1"/>
          <w:bCs w:val="1"/>
          <w:color w:val="000000"/>
          <w:sz w:val="26"/>
          <w:szCs w:val="26"/>
        </w:rPr>
      </w:pPr>
      <w:bookmarkStart w:colFirst="0" w:colLast="0" w:name="_1245jo6hk77z" w:id="85"/>
      <w:bookmarkEnd w:id="85"/>
      <w:r w:rsidDel="00000000" w:rsidR="00000000" w:rsidRPr="00000000">
        <w:rPr>
          <w:b w:val="1"/>
          <w:bCs w:val="1"/>
          <w:color w:val="000000"/>
          <w:sz w:val="26"/>
          <w:szCs w:val="26"/>
          <w:rtl w:val="0"/>
        </w:rPr>
        <w:t xml:space="preserve">Policies and Procedures</w:t>
      </w:r>
    </w:p>
    <w:p w:rsidR="00000000" w:rsidDel="00000000" w:rsidP="00000000" w:rsidRDefault="00000000" w:rsidRPr="00000000" w14:paraId="000003C1">
      <w:pPr>
        <w:spacing w:after="240" w:before="240" w:lineRule="auto"/>
        <w:rPr/>
      </w:pPr>
      <w:r w:rsidDel="00000000" w:rsidR="00000000" w:rsidRPr="00000000">
        <w:rPr>
          <w:rtl w:val="0"/>
        </w:rPr>
        <w:t xml:space="preserve">Written policies should accurately reflect how the program operates in practice.</w:t>
      </w:r>
    </w:p>
    <w:p w:rsidR="00000000" w:rsidDel="00000000" w:rsidP="00000000" w:rsidRDefault="00000000" w:rsidRPr="00000000" w14:paraId="000003C2">
      <w:pPr>
        <w:spacing w:after="240" w:before="240" w:lineRule="auto"/>
        <w:rPr/>
      </w:pPr>
      <w:r w:rsidDel="00000000" w:rsidR="00000000" w:rsidRPr="00000000">
        <w:rPr>
          <w:rtl w:val="0"/>
        </w:rPr>
        <w:t xml:space="preserve">We may review policies addressing:</w:t>
      </w:r>
    </w:p>
    <w:p w:rsidR="00000000" w:rsidDel="00000000" w:rsidP="00000000" w:rsidRDefault="00000000" w:rsidRPr="00000000" w14:paraId="000003C3">
      <w:pPr>
        <w:numPr>
          <w:ilvl w:val="0"/>
          <w:numId w:val="116"/>
        </w:numPr>
        <w:spacing w:after="0" w:afterAutospacing="0" w:before="240" w:lineRule="auto"/>
        <w:ind w:left="720" w:hanging="360"/>
      </w:pPr>
      <w:r w:rsidDel="00000000" w:rsidR="00000000" w:rsidRPr="00000000">
        <w:rPr>
          <w:rtl w:val="0"/>
        </w:rPr>
        <w:t xml:space="preserve">Patient eligibility</w:t>
      </w:r>
    </w:p>
    <w:p w:rsidR="00000000" w:rsidDel="00000000" w:rsidP="00000000" w:rsidRDefault="00000000" w:rsidRPr="00000000" w14:paraId="000003C4">
      <w:pPr>
        <w:numPr>
          <w:ilvl w:val="0"/>
          <w:numId w:val="116"/>
        </w:numPr>
        <w:spacing w:after="0" w:afterAutospacing="0" w:before="0" w:beforeAutospacing="0" w:lineRule="auto"/>
        <w:ind w:left="720" w:hanging="360"/>
      </w:pPr>
      <w:r w:rsidDel="00000000" w:rsidR="00000000" w:rsidRPr="00000000">
        <w:rPr>
          <w:rtl w:val="0"/>
        </w:rPr>
        <w:t xml:space="preserve">Provider eligibility</w:t>
      </w:r>
    </w:p>
    <w:p w:rsidR="00000000" w:rsidDel="00000000" w:rsidP="00000000" w:rsidRDefault="00000000" w:rsidRPr="00000000" w14:paraId="000003C5">
      <w:pPr>
        <w:numPr>
          <w:ilvl w:val="0"/>
          <w:numId w:val="116"/>
        </w:numPr>
        <w:spacing w:after="0" w:afterAutospacing="0" w:before="0" w:beforeAutospacing="0" w:lineRule="auto"/>
        <w:ind w:left="720" w:hanging="360"/>
      </w:pPr>
      <w:r w:rsidDel="00000000" w:rsidR="00000000" w:rsidRPr="00000000">
        <w:rPr>
          <w:rtl w:val="0"/>
        </w:rPr>
        <w:t xml:space="preserve">Contract pharmacy oversight</w:t>
      </w:r>
    </w:p>
    <w:p w:rsidR="00000000" w:rsidDel="00000000" w:rsidP="00000000" w:rsidRDefault="00000000" w:rsidRPr="00000000" w14:paraId="000003C6">
      <w:pPr>
        <w:numPr>
          <w:ilvl w:val="0"/>
          <w:numId w:val="116"/>
        </w:numPr>
        <w:spacing w:after="0" w:afterAutospacing="0" w:before="0" w:beforeAutospacing="0" w:lineRule="auto"/>
        <w:ind w:left="720" w:hanging="360"/>
      </w:pPr>
      <w:r w:rsidDel="00000000" w:rsidR="00000000" w:rsidRPr="00000000">
        <w:rPr>
          <w:rtl w:val="0"/>
        </w:rPr>
        <w:t xml:space="preserve">Diversion prevention</w:t>
      </w:r>
    </w:p>
    <w:p w:rsidR="00000000" w:rsidDel="00000000" w:rsidP="00000000" w:rsidRDefault="00000000" w:rsidRPr="00000000" w14:paraId="000003C7">
      <w:pPr>
        <w:numPr>
          <w:ilvl w:val="0"/>
          <w:numId w:val="116"/>
        </w:numPr>
        <w:spacing w:after="0" w:afterAutospacing="0" w:before="0" w:beforeAutospacing="0" w:lineRule="auto"/>
        <w:ind w:left="720" w:hanging="360"/>
      </w:pPr>
      <w:r w:rsidDel="00000000" w:rsidR="00000000" w:rsidRPr="00000000">
        <w:rPr>
          <w:rtl w:val="0"/>
        </w:rPr>
        <w:t xml:space="preserve">Duplicate-discount prevention</w:t>
      </w:r>
    </w:p>
    <w:p w:rsidR="00000000" w:rsidDel="00000000" w:rsidP="00000000" w:rsidRDefault="00000000" w:rsidRPr="00000000" w14:paraId="000003C8">
      <w:pPr>
        <w:numPr>
          <w:ilvl w:val="0"/>
          <w:numId w:val="116"/>
        </w:numPr>
        <w:spacing w:after="0" w:afterAutospacing="0" w:before="0" w:beforeAutospacing="0" w:lineRule="auto"/>
        <w:ind w:left="720" w:hanging="360"/>
      </w:pPr>
      <w:r w:rsidDel="00000000" w:rsidR="00000000" w:rsidRPr="00000000">
        <w:rPr>
          <w:rtl w:val="0"/>
        </w:rPr>
        <w:t xml:space="preserve">Medicaid billing</w:t>
      </w:r>
    </w:p>
    <w:p w:rsidR="00000000" w:rsidDel="00000000" w:rsidP="00000000" w:rsidRDefault="00000000" w:rsidRPr="00000000" w14:paraId="000003C9">
      <w:pPr>
        <w:numPr>
          <w:ilvl w:val="0"/>
          <w:numId w:val="116"/>
        </w:numPr>
        <w:spacing w:after="0" w:afterAutospacing="0" w:before="0" w:beforeAutospacing="0" w:lineRule="auto"/>
        <w:ind w:left="720" w:hanging="360"/>
      </w:pPr>
      <w:r w:rsidDel="00000000" w:rsidR="00000000" w:rsidRPr="00000000">
        <w:rPr>
          <w:rtl w:val="0"/>
        </w:rPr>
        <w:t xml:space="preserve">Provider roster management</w:t>
      </w:r>
    </w:p>
    <w:p w:rsidR="00000000" w:rsidDel="00000000" w:rsidP="00000000" w:rsidRDefault="00000000" w:rsidRPr="00000000" w14:paraId="000003CA">
      <w:pPr>
        <w:numPr>
          <w:ilvl w:val="0"/>
          <w:numId w:val="116"/>
        </w:numPr>
        <w:spacing w:after="0" w:afterAutospacing="0" w:before="0" w:beforeAutospacing="0" w:lineRule="auto"/>
        <w:ind w:left="720" w:hanging="360"/>
      </w:pPr>
      <w:r w:rsidDel="00000000" w:rsidR="00000000" w:rsidRPr="00000000">
        <w:rPr>
          <w:rtl w:val="0"/>
        </w:rPr>
        <w:t xml:space="preserve">HRSA OPAIS maintenance</w:t>
      </w:r>
    </w:p>
    <w:p w:rsidR="00000000" w:rsidDel="00000000" w:rsidP="00000000" w:rsidRDefault="00000000" w:rsidRPr="00000000" w14:paraId="000003CB">
      <w:pPr>
        <w:numPr>
          <w:ilvl w:val="0"/>
          <w:numId w:val="116"/>
        </w:numPr>
        <w:spacing w:after="0" w:afterAutospacing="0" w:before="0" w:beforeAutospacing="0" w:lineRule="auto"/>
        <w:ind w:left="720" w:hanging="360"/>
      </w:pPr>
      <w:r w:rsidDel="00000000" w:rsidR="00000000" w:rsidRPr="00000000">
        <w:rPr>
          <w:rtl w:val="0"/>
        </w:rPr>
        <w:t xml:space="preserve">Internal auditing</w:t>
      </w:r>
    </w:p>
    <w:p w:rsidR="00000000" w:rsidDel="00000000" w:rsidP="00000000" w:rsidRDefault="00000000" w:rsidRPr="00000000" w14:paraId="000003CC">
      <w:pPr>
        <w:numPr>
          <w:ilvl w:val="0"/>
          <w:numId w:val="116"/>
        </w:numPr>
        <w:spacing w:after="0" w:afterAutospacing="0" w:before="0" w:beforeAutospacing="0" w:lineRule="auto"/>
        <w:ind w:left="720" w:hanging="360"/>
      </w:pPr>
      <w:r w:rsidDel="00000000" w:rsidR="00000000" w:rsidRPr="00000000">
        <w:rPr>
          <w:rtl w:val="0"/>
        </w:rPr>
        <w:t xml:space="preserve">Independent auditing</w:t>
      </w:r>
    </w:p>
    <w:p w:rsidR="00000000" w:rsidDel="00000000" w:rsidP="00000000" w:rsidRDefault="00000000" w:rsidRPr="00000000" w14:paraId="000003CD">
      <w:pPr>
        <w:numPr>
          <w:ilvl w:val="0"/>
          <w:numId w:val="116"/>
        </w:numPr>
        <w:spacing w:after="0" w:afterAutospacing="0" w:before="0" w:beforeAutospacing="0" w:lineRule="auto"/>
        <w:ind w:left="720" w:hanging="360"/>
      </w:pPr>
      <w:r w:rsidDel="00000000" w:rsidR="00000000" w:rsidRPr="00000000">
        <w:rPr>
          <w:rtl w:val="0"/>
        </w:rPr>
        <w:t xml:space="preserve">Corrective actions</w:t>
      </w:r>
    </w:p>
    <w:p w:rsidR="00000000" w:rsidDel="00000000" w:rsidP="00000000" w:rsidRDefault="00000000" w:rsidRPr="00000000" w14:paraId="000003CE">
      <w:pPr>
        <w:numPr>
          <w:ilvl w:val="0"/>
          <w:numId w:val="116"/>
        </w:numPr>
        <w:spacing w:after="0" w:afterAutospacing="0" w:before="0" w:beforeAutospacing="0" w:lineRule="auto"/>
        <w:ind w:left="720" w:hanging="360"/>
      </w:pPr>
      <w:r w:rsidDel="00000000" w:rsidR="00000000" w:rsidRPr="00000000">
        <w:rPr>
          <w:rtl w:val="0"/>
        </w:rPr>
        <w:t xml:space="preserve">Self-disclosure</w:t>
      </w:r>
    </w:p>
    <w:p w:rsidR="00000000" w:rsidDel="00000000" w:rsidP="00000000" w:rsidRDefault="00000000" w:rsidRPr="00000000" w14:paraId="000003CF">
      <w:pPr>
        <w:numPr>
          <w:ilvl w:val="0"/>
          <w:numId w:val="116"/>
        </w:numPr>
        <w:spacing w:after="0" w:afterAutospacing="0" w:before="0" w:beforeAutospacing="0" w:lineRule="auto"/>
        <w:ind w:left="720" w:hanging="360"/>
      </w:pPr>
      <w:r w:rsidDel="00000000" w:rsidR="00000000" w:rsidRPr="00000000">
        <w:rPr>
          <w:rtl w:val="0"/>
        </w:rPr>
        <w:t xml:space="preserve">Record retention</w:t>
      </w:r>
    </w:p>
    <w:p w:rsidR="00000000" w:rsidDel="00000000" w:rsidP="00000000" w:rsidRDefault="00000000" w:rsidRPr="00000000" w14:paraId="000003D0">
      <w:pPr>
        <w:numPr>
          <w:ilvl w:val="0"/>
          <w:numId w:val="116"/>
        </w:numPr>
        <w:spacing w:after="0" w:afterAutospacing="0" w:before="0" w:beforeAutospacing="0" w:lineRule="auto"/>
        <w:ind w:left="720" w:hanging="360"/>
      </w:pPr>
      <w:r w:rsidDel="00000000" w:rsidR="00000000" w:rsidRPr="00000000">
        <w:rPr>
          <w:rtl w:val="0"/>
        </w:rPr>
        <w:t xml:space="preserve">Staff responsibilities</w:t>
      </w:r>
    </w:p>
    <w:p w:rsidR="00000000" w:rsidDel="00000000" w:rsidP="00000000" w:rsidRDefault="00000000" w:rsidRPr="00000000" w14:paraId="000003D1">
      <w:pPr>
        <w:numPr>
          <w:ilvl w:val="0"/>
          <w:numId w:val="116"/>
        </w:numPr>
        <w:spacing w:after="240" w:before="0" w:beforeAutospacing="0" w:lineRule="auto"/>
        <w:ind w:left="720" w:hanging="360"/>
      </w:pPr>
      <w:r w:rsidDel="00000000" w:rsidR="00000000" w:rsidRPr="00000000">
        <w:rPr>
          <w:rtl w:val="0"/>
        </w:rPr>
        <w:t xml:space="preserve">Vendor oversight</w:t>
      </w:r>
    </w:p>
    <w:p w:rsidR="00000000" w:rsidDel="00000000" w:rsidP="00000000" w:rsidRDefault="00000000" w:rsidRPr="00000000" w14:paraId="000003D2">
      <w:pPr>
        <w:spacing w:after="240" w:before="240" w:lineRule="auto"/>
        <w:rPr/>
      </w:pPr>
      <w:r w:rsidDel="00000000" w:rsidR="00000000" w:rsidRPr="00000000">
        <w:rPr>
          <w:rtl w:val="0"/>
        </w:rPr>
        <w:t xml:space="preserve">We identify situations in which policies are incomplete, outdated, internally inconsistent, or not aligned with actual workflows.</w:t>
      </w:r>
    </w:p>
    <w:p w:rsidR="00000000" w:rsidDel="00000000" w:rsidP="00000000" w:rsidRDefault="00000000" w:rsidRPr="00000000" w14:paraId="000003D3">
      <w:pPr>
        <w:pStyle w:val="Heading3"/>
        <w:keepNext w:val="0"/>
        <w:keepLines w:val="0"/>
        <w:spacing w:before="280" w:lineRule="auto"/>
        <w:rPr>
          <w:b w:val="1"/>
          <w:bCs w:val="1"/>
          <w:color w:val="000000"/>
          <w:sz w:val="26"/>
          <w:szCs w:val="26"/>
        </w:rPr>
      </w:pPr>
      <w:bookmarkStart w:colFirst="0" w:colLast="0" w:name="_rcxd0nyc5hr6" w:id="86"/>
      <w:bookmarkEnd w:id="86"/>
      <w:r w:rsidDel="00000000" w:rsidR="00000000" w:rsidRPr="00000000">
        <w:rPr>
          <w:b w:val="1"/>
          <w:bCs w:val="1"/>
          <w:color w:val="000000"/>
          <w:sz w:val="26"/>
          <w:szCs w:val="26"/>
          <w:rtl w:val="0"/>
        </w:rPr>
        <w:t xml:space="preserve">Vendor and Third-Party Administrator Oversight</w:t>
      </w:r>
    </w:p>
    <w:p w:rsidR="00000000" w:rsidDel="00000000" w:rsidP="00000000" w:rsidRDefault="00000000" w:rsidRPr="00000000" w14:paraId="000003D4">
      <w:pPr>
        <w:spacing w:after="240" w:before="240" w:lineRule="auto"/>
        <w:rPr/>
      </w:pPr>
      <w:r w:rsidDel="00000000" w:rsidR="00000000" w:rsidRPr="00000000">
        <w:rPr>
          <w:rtl w:val="0"/>
        </w:rPr>
        <w:t xml:space="preserve">The covered entity remains responsible for program compliance even when operational functions are delegated to outside vendors.</w:t>
      </w:r>
    </w:p>
    <w:p w:rsidR="00000000" w:rsidDel="00000000" w:rsidP="00000000" w:rsidRDefault="00000000" w:rsidRPr="00000000" w14:paraId="000003D5">
      <w:pPr>
        <w:spacing w:after="240" w:before="240" w:lineRule="auto"/>
        <w:rPr/>
      </w:pPr>
      <w:r w:rsidDel="00000000" w:rsidR="00000000" w:rsidRPr="00000000">
        <w:rPr>
          <w:rtl w:val="0"/>
        </w:rPr>
        <w:t xml:space="preserve">Our audit may assess:</w:t>
      </w:r>
    </w:p>
    <w:p w:rsidR="00000000" w:rsidDel="00000000" w:rsidP="00000000" w:rsidRDefault="00000000" w:rsidRPr="00000000" w14:paraId="000003D6">
      <w:pPr>
        <w:numPr>
          <w:ilvl w:val="0"/>
          <w:numId w:val="192"/>
        </w:numPr>
        <w:spacing w:after="0" w:afterAutospacing="0" w:before="240" w:lineRule="auto"/>
        <w:ind w:left="720" w:hanging="360"/>
      </w:pPr>
      <w:r w:rsidDel="00000000" w:rsidR="00000000" w:rsidRPr="00000000">
        <w:rPr>
          <w:rtl w:val="0"/>
        </w:rPr>
        <w:t xml:space="preserve">Assigned vendor responsibilities</w:t>
      </w:r>
    </w:p>
    <w:p w:rsidR="00000000" w:rsidDel="00000000" w:rsidP="00000000" w:rsidRDefault="00000000" w:rsidRPr="00000000" w14:paraId="000003D7">
      <w:pPr>
        <w:numPr>
          <w:ilvl w:val="0"/>
          <w:numId w:val="192"/>
        </w:numPr>
        <w:spacing w:after="0" w:afterAutospacing="0" w:before="0" w:beforeAutospacing="0" w:lineRule="auto"/>
        <w:ind w:left="720" w:hanging="360"/>
      </w:pPr>
      <w:r w:rsidDel="00000000" w:rsidR="00000000" w:rsidRPr="00000000">
        <w:rPr>
          <w:rtl w:val="0"/>
        </w:rPr>
        <w:t xml:space="preserve">Contractual obligations</w:t>
      </w:r>
    </w:p>
    <w:p w:rsidR="00000000" w:rsidDel="00000000" w:rsidP="00000000" w:rsidRDefault="00000000" w:rsidRPr="00000000" w14:paraId="000003D8">
      <w:pPr>
        <w:numPr>
          <w:ilvl w:val="0"/>
          <w:numId w:val="192"/>
        </w:numPr>
        <w:spacing w:after="0" w:afterAutospacing="0" w:before="0" w:beforeAutospacing="0" w:lineRule="auto"/>
        <w:ind w:left="720" w:hanging="360"/>
      </w:pPr>
      <w:r w:rsidDel="00000000" w:rsidR="00000000" w:rsidRPr="00000000">
        <w:rPr>
          <w:rtl w:val="0"/>
        </w:rPr>
        <w:t xml:space="preserve">System configuration</w:t>
      </w:r>
    </w:p>
    <w:p w:rsidR="00000000" w:rsidDel="00000000" w:rsidP="00000000" w:rsidRDefault="00000000" w:rsidRPr="00000000" w14:paraId="000003D9">
      <w:pPr>
        <w:numPr>
          <w:ilvl w:val="0"/>
          <w:numId w:val="192"/>
        </w:numPr>
        <w:spacing w:after="0" w:afterAutospacing="0" w:before="0" w:beforeAutospacing="0" w:lineRule="auto"/>
        <w:ind w:left="720" w:hanging="360"/>
      </w:pPr>
      <w:r w:rsidDel="00000000" w:rsidR="00000000" w:rsidRPr="00000000">
        <w:rPr>
          <w:rtl w:val="0"/>
        </w:rPr>
        <w:t xml:space="preserve">Data accuracy</w:t>
      </w:r>
    </w:p>
    <w:p w:rsidR="00000000" w:rsidDel="00000000" w:rsidP="00000000" w:rsidRDefault="00000000" w:rsidRPr="00000000" w14:paraId="000003DA">
      <w:pPr>
        <w:numPr>
          <w:ilvl w:val="0"/>
          <w:numId w:val="192"/>
        </w:numPr>
        <w:spacing w:after="0" w:afterAutospacing="0" w:before="0" w:beforeAutospacing="0" w:lineRule="auto"/>
        <w:ind w:left="720" w:hanging="360"/>
      </w:pPr>
      <w:r w:rsidDel="00000000" w:rsidR="00000000" w:rsidRPr="00000000">
        <w:rPr>
          <w:rtl w:val="0"/>
        </w:rPr>
        <w:t xml:space="preserve">Exception management</w:t>
      </w:r>
    </w:p>
    <w:p w:rsidR="00000000" w:rsidDel="00000000" w:rsidP="00000000" w:rsidRDefault="00000000" w:rsidRPr="00000000" w14:paraId="000003DB">
      <w:pPr>
        <w:numPr>
          <w:ilvl w:val="0"/>
          <w:numId w:val="192"/>
        </w:numPr>
        <w:spacing w:after="0" w:afterAutospacing="0" w:before="0" w:beforeAutospacing="0" w:lineRule="auto"/>
        <w:ind w:left="720" w:hanging="360"/>
      </w:pPr>
      <w:r w:rsidDel="00000000" w:rsidR="00000000" w:rsidRPr="00000000">
        <w:rPr>
          <w:rtl w:val="0"/>
        </w:rPr>
        <w:t xml:space="preserve">Reporting quality</w:t>
      </w:r>
    </w:p>
    <w:p w:rsidR="00000000" w:rsidDel="00000000" w:rsidP="00000000" w:rsidRDefault="00000000" w:rsidRPr="00000000" w14:paraId="000003DC">
      <w:pPr>
        <w:numPr>
          <w:ilvl w:val="0"/>
          <w:numId w:val="192"/>
        </w:numPr>
        <w:spacing w:after="0" w:afterAutospacing="0" w:before="0" w:beforeAutospacing="0" w:lineRule="auto"/>
        <w:ind w:left="720" w:hanging="360"/>
      </w:pPr>
      <w:r w:rsidDel="00000000" w:rsidR="00000000" w:rsidRPr="00000000">
        <w:rPr>
          <w:rtl w:val="0"/>
        </w:rPr>
        <w:t xml:space="preserve">Communication processes</w:t>
      </w:r>
    </w:p>
    <w:p w:rsidR="00000000" w:rsidDel="00000000" w:rsidP="00000000" w:rsidRDefault="00000000" w:rsidRPr="00000000" w14:paraId="000003DD">
      <w:pPr>
        <w:numPr>
          <w:ilvl w:val="0"/>
          <w:numId w:val="192"/>
        </w:numPr>
        <w:spacing w:after="0" w:afterAutospacing="0" w:before="0" w:beforeAutospacing="0" w:lineRule="auto"/>
        <w:ind w:left="720" w:hanging="360"/>
      </w:pPr>
      <w:r w:rsidDel="00000000" w:rsidR="00000000" w:rsidRPr="00000000">
        <w:rPr>
          <w:rtl w:val="0"/>
        </w:rPr>
        <w:t xml:space="preserve">Corrective-action responsiveness</w:t>
      </w:r>
    </w:p>
    <w:p w:rsidR="00000000" w:rsidDel="00000000" w:rsidP="00000000" w:rsidRDefault="00000000" w:rsidRPr="00000000" w14:paraId="000003DE">
      <w:pPr>
        <w:numPr>
          <w:ilvl w:val="0"/>
          <w:numId w:val="192"/>
        </w:numPr>
        <w:spacing w:after="0" w:afterAutospacing="0" w:before="0" w:beforeAutospacing="0" w:lineRule="auto"/>
        <w:ind w:left="720" w:hanging="360"/>
      </w:pPr>
      <w:r w:rsidDel="00000000" w:rsidR="00000000" w:rsidRPr="00000000">
        <w:rPr>
          <w:rtl w:val="0"/>
        </w:rPr>
        <w:t xml:space="preserve">Pharmacy reconciliation</w:t>
      </w:r>
    </w:p>
    <w:p w:rsidR="00000000" w:rsidDel="00000000" w:rsidP="00000000" w:rsidRDefault="00000000" w:rsidRPr="00000000" w14:paraId="000003DF">
      <w:pPr>
        <w:numPr>
          <w:ilvl w:val="0"/>
          <w:numId w:val="192"/>
        </w:numPr>
        <w:spacing w:after="0" w:afterAutospacing="0" w:before="0" w:beforeAutospacing="0" w:lineRule="auto"/>
        <w:ind w:left="720" w:hanging="360"/>
      </w:pPr>
      <w:r w:rsidDel="00000000" w:rsidR="00000000" w:rsidRPr="00000000">
        <w:rPr>
          <w:rtl w:val="0"/>
        </w:rPr>
        <w:t xml:space="preserve">Covered entity access to records</w:t>
      </w:r>
    </w:p>
    <w:p w:rsidR="00000000" w:rsidDel="00000000" w:rsidP="00000000" w:rsidRDefault="00000000" w:rsidRPr="00000000" w14:paraId="000003E0">
      <w:pPr>
        <w:numPr>
          <w:ilvl w:val="0"/>
          <w:numId w:val="192"/>
        </w:numPr>
        <w:spacing w:after="240" w:before="0" w:beforeAutospacing="0" w:lineRule="auto"/>
        <w:ind w:left="720" w:hanging="360"/>
      </w:pPr>
      <w:r w:rsidDel="00000000" w:rsidR="00000000" w:rsidRPr="00000000">
        <w:rPr>
          <w:rtl w:val="0"/>
        </w:rPr>
        <w:t xml:space="preserve">Evidence of active oversight</w:t>
      </w:r>
    </w:p>
    <w:p w:rsidR="00000000" w:rsidDel="00000000" w:rsidP="00000000" w:rsidRDefault="00000000" w:rsidRPr="00000000" w14:paraId="000003E1">
      <w:pPr>
        <w:pStyle w:val="Heading2"/>
        <w:keepNext w:val="0"/>
        <w:keepLines w:val="0"/>
        <w:spacing w:after="80" w:lineRule="auto"/>
        <w:rPr>
          <w:b w:val="1"/>
          <w:bCs w:val="1"/>
          <w:sz w:val="34"/>
          <w:szCs w:val="34"/>
        </w:rPr>
      </w:pPr>
      <w:bookmarkStart w:colFirst="0" w:colLast="0" w:name="_8havhx3lka1g" w:id="87"/>
      <w:bookmarkEnd w:id="87"/>
      <w:r w:rsidDel="00000000" w:rsidR="00000000" w:rsidRPr="00000000">
        <w:rPr>
          <w:b w:val="1"/>
          <w:bCs w:val="1"/>
          <w:sz w:val="34"/>
          <w:szCs w:val="34"/>
          <w:rtl w:val="0"/>
        </w:rPr>
        <w:t xml:space="preserve">Risk-Based Transaction Testing</w:t>
      </w:r>
    </w:p>
    <w:p w:rsidR="00000000" w:rsidDel="00000000" w:rsidP="00000000" w:rsidRDefault="00000000" w:rsidRPr="00000000" w14:paraId="000003E2">
      <w:pPr>
        <w:spacing w:after="240" w:before="240" w:lineRule="auto"/>
        <w:rPr/>
      </w:pPr>
      <w:r w:rsidDel="00000000" w:rsidR="00000000" w:rsidRPr="00000000">
        <w:rPr>
          <w:rtl w:val="0"/>
        </w:rPr>
        <w:t xml:space="preserve">The annual audit uses a documented sampling methodology based on the size, complexity, and risk profile of the covered entity’s program.</w:t>
      </w:r>
    </w:p>
    <w:p w:rsidR="00000000" w:rsidDel="00000000" w:rsidP="00000000" w:rsidRDefault="00000000" w:rsidRPr="00000000" w14:paraId="000003E3">
      <w:pPr>
        <w:spacing w:after="240" w:before="240" w:lineRule="auto"/>
        <w:rPr/>
      </w:pPr>
      <w:r w:rsidDel="00000000" w:rsidR="00000000" w:rsidRPr="00000000">
        <w:rPr>
          <w:rtl w:val="0"/>
        </w:rPr>
        <w:t xml:space="preserve">Sampling considerations may include:</w:t>
      </w:r>
    </w:p>
    <w:p w:rsidR="00000000" w:rsidDel="00000000" w:rsidP="00000000" w:rsidRDefault="00000000" w:rsidRPr="00000000" w14:paraId="000003E4">
      <w:pPr>
        <w:numPr>
          <w:ilvl w:val="0"/>
          <w:numId w:val="133"/>
        </w:numPr>
        <w:spacing w:after="0" w:afterAutospacing="0" w:before="240" w:lineRule="auto"/>
        <w:ind w:left="720" w:hanging="360"/>
      </w:pPr>
      <w:r w:rsidDel="00000000" w:rsidR="00000000" w:rsidRPr="00000000">
        <w:rPr>
          <w:rtl w:val="0"/>
        </w:rPr>
        <w:t xml:space="preserve">Contract pharmacy volume</w:t>
      </w:r>
    </w:p>
    <w:p w:rsidR="00000000" w:rsidDel="00000000" w:rsidP="00000000" w:rsidRDefault="00000000" w:rsidRPr="00000000" w14:paraId="000003E5">
      <w:pPr>
        <w:numPr>
          <w:ilvl w:val="0"/>
          <w:numId w:val="133"/>
        </w:numPr>
        <w:spacing w:after="0" w:afterAutospacing="0" w:before="0" w:beforeAutospacing="0" w:lineRule="auto"/>
        <w:ind w:left="720" w:hanging="360"/>
      </w:pPr>
      <w:r w:rsidDel="00000000" w:rsidR="00000000" w:rsidRPr="00000000">
        <w:rPr>
          <w:rtl w:val="0"/>
        </w:rPr>
        <w:t xml:space="preserve">High-cost medications</w:t>
      </w:r>
    </w:p>
    <w:p w:rsidR="00000000" w:rsidDel="00000000" w:rsidP="00000000" w:rsidRDefault="00000000" w:rsidRPr="00000000" w14:paraId="000003E6">
      <w:pPr>
        <w:numPr>
          <w:ilvl w:val="0"/>
          <w:numId w:val="133"/>
        </w:numPr>
        <w:spacing w:after="0" w:afterAutospacing="0" w:before="0" w:beforeAutospacing="0" w:lineRule="auto"/>
        <w:ind w:left="720" w:hanging="360"/>
      </w:pPr>
      <w:r w:rsidDel="00000000" w:rsidR="00000000" w:rsidRPr="00000000">
        <w:rPr>
          <w:rtl w:val="0"/>
        </w:rPr>
        <w:t xml:space="preserve">Specialty prescriptions</w:t>
      </w:r>
    </w:p>
    <w:p w:rsidR="00000000" w:rsidDel="00000000" w:rsidP="00000000" w:rsidRDefault="00000000" w:rsidRPr="00000000" w14:paraId="000003E7">
      <w:pPr>
        <w:numPr>
          <w:ilvl w:val="0"/>
          <w:numId w:val="133"/>
        </w:numPr>
        <w:spacing w:after="0" w:afterAutospacing="0" w:before="0" w:beforeAutospacing="0" w:lineRule="auto"/>
        <w:ind w:left="720" w:hanging="360"/>
      </w:pPr>
      <w:r w:rsidDel="00000000" w:rsidR="00000000" w:rsidRPr="00000000">
        <w:rPr>
          <w:rtl w:val="0"/>
        </w:rPr>
        <w:t xml:space="preserve">Medicaid activity</w:t>
      </w:r>
    </w:p>
    <w:p w:rsidR="00000000" w:rsidDel="00000000" w:rsidP="00000000" w:rsidRDefault="00000000" w:rsidRPr="00000000" w14:paraId="000003E8">
      <w:pPr>
        <w:numPr>
          <w:ilvl w:val="0"/>
          <w:numId w:val="133"/>
        </w:numPr>
        <w:spacing w:after="0" w:afterAutospacing="0" w:before="0" w:beforeAutospacing="0" w:lineRule="auto"/>
        <w:ind w:left="720" w:hanging="360"/>
      </w:pPr>
      <w:r w:rsidDel="00000000" w:rsidR="00000000" w:rsidRPr="00000000">
        <w:rPr>
          <w:rtl w:val="0"/>
        </w:rPr>
        <w:t xml:space="preserve">Reversals</w:t>
      </w:r>
    </w:p>
    <w:p w:rsidR="00000000" w:rsidDel="00000000" w:rsidP="00000000" w:rsidRDefault="00000000" w:rsidRPr="00000000" w14:paraId="000003E9">
      <w:pPr>
        <w:numPr>
          <w:ilvl w:val="0"/>
          <w:numId w:val="133"/>
        </w:numPr>
        <w:spacing w:after="0" w:afterAutospacing="0" w:before="0" w:beforeAutospacing="0" w:lineRule="auto"/>
        <w:ind w:left="720" w:hanging="360"/>
      </w:pPr>
      <w:r w:rsidDel="00000000" w:rsidR="00000000" w:rsidRPr="00000000">
        <w:rPr>
          <w:rtl w:val="0"/>
        </w:rPr>
        <w:t xml:space="preserve">Unmatched prescriptions</w:t>
      </w:r>
    </w:p>
    <w:p w:rsidR="00000000" w:rsidDel="00000000" w:rsidP="00000000" w:rsidRDefault="00000000" w:rsidRPr="00000000" w14:paraId="000003EA">
      <w:pPr>
        <w:numPr>
          <w:ilvl w:val="0"/>
          <w:numId w:val="133"/>
        </w:numPr>
        <w:spacing w:after="0" w:afterAutospacing="0" w:before="0" w:beforeAutospacing="0" w:lineRule="auto"/>
        <w:ind w:left="720" w:hanging="360"/>
      </w:pPr>
      <w:r w:rsidDel="00000000" w:rsidR="00000000" w:rsidRPr="00000000">
        <w:rPr>
          <w:rtl w:val="0"/>
        </w:rPr>
        <w:t xml:space="preserve">Referral prescriptions</w:t>
      </w:r>
    </w:p>
    <w:p w:rsidR="00000000" w:rsidDel="00000000" w:rsidP="00000000" w:rsidRDefault="00000000" w:rsidRPr="00000000" w14:paraId="000003EB">
      <w:pPr>
        <w:numPr>
          <w:ilvl w:val="0"/>
          <w:numId w:val="133"/>
        </w:numPr>
        <w:spacing w:after="0" w:afterAutospacing="0" w:before="0" w:beforeAutospacing="0" w:lineRule="auto"/>
        <w:ind w:left="720" w:hanging="360"/>
      </w:pPr>
      <w:r w:rsidDel="00000000" w:rsidR="00000000" w:rsidRPr="00000000">
        <w:rPr>
          <w:rtl w:val="0"/>
        </w:rPr>
        <w:t xml:space="preserve">Newly added providers</w:t>
      </w:r>
    </w:p>
    <w:p w:rsidR="00000000" w:rsidDel="00000000" w:rsidP="00000000" w:rsidRDefault="00000000" w:rsidRPr="00000000" w14:paraId="000003EC">
      <w:pPr>
        <w:numPr>
          <w:ilvl w:val="0"/>
          <w:numId w:val="133"/>
        </w:numPr>
        <w:spacing w:after="0" w:afterAutospacing="0" w:before="0" w:beforeAutospacing="0" w:lineRule="auto"/>
        <w:ind w:left="720" w:hanging="360"/>
      </w:pPr>
      <w:r w:rsidDel="00000000" w:rsidR="00000000" w:rsidRPr="00000000">
        <w:rPr>
          <w:rtl w:val="0"/>
        </w:rPr>
        <w:t xml:space="preserve">Newly added pharmacies</w:t>
      </w:r>
    </w:p>
    <w:p w:rsidR="00000000" w:rsidDel="00000000" w:rsidP="00000000" w:rsidRDefault="00000000" w:rsidRPr="00000000" w14:paraId="000003ED">
      <w:pPr>
        <w:numPr>
          <w:ilvl w:val="0"/>
          <w:numId w:val="133"/>
        </w:numPr>
        <w:spacing w:after="0" w:afterAutospacing="0" w:before="0" w:beforeAutospacing="0" w:lineRule="auto"/>
        <w:ind w:left="720" w:hanging="360"/>
      </w:pPr>
      <w:r w:rsidDel="00000000" w:rsidR="00000000" w:rsidRPr="00000000">
        <w:rPr>
          <w:rtl w:val="0"/>
        </w:rPr>
        <w:t xml:space="preserve">New or changed locations</w:t>
      </w:r>
    </w:p>
    <w:p w:rsidR="00000000" w:rsidDel="00000000" w:rsidP="00000000" w:rsidRDefault="00000000" w:rsidRPr="00000000" w14:paraId="000003EE">
      <w:pPr>
        <w:numPr>
          <w:ilvl w:val="0"/>
          <w:numId w:val="133"/>
        </w:numPr>
        <w:spacing w:after="0" w:afterAutospacing="0" w:before="0" w:beforeAutospacing="0" w:lineRule="auto"/>
        <w:ind w:left="720" w:hanging="360"/>
      </w:pPr>
      <w:r w:rsidDel="00000000" w:rsidR="00000000" w:rsidRPr="00000000">
        <w:rPr>
          <w:rtl w:val="0"/>
        </w:rPr>
        <w:t xml:space="preserve">Manual overrides</w:t>
      </w:r>
    </w:p>
    <w:p w:rsidR="00000000" w:rsidDel="00000000" w:rsidP="00000000" w:rsidRDefault="00000000" w:rsidRPr="00000000" w14:paraId="000003EF">
      <w:pPr>
        <w:numPr>
          <w:ilvl w:val="0"/>
          <w:numId w:val="133"/>
        </w:numPr>
        <w:spacing w:after="0" w:afterAutospacing="0" w:before="0" w:beforeAutospacing="0" w:lineRule="auto"/>
        <w:ind w:left="720" w:hanging="360"/>
      </w:pPr>
      <w:r w:rsidDel="00000000" w:rsidR="00000000" w:rsidRPr="00000000">
        <w:rPr>
          <w:rtl w:val="0"/>
        </w:rPr>
        <w:t xml:space="preserve">Prior audit findings</w:t>
      </w:r>
    </w:p>
    <w:p w:rsidR="00000000" w:rsidDel="00000000" w:rsidP="00000000" w:rsidRDefault="00000000" w:rsidRPr="00000000" w14:paraId="000003F0">
      <w:pPr>
        <w:numPr>
          <w:ilvl w:val="0"/>
          <w:numId w:val="133"/>
        </w:numPr>
        <w:spacing w:after="240" w:before="0" w:beforeAutospacing="0" w:lineRule="auto"/>
        <w:ind w:left="720" w:hanging="360"/>
      </w:pPr>
      <w:r w:rsidDel="00000000" w:rsidR="00000000" w:rsidRPr="00000000">
        <w:rPr>
          <w:rtl w:val="0"/>
        </w:rPr>
        <w:t xml:space="preserve">Unusual utilization patterns</w:t>
      </w:r>
    </w:p>
    <w:p w:rsidR="00000000" w:rsidDel="00000000" w:rsidP="00000000" w:rsidRDefault="00000000" w:rsidRPr="00000000" w14:paraId="000003F1">
      <w:pPr>
        <w:spacing w:after="240" w:before="240" w:lineRule="auto"/>
        <w:rPr/>
      </w:pPr>
      <w:r w:rsidDel="00000000" w:rsidR="00000000" w:rsidRPr="00000000">
        <w:rPr>
          <w:rtl w:val="0"/>
        </w:rPr>
        <w:t xml:space="preserve">The objective is to evaluate both routine program activity and transactions more likely to reveal a weakness in internal controls.</w:t>
      </w:r>
    </w:p>
    <w:p w:rsidR="00000000" w:rsidDel="00000000" w:rsidP="00000000" w:rsidRDefault="00000000" w:rsidRPr="00000000" w14:paraId="000003F2">
      <w:pPr>
        <w:pStyle w:val="Heading2"/>
        <w:keepNext w:val="0"/>
        <w:keepLines w:val="0"/>
        <w:spacing w:after="80" w:lineRule="auto"/>
        <w:rPr>
          <w:b w:val="1"/>
          <w:bCs w:val="1"/>
          <w:sz w:val="34"/>
          <w:szCs w:val="34"/>
        </w:rPr>
      </w:pPr>
      <w:bookmarkStart w:colFirst="0" w:colLast="0" w:name="_351065lgx6k8" w:id="88"/>
      <w:bookmarkEnd w:id="88"/>
      <w:r w:rsidDel="00000000" w:rsidR="00000000" w:rsidRPr="00000000">
        <w:rPr>
          <w:b w:val="1"/>
          <w:bCs w:val="1"/>
          <w:sz w:val="34"/>
          <w:szCs w:val="34"/>
          <w:rtl w:val="0"/>
        </w:rPr>
        <w:t xml:space="preserve">Clear Findings With Defined Risk Levels</w:t>
      </w:r>
    </w:p>
    <w:p w:rsidR="00000000" w:rsidDel="00000000" w:rsidP="00000000" w:rsidRDefault="00000000" w:rsidRPr="00000000" w14:paraId="000003F3">
      <w:pPr>
        <w:spacing w:after="240" w:before="240" w:lineRule="auto"/>
        <w:rPr/>
      </w:pPr>
      <w:r w:rsidDel="00000000" w:rsidR="00000000" w:rsidRPr="00000000">
        <w:rPr>
          <w:rtl w:val="0"/>
        </w:rPr>
        <w:t xml:space="preserve">At the conclusion of the audit, Thrive340B provides a written report explaining what was reviewed and what was identified.</w:t>
      </w:r>
    </w:p>
    <w:p w:rsidR="00000000" w:rsidDel="00000000" w:rsidP="00000000" w:rsidRDefault="00000000" w:rsidRPr="00000000" w14:paraId="000003F4">
      <w:pPr>
        <w:spacing w:after="240" w:before="240" w:lineRule="auto"/>
        <w:rPr/>
      </w:pPr>
      <w:r w:rsidDel="00000000" w:rsidR="00000000" w:rsidRPr="00000000">
        <w:rPr>
          <w:rtl w:val="0"/>
        </w:rPr>
        <w:t xml:space="preserve">Findings may be categorized according to risk and urgency, such as:</w:t>
      </w:r>
    </w:p>
    <w:p w:rsidR="00000000" w:rsidDel="00000000" w:rsidP="00000000" w:rsidRDefault="00000000" w:rsidRPr="00000000" w14:paraId="000003F5">
      <w:pPr>
        <w:numPr>
          <w:ilvl w:val="0"/>
          <w:numId w:val="131"/>
        </w:numPr>
        <w:spacing w:after="0" w:afterAutospacing="0" w:before="240" w:lineRule="auto"/>
        <w:ind w:left="720" w:hanging="360"/>
      </w:pPr>
      <w:r w:rsidDel="00000000" w:rsidR="00000000" w:rsidRPr="00000000">
        <w:rPr>
          <w:rtl w:val="0"/>
        </w:rPr>
        <w:t xml:space="preserve">Critical findings</w:t>
      </w:r>
    </w:p>
    <w:p w:rsidR="00000000" w:rsidDel="00000000" w:rsidP="00000000" w:rsidRDefault="00000000" w:rsidRPr="00000000" w14:paraId="000003F6">
      <w:pPr>
        <w:numPr>
          <w:ilvl w:val="0"/>
          <w:numId w:val="131"/>
        </w:numPr>
        <w:spacing w:after="0" w:afterAutospacing="0" w:before="0" w:beforeAutospacing="0" w:lineRule="auto"/>
        <w:ind w:left="720" w:hanging="360"/>
      </w:pPr>
      <w:r w:rsidDel="00000000" w:rsidR="00000000" w:rsidRPr="00000000">
        <w:rPr>
          <w:rtl w:val="0"/>
        </w:rPr>
        <w:t xml:space="preserve">High-risk findings</w:t>
      </w:r>
    </w:p>
    <w:p w:rsidR="00000000" w:rsidDel="00000000" w:rsidP="00000000" w:rsidRDefault="00000000" w:rsidRPr="00000000" w14:paraId="000003F7">
      <w:pPr>
        <w:numPr>
          <w:ilvl w:val="0"/>
          <w:numId w:val="131"/>
        </w:numPr>
        <w:spacing w:after="0" w:afterAutospacing="0" w:before="0" w:beforeAutospacing="0" w:lineRule="auto"/>
        <w:ind w:left="720" w:hanging="360"/>
      </w:pPr>
      <w:r w:rsidDel="00000000" w:rsidR="00000000" w:rsidRPr="00000000">
        <w:rPr>
          <w:rtl w:val="0"/>
        </w:rPr>
        <w:t xml:space="preserve">Moderate-risk findings</w:t>
      </w:r>
    </w:p>
    <w:p w:rsidR="00000000" w:rsidDel="00000000" w:rsidP="00000000" w:rsidRDefault="00000000" w:rsidRPr="00000000" w14:paraId="000003F8">
      <w:pPr>
        <w:numPr>
          <w:ilvl w:val="0"/>
          <w:numId w:val="131"/>
        </w:numPr>
        <w:spacing w:after="0" w:afterAutospacing="0" w:before="0" w:beforeAutospacing="0" w:lineRule="auto"/>
        <w:ind w:left="720" w:hanging="360"/>
      </w:pPr>
      <w:r w:rsidDel="00000000" w:rsidR="00000000" w:rsidRPr="00000000">
        <w:rPr>
          <w:rtl w:val="0"/>
        </w:rPr>
        <w:t xml:space="preserve">Lower-risk observations</w:t>
      </w:r>
    </w:p>
    <w:p w:rsidR="00000000" w:rsidDel="00000000" w:rsidP="00000000" w:rsidRDefault="00000000" w:rsidRPr="00000000" w14:paraId="000003F9">
      <w:pPr>
        <w:numPr>
          <w:ilvl w:val="0"/>
          <w:numId w:val="131"/>
        </w:numPr>
        <w:spacing w:after="0" w:afterAutospacing="0" w:before="0" w:beforeAutospacing="0" w:lineRule="auto"/>
        <w:ind w:left="720" w:hanging="360"/>
      </w:pPr>
      <w:r w:rsidDel="00000000" w:rsidR="00000000" w:rsidRPr="00000000">
        <w:rPr>
          <w:rtl w:val="0"/>
        </w:rPr>
        <w:t xml:space="preserve">Process-improvement opportunities</w:t>
      </w:r>
    </w:p>
    <w:p w:rsidR="00000000" w:rsidDel="00000000" w:rsidP="00000000" w:rsidRDefault="00000000" w:rsidRPr="00000000" w14:paraId="000003FA">
      <w:pPr>
        <w:numPr>
          <w:ilvl w:val="0"/>
          <w:numId w:val="131"/>
        </w:numPr>
        <w:spacing w:after="240" w:before="0" w:beforeAutospacing="0" w:lineRule="auto"/>
        <w:ind w:left="720" w:hanging="360"/>
      </w:pPr>
      <w:r w:rsidDel="00000000" w:rsidR="00000000" w:rsidRPr="00000000">
        <w:rPr>
          <w:rtl w:val="0"/>
        </w:rPr>
        <w:t xml:space="preserve">Areas demonstrating effective controls</w:t>
      </w:r>
    </w:p>
    <w:p w:rsidR="00000000" w:rsidDel="00000000" w:rsidP="00000000" w:rsidRDefault="00000000" w:rsidRPr="00000000" w14:paraId="000003FB">
      <w:pPr>
        <w:spacing w:after="240" w:before="240" w:lineRule="auto"/>
        <w:rPr/>
      </w:pPr>
      <w:r w:rsidDel="00000000" w:rsidR="00000000" w:rsidRPr="00000000">
        <w:rPr>
          <w:rtl w:val="0"/>
        </w:rPr>
        <w:t xml:space="preserve">Each finding may include:</w:t>
      </w:r>
    </w:p>
    <w:p w:rsidR="00000000" w:rsidDel="00000000" w:rsidP="00000000" w:rsidRDefault="00000000" w:rsidRPr="00000000" w14:paraId="000003FC">
      <w:pPr>
        <w:numPr>
          <w:ilvl w:val="0"/>
          <w:numId w:val="119"/>
        </w:numPr>
        <w:spacing w:after="0" w:afterAutospacing="0" w:before="240" w:lineRule="auto"/>
        <w:ind w:left="720" w:hanging="360"/>
      </w:pPr>
      <w:r w:rsidDel="00000000" w:rsidR="00000000" w:rsidRPr="00000000">
        <w:rPr>
          <w:rtl w:val="0"/>
        </w:rPr>
        <w:t xml:space="preserve">The condition identified</w:t>
      </w:r>
    </w:p>
    <w:p w:rsidR="00000000" w:rsidDel="00000000" w:rsidP="00000000" w:rsidRDefault="00000000" w:rsidRPr="00000000" w14:paraId="000003FD">
      <w:pPr>
        <w:numPr>
          <w:ilvl w:val="0"/>
          <w:numId w:val="119"/>
        </w:numPr>
        <w:spacing w:after="0" w:afterAutospacing="0" w:before="0" w:beforeAutospacing="0" w:lineRule="auto"/>
        <w:ind w:left="720" w:hanging="360"/>
      </w:pPr>
      <w:r w:rsidDel="00000000" w:rsidR="00000000" w:rsidRPr="00000000">
        <w:rPr>
          <w:rtl w:val="0"/>
        </w:rPr>
        <w:t xml:space="preserve">Relevant supporting documentation</w:t>
      </w:r>
    </w:p>
    <w:p w:rsidR="00000000" w:rsidDel="00000000" w:rsidP="00000000" w:rsidRDefault="00000000" w:rsidRPr="00000000" w14:paraId="000003FE">
      <w:pPr>
        <w:numPr>
          <w:ilvl w:val="0"/>
          <w:numId w:val="119"/>
        </w:numPr>
        <w:spacing w:after="0" w:afterAutospacing="0" w:before="0" w:beforeAutospacing="0" w:lineRule="auto"/>
        <w:ind w:left="720" w:hanging="360"/>
      </w:pPr>
      <w:r w:rsidDel="00000000" w:rsidR="00000000" w:rsidRPr="00000000">
        <w:rPr>
          <w:rtl w:val="0"/>
        </w:rPr>
        <w:t xml:space="preserve">The potential compliance concern</w:t>
      </w:r>
    </w:p>
    <w:p w:rsidR="00000000" w:rsidDel="00000000" w:rsidP="00000000" w:rsidRDefault="00000000" w:rsidRPr="00000000" w14:paraId="000003FF">
      <w:pPr>
        <w:numPr>
          <w:ilvl w:val="0"/>
          <w:numId w:val="119"/>
        </w:numPr>
        <w:spacing w:after="0" w:afterAutospacing="0" w:before="0" w:beforeAutospacing="0" w:lineRule="auto"/>
        <w:ind w:left="720" w:hanging="360"/>
      </w:pPr>
      <w:r w:rsidDel="00000000" w:rsidR="00000000" w:rsidRPr="00000000">
        <w:rPr>
          <w:rtl w:val="0"/>
        </w:rPr>
        <w:t xml:space="preserve">The affected pharmacy, provider, location, or transaction</w:t>
      </w:r>
    </w:p>
    <w:p w:rsidR="00000000" w:rsidDel="00000000" w:rsidP="00000000" w:rsidRDefault="00000000" w:rsidRPr="00000000" w14:paraId="00000400">
      <w:pPr>
        <w:numPr>
          <w:ilvl w:val="0"/>
          <w:numId w:val="119"/>
        </w:numPr>
        <w:spacing w:after="0" w:afterAutospacing="0" w:before="0" w:beforeAutospacing="0" w:lineRule="auto"/>
        <w:ind w:left="720" w:hanging="360"/>
      </w:pPr>
      <w:r w:rsidDel="00000000" w:rsidR="00000000" w:rsidRPr="00000000">
        <w:rPr>
          <w:rtl w:val="0"/>
        </w:rPr>
        <w:t xml:space="preserve">Root-cause considerations</w:t>
      </w:r>
    </w:p>
    <w:p w:rsidR="00000000" w:rsidDel="00000000" w:rsidP="00000000" w:rsidRDefault="00000000" w:rsidRPr="00000000" w14:paraId="00000401">
      <w:pPr>
        <w:numPr>
          <w:ilvl w:val="0"/>
          <w:numId w:val="119"/>
        </w:numPr>
        <w:spacing w:after="0" w:afterAutospacing="0" w:before="0" w:beforeAutospacing="0" w:lineRule="auto"/>
        <w:ind w:left="720" w:hanging="360"/>
      </w:pPr>
      <w:r w:rsidDel="00000000" w:rsidR="00000000" w:rsidRPr="00000000">
        <w:rPr>
          <w:rtl w:val="0"/>
        </w:rPr>
        <w:t xml:space="preserve">Recommended corrective action</w:t>
      </w:r>
    </w:p>
    <w:p w:rsidR="00000000" w:rsidDel="00000000" w:rsidP="00000000" w:rsidRDefault="00000000" w:rsidRPr="00000000" w14:paraId="00000402">
      <w:pPr>
        <w:numPr>
          <w:ilvl w:val="0"/>
          <w:numId w:val="119"/>
        </w:numPr>
        <w:spacing w:after="0" w:afterAutospacing="0" w:before="0" w:beforeAutospacing="0" w:lineRule="auto"/>
        <w:ind w:left="720" w:hanging="360"/>
      </w:pPr>
      <w:r w:rsidDel="00000000" w:rsidR="00000000" w:rsidRPr="00000000">
        <w:rPr>
          <w:rtl w:val="0"/>
        </w:rPr>
        <w:t xml:space="preserve">Proposed responsible party</w:t>
      </w:r>
    </w:p>
    <w:p w:rsidR="00000000" w:rsidDel="00000000" w:rsidP="00000000" w:rsidRDefault="00000000" w:rsidRPr="00000000" w14:paraId="00000403">
      <w:pPr>
        <w:numPr>
          <w:ilvl w:val="0"/>
          <w:numId w:val="119"/>
        </w:numPr>
        <w:spacing w:after="0" w:afterAutospacing="0" w:before="0" w:beforeAutospacing="0" w:lineRule="auto"/>
        <w:ind w:left="720" w:hanging="360"/>
      </w:pPr>
      <w:r w:rsidDel="00000000" w:rsidR="00000000" w:rsidRPr="00000000">
        <w:rPr>
          <w:rtl w:val="0"/>
        </w:rPr>
        <w:t xml:space="preserve">Recommended completion date</w:t>
      </w:r>
    </w:p>
    <w:p w:rsidR="00000000" w:rsidDel="00000000" w:rsidP="00000000" w:rsidRDefault="00000000" w:rsidRPr="00000000" w14:paraId="00000404">
      <w:pPr>
        <w:numPr>
          <w:ilvl w:val="0"/>
          <w:numId w:val="119"/>
        </w:numPr>
        <w:spacing w:after="240" w:before="0" w:beforeAutospacing="0" w:lineRule="auto"/>
        <w:ind w:left="720" w:hanging="360"/>
      </w:pPr>
      <w:r w:rsidDel="00000000" w:rsidR="00000000" w:rsidRPr="00000000">
        <w:rPr>
          <w:rtl w:val="0"/>
        </w:rPr>
        <w:t xml:space="preserve">Follow-up validation requirements</w:t>
      </w:r>
    </w:p>
    <w:p w:rsidR="00000000" w:rsidDel="00000000" w:rsidP="00000000" w:rsidRDefault="00000000" w:rsidRPr="00000000" w14:paraId="00000405">
      <w:pPr>
        <w:pStyle w:val="Heading2"/>
        <w:keepNext w:val="0"/>
        <w:keepLines w:val="0"/>
        <w:spacing w:after="80" w:lineRule="auto"/>
        <w:rPr>
          <w:b w:val="1"/>
          <w:bCs w:val="1"/>
          <w:sz w:val="34"/>
          <w:szCs w:val="34"/>
        </w:rPr>
      </w:pPr>
      <w:bookmarkStart w:colFirst="0" w:colLast="0" w:name="_yc0w3czcc529" w:id="89"/>
      <w:bookmarkEnd w:id="89"/>
      <w:r w:rsidDel="00000000" w:rsidR="00000000" w:rsidRPr="00000000">
        <w:rPr>
          <w:b w:val="1"/>
          <w:bCs w:val="1"/>
          <w:sz w:val="34"/>
          <w:szCs w:val="34"/>
          <w:rtl w:val="0"/>
        </w:rPr>
        <w:t xml:space="preserve">Corrective-Action Planning</w:t>
      </w:r>
    </w:p>
    <w:p w:rsidR="00000000" w:rsidDel="00000000" w:rsidP="00000000" w:rsidRDefault="00000000" w:rsidRPr="00000000" w14:paraId="00000406">
      <w:pPr>
        <w:spacing w:after="240" w:before="240" w:lineRule="auto"/>
        <w:rPr/>
      </w:pPr>
      <w:r w:rsidDel="00000000" w:rsidR="00000000" w:rsidRPr="00000000">
        <w:rPr>
          <w:rtl w:val="0"/>
        </w:rPr>
        <w:t xml:space="preserve">The value of an annual audit depends on what happens after findings are issued.</w:t>
      </w:r>
    </w:p>
    <w:p w:rsidR="00000000" w:rsidDel="00000000" w:rsidP="00000000" w:rsidRDefault="00000000" w:rsidRPr="00000000" w14:paraId="00000407">
      <w:pPr>
        <w:spacing w:after="240" w:before="240" w:lineRule="auto"/>
        <w:rPr/>
      </w:pPr>
      <w:r w:rsidDel="00000000" w:rsidR="00000000" w:rsidRPr="00000000">
        <w:rPr>
          <w:rtl w:val="0"/>
        </w:rPr>
        <w:t xml:space="preserve">Thrive340B can help the covered entity develop a structured corrective-action plan addressing:</w:t>
      </w:r>
    </w:p>
    <w:p w:rsidR="00000000" w:rsidDel="00000000" w:rsidP="00000000" w:rsidRDefault="00000000" w:rsidRPr="00000000" w14:paraId="00000408">
      <w:pPr>
        <w:numPr>
          <w:ilvl w:val="0"/>
          <w:numId w:val="146"/>
        </w:numPr>
        <w:spacing w:after="0" w:afterAutospacing="0" w:before="240" w:lineRule="auto"/>
        <w:ind w:left="720" w:hanging="360"/>
      </w:pPr>
      <w:r w:rsidDel="00000000" w:rsidR="00000000" w:rsidRPr="00000000">
        <w:rPr>
          <w:rtl w:val="0"/>
        </w:rPr>
        <w:t xml:space="preserve">Immediate transaction corrections</w:t>
      </w:r>
    </w:p>
    <w:p w:rsidR="00000000" w:rsidDel="00000000" w:rsidP="00000000" w:rsidRDefault="00000000" w:rsidRPr="00000000" w14:paraId="00000409">
      <w:pPr>
        <w:numPr>
          <w:ilvl w:val="0"/>
          <w:numId w:val="146"/>
        </w:numPr>
        <w:spacing w:after="0" w:afterAutospacing="0" w:before="0" w:beforeAutospacing="0" w:lineRule="auto"/>
        <w:ind w:left="720" w:hanging="360"/>
      </w:pPr>
      <w:r w:rsidDel="00000000" w:rsidR="00000000" w:rsidRPr="00000000">
        <w:rPr>
          <w:rtl w:val="0"/>
        </w:rPr>
        <w:t xml:space="preserve">Provider roster updates</w:t>
      </w:r>
    </w:p>
    <w:p w:rsidR="00000000" w:rsidDel="00000000" w:rsidP="00000000" w:rsidRDefault="00000000" w:rsidRPr="00000000" w14:paraId="0000040A">
      <w:pPr>
        <w:numPr>
          <w:ilvl w:val="0"/>
          <w:numId w:val="146"/>
        </w:numPr>
        <w:spacing w:after="0" w:afterAutospacing="0" w:before="0" w:beforeAutospacing="0" w:lineRule="auto"/>
        <w:ind w:left="720" w:hanging="360"/>
      </w:pPr>
      <w:r w:rsidDel="00000000" w:rsidR="00000000" w:rsidRPr="00000000">
        <w:rPr>
          <w:rtl w:val="0"/>
        </w:rPr>
        <w:t xml:space="preserve">HRSA OPAIS corrections</w:t>
      </w:r>
    </w:p>
    <w:p w:rsidR="00000000" w:rsidDel="00000000" w:rsidP="00000000" w:rsidRDefault="00000000" w:rsidRPr="00000000" w14:paraId="0000040B">
      <w:pPr>
        <w:numPr>
          <w:ilvl w:val="0"/>
          <w:numId w:val="146"/>
        </w:numPr>
        <w:spacing w:after="0" w:afterAutospacing="0" w:before="0" w:beforeAutospacing="0" w:lineRule="auto"/>
        <w:ind w:left="720" w:hanging="360"/>
      </w:pPr>
      <w:r w:rsidDel="00000000" w:rsidR="00000000" w:rsidRPr="00000000">
        <w:rPr>
          <w:rtl w:val="0"/>
        </w:rPr>
        <w:t xml:space="preserve">Pharmacy configuration changes</w:t>
      </w:r>
    </w:p>
    <w:p w:rsidR="00000000" w:rsidDel="00000000" w:rsidP="00000000" w:rsidRDefault="00000000" w:rsidRPr="00000000" w14:paraId="0000040C">
      <w:pPr>
        <w:numPr>
          <w:ilvl w:val="0"/>
          <w:numId w:val="146"/>
        </w:numPr>
        <w:spacing w:after="0" w:afterAutospacing="0" w:before="0" w:beforeAutospacing="0" w:lineRule="auto"/>
        <w:ind w:left="720" w:hanging="360"/>
      </w:pPr>
      <w:r w:rsidDel="00000000" w:rsidR="00000000" w:rsidRPr="00000000">
        <w:rPr>
          <w:rtl w:val="0"/>
        </w:rPr>
        <w:t xml:space="preserve">Vendor-system corrections</w:t>
      </w:r>
    </w:p>
    <w:p w:rsidR="00000000" w:rsidDel="00000000" w:rsidP="00000000" w:rsidRDefault="00000000" w:rsidRPr="00000000" w14:paraId="0000040D">
      <w:pPr>
        <w:numPr>
          <w:ilvl w:val="0"/>
          <w:numId w:val="146"/>
        </w:numPr>
        <w:spacing w:after="0" w:afterAutospacing="0" w:before="0" w:beforeAutospacing="0" w:lineRule="auto"/>
        <w:ind w:left="720" w:hanging="360"/>
      </w:pPr>
      <w:r w:rsidDel="00000000" w:rsidR="00000000" w:rsidRPr="00000000">
        <w:rPr>
          <w:rtl w:val="0"/>
        </w:rPr>
        <w:t xml:space="preserve">Policy revisions</w:t>
      </w:r>
    </w:p>
    <w:p w:rsidR="00000000" w:rsidDel="00000000" w:rsidP="00000000" w:rsidRDefault="00000000" w:rsidRPr="00000000" w14:paraId="0000040E">
      <w:pPr>
        <w:numPr>
          <w:ilvl w:val="0"/>
          <w:numId w:val="146"/>
        </w:numPr>
        <w:spacing w:after="0" w:afterAutospacing="0" w:before="0" w:beforeAutospacing="0" w:lineRule="auto"/>
        <w:ind w:left="720" w:hanging="360"/>
      </w:pPr>
      <w:r w:rsidDel="00000000" w:rsidR="00000000" w:rsidRPr="00000000">
        <w:rPr>
          <w:rtl w:val="0"/>
        </w:rPr>
        <w:t xml:space="preserve">Staff education</w:t>
      </w:r>
    </w:p>
    <w:p w:rsidR="00000000" w:rsidDel="00000000" w:rsidP="00000000" w:rsidRDefault="00000000" w:rsidRPr="00000000" w14:paraId="0000040F">
      <w:pPr>
        <w:numPr>
          <w:ilvl w:val="0"/>
          <w:numId w:val="146"/>
        </w:numPr>
        <w:spacing w:after="0" w:afterAutospacing="0" w:before="0" w:beforeAutospacing="0" w:lineRule="auto"/>
        <w:ind w:left="720" w:hanging="360"/>
      </w:pPr>
      <w:r w:rsidDel="00000000" w:rsidR="00000000" w:rsidRPr="00000000">
        <w:rPr>
          <w:rtl w:val="0"/>
        </w:rPr>
        <w:t xml:space="preserve">Claims reconciliation</w:t>
      </w:r>
    </w:p>
    <w:p w:rsidR="00000000" w:rsidDel="00000000" w:rsidP="00000000" w:rsidRDefault="00000000" w:rsidRPr="00000000" w14:paraId="00000410">
      <w:pPr>
        <w:numPr>
          <w:ilvl w:val="0"/>
          <w:numId w:val="146"/>
        </w:numPr>
        <w:spacing w:after="0" w:afterAutospacing="0" w:before="0" w:beforeAutospacing="0" w:lineRule="auto"/>
        <w:ind w:left="720" w:hanging="360"/>
      </w:pPr>
      <w:r w:rsidDel="00000000" w:rsidR="00000000" w:rsidRPr="00000000">
        <w:rPr>
          <w:rtl w:val="0"/>
        </w:rPr>
        <w:t xml:space="preserve">Repayment analysis</w:t>
      </w:r>
    </w:p>
    <w:p w:rsidR="00000000" w:rsidDel="00000000" w:rsidP="00000000" w:rsidRDefault="00000000" w:rsidRPr="00000000" w14:paraId="00000411">
      <w:pPr>
        <w:numPr>
          <w:ilvl w:val="0"/>
          <w:numId w:val="146"/>
        </w:numPr>
        <w:spacing w:after="0" w:afterAutospacing="0" w:before="0" w:beforeAutospacing="0" w:lineRule="auto"/>
        <w:ind w:left="720" w:hanging="360"/>
      </w:pPr>
      <w:r w:rsidDel="00000000" w:rsidR="00000000" w:rsidRPr="00000000">
        <w:rPr>
          <w:rtl w:val="0"/>
        </w:rPr>
        <w:t xml:space="preserve">Expanded transaction testing</w:t>
      </w:r>
    </w:p>
    <w:p w:rsidR="00000000" w:rsidDel="00000000" w:rsidP="00000000" w:rsidRDefault="00000000" w:rsidRPr="00000000" w14:paraId="00000412">
      <w:pPr>
        <w:numPr>
          <w:ilvl w:val="0"/>
          <w:numId w:val="146"/>
        </w:numPr>
        <w:spacing w:after="0" w:afterAutospacing="0" w:before="0" w:beforeAutospacing="0" w:lineRule="auto"/>
        <w:ind w:left="720" w:hanging="360"/>
      </w:pPr>
      <w:r w:rsidDel="00000000" w:rsidR="00000000" w:rsidRPr="00000000">
        <w:rPr>
          <w:rtl w:val="0"/>
        </w:rPr>
        <w:t xml:space="preserve">Self-disclosure considerations</w:t>
      </w:r>
    </w:p>
    <w:p w:rsidR="00000000" w:rsidDel="00000000" w:rsidP="00000000" w:rsidRDefault="00000000" w:rsidRPr="00000000" w14:paraId="00000413">
      <w:pPr>
        <w:numPr>
          <w:ilvl w:val="0"/>
          <w:numId w:val="146"/>
        </w:numPr>
        <w:spacing w:after="240" w:before="0" w:beforeAutospacing="0" w:lineRule="auto"/>
        <w:ind w:left="720" w:hanging="360"/>
      </w:pPr>
      <w:r w:rsidDel="00000000" w:rsidR="00000000" w:rsidRPr="00000000">
        <w:rPr>
          <w:rtl w:val="0"/>
        </w:rPr>
        <w:t xml:space="preserve">Follow-up monitoring</w:t>
      </w:r>
    </w:p>
    <w:p w:rsidR="00000000" w:rsidDel="00000000" w:rsidP="00000000" w:rsidRDefault="00000000" w:rsidRPr="00000000" w14:paraId="00000414">
      <w:pPr>
        <w:spacing w:after="240" w:before="240" w:lineRule="auto"/>
        <w:rPr/>
      </w:pPr>
      <w:r w:rsidDel="00000000" w:rsidR="00000000" w:rsidRPr="00000000">
        <w:rPr>
          <w:rtl w:val="0"/>
        </w:rPr>
        <w:t xml:space="preserve">The covered entity and its legal or compliance advisors retain responsibility for determining whether repayment, self-disclosure, or other formal action is required.</w:t>
      </w:r>
    </w:p>
    <w:p w:rsidR="00000000" w:rsidDel="00000000" w:rsidP="00000000" w:rsidRDefault="00000000" w:rsidRPr="00000000" w14:paraId="00000415">
      <w:pPr>
        <w:pStyle w:val="Heading2"/>
        <w:keepNext w:val="0"/>
        <w:keepLines w:val="0"/>
        <w:spacing w:after="80" w:lineRule="auto"/>
        <w:rPr>
          <w:b w:val="1"/>
          <w:bCs w:val="1"/>
          <w:sz w:val="34"/>
          <w:szCs w:val="34"/>
        </w:rPr>
      </w:pPr>
      <w:bookmarkStart w:colFirst="0" w:colLast="0" w:name="_2mwk0nm6u4bu" w:id="90"/>
      <w:bookmarkEnd w:id="90"/>
      <w:r w:rsidDel="00000000" w:rsidR="00000000" w:rsidRPr="00000000">
        <w:rPr>
          <w:b w:val="1"/>
          <w:bCs w:val="1"/>
          <w:sz w:val="34"/>
          <w:szCs w:val="34"/>
          <w:rtl w:val="0"/>
        </w:rPr>
        <w:t xml:space="preserve">Follow-Up Validation</w:t>
      </w:r>
    </w:p>
    <w:p w:rsidR="00000000" w:rsidDel="00000000" w:rsidP="00000000" w:rsidRDefault="00000000" w:rsidRPr="00000000" w14:paraId="00000416">
      <w:pPr>
        <w:spacing w:after="240" w:before="240" w:lineRule="auto"/>
        <w:rPr/>
      </w:pPr>
      <w:r w:rsidDel="00000000" w:rsidR="00000000" w:rsidRPr="00000000">
        <w:rPr>
          <w:rtl w:val="0"/>
        </w:rPr>
        <w:t xml:space="preserve">Corrective action should be verified—not merely marked complete.</w:t>
      </w:r>
    </w:p>
    <w:p w:rsidR="00000000" w:rsidDel="00000000" w:rsidP="00000000" w:rsidRDefault="00000000" w:rsidRPr="00000000" w14:paraId="00000417">
      <w:pPr>
        <w:spacing w:after="240" w:before="240" w:lineRule="auto"/>
        <w:rPr/>
      </w:pPr>
      <w:r w:rsidDel="00000000" w:rsidR="00000000" w:rsidRPr="00000000">
        <w:rPr>
          <w:rtl w:val="0"/>
        </w:rPr>
        <w:t xml:space="preserve">Depending on the engagement, Thrive340B can conduct follow-up testing to confirm that:</w:t>
      </w:r>
    </w:p>
    <w:p w:rsidR="00000000" w:rsidDel="00000000" w:rsidP="00000000" w:rsidRDefault="00000000" w:rsidRPr="00000000" w14:paraId="00000418">
      <w:pPr>
        <w:numPr>
          <w:ilvl w:val="0"/>
          <w:numId w:val="86"/>
        </w:numPr>
        <w:spacing w:after="0" w:afterAutospacing="0" w:before="240" w:lineRule="auto"/>
        <w:ind w:left="720" w:hanging="360"/>
      </w:pPr>
      <w:r w:rsidDel="00000000" w:rsidR="00000000" w:rsidRPr="00000000">
        <w:rPr>
          <w:rtl w:val="0"/>
        </w:rPr>
        <w:t xml:space="preserve">The identified issue was corrected</w:t>
      </w:r>
    </w:p>
    <w:p w:rsidR="00000000" w:rsidDel="00000000" w:rsidP="00000000" w:rsidRDefault="00000000" w:rsidRPr="00000000" w14:paraId="00000419">
      <w:pPr>
        <w:numPr>
          <w:ilvl w:val="0"/>
          <w:numId w:val="86"/>
        </w:numPr>
        <w:spacing w:after="0" w:afterAutospacing="0" w:before="0" w:beforeAutospacing="0" w:lineRule="auto"/>
        <w:ind w:left="720" w:hanging="360"/>
      </w:pPr>
      <w:r w:rsidDel="00000000" w:rsidR="00000000" w:rsidRPr="00000000">
        <w:rPr>
          <w:rtl w:val="0"/>
        </w:rPr>
        <w:t xml:space="preserve">Affected data was updated</w:t>
      </w:r>
    </w:p>
    <w:p w:rsidR="00000000" w:rsidDel="00000000" w:rsidP="00000000" w:rsidRDefault="00000000" w:rsidRPr="00000000" w14:paraId="0000041A">
      <w:pPr>
        <w:numPr>
          <w:ilvl w:val="0"/>
          <w:numId w:val="86"/>
        </w:numPr>
        <w:spacing w:after="0" w:afterAutospacing="0" w:before="0" w:beforeAutospacing="0" w:lineRule="auto"/>
        <w:ind w:left="720" w:hanging="360"/>
      </w:pPr>
      <w:r w:rsidDel="00000000" w:rsidR="00000000" w:rsidRPr="00000000">
        <w:rPr>
          <w:rtl w:val="0"/>
        </w:rPr>
        <w:t xml:space="preserve">Transactions were properly reconciled</w:t>
      </w:r>
    </w:p>
    <w:p w:rsidR="00000000" w:rsidDel="00000000" w:rsidP="00000000" w:rsidRDefault="00000000" w:rsidRPr="00000000" w14:paraId="0000041B">
      <w:pPr>
        <w:numPr>
          <w:ilvl w:val="0"/>
          <w:numId w:val="86"/>
        </w:numPr>
        <w:spacing w:after="0" w:afterAutospacing="0" w:before="0" w:beforeAutospacing="0" w:lineRule="auto"/>
        <w:ind w:left="720" w:hanging="360"/>
      </w:pPr>
      <w:r w:rsidDel="00000000" w:rsidR="00000000" w:rsidRPr="00000000">
        <w:rPr>
          <w:rtl w:val="0"/>
        </w:rPr>
        <w:t xml:space="preserve">New controls were implemented</w:t>
      </w:r>
    </w:p>
    <w:p w:rsidR="00000000" w:rsidDel="00000000" w:rsidP="00000000" w:rsidRDefault="00000000" w:rsidRPr="00000000" w14:paraId="0000041C">
      <w:pPr>
        <w:numPr>
          <w:ilvl w:val="0"/>
          <w:numId w:val="86"/>
        </w:numPr>
        <w:spacing w:after="0" w:afterAutospacing="0" w:before="0" w:beforeAutospacing="0" w:lineRule="auto"/>
        <w:ind w:left="720" w:hanging="360"/>
      </w:pPr>
      <w:r w:rsidDel="00000000" w:rsidR="00000000" w:rsidRPr="00000000">
        <w:rPr>
          <w:rtl w:val="0"/>
        </w:rPr>
        <w:t xml:space="preserve">Staff received necessary education</w:t>
      </w:r>
    </w:p>
    <w:p w:rsidR="00000000" w:rsidDel="00000000" w:rsidP="00000000" w:rsidRDefault="00000000" w:rsidRPr="00000000" w14:paraId="0000041D">
      <w:pPr>
        <w:numPr>
          <w:ilvl w:val="0"/>
          <w:numId w:val="86"/>
        </w:numPr>
        <w:spacing w:after="0" w:afterAutospacing="0" w:before="0" w:beforeAutospacing="0" w:lineRule="auto"/>
        <w:ind w:left="720" w:hanging="360"/>
      </w:pPr>
      <w:r w:rsidDel="00000000" w:rsidR="00000000" w:rsidRPr="00000000">
        <w:rPr>
          <w:rtl w:val="0"/>
        </w:rPr>
        <w:t xml:space="preserve">Vendor configuration was corrected</w:t>
      </w:r>
    </w:p>
    <w:p w:rsidR="00000000" w:rsidDel="00000000" w:rsidP="00000000" w:rsidRDefault="00000000" w:rsidRPr="00000000" w14:paraId="0000041E">
      <w:pPr>
        <w:numPr>
          <w:ilvl w:val="0"/>
          <w:numId w:val="86"/>
        </w:numPr>
        <w:spacing w:after="0" w:afterAutospacing="0" w:before="0" w:beforeAutospacing="0" w:lineRule="auto"/>
        <w:ind w:left="720" w:hanging="360"/>
      </w:pPr>
      <w:r w:rsidDel="00000000" w:rsidR="00000000" w:rsidRPr="00000000">
        <w:rPr>
          <w:rtl w:val="0"/>
        </w:rPr>
        <w:t xml:space="preserve">Policies were revised</w:t>
      </w:r>
    </w:p>
    <w:p w:rsidR="00000000" w:rsidDel="00000000" w:rsidP="00000000" w:rsidRDefault="00000000" w:rsidRPr="00000000" w14:paraId="0000041F">
      <w:pPr>
        <w:numPr>
          <w:ilvl w:val="0"/>
          <w:numId w:val="86"/>
        </w:numPr>
        <w:spacing w:after="0" w:afterAutospacing="0" w:before="0" w:beforeAutospacing="0" w:lineRule="auto"/>
        <w:ind w:left="720" w:hanging="360"/>
      </w:pPr>
      <w:r w:rsidDel="00000000" w:rsidR="00000000" w:rsidRPr="00000000">
        <w:rPr>
          <w:rtl w:val="0"/>
        </w:rPr>
        <w:t xml:space="preserve">The issue has not continued</w:t>
      </w:r>
    </w:p>
    <w:p w:rsidR="00000000" w:rsidDel="00000000" w:rsidP="00000000" w:rsidRDefault="00000000" w:rsidRPr="00000000" w14:paraId="00000420">
      <w:pPr>
        <w:numPr>
          <w:ilvl w:val="0"/>
          <w:numId w:val="86"/>
        </w:numPr>
        <w:spacing w:after="240" w:before="0" w:beforeAutospacing="0" w:lineRule="auto"/>
        <w:ind w:left="720" w:hanging="360"/>
      </w:pPr>
      <w:r w:rsidDel="00000000" w:rsidR="00000000" w:rsidRPr="00000000">
        <w:rPr>
          <w:rtl w:val="0"/>
        </w:rPr>
        <w:t xml:space="preserve">Supporting documentation has been retained</w:t>
      </w:r>
    </w:p>
    <w:p w:rsidR="00000000" w:rsidDel="00000000" w:rsidP="00000000" w:rsidRDefault="00000000" w:rsidRPr="00000000" w14:paraId="00000421">
      <w:pPr>
        <w:spacing w:after="240" w:before="240" w:lineRule="auto"/>
        <w:rPr/>
      </w:pPr>
      <w:r w:rsidDel="00000000" w:rsidR="00000000" w:rsidRPr="00000000">
        <w:rPr>
          <w:rtl w:val="0"/>
        </w:rPr>
        <w:t xml:space="preserve">Follow-up results can be documented for leadership, compliance committees, governing boards, and future audit preparation.</w:t>
      </w:r>
    </w:p>
    <w:p w:rsidR="00000000" w:rsidDel="00000000" w:rsidP="00000000" w:rsidRDefault="00000000" w:rsidRPr="00000000" w14:paraId="00000422">
      <w:pPr>
        <w:pStyle w:val="Heading2"/>
        <w:keepNext w:val="0"/>
        <w:keepLines w:val="0"/>
        <w:spacing w:after="80" w:lineRule="auto"/>
        <w:rPr>
          <w:b w:val="1"/>
          <w:bCs w:val="1"/>
          <w:sz w:val="34"/>
          <w:szCs w:val="34"/>
        </w:rPr>
      </w:pPr>
      <w:bookmarkStart w:colFirst="0" w:colLast="0" w:name="_yhtcjrps5ata" w:id="91"/>
      <w:bookmarkEnd w:id="91"/>
      <w:r w:rsidDel="00000000" w:rsidR="00000000" w:rsidRPr="00000000">
        <w:rPr>
          <w:b w:val="1"/>
          <w:bCs w:val="1"/>
          <w:sz w:val="34"/>
          <w:szCs w:val="34"/>
          <w:rtl w:val="0"/>
        </w:rPr>
        <w:t xml:space="preserve">Annual Audits and Monthly Audits Serve Different Purposes</w:t>
      </w:r>
    </w:p>
    <w:p w:rsidR="00000000" w:rsidDel="00000000" w:rsidP="00000000" w:rsidRDefault="00000000" w:rsidRPr="00000000" w14:paraId="00000423">
      <w:pPr>
        <w:pStyle w:val="Heading3"/>
        <w:keepNext w:val="0"/>
        <w:keepLines w:val="0"/>
        <w:spacing w:before="280" w:lineRule="auto"/>
        <w:rPr>
          <w:b w:val="1"/>
          <w:bCs w:val="1"/>
          <w:color w:val="000000"/>
          <w:sz w:val="26"/>
          <w:szCs w:val="26"/>
        </w:rPr>
      </w:pPr>
      <w:bookmarkStart w:colFirst="0" w:colLast="0" w:name="_rzaw95dl5hlm" w:id="92"/>
      <w:bookmarkEnd w:id="92"/>
      <w:r w:rsidDel="00000000" w:rsidR="00000000" w:rsidRPr="00000000">
        <w:rPr>
          <w:b w:val="1"/>
          <w:bCs w:val="1"/>
          <w:color w:val="000000"/>
          <w:sz w:val="26"/>
          <w:szCs w:val="26"/>
          <w:rtl w:val="0"/>
        </w:rPr>
        <w:t xml:space="preserve">Monthly Compliance Audits</w:t>
      </w:r>
    </w:p>
    <w:p w:rsidR="00000000" w:rsidDel="00000000" w:rsidP="00000000" w:rsidRDefault="00000000" w:rsidRPr="00000000" w14:paraId="00000424">
      <w:pPr>
        <w:spacing w:after="240" w:before="240" w:lineRule="auto"/>
        <w:rPr/>
      </w:pPr>
      <w:r w:rsidDel="00000000" w:rsidR="00000000" w:rsidRPr="00000000">
        <w:rPr>
          <w:rtl w:val="0"/>
        </w:rPr>
        <w:t xml:space="preserve">Monthly audits provide ongoing monitoring of current program activity. They help identify emerging concerns, confirm that routine controls are functioning, and support timely corrective action.</w:t>
      </w:r>
    </w:p>
    <w:p w:rsidR="00000000" w:rsidDel="00000000" w:rsidP="00000000" w:rsidRDefault="00000000" w:rsidRPr="00000000" w14:paraId="00000425">
      <w:pPr>
        <w:pStyle w:val="Heading3"/>
        <w:keepNext w:val="0"/>
        <w:keepLines w:val="0"/>
        <w:spacing w:before="280" w:lineRule="auto"/>
        <w:rPr>
          <w:b w:val="1"/>
          <w:bCs w:val="1"/>
          <w:color w:val="000000"/>
          <w:sz w:val="26"/>
          <w:szCs w:val="26"/>
        </w:rPr>
      </w:pPr>
      <w:bookmarkStart w:colFirst="0" w:colLast="0" w:name="_rguxwo4ekskw" w:id="93"/>
      <w:bookmarkEnd w:id="93"/>
      <w:r w:rsidDel="00000000" w:rsidR="00000000" w:rsidRPr="00000000">
        <w:rPr>
          <w:b w:val="1"/>
          <w:bCs w:val="1"/>
          <w:color w:val="000000"/>
          <w:sz w:val="26"/>
          <w:szCs w:val="26"/>
          <w:rtl w:val="0"/>
        </w:rPr>
        <w:t xml:space="preserve">Annual Independent Audits</w:t>
      </w:r>
    </w:p>
    <w:p w:rsidR="00000000" w:rsidDel="00000000" w:rsidP="00000000" w:rsidRDefault="00000000" w:rsidRPr="00000000" w14:paraId="00000426">
      <w:pPr>
        <w:spacing w:after="240" w:before="240" w:lineRule="auto"/>
        <w:rPr/>
      </w:pPr>
      <w:r w:rsidDel="00000000" w:rsidR="00000000" w:rsidRPr="00000000">
        <w:rPr>
          <w:rtl w:val="0"/>
        </w:rPr>
        <w:t xml:space="preserve">The annual independent audit provides a deeper and more comprehensive assessment of the contract pharmacy program, internal controls, vendor relationships, written policies, and supporting records.</w:t>
      </w:r>
    </w:p>
    <w:p w:rsidR="00000000" w:rsidDel="00000000" w:rsidP="00000000" w:rsidRDefault="00000000" w:rsidRPr="00000000" w14:paraId="00000427">
      <w:pPr>
        <w:spacing w:after="240" w:before="240" w:lineRule="auto"/>
        <w:rPr/>
      </w:pPr>
      <w:r w:rsidDel="00000000" w:rsidR="00000000" w:rsidRPr="00000000">
        <w:rPr>
          <w:rtl w:val="0"/>
        </w:rPr>
        <w:t xml:space="preserve">A strong compliance program may use both:</w:t>
      </w:r>
    </w:p>
    <w:p w:rsidR="00000000" w:rsidDel="00000000" w:rsidP="00000000" w:rsidRDefault="00000000" w:rsidRPr="00000000" w14:paraId="00000428">
      <w:pPr>
        <w:numPr>
          <w:ilvl w:val="0"/>
          <w:numId w:val="65"/>
        </w:numPr>
        <w:spacing w:after="0" w:afterAutospacing="0" w:before="240" w:lineRule="auto"/>
        <w:ind w:left="720" w:hanging="360"/>
      </w:pPr>
      <w:r w:rsidDel="00000000" w:rsidR="00000000" w:rsidRPr="00000000">
        <w:rPr>
          <w:b w:val="1"/>
          <w:bCs w:val="1"/>
          <w:rtl w:val="0"/>
        </w:rPr>
        <w:t xml:space="preserve">Monthly internal or operational monitoring</w:t>
      </w:r>
      <w:r w:rsidDel="00000000" w:rsidR="00000000" w:rsidRPr="00000000">
        <w:rPr>
          <w:rtl w:val="0"/>
        </w:rPr>
        <w:t xml:space="preserve"> to detect concerns throughout the year</w:t>
      </w:r>
    </w:p>
    <w:p w:rsidR="00000000" w:rsidDel="00000000" w:rsidP="00000000" w:rsidRDefault="00000000" w:rsidRPr="00000000" w14:paraId="00000429">
      <w:pPr>
        <w:numPr>
          <w:ilvl w:val="0"/>
          <w:numId w:val="65"/>
        </w:numPr>
        <w:spacing w:after="240" w:before="0" w:beforeAutospacing="0" w:lineRule="auto"/>
        <w:ind w:left="720" w:hanging="360"/>
      </w:pPr>
      <w:r w:rsidDel="00000000" w:rsidR="00000000" w:rsidRPr="00000000">
        <w:rPr>
          <w:b w:val="1"/>
          <w:bCs w:val="1"/>
          <w:rtl w:val="0"/>
        </w:rPr>
        <w:t xml:space="preserve">An annual independent external audit</w:t>
      </w:r>
      <w:r w:rsidDel="00000000" w:rsidR="00000000" w:rsidRPr="00000000">
        <w:rPr>
          <w:rtl w:val="0"/>
        </w:rPr>
        <w:t xml:space="preserve"> to provide objective validation and satisfy recommended contract pharmacy oversight practices</w:t>
      </w:r>
    </w:p>
    <w:p w:rsidR="00000000" w:rsidDel="00000000" w:rsidP="00000000" w:rsidRDefault="00000000" w:rsidRPr="00000000" w14:paraId="0000042A">
      <w:pPr>
        <w:spacing w:after="240" w:before="240" w:lineRule="auto"/>
        <w:rPr/>
      </w:pPr>
      <w:r w:rsidDel="00000000" w:rsidR="00000000" w:rsidRPr="00000000">
        <w:rPr>
          <w:rtl w:val="0"/>
        </w:rPr>
        <w:t xml:space="preserve">The annual audit does not replace ongoing covered entity oversight. It provides an additional level of independent assurance.</w:t>
      </w:r>
    </w:p>
    <w:p w:rsidR="00000000" w:rsidDel="00000000" w:rsidP="00000000" w:rsidRDefault="00000000" w:rsidRPr="00000000" w14:paraId="0000042B">
      <w:pPr>
        <w:pStyle w:val="Heading2"/>
        <w:keepNext w:val="0"/>
        <w:keepLines w:val="0"/>
        <w:spacing w:after="80" w:lineRule="auto"/>
        <w:rPr>
          <w:b w:val="1"/>
          <w:bCs w:val="1"/>
          <w:sz w:val="34"/>
          <w:szCs w:val="34"/>
        </w:rPr>
      </w:pPr>
      <w:bookmarkStart w:colFirst="0" w:colLast="0" w:name="_ayu4q8v9gvbl" w:id="94"/>
      <w:bookmarkEnd w:id="94"/>
      <w:r w:rsidDel="00000000" w:rsidR="00000000" w:rsidRPr="00000000">
        <w:rPr>
          <w:b w:val="1"/>
          <w:bCs w:val="1"/>
          <w:sz w:val="34"/>
          <w:szCs w:val="34"/>
          <w:rtl w:val="0"/>
        </w:rPr>
        <w:t xml:space="preserve">Preserving Auditor Independence</w:t>
      </w:r>
    </w:p>
    <w:p w:rsidR="00000000" w:rsidDel="00000000" w:rsidP="00000000" w:rsidRDefault="00000000" w:rsidRPr="00000000" w14:paraId="0000042C">
      <w:pPr>
        <w:spacing w:after="240" w:before="240" w:lineRule="auto"/>
        <w:rPr/>
      </w:pPr>
      <w:r w:rsidDel="00000000" w:rsidR="00000000" w:rsidRPr="00000000">
        <w:rPr>
          <w:rtl w:val="0"/>
        </w:rPr>
        <w:t xml:space="preserve">An external audit must provide an objective assessment of the program.</w:t>
      </w:r>
    </w:p>
    <w:p w:rsidR="00000000" w:rsidDel="00000000" w:rsidP="00000000" w:rsidRDefault="00000000" w:rsidRPr="00000000" w14:paraId="0000042D">
      <w:pPr>
        <w:spacing w:after="240" w:before="240" w:lineRule="auto"/>
        <w:rPr/>
      </w:pPr>
      <w:r w:rsidDel="00000000" w:rsidR="00000000" w:rsidRPr="00000000">
        <w:rPr>
          <w:rtl w:val="0"/>
        </w:rPr>
        <w:t xml:space="preserve">Before accepting an engagement, Thrive340B evaluates existing consulting, operational, and management relationships for actual or perceived conflicts of interest.</w:t>
      </w:r>
    </w:p>
    <w:p w:rsidR="00000000" w:rsidDel="00000000" w:rsidP="00000000" w:rsidRDefault="00000000" w:rsidRPr="00000000" w14:paraId="0000042E">
      <w:pPr>
        <w:spacing w:after="240" w:before="240" w:lineRule="auto"/>
        <w:rPr/>
      </w:pPr>
      <w:r w:rsidDel="00000000" w:rsidR="00000000" w:rsidRPr="00000000">
        <w:rPr>
          <w:rtl w:val="0"/>
        </w:rPr>
        <w:t xml:space="preserve">When Thrive340B already performs operational services for an organization, the annual audit engagement may require:</w:t>
      </w:r>
    </w:p>
    <w:p w:rsidR="00000000" w:rsidDel="00000000" w:rsidP="00000000" w:rsidRDefault="00000000" w:rsidRPr="00000000" w14:paraId="0000042F">
      <w:pPr>
        <w:numPr>
          <w:ilvl w:val="0"/>
          <w:numId w:val="33"/>
        </w:numPr>
        <w:spacing w:after="0" w:afterAutospacing="0" w:before="240" w:lineRule="auto"/>
        <w:ind w:left="720" w:hanging="360"/>
      </w:pPr>
      <w:r w:rsidDel="00000000" w:rsidR="00000000" w:rsidRPr="00000000">
        <w:rPr>
          <w:rtl w:val="0"/>
        </w:rPr>
        <w:t xml:space="preserve">A separately assigned audit team</w:t>
      </w:r>
    </w:p>
    <w:p w:rsidR="00000000" w:rsidDel="00000000" w:rsidP="00000000" w:rsidRDefault="00000000" w:rsidRPr="00000000" w14:paraId="00000430">
      <w:pPr>
        <w:numPr>
          <w:ilvl w:val="0"/>
          <w:numId w:val="33"/>
        </w:numPr>
        <w:spacing w:after="0" w:afterAutospacing="0" w:before="0" w:beforeAutospacing="0" w:lineRule="auto"/>
        <w:ind w:left="720" w:hanging="360"/>
      </w:pPr>
      <w:r w:rsidDel="00000000" w:rsidR="00000000" w:rsidRPr="00000000">
        <w:rPr>
          <w:rtl w:val="0"/>
        </w:rPr>
        <w:t xml:space="preserve">Separation between operational and audit personnel</w:t>
      </w:r>
    </w:p>
    <w:p w:rsidR="00000000" w:rsidDel="00000000" w:rsidP="00000000" w:rsidRDefault="00000000" w:rsidRPr="00000000" w14:paraId="00000431">
      <w:pPr>
        <w:numPr>
          <w:ilvl w:val="0"/>
          <w:numId w:val="33"/>
        </w:numPr>
        <w:spacing w:after="0" w:afterAutospacing="0" w:before="0" w:beforeAutospacing="0" w:lineRule="auto"/>
        <w:ind w:left="720" w:hanging="360"/>
      </w:pPr>
      <w:r w:rsidDel="00000000" w:rsidR="00000000" w:rsidRPr="00000000">
        <w:rPr>
          <w:rtl w:val="0"/>
        </w:rPr>
        <w:t xml:space="preserve">Defined information barriers</w:t>
      </w:r>
    </w:p>
    <w:p w:rsidR="00000000" w:rsidDel="00000000" w:rsidP="00000000" w:rsidRDefault="00000000" w:rsidRPr="00000000" w14:paraId="00000432">
      <w:pPr>
        <w:numPr>
          <w:ilvl w:val="0"/>
          <w:numId w:val="33"/>
        </w:numPr>
        <w:spacing w:after="0" w:afterAutospacing="0" w:before="0" w:beforeAutospacing="0" w:lineRule="auto"/>
        <w:ind w:left="720" w:hanging="360"/>
      </w:pPr>
      <w:r w:rsidDel="00000000" w:rsidR="00000000" w:rsidRPr="00000000">
        <w:rPr>
          <w:rtl w:val="0"/>
        </w:rPr>
        <w:t xml:space="preserve">Independent review of findings</w:t>
      </w:r>
    </w:p>
    <w:p w:rsidR="00000000" w:rsidDel="00000000" w:rsidP="00000000" w:rsidRDefault="00000000" w:rsidRPr="00000000" w14:paraId="00000433">
      <w:pPr>
        <w:numPr>
          <w:ilvl w:val="0"/>
          <w:numId w:val="33"/>
        </w:numPr>
        <w:spacing w:after="0" w:afterAutospacing="0" w:before="0" w:beforeAutospacing="0" w:lineRule="auto"/>
        <w:ind w:left="720" w:hanging="360"/>
      </w:pPr>
      <w:r w:rsidDel="00000000" w:rsidR="00000000" w:rsidRPr="00000000">
        <w:rPr>
          <w:rtl w:val="0"/>
        </w:rPr>
        <w:t xml:space="preserve">Written conflict disclosures</w:t>
      </w:r>
    </w:p>
    <w:p w:rsidR="00000000" w:rsidDel="00000000" w:rsidP="00000000" w:rsidRDefault="00000000" w:rsidRPr="00000000" w14:paraId="00000434">
      <w:pPr>
        <w:numPr>
          <w:ilvl w:val="0"/>
          <w:numId w:val="33"/>
        </w:numPr>
        <w:spacing w:after="0" w:afterAutospacing="0" w:before="0" w:beforeAutospacing="0" w:lineRule="auto"/>
        <w:ind w:left="720" w:hanging="360"/>
      </w:pPr>
      <w:r w:rsidDel="00000000" w:rsidR="00000000" w:rsidRPr="00000000">
        <w:rPr>
          <w:rtl w:val="0"/>
        </w:rPr>
        <w:t xml:space="preserve">Additional quality controls</w:t>
      </w:r>
    </w:p>
    <w:p w:rsidR="00000000" w:rsidDel="00000000" w:rsidP="00000000" w:rsidRDefault="00000000" w:rsidRPr="00000000" w14:paraId="00000435">
      <w:pPr>
        <w:numPr>
          <w:ilvl w:val="0"/>
          <w:numId w:val="33"/>
        </w:numPr>
        <w:spacing w:after="240" w:before="0" w:beforeAutospacing="0" w:lineRule="auto"/>
        <w:ind w:left="720" w:hanging="360"/>
      </w:pPr>
      <w:r w:rsidDel="00000000" w:rsidR="00000000" w:rsidRPr="00000000">
        <w:rPr>
          <w:rtl w:val="0"/>
        </w:rPr>
        <w:t xml:space="preserve">Coordination with another independent audit firm when appropriate</w:t>
      </w:r>
    </w:p>
    <w:p w:rsidR="00000000" w:rsidDel="00000000" w:rsidP="00000000" w:rsidRDefault="00000000" w:rsidRPr="00000000" w14:paraId="00000436">
      <w:pPr>
        <w:spacing w:after="240" w:before="240" w:lineRule="auto"/>
        <w:rPr/>
      </w:pPr>
      <w:r w:rsidDel="00000000" w:rsidR="00000000" w:rsidRPr="00000000">
        <w:rPr>
          <w:rtl w:val="0"/>
        </w:rPr>
        <w:t xml:space="preserve">The final engagement structure will be designed to preserve the integrity and credibility of the audit process.</w:t>
      </w:r>
    </w:p>
    <w:p w:rsidR="00000000" w:rsidDel="00000000" w:rsidP="00000000" w:rsidRDefault="00000000" w:rsidRPr="00000000" w14:paraId="00000437">
      <w:pPr>
        <w:pStyle w:val="Heading2"/>
        <w:keepNext w:val="0"/>
        <w:keepLines w:val="0"/>
        <w:spacing w:after="80" w:lineRule="auto"/>
        <w:rPr>
          <w:b w:val="1"/>
          <w:bCs w:val="1"/>
          <w:sz w:val="34"/>
          <w:szCs w:val="34"/>
        </w:rPr>
      </w:pPr>
      <w:bookmarkStart w:colFirst="0" w:colLast="0" w:name="_5nxogmiid6iv" w:id="95"/>
      <w:bookmarkEnd w:id="95"/>
      <w:r w:rsidDel="00000000" w:rsidR="00000000" w:rsidRPr="00000000">
        <w:rPr>
          <w:b w:val="1"/>
          <w:bCs w:val="1"/>
          <w:sz w:val="34"/>
          <w:szCs w:val="34"/>
          <w:rtl w:val="0"/>
        </w:rPr>
        <w:t xml:space="preserve">What You Receive</w:t>
      </w:r>
    </w:p>
    <w:p w:rsidR="00000000" w:rsidDel="00000000" w:rsidP="00000000" w:rsidRDefault="00000000" w:rsidRPr="00000000" w14:paraId="00000438">
      <w:pPr>
        <w:spacing w:after="240" w:before="240" w:lineRule="auto"/>
        <w:rPr/>
      </w:pPr>
      <w:r w:rsidDel="00000000" w:rsidR="00000000" w:rsidRPr="00000000">
        <w:rPr>
          <w:rtl w:val="0"/>
        </w:rPr>
        <w:t xml:space="preserve">Depending on the scope of the engagement, annual audit deliverables may include:</w:t>
      </w:r>
    </w:p>
    <w:p w:rsidR="00000000" w:rsidDel="00000000" w:rsidP="00000000" w:rsidRDefault="00000000" w:rsidRPr="00000000" w14:paraId="00000439">
      <w:pPr>
        <w:numPr>
          <w:ilvl w:val="0"/>
          <w:numId w:val="16"/>
        </w:numPr>
        <w:spacing w:after="0" w:afterAutospacing="0" w:before="240" w:lineRule="auto"/>
        <w:ind w:left="720" w:hanging="360"/>
      </w:pPr>
      <w:r w:rsidDel="00000000" w:rsidR="00000000" w:rsidRPr="00000000">
        <w:rPr>
          <w:rtl w:val="0"/>
        </w:rPr>
        <w:t xml:space="preserve">Audit planning document</w:t>
      </w:r>
    </w:p>
    <w:p w:rsidR="00000000" w:rsidDel="00000000" w:rsidP="00000000" w:rsidRDefault="00000000" w:rsidRPr="00000000" w14:paraId="0000043A">
      <w:pPr>
        <w:numPr>
          <w:ilvl w:val="0"/>
          <w:numId w:val="16"/>
        </w:numPr>
        <w:spacing w:after="0" w:afterAutospacing="0" w:before="0" w:beforeAutospacing="0" w:lineRule="auto"/>
        <w:ind w:left="720" w:hanging="360"/>
      </w:pPr>
      <w:r w:rsidDel="00000000" w:rsidR="00000000" w:rsidRPr="00000000">
        <w:rPr>
          <w:rtl w:val="0"/>
        </w:rPr>
        <w:t xml:space="preserve">Document request list</w:t>
      </w:r>
    </w:p>
    <w:p w:rsidR="00000000" w:rsidDel="00000000" w:rsidP="00000000" w:rsidRDefault="00000000" w:rsidRPr="00000000" w14:paraId="0000043B">
      <w:pPr>
        <w:numPr>
          <w:ilvl w:val="0"/>
          <w:numId w:val="16"/>
        </w:numPr>
        <w:spacing w:after="0" w:afterAutospacing="0" w:before="0" w:beforeAutospacing="0" w:lineRule="auto"/>
        <w:ind w:left="720" w:hanging="360"/>
      </w:pPr>
      <w:r w:rsidDel="00000000" w:rsidR="00000000" w:rsidRPr="00000000">
        <w:rPr>
          <w:rtl w:val="0"/>
        </w:rPr>
        <w:t xml:space="preserve">Contract pharmacy inventory</w:t>
      </w:r>
    </w:p>
    <w:p w:rsidR="00000000" w:rsidDel="00000000" w:rsidP="00000000" w:rsidRDefault="00000000" w:rsidRPr="00000000" w14:paraId="0000043C">
      <w:pPr>
        <w:numPr>
          <w:ilvl w:val="0"/>
          <w:numId w:val="16"/>
        </w:numPr>
        <w:spacing w:after="0" w:afterAutospacing="0" w:before="0" w:beforeAutospacing="0" w:lineRule="auto"/>
        <w:ind w:left="720" w:hanging="360"/>
      </w:pPr>
      <w:r w:rsidDel="00000000" w:rsidR="00000000" w:rsidRPr="00000000">
        <w:rPr>
          <w:rtl w:val="0"/>
        </w:rPr>
        <w:t xml:space="preserve">Risk assessment</w:t>
      </w:r>
    </w:p>
    <w:p w:rsidR="00000000" w:rsidDel="00000000" w:rsidP="00000000" w:rsidRDefault="00000000" w:rsidRPr="00000000" w14:paraId="0000043D">
      <w:pPr>
        <w:numPr>
          <w:ilvl w:val="0"/>
          <w:numId w:val="16"/>
        </w:numPr>
        <w:spacing w:after="0" w:afterAutospacing="0" w:before="0" w:beforeAutospacing="0" w:lineRule="auto"/>
        <w:ind w:left="720" w:hanging="360"/>
      </w:pPr>
      <w:r w:rsidDel="00000000" w:rsidR="00000000" w:rsidRPr="00000000">
        <w:rPr>
          <w:rtl w:val="0"/>
        </w:rPr>
        <w:t xml:space="preserve">Transaction sampling methodology</w:t>
      </w:r>
    </w:p>
    <w:p w:rsidR="00000000" w:rsidDel="00000000" w:rsidP="00000000" w:rsidRDefault="00000000" w:rsidRPr="00000000" w14:paraId="0000043E">
      <w:pPr>
        <w:numPr>
          <w:ilvl w:val="0"/>
          <w:numId w:val="16"/>
        </w:numPr>
        <w:spacing w:after="0" w:afterAutospacing="0" w:before="0" w:beforeAutospacing="0" w:lineRule="auto"/>
        <w:ind w:left="720" w:hanging="360"/>
      </w:pPr>
      <w:r w:rsidDel="00000000" w:rsidR="00000000" w:rsidRPr="00000000">
        <w:rPr>
          <w:rtl w:val="0"/>
        </w:rPr>
        <w:t xml:space="preserve">Detailed transaction testing</w:t>
      </w:r>
    </w:p>
    <w:p w:rsidR="00000000" w:rsidDel="00000000" w:rsidP="00000000" w:rsidRDefault="00000000" w:rsidRPr="00000000" w14:paraId="0000043F">
      <w:pPr>
        <w:numPr>
          <w:ilvl w:val="0"/>
          <w:numId w:val="16"/>
        </w:numPr>
        <w:spacing w:after="0" w:afterAutospacing="0" w:before="0" w:beforeAutospacing="0" w:lineRule="auto"/>
        <w:ind w:left="720" w:hanging="360"/>
      </w:pPr>
      <w:r w:rsidDel="00000000" w:rsidR="00000000" w:rsidRPr="00000000">
        <w:rPr>
          <w:rtl w:val="0"/>
        </w:rPr>
        <w:t xml:space="preserve">Provider relationship review</w:t>
      </w:r>
    </w:p>
    <w:p w:rsidR="00000000" w:rsidDel="00000000" w:rsidP="00000000" w:rsidRDefault="00000000" w:rsidRPr="00000000" w14:paraId="00000440">
      <w:pPr>
        <w:numPr>
          <w:ilvl w:val="0"/>
          <w:numId w:val="16"/>
        </w:numPr>
        <w:spacing w:after="0" w:afterAutospacing="0" w:before="0" w:beforeAutospacing="0" w:lineRule="auto"/>
        <w:ind w:left="720" w:hanging="360"/>
      </w:pPr>
      <w:r w:rsidDel="00000000" w:rsidR="00000000" w:rsidRPr="00000000">
        <w:rPr>
          <w:rtl w:val="0"/>
        </w:rPr>
        <w:t xml:space="preserve">HRSA OPAIS validation</w:t>
      </w:r>
    </w:p>
    <w:p w:rsidR="00000000" w:rsidDel="00000000" w:rsidP="00000000" w:rsidRDefault="00000000" w:rsidRPr="00000000" w14:paraId="00000441">
      <w:pPr>
        <w:numPr>
          <w:ilvl w:val="0"/>
          <w:numId w:val="16"/>
        </w:numPr>
        <w:spacing w:after="0" w:afterAutospacing="0" w:before="0" w:beforeAutospacing="0" w:lineRule="auto"/>
        <w:ind w:left="720" w:hanging="360"/>
      </w:pPr>
      <w:r w:rsidDel="00000000" w:rsidR="00000000" w:rsidRPr="00000000">
        <w:rPr>
          <w:rtl w:val="0"/>
        </w:rPr>
        <w:t xml:space="preserve">Duplicate-discount testing</w:t>
      </w:r>
    </w:p>
    <w:p w:rsidR="00000000" w:rsidDel="00000000" w:rsidP="00000000" w:rsidRDefault="00000000" w:rsidRPr="00000000" w14:paraId="00000442">
      <w:pPr>
        <w:numPr>
          <w:ilvl w:val="0"/>
          <w:numId w:val="16"/>
        </w:numPr>
        <w:spacing w:after="0" w:afterAutospacing="0" w:before="0" w:beforeAutospacing="0" w:lineRule="auto"/>
        <w:ind w:left="720" w:hanging="360"/>
      </w:pPr>
      <w:r w:rsidDel="00000000" w:rsidR="00000000" w:rsidRPr="00000000">
        <w:rPr>
          <w:rtl w:val="0"/>
        </w:rPr>
        <w:t xml:space="preserve">Diversion-control testing</w:t>
      </w:r>
    </w:p>
    <w:p w:rsidR="00000000" w:rsidDel="00000000" w:rsidP="00000000" w:rsidRDefault="00000000" w:rsidRPr="00000000" w14:paraId="00000443">
      <w:pPr>
        <w:numPr>
          <w:ilvl w:val="0"/>
          <w:numId w:val="16"/>
        </w:numPr>
        <w:spacing w:after="0" w:afterAutospacing="0" w:before="0" w:beforeAutospacing="0" w:lineRule="auto"/>
        <w:ind w:left="720" w:hanging="360"/>
      </w:pPr>
      <w:r w:rsidDel="00000000" w:rsidR="00000000" w:rsidRPr="00000000">
        <w:rPr>
          <w:rtl w:val="0"/>
        </w:rPr>
        <w:t xml:space="preserve">Policy and procedure assessment</w:t>
      </w:r>
    </w:p>
    <w:p w:rsidR="00000000" w:rsidDel="00000000" w:rsidP="00000000" w:rsidRDefault="00000000" w:rsidRPr="00000000" w14:paraId="00000444">
      <w:pPr>
        <w:numPr>
          <w:ilvl w:val="0"/>
          <w:numId w:val="16"/>
        </w:numPr>
        <w:spacing w:after="0" w:afterAutospacing="0" w:before="0" w:beforeAutospacing="0" w:lineRule="auto"/>
        <w:ind w:left="720" w:hanging="360"/>
      </w:pPr>
      <w:r w:rsidDel="00000000" w:rsidR="00000000" w:rsidRPr="00000000">
        <w:rPr>
          <w:rtl w:val="0"/>
        </w:rPr>
        <w:t xml:space="preserve">Vendor oversight review</w:t>
      </w:r>
    </w:p>
    <w:p w:rsidR="00000000" w:rsidDel="00000000" w:rsidP="00000000" w:rsidRDefault="00000000" w:rsidRPr="00000000" w14:paraId="00000445">
      <w:pPr>
        <w:numPr>
          <w:ilvl w:val="0"/>
          <w:numId w:val="16"/>
        </w:numPr>
        <w:spacing w:after="0" w:afterAutospacing="0" w:before="0" w:beforeAutospacing="0" w:lineRule="auto"/>
        <w:ind w:left="720" w:hanging="360"/>
      </w:pPr>
      <w:r w:rsidDel="00000000" w:rsidR="00000000" w:rsidRPr="00000000">
        <w:rPr>
          <w:rtl w:val="0"/>
        </w:rPr>
        <w:t xml:space="preserve">Written findings report</w:t>
      </w:r>
    </w:p>
    <w:p w:rsidR="00000000" w:rsidDel="00000000" w:rsidP="00000000" w:rsidRDefault="00000000" w:rsidRPr="00000000" w14:paraId="00000446">
      <w:pPr>
        <w:numPr>
          <w:ilvl w:val="0"/>
          <w:numId w:val="16"/>
        </w:numPr>
        <w:spacing w:after="0" w:afterAutospacing="0" w:before="0" w:beforeAutospacing="0" w:lineRule="auto"/>
        <w:ind w:left="720" w:hanging="360"/>
      </w:pPr>
      <w:r w:rsidDel="00000000" w:rsidR="00000000" w:rsidRPr="00000000">
        <w:rPr>
          <w:rtl w:val="0"/>
        </w:rPr>
        <w:t xml:space="preserve">Executive summary</w:t>
      </w:r>
    </w:p>
    <w:p w:rsidR="00000000" w:rsidDel="00000000" w:rsidP="00000000" w:rsidRDefault="00000000" w:rsidRPr="00000000" w14:paraId="00000447">
      <w:pPr>
        <w:numPr>
          <w:ilvl w:val="0"/>
          <w:numId w:val="16"/>
        </w:numPr>
        <w:spacing w:after="0" w:afterAutospacing="0" w:before="0" w:beforeAutospacing="0" w:lineRule="auto"/>
        <w:ind w:left="720" w:hanging="360"/>
      </w:pPr>
      <w:r w:rsidDel="00000000" w:rsidR="00000000" w:rsidRPr="00000000">
        <w:rPr>
          <w:rtl w:val="0"/>
        </w:rPr>
        <w:t xml:space="preserve">Corrective-action recommendations</w:t>
      </w:r>
    </w:p>
    <w:p w:rsidR="00000000" w:rsidDel="00000000" w:rsidP="00000000" w:rsidRDefault="00000000" w:rsidRPr="00000000" w14:paraId="00000448">
      <w:pPr>
        <w:numPr>
          <w:ilvl w:val="0"/>
          <w:numId w:val="16"/>
        </w:numPr>
        <w:spacing w:after="0" w:afterAutospacing="0" w:before="0" w:beforeAutospacing="0" w:lineRule="auto"/>
        <w:ind w:left="720" w:hanging="360"/>
      </w:pPr>
      <w:r w:rsidDel="00000000" w:rsidR="00000000" w:rsidRPr="00000000">
        <w:rPr>
          <w:rtl w:val="0"/>
        </w:rPr>
        <w:t xml:space="preserve">Leadership or board presentation</w:t>
      </w:r>
    </w:p>
    <w:p w:rsidR="00000000" w:rsidDel="00000000" w:rsidP="00000000" w:rsidRDefault="00000000" w:rsidRPr="00000000" w14:paraId="00000449">
      <w:pPr>
        <w:numPr>
          <w:ilvl w:val="0"/>
          <w:numId w:val="16"/>
        </w:numPr>
        <w:spacing w:after="240" w:before="0" w:beforeAutospacing="0" w:lineRule="auto"/>
        <w:ind w:left="720" w:hanging="360"/>
      </w:pPr>
      <w:r w:rsidDel="00000000" w:rsidR="00000000" w:rsidRPr="00000000">
        <w:rPr>
          <w:rtl w:val="0"/>
        </w:rPr>
        <w:t xml:space="preserve">Follow-up validation testing</w:t>
      </w:r>
    </w:p>
    <w:p w:rsidR="00000000" w:rsidDel="00000000" w:rsidP="00000000" w:rsidRDefault="00000000" w:rsidRPr="00000000" w14:paraId="0000044A">
      <w:pPr>
        <w:pStyle w:val="Heading2"/>
        <w:keepNext w:val="0"/>
        <w:keepLines w:val="0"/>
        <w:spacing w:after="80" w:lineRule="auto"/>
        <w:rPr>
          <w:b w:val="1"/>
          <w:bCs w:val="1"/>
          <w:sz w:val="34"/>
          <w:szCs w:val="34"/>
        </w:rPr>
      </w:pPr>
      <w:bookmarkStart w:colFirst="0" w:colLast="0" w:name="_etwxqqd4sdel" w:id="96"/>
      <w:bookmarkEnd w:id="96"/>
      <w:r w:rsidDel="00000000" w:rsidR="00000000" w:rsidRPr="00000000">
        <w:rPr>
          <w:b w:val="1"/>
          <w:bCs w:val="1"/>
          <w:sz w:val="34"/>
          <w:szCs w:val="34"/>
          <w:rtl w:val="0"/>
        </w:rPr>
        <w:t xml:space="preserve">Prepare Before HRSA Selects Your Organization</w:t>
      </w:r>
    </w:p>
    <w:p w:rsidR="00000000" w:rsidDel="00000000" w:rsidP="00000000" w:rsidRDefault="00000000" w:rsidRPr="00000000" w14:paraId="0000044B">
      <w:pPr>
        <w:spacing w:after="240" w:before="240" w:lineRule="auto"/>
        <w:rPr/>
      </w:pPr>
      <w:r w:rsidDel="00000000" w:rsidR="00000000" w:rsidRPr="00000000">
        <w:rPr>
          <w:rtl w:val="0"/>
        </w:rPr>
        <w:t xml:space="preserve">HRSA conducts both remote and onsite audits of covered entities and reviews records related to program eligibility, diversion, duplicate discounts, and contract pharmacy arrangements. Covered entities are expected to maintain accurate, auditable records demonstrating compliance.</w:t>
      </w:r>
    </w:p>
    <w:p w:rsidR="00000000" w:rsidDel="00000000" w:rsidP="00000000" w:rsidRDefault="00000000" w:rsidRPr="00000000" w14:paraId="0000044C">
      <w:pPr>
        <w:spacing w:after="240" w:before="240" w:lineRule="auto"/>
        <w:rPr/>
      </w:pPr>
      <w:r w:rsidDel="00000000" w:rsidR="00000000" w:rsidRPr="00000000">
        <w:rPr>
          <w:rtl w:val="0"/>
        </w:rPr>
        <w:t xml:space="preserve">An annual independent audit allows your organization to identify and address potential concerns before they are discovered during an external government or manufacturer review.</w:t>
      </w:r>
    </w:p>
    <w:p w:rsidR="00000000" w:rsidDel="00000000" w:rsidP="00000000" w:rsidRDefault="00000000" w:rsidRPr="00000000" w14:paraId="0000044D">
      <w:pPr>
        <w:pStyle w:val="Heading2"/>
        <w:keepNext w:val="0"/>
        <w:keepLines w:val="0"/>
        <w:spacing w:after="80" w:lineRule="auto"/>
        <w:rPr>
          <w:b w:val="1"/>
          <w:bCs w:val="1"/>
          <w:sz w:val="34"/>
          <w:szCs w:val="34"/>
        </w:rPr>
      </w:pPr>
      <w:bookmarkStart w:colFirst="0" w:colLast="0" w:name="_okwmiks80izr" w:id="97"/>
      <w:bookmarkEnd w:id="97"/>
      <w:r w:rsidDel="00000000" w:rsidR="00000000" w:rsidRPr="00000000">
        <w:rPr>
          <w:b w:val="1"/>
          <w:bCs w:val="1"/>
          <w:sz w:val="34"/>
          <w:szCs w:val="34"/>
          <w:rtl w:val="0"/>
        </w:rPr>
        <w:t xml:space="preserve">Demonstrate Active Covered Entity Oversight</w:t>
      </w:r>
    </w:p>
    <w:p w:rsidR="00000000" w:rsidDel="00000000" w:rsidP="00000000" w:rsidRDefault="00000000" w:rsidRPr="00000000" w14:paraId="0000044E">
      <w:pPr>
        <w:spacing w:after="240" w:before="240" w:lineRule="auto"/>
        <w:rPr/>
      </w:pPr>
      <w:r w:rsidDel="00000000" w:rsidR="00000000" w:rsidRPr="00000000">
        <w:rPr>
          <w:rtl w:val="0"/>
        </w:rPr>
        <w:t xml:space="preserve">An annual independent audit helps your organization demonstrate that leadership is actively overseeing the 340B program rather than relying entirely on pharmacies, third-party administrators, or other vendors.</w:t>
      </w:r>
    </w:p>
    <w:p w:rsidR="00000000" w:rsidDel="00000000" w:rsidP="00000000" w:rsidRDefault="00000000" w:rsidRPr="00000000" w14:paraId="0000044F">
      <w:pPr>
        <w:spacing w:after="240" w:before="240" w:lineRule="auto"/>
        <w:rPr/>
      </w:pPr>
      <w:r w:rsidDel="00000000" w:rsidR="00000000" w:rsidRPr="00000000">
        <w:rPr>
          <w:rtl w:val="0"/>
        </w:rPr>
        <w:t xml:space="preserve">The audit provides documented evidence that the covered entity has:</w:t>
      </w:r>
    </w:p>
    <w:p w:rsidR="00000000" w:rsidDel="00000000" w:rsidP="00000000" w:rsidRDefault="00000000" w:rsidRPr="00000000" w14:paraId="00000450">
      <w:pPr>
        <w:numPr>
          <w:ilvl w:val="0"/>
          <w:numId w:val="141"/>
        </w:numPr>
        <w:spacing w:after="0" w:afterAutospacing="0" w:before="240" w:lineRule="auto"/>
        <w:ind w:left="720" w:hanging="360"/>
      </w:pPr>
      <w:r w:rsidDel="00000000" w:rsidR="00000000" w:rsidRPr="00000000">
        <w:rPr>
          <w:rtl w:val="0"/>
        </w:rPr>
        <w:t xml:space="preserve">Evaluated its contract pharmacy arrangements</w:t>
      </w:r>
    </w:p>
    <w:p w:rsidR="00000000" w:rsidDel="00000000" w:rsidP="00000000" w:rsidRDefault="00000000" w:rsidRPr="00000000" w14:paraId="00000451">
      <w:pPr>
        <w:numPr>
          <w:ilvl w:val="0"/>
          <w:numId w:val="141"/>
        </w:numPr>
        <w:spacing w:after="0" w:afterAutospacing="0" w:before="0" w:beforeAutospacing="0" w:lineRule="auto"/>
        <w:ind w:left="720" w:hanging="360"/>
      </w:pPr>
      <w:r w:rsidDel="00000000" w:rsidR="00000000" w:rsidRPr="00000000">
        <w:rPr>
          <w:rtl w:val="0"/>
        </w:rPr>
        <w:t xml:space="preserve">Tested supporting transactions</w:t>
      </w:r>
    </w:p>
    <w:p w:rsidR="00000000" w:rsidDel="00000000" w:rsidP="00000000" w:rsidRDefault="00000000" w:rsidRPr="00000000" w14:paraId="00000452">
      <w:pPr>
        <w:numPr>
          <w:ilvl w:val="0"/>
          <w:numId w:val="141"/>
        </w:numPr>
        <w:spacing w:after="0" w:afterAutospacing="0" w:before="0" w:beforeAutospacing="0" w:lineRule="auto"/>
        <w:ind w:left="720" w:hanging="360"/>
      </w:pPr>
      <w:r w:rsidDel="00000000" w:rsidR="00000000" w:rsidRPr="00000000">
        <w:rPr>
          <w:rtl w:val="0"/>
        </w:rPr>
        <w:t xml:space="preserve">Reviewed patient and provider eligibility</w:t>
      </w:r>
    </w:p>
    <w:p w:rsidR="00000000" w:rsidDel="00000000" w:rsidP="00000000" w:rsidRDefault="00000000" w:rsidRPr="00000000" w14:paraId="00000453">
      <w:pPr>
        <w:numPr>
          <w:ilvl w:val="0"/>
          <w:numId w:val="141"/>
        </w:numPr>
        <w:spacing w:after="0" w:afterAutospacing="0" w:before="0" w:beforeAutospacing="0" w:lineRule="auto"/>
        <w:ind w:left="720" w:hanging="360"/>
      </w:pPr>
      <w:r w:rsidDel="00000000" w:rsidR="00000000" w:rsidRPr="00000000">
        <w:rPr>
          <w:rtl w:val="0"/>
        </w:rPr>
        <w:t xml:space="preserve">Assessed duplicate-discount and diversion controls</w:t>
      </w:r>
    </w:p>
    <w:p w:rsidR="00000000" w:rsidDel="00000000" w:rsidP="00000000" w:rsidRDefault="00000000" w:rsidRPr="00000000" w14:paraId="00000454">
      <w:pPr>
        <w:numPr>
          <w:ilvl w:val="0"/>
          <w:numId w:val="141"/>
        </w:numPr>
        <w:spacing w:after="0" w:afterAutospacing="0" w:before="0" w:beforeAutospacing="0" w:lineRule="auto"/>
        <w:ind w:left="720" w:hanging="360"/>
      </w:pPr>
      <w:r w:rsidDel="00000000" w:rsidR="00000000" w:rsidRPr="00000000">
        <w:rPr>
          <w:rtl w:val="0"/>
        </w:rPr>
        <w:t xml:space="preserve">Verified HRSA registration information</w:t>
      </w:r>
    </w:p>
    <w:p w:rsidR="00000000" w:rsidDel="00000000" w:rsidP="00000000" w:rsidRDefault="00000000" w:rsidRPr="00000000" w14:paraId="00000455">
      <w:pPr>
        <w:numPr>
          <w:ilvl w:val="0"/>
          <w:numId w:val="141"/>
        </w:numPr>
        <w:spacing w:after="0" w:afterAutospacing="0" w:before="0" w:beforeAutospacing="0" w:lineRule="auto"/>
        <w:ind w:left="720" w:hanging="360"/>
      </w:pPr>
      <w:r w:rsidDel="00000000" w:rsidR="00000000" w:rsidRPr="00000000">
        <w:rPr>
          <w:rtl w:val="0"/>
        </w:rPr>
        <w:t xml:space="preserve">Identified potential weaknesses</w:t>
      </w:r>
    </w:p>
    <w:p w:rsidR="00000000" w:rsidDel="00000000" w:rsidP="00000000" w:rsidRDefault="00000000" w:rsidRPr="00000000" w14:paraId="00000456">
      <w:pPr>
        <w:numPr>
          <w:ilvl w:val="0"/>
          <w:numId w:val="141"/>
        </w:numPr>
        <w:spacing w:after="0" w:afterAutospacing="0" w:before="0" w:beforeAutospacing="0" w:lineRule="auto"/>
        <w:ind w:left="720" w:hanging="360"/>
      </w:pPr>
      <w:r w:rsidDel="00000000" w:rsidR="00000000" w:rsidRPr="00000000">
        <w:rPr>
          <w:rtl w:val="0"/>
        </w:rPr>
        <w:t xml:space="preserve">Developed corrective actions</w:t>
      </w:r>
    </w:p>
    <w:p w:rsidR="00000000" w:rsidDel="00000000" w:rsidP="00000000" w:rsidRDefault="00000000" w:rsidRPr="00000000" w14:paraId="00000457">
      <w:pPr>
        <w:numPr>
          <w:ilvl w:val="0"/>
          <w:numId w:val="141"/>
        </w:numPr>
        <w:spacing w:after="240" w:before="0" w:beforeAutospacing="0" w:lineRule="auto"/>
        <w:ind w:left="720" w:hanging="360"/>
      </w:pPr>
      <w:r w:rsidDel="00000000" w:rsidR="00000000" w:rsidRPr="00000000">
        <w:rPr>
          <w:rtl w:val="0"/>
        </w:rPr>
        <w:t xml:space="preserve">Monitored the resolution of findings</w:t>
      </w:r>
    </w:p>
    <w:p w:rsidR="00000000" w:rsidDel="00000000" w:rsidP="00000000" w:rsidRDefault="00000000" w:rsidRPr="00000000" w14:paraId="00000458">
      <w:pPr>
        <w:pStyle w:val="Heading2"/>
        <w:keepNext w:val="0"/>
        <w:keepLines w:val="0"/>
        <w:spacing w:after="80" w:lineRule="auto"/>
        <w:rPr>
          <w:b w:val="1"/>
          <w:bCs w:val="1"/>
          <w:sz w:val="34"/>
          <w:szCs w:val="34"/>
        </w:rPr>
      </w:pPr>
      <w:bookmarkStart w:colFirst="0" w:colLast="0" w:name="_lr7fyqu990v3" w:id="98"/>
      <w:bookmarkEnd w:id="98"/>
      <w:r w:rsidDel="00000000" w:rsidR="00000000" w:rsidRPr="00000000">
        <w:rPr>
          <w:b w:val="1"/>
          <w:bCs w:val="1"/>
          <w:sz w:val="34"/>
          <w:szCs w:val="34"/>
          <w:rtl w:val="0"/>
        </w:rPr>
        <w:t xml:space="preserve">Independent Review. Practical Recommendations. Stronger Program Integrity.</w:t>
      </w:r>
    </w:p>
    <w:p w:rsidR="00000000" w:rsidDel="00000000" w:rsidP="00000000" w:rsidRDefault="00000000" w:rsidRPr="00000000" w14:paraId="00000459">
      <w:pPr>
        <w:spacing w:after="240" w:before="240" w:lineRule="auto"/>
        <w:rPr/>
      </w:pPr>
      <w:r w:rsidDel="00000000" w:rsidR="00000000" w:rsidRPr="00000000">
        <w:rPr>
          <w:rtl w:val="0"/>
        </w:rPr>
        <w:t xml:space="preserve">Your organization should not have to wait for a government audit to discover weaknesses in its 340B program.</w:t>
      </w:r>
    </w:p>
    <w:p w:rsidR="00000000" w:rsidDel="00000000" w:rsidP="00000000" w:rsidRDefault="00000000" w:rsidRPr="00000000" w14:paraId="0000045A">
      <w:pPr>
        <w:spacing w:after="240" w:before="240" w:lineRule="auto"/>
        <w:rPr/>
      </w:pPr>
      <w:r w:rsidDel="00000000" w:rsidR="00000000" w:rsidRPr="00000000">
        <w:rPr>
          <w:rtl w:val="0"/>
        </w:rPr>
        <w:t xml:space="preserve">Thrive340B provides a structured annual independent audit designed to identify concerns, validate internal controls, strengthen contract pharmacy oversight, and give leadership a clear understanding of program risk.</w:t>
      </w:r>
    </w:p>
    <w:p w:rsidR="00000000" w:rsidDel="00000000" w:rsidP="00000000" w:rsidRDefault="00000000" w:rsidRPr="00000000" w14:paraId="0000045B">
      <w:pPr>
        <w:spacing w:after="240" w:before="240" w:lineRule="auto"/>
        <w:rPr>
          <w:b w:val="1"/>
          <w:bCs w:val="1"/>
        </w:rPr>
      </w:pPr>
      <w:r w:rsidDel="00000000" w:rsidR="00000000" w:rsidRPr="00000000">
        <w:rPr>
          <w:b w:val="1"/>
          <w:bCs w:val="1"/>
          <w:rtl w:val="0"/>
        </w:rPr>
        <w:t xml:space="preserve">Know where your program stands before someone else evaluates it.</w:t>
      </w:r>
    </w:p>
    <w:p w:rsidR="00000000" w:rsidDel="00000000" w:rsidP="00000000" w:rsidRDefault="00000000" w:rsidRPr="00000000" w14:paraId="0000045C">
      <w:pPr>
        <w:spacing w:after="240" w:before="240" w:lineRule="auto"/>
        <w:rPr/>
      </w:pPr>
      <w:r w:rsidDel="00000000" w:rsidR="00000000" w:rsidRPr="00000000">
        <w:rPr>
          <w:rtl w:val="0"/>
        </w:rPr>
        <w:t xml:space="preserve">[Schedule Your Annual Independent Audit]</w:t>
      </w:r>
    </w:p>
    <w:p w:rsidR="00000000" w:rsidDel="00000000" w:rsidP="00000000" w:rsidRDefault="00000000" w:rsidRPr="00000000" w14:paraId="0000045D">
      <w:pPr>
        <w:pStyle w:val="Heading1"/>
        <w:keepNext w:val="0"/>
        <w:keepLines w:val="0"/>
        <w:spacing w:before="480" w:lineRule="auto"/>
        <w:rPr>
          <w:b w:val="1"/>
          <w:bCs w:val="1"/>
          <w:sz w:val="46"/>
          <w:szCs w:val="46"/>
        </w:rPr>
      </w:pPr>
      <w:bookmarkStart w:colFirst="0" w:colLast="0" w:name="_qdfric9j6wjx" w:id="99"/>
      <w:bookmarkEnd w:id="99"/>
      <w:r w:rsidDel="00000000" w:rsidR="00000000" w:rsidRPr="00000000">
        <w:rPr>
          <w:b w:val="1"/>
          <w:bCs w:val="1"/>
          <w:sz w:val="46"/>
          <w:szCs w:val="46"/>
          <w:rtl w:val="0"/>
        </w:rPr>
        <w:t xml:space="preserve">WEBPAGE 6: 340B MARKETING &amp; PATIENT GROWTH SERVICES</w:t>
      </w:r>
    </w:p>
    <w:p w:rsidR="00000000" w:rsidDel="00000000" w:rsidP="00000000" w:rsidRDefault="00000000" w:rsidRPr="00000000" w14:paraId="0000045E">
      <w:pPr>
        <w:spacing w:after="240" w:before="240" w:lineRule="auto"/>
        <w:rPr>
          <w:rFonts w:ascii="Roboto Mono" w:cs="Roboto Mono" w:eastAsia="Roboto Mono" w:hAnsi="Roboto Mono"/>
          <w:color w:val="188038"/>
        </w:rPr>
      </w:pPr>
      <w:r w:rsidDel="00000000" w:rsidR="00000000" w:rsidRPr="00000000">
        <w:rPr>
          <w:b w:val="1"/>
          <w:bCs w:val="1"/>
          <w:rtl w:val="0"/>
        </w:rPr>
        <w:t xml:space="preserve">Suggested URL:</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/340b-marketing-services</w:t>
      </w:r>
    </w:p>
    <w:p w:rsidR="00000000" w:rsidDel="00000000" w:rsidP="00000000" w:rsidRDefault="00000000" w:rsidRPr="00000000" w14:paraId="0000045F">
      <w:pPr>
        <w:spacing w:after="240" w:before="240" w:lineRule="auto"/>
        <w:rPr/>
      </w:pPr>
      <w:r w:rsidDel="00000000" w:rsidR="00000000" w:rsidRPr="00000000">
        <w:rPr>
          <w:b w:val="1"/>
          <w:bCs w:val="1"/>
          <w:rtl w:val="0"/>
        </w:rPr>
        <w:t xml:space="preserve">SEO Title:</w:t>
      </w:r>
      <w:r w:rsidDel="00000000" w:rsidR="00000000" w:rsidRPr="00000000">
        <w:rPr>
          <w:rtl w:val="0"/>
        </w:rPr>
        <w:t xml:space="preserve"> 340B Marketing and Patient Growth Services | Thrive340B</w:t>
      </w:r>
    </w:p>
    <w:p w:rsidR="00000000" w:rsidDel="00000000" w:rsidP="00000000" w:rsidRDefault="00000000" w:rsidRPr="00000000" w14:paraId="00000460">
      <w:pPr>
        <w:spacing w:after="240" w:before="240" w:lineRule="auto"/>
        <w:rPr/>
      </w:pPr>
      <w:r w:rsidDel="00000000" w:rsidR="00000000" w:rsidRPr="00000000">
        <w:rPr>
          <w:b w:val="1"/>
          <w:bCs w:val="1"/>
          <w:rtl w:val="0"/>
        </w:rPr>
        <w:t xml:space="preserve">Meta Description:</w:t>
      </w:r>
      <w:r w:rsidDel="00000000" w:rsidR="00000000" w:rsidRPr="00000000">
        <w:rPr>
          <w:rtl w:val="0"/>
        </w:rPr>
        <w:t xml:space="preserve"> Thrive340B provides website design, SEO, social media, digital advertising, content development, and patient-acquisition strategies for covered entities and healthcare organizations.</w:t>
      </w:r>
    </w:p>
    <w:p w:rsidR="00000000" w:rsidDel="00000000" w:rsidP="00000000" w:rsidRDefault="00000000" w:rsidRPr="00000000" w14:paraId="00000461">
      <w:pPr>
        <w:pStyle w:val="Heading2"/>
        <w:keepNext w:val="0"/>
        <w:keepLines w:val="0"/>
        <w:spacing w:after="80" w:lineRule="auto"/>
        <w:rPr>
          <w:b w:val="1"/>
          <w:bCs w:val="1"/>
          <w:sz w:val="34"/>
          <w:szCs w:val="34"/>
        </w:rPr>
      </w:pPr>
      <w:bookmarkStart w:colFirst="0" w:colLast="0" w:name="_3zucb1e0q7s5" w:id="100"/>
      <w:bookmarkEnd w:id="100"/>
      <w:r w:rsidDel="00000000" w:rsidR="00000000" w:rsidRPr="00000000">
        <w:rPr>
          <w:b w:val="1"/>
          <w:bCs w:val="1"/>
          <w:sz w:val="34"/>
          <w:szCs w:val="34"/>
          <w:rtl w:val="0"/>
        </w:rPr>
        <w:t xml:space="preserve">340B Marketing &amp; Patient Growth Services</w:t>
      </w:r>
    </w:p>
    <w:p w:rsidR="00000000" w:rsidDel="00000000" w:rsidP="00000000" w:rsidRDefault="00000000" w:rsidRPr="00000000" w14:paraId="00000462">
      <w:pPr>
        <w:pStyle w:val="Heading3"/>
        <w:keepNext w:val="0"/>
        <w:keepLines w:val="0"/>
        <w:spacing w:before="280" w:lineRule="auto"/>
        <w:rPr>
          <w:b w:val="1"/>
          <w:bCs w:val="1"/>
          <w:color w:val="000000"/>
          <w:sz w:val="26"/>
          <w:szCs w:val="26"/>
        </w:rPr>
      </w:pPr>
      <w:bookmarkStart w:colFirst="0" w:colLast="0" w:name="_cli7ec1yeawj" w:id="101"/>
      <w:bookmarkEnd w:id="101"/>
      <w:r w:rsidDel="00000000" w:rsidR="00000000" w:rsidRPr="00000000">
        <w:rPr>
          <w:b w:val="1"/>
          <w:bCs w:val="1"/>
          <w:color w:val="000000"/>
          <w:sz w:val="26"/>
          <w:szCs w:val="26"/>
          <w:rtl w:val="0"/>
        </w:rPr>
        <w:t xml:space="preserve">Reach more patients. Strengthen your brand. Expand access to care.</w:t>
      </w:r>
    </w:p>
    <w:p w:rsidR="00000000" w:rsidDel="00000000" w:rsidP="00000000" w:rsidRDefault="00000000" w:rsidRPr="00000000" w14:paraId="00000463">
      <w:pPr>
        <w:spacing w:after="240" w:before="240" w:lineRule="auto"/>
        <w:rPr/>
      </w:pPr>
      <w:r w:rsidDel="00000000" w:rsidR="00000000" w:rsidRPr="00000000">
        <w:rPr>
          <w:rtl w:val="0"/>
        </w:rPr>
        <w:t xml:space="preserve">A strong clinical program cannot create community impact if patients do not know it exists.</w:t>
      </w:r>
    </w:p>
    <w:p w:rsidR="00000000" w:rsidDel="00000000" w:rsidP="00000000" w:rsidRDefault="00000000" w:rsidRPr="00000000" w14:paraId="00000464">
      <w:pPr>
        <w:spacing w:after="240" w:before="240" w:lineRule="auto"/>
        <w:rPr/>
      </w:pPr>
      <w:r w:rsidDel="00000000" w:rsidR="00000000" w:rsidRPr="00000000">
        <w:rPr>
          <w:rtl w:val="0"/>
        </w:rPr>
        <w:t xml:space="preserve">Thrive340B helps covered entities build and manage marketing strategies designed to increase awareness, connect patients with needed services, and support sustainable clinical growth.</w:t>
      </w:r>
    </w:p>
    <w:p w:rsidR="00000000" w:rsidDel="00000000" w:rsidP="00000000" w:rsidRDefault="00000000" w:rsidRPr="00000000" w14:paraId="00000465">
      <w:pPr>
        <w:spacing w:after="240" w:before="240" w:lineRule="auto"/>
        <w:rPr/>
      </w:pPr>
      <w:r w:rsidDel="00000000" w:rsidR="00000000" w:rsidRPr="00000000">
        <w:rPr>
          <w:rtl w:val="0"/>
        </w:rPr>
        <w:t xml:space="preserve">Our marketing services combine healthcare experience, digital strategy, website development, search-engine optimization, social media management, paid advertising, patient education, and performance analytics.</w:t>
      </w:r>
    </w:p>
    <w:p w:rsidR="00000000" w:rsidDel="00000000" w:rsidP="00000000" w:rsidRDefault="00000000" w:rsidRPr="00000000" w14:paraId="00000466">
      <w:pPr>
        <w:spacing w:after="240" w:before="240" w:lineRule="auto"/>
        <w:rPr/>
      </w:pPr>
      <w:r w:rsidDel="00000000" w:rsidR="00000000" w:rsidRPr="00000000">
        <w:rPr>
          <w:rtl w:val="0"/>
        </w:rPr>
        <w:t xml:space="preserve">We do more than generate clicks.</w:t>
      </w:r>
    </w:p>
    <w:p w:rsidR="00000000" w:rsidDel="00000000" w:rsidP="00000000" w:rsidRDefault="00000000" w:rsidRPr="00000000" w14:paraId="00000467">
      <w:pPr>
        <w:spacing w:after="240" w:before="240" w:lineRule="auto"/>
        <w:rPr/>
      </w:pPr>
      <w:r w:rsidDel="00000000" w:rsidR="00000000" w:rsidRPr="00000000">
        <w:rPr>
          <w:rtl w:val="0"/>
        </w:rPr>
        <w:t xml:space="preserve">We help covered entities create clear pathways that move patients from initial awareness to enrollment, scheduling, treatment, and long-term retention in care.</w:t>
      </w:r>
    </w:p>
    <w:p w:rsidR="00000000" w:rsidDel="00000000" w:rsidP="00000000" w:rsidRDefault="00000000" w:rsidRPr="00000000" w14:paraId="00000468">
      <w:pPr>
        <w:spacing w:after="240" w:before="240" w:lineRule="auto"/>
        <w:rPr>
          <w:b w:val="1"/>
          <w:bCs w:val="1"/>
        </w:rPr>
      </w:pPr>
      <w:r w:rsidDel="00000000" w:rsidR="00000000" w:rsidRPr="00000000">
        <w:rPr>
          <w:b w:val="1"/>
          <w:bCs w:val="1"/>
          <w:rtl w:val="0"/>
        </w:rPr>
        <w:t xml:space="preserve">Your mission deserves to be seen. Your services deserve to be found.</w:t>
      </w:r>
    </w:p>
    <w:p w:rsidR="00000000" w:rsidDel="00000000" w:rsidP="00000000" w:rsidRDefault="00000000" w:rsidRPr="00000000" w14:paraId="00000469">
      <w:pPr>
        <w:spacing w:after="240" w:before="240" w:lineRule="auto"/>
        <w:rPr/>
      </w:pPr>
      <w:r w:rsidDel="00000000" w:rsidR="00000000" w:rsidRPr="00000000">
        <w:rPr>
          <w:rtl w:val="0"/>
        </w:rPr>
        <w:t xml:space="preserve">[Build Your Marketing Strategy]</w:t>
      </w:r>
    </w:p>
    <w:p w:rsidR="00000000" w:rsidDel="00000000" w:rsidP="00000000" w:rsidRDefault="00000000" w:rsidRPr="00000000" w14:paraId="0000046A">
      <w:pPr>
        <w:pStyle w:val="Heading2"/>
        <w:keepNext w:val="0"/>
        <w:keepLines w:val="0"/>
        <w:spacing w:after="80" w:lineRule="auto"/>
        <w:rPr>
          <w:b w:val="1"/>
          <w:bCs w:val="1"/>
          <w:sz w:val="34"/>
          <w:szCs w:val="34"/>
        </w:rPr>
      </w:pPr>
      <w:bookmarkStart w:colFirst="0" w:colLast="0" w:name="_hayli1sobpb7" w:id="102"/>
      <w:bookmarkEnd w:id="102"/>
      <w:r w:rsidDel="00000000" w:rsidR="00000000" w:rsidRPr="00000000">
        <w:rPr>
          <w:b w:val="1"/>
          <w:bCs w:val="1"/>
          <w:sz w:val="34"/>
          <w:szCs w:val="34"/>
          <w:rtl w:val="0"/>
        </w:rPr>
        <w:t xml:space="preserve">Marketing Designed for Covered Entities</w:t>
      </w:r>
    </w:p>
    <w:p w:rsidR="00000000" w:rsidDel="00000000" w:rsidP="00000000" w:rsidRDefault="00000000" w:rsidRPr="00000000" w14:paraId="0000046B">
      <w:pPr>
        <w:spacing w:after="240" w:before="240" w:lineRule="auto"/>
        <w:rPr/>
      </w:pPr>
      <w:r w:rsidDel="00000000" w:rsidR="00000000" w:rsidRPr="00000000">
        <w:rPr>
          <w:rtl w:val="0"/>
        </w:rPr>
        <w:t xml:space="preserve">Healthcare marketing requires more than attractive graphics and occasional social media posts.</w:t>
      </w:r>
    </w:p>
    <w:p w:rsidR="00000000" w:rsidDel="00000000" w:rsidP="00000000" w:rsidRDefault="00000000" w:rsidRPr="00000000" w14:paraId="0000046C">
      <w:pPr>
        <w:spacing w:after="240" w:before="240" w:lineRule="auto"/>
        <w:rPr/>
      </w:pPr>
      <w:r w:rsidDel="00000000" w:rsidR="00000000" w:rsidRPr="00000000">
        <w:rPr>
          <w:rtl w:val="0"/>
        </w:rPr>
        <w:t xml:space="preserve">Covered entities must communicate complex clinical services, reach underserved populations, protect patient privacy, maintain public trust, and ensure that marketing efforts remain aligned with organizational mission and applicable program requirements.</w:t>
      </w:r>
    </w:p>
    <w:p w:rsidR="00000000" w:rsidDel="00000000" w:rsidP="00000000" w:rsidRDefault="00000000" w:rsidRPr="00000000" w14:paraId="0000046D">
      <w:pPr>
        <w:spacing w:after="240" w:before="240" w:lineRule="auto"/>
        <w:rPr/>
      </w:pPr>
      <w:r w:rsidDel="00000000" w:rsidR="00000000" w:rsidRPr="00000000">
        <w:rPr>
          <w:rtl w:val="0"/>
        </w:rPr>
        <w:t xml:space="preserve">Thrive340B understands the relationship between:</w:t>
      </w:r>
    </w:p>
    <w:p w:rsidR="00000000" w:rsidDel="00000000" w:rsidP="00000000" w:rsidRDefault="00000000" w:rsidRPr="00000000" w14:paraId="0000046E">
      <w:pPr>
        <w:numPr>
          <w:ilvl w:val="0"/>
          <w:numId w:val="148"/>
        </w:numPr>
        <w:spacing w:after="0" w:afterAutospacing="0" w:before="240" w:lineRule="auto"/>
        <w:ind w:left="720" w:hanging="360"/>
      </w:pPr>
      <w:r w:rsidDel="00000000" w:rsidR="00000000" w:rsidRPr="00000000">
        <w:rPr>
          <w:rtl w:val="0"/>
        </w:rPr>
        <w:t xml:space="preserve">Patient outreach</w:t>
      </w:r>
    </w:p>
    <w:p w:rsidR="00000000" w:rsidDel="00000000" w:rsidP="00000000" w:rsidRDefault="00000000" w:rsidRPr="00000000" w14:paraId="0000046F">
      <w:pPr>
        <w:numPr>
          <w:ilvl w:val="0"/>
          <w:numId w:val="148"/>
        </w:numPr>
        <w:spacing w:after="0" w:afterAutospacing="0" w:before="0" w:beforeAutospacing="0" w:lineRule="auto"/>
        <w:ind w:left="720" w:hanging="360"/>
      </w:pPr>
      <w:r w:rsidDel="00000000" w:rsidR="00000000" w:rsidRPr="00000000">
        <w:rPr>
          <w:rtl w:val="0"/>
        </w:rPr>
        <w:t xml:space="preserve">Clinical operations</w:t>
      </w:r>
    </w:p>
    <w:p w:rsidR="00000000" w:rsidDel="00000000" w:rsidP="00000000" w:rsidRDefault="00000000" w:rsidRPr="00000000" w14:paraId="00000470">
      <w:pPr>
        <w:numPr>
          <w:ilvl w:val="0"/>
          <w:numId w:val="148"/>
        </w:numPr>
        <w:spacing w:after="0" w:afterAutospacing="0" w:before="0" w:beforeAutospacing="0" w:lineRule="auto"/>
        <w:ind w:left="720" w:hanging="360"/>
      </w:pPr>
      <w:r w:rsidDel="00000000" w:rsidR="00000000" w:rsidRPr="00000000">
        <w:rPr>
          <w:rtl w:val="0"/>
        </w:rPr>
        <w:t xml:space="preserve">Appointment scheduling</w:t>
      </w:r>
    </w:p>
    <w:p w:rsidR="00000000" w:rsidDel="00000000" w:rsidP="00000000" w:rsidRDefault="00000000" w:rsidRPr="00000000" w14:paraId="00000471">
      <w:pPr>
        <w:numPr>
          <w:ilvl w:val="0"/>
          <w:numId w:val="148"/>
        </w:numPr>
        <w:spacing w:after="0" w:afterAutospacing="0" w:before="0" w:beforeAutospacing="0" w:lineRule="auto"/>
        <w:ind w:left="720" w:hanging="360"/>
      </w:pPr>
      <w:r w:rsidDel="00000000" w:rsidR="00000000" w:rsidRPr="00000000">
        <w:rPr>
          <w:rtl w:val="0"/>
        </w:rPr>
        <w:t xml:space="preserve">Patient eligibility</w:t>
      </w:r>
    </w:p>
    <w:p w:rsidR="00000000" w:rsidDel="00000000" w:rsidP="00000000" w:rsidRDefault="00000000" w:rsidRPr="00000000" w14:paraId="00000472">
      <w:pPr>
        <w:numPr>
          <w:ilvl w:val="0"/>
          <w:numId w:val="148"/>
        </w:numPr>
        <w:spacing w:after="0" w:afterAutospacing="0" w:before="0" w:beforeAutospacing="0" w:lineRule="auto"/>
        <w:ind w:left="720" w:hanging="360"/>
      </w:pPr>
      <w:r w:rsidDel="00000000" w:rsidR="00000000" w:rsidRPr="00000000">
        <w:rPr>
          <w:rtl w:val="0"/>
        </w:rPr>
        <w:t xml:space="preserve">Medication access</w:t>
      </w:r>
    </w:p>
    <w:p w:rsidR="00000000" w:rsidDel="00000000" w:rsidP="00000000" w:rsidRDefault="00000000" w:rsidRPr="00000000" w14:paraId="00000473">
      <w:pPr>
        <w:numPr>
          <w:ilvl w:val="0"/>
          <w:numId w:val="148"/>
        </w:numPr>
        <w:spacing w:after="0" w:afterAutospacing="0" w:before="0" w:beforeAutospacing="0" w:lineRule="auto"/>
        <w:ind w:left="720" w:hanging="360"/>
      </w:pPr>
      <w:r w:rsidDel="00000000" w:rsidR="00000000" w:rsidRPr="00000000">
        <w:rPr>
          <w:rtl w:val="0"/>
        </w:rPr>
        <w:t xml:space="preserve">Provider capacity</w:t>
      </w:r>
    </w:p>
    <w:p w:rsidR="00000000" w:rsidDel="00000000" w:rsidP="00000000" w:rsidRDefault="00000000" w:rsidRPr="00000000" w14:paraId="00000474">
      <w:pPr>
        <w:numPr>
          <w:ilvl w:val="0"/>
          <w:numId w:val="148"/>
        </w:numPr>
        <w:spacing w:after="0" w:afterAutospacing="0" w:before="0" w:beforeAutospacing="0" w:lineRule="auto"/>
        <w:ind w:left="720" w:hanging="360"/>
      </w:pPr>
      <w:r w:rsidDel="00000000" w:rsidR="00000000" w:rsidRPr="00000000">
        <w:rPr>
          <w:rtl w:val="0"/>
        </w:rPr>
        <w:t xml:space="preserve">Community engagement</w:t>
      </w:r>
    </w:p>
    <w:p w:rsidR="00000000" w:rsidDel="00000000" w:rsidP="00000000" w:rsidRDefault="00000000" w:rsidRPr="00000000" w14:paraId="00000475">
      <w:pPr>
        <w:numPr>
          <w:ilvl w:val="0"/>
          <w:numId w:val="148"/>
        </w:numPr>
        <w:spacing w:after="0" w:afterAutospacing="0" w:before="0" w:beforeAutospacing="0" w:lineRule="auto"/>
        <w:ind w:left="720" w:hanging="360"/>
      </w:pPr>
      <w:r w:rsidDel="00000000" w:rsidR="00000000" w:rsidRPr="00000000">
        <w:rPr>
          <w:rtl w:val="0"/>
        </w:rPr>
        <w:t xml:space="preserve">340B program integrity</w:t>
      </w:r>
    </w:p>
    <w:p w:rsidR="00000000" w:rsidDel="00000000" w:rsidP="00000000" w:rsidRDefault="00000000" w:rsidRPr="00000000" w14:paraId="00000476">
      <w:pPr>
        <w:numPr>
          <w:ilvl w:val="0"/>
          <w:numId w:val="148"/>
        </w:numPr>
        <w:spacing w:after="240" w:before="0" w:beforeAutospacing="0" w:lineRule="auto"/>
        <w:ind w:left="720" w:hanging="360"/>
      </w:pPr>
      <w:r w:rsidDel="00000000" w:rsidR="00000000" w:rsidRPr="00000000">
        <w:rPr>
          <w:rtl w:val="0"/>
        </w:rPr>
        <w:t xml:space="preserve">Long-term patient retention</w:t>
      </w:r>
    </w:p>
    <w:p w:rsidR="00000000" w:rsidDel="00000000" w:rsidP="00000000" w:rsidRDefault="00000000" w:rsidRPr="00000000" w14:paraId="00000477">
      <w:pPr>
        <w:spacing w:after="240" w:before="240" w:lineRule="auto"/>
        <w:rPr/>
      </w:pPr>
      <w:r w:rsidDel="00000000" w:rsidR="00000000" w:rsidRPr="00000000">
        <w:rPr>
          <w:rtl w:val="0"/>
        </w:rPr>
        <w:t xml:space="preserve">Our marketing strategies are developed to support real clinical growth—not simply website traffic or social media engagement.</w:t>
      </w:r>
    </w:p>
    <w:p w:rsidR="00000000" w:rsidDel="00000000" w:rsidP="00000000" w:rsidRDefault="00000000" w:rsidRPr="00000000" w14:paraId="00000478">
      <w:pPr>
        <w:pStyle w:val="Heading2"/>
        <w:keepNext w:val="0"/>
        <w:keepLines w:val="0"/>
        <w:spacing w:after="80" w:lineRule="auto"/>
        <w:rPr>
          <w:b w:val="1"/>
          <w:bCs w:val="1"/>
          <w:sz w:val="34"/>
          <w:szCs w:val="34"/>
        </w:rPr>
      </w:pPr>
      <w:bookmarkStart w:colFirst="0" w:colLast="0" w:name="_kadivweb393a" w:id="103"/>
      <w:bookmarkEnd w:id="103"/>
      <w:r w:rsidDel="00000000" w:rsidR="00000000" w:rsidRPr="00000000">
        <w:rPr>
          <w:b w:val="1"/>
          <w:bCs w:val="1"/>
          <w:sz w:val="34"/>
          <w:szCs w:val="34"/>
          <w:rtl w:val="0"/>
        </w:rPr>
        <w:t xml:space="preserve">A Complete Healthcare Marketing Strategy</w:t>
      </w:r>
    </w:p>
    <w:p w:rsidR="00000000" w:rsidDel="00000000" w:rsidP="00000000" w:rsidRDefault="00000000" w:rsidRPr="00000000" w14:paraId="00000479">
      <w:pPr>
        <w:spacing w:after="240" w:before="240" w:lineRule="auto"/>
        <w:rPr/>
      </w:pPr>
      <w:r w:rsidDel="00000000" w:rsidR="00000000" w:rsidRPr="00000000">
        <w:rPr>
          <w:rtl w:val="0"/>
        </w:rPr>
        <w:t xml:space="preserve">Thrive340B can build and manage an integrated marketing program across multiple digital and community channels.</w:t>
      </w:r>
    </w:p>
    <w:p w:rsidR="00000000" w:rsidDel="00000000" w:rsidP="00000000" w:rsidRDefault="00000000" w:rsidRPr="00000000" w14:paraId="0000047A">
      <w:pPr>
        <w:spacing w:after="240" w:before="240" w:lineRule="auto"/>
        <w:rPr/>
      </w:pPr>
      <w:r w:rsidDel="00000000" w:rsidR="00000000" w:rsidRPr="00000000">
        <w:rPr>
          <w:rtl w:val="0"/>
        </w:rPr>
        <w:t xml:space="preserve">Services may include:</w:t>
      </w:r>
    </w:p>
    <w:p w:rsidR="00000000" w:rsidDel="00000000" w:rsidP="00000000" w:rsidRDefault="00000000" w:rsidRPr="00000000" w14:paraId="0000047B">
      <w:pPr>
        <w:numPr>
          <w:ilvl w:val="0"/>
          <w:numId w:val="153"/>
        </w:numPr>
        <w:spacing w:after="0" w:afterAutospacing="0" w:before="240" w:lineRule="auto"/>
        <w:ind w:left="720" w:hanging="360"/>
      </w:pPr>
      <w:r w:rsidDel="00000000" w:rsidR="00000000" w:rsidRPr="00000000">
        <w:rPr>
          <w:rtl w:val="0"/>
        </w:rPr>
        <w:t xml:space="preserve">Brand development</w:t>
      </w:r>
    </w:p>
    <w:p w:rsidR="00000000" w:rsidDel="00000000" w:rsidP="00000000" w:rsidRDefault="00000000" w:rsidRPr="00000000" w14:paraId="0000047C">
      <w:pPr>
        <w:numPr>
          <w:ilvl w:val="0"/>
          <w:numId w:val="153"/>
        </w:numPr>
        <w:spacing w:after="0" w:afterAutospacing="0" w:before="0" w:beforeAutospacing="0" w:lineRule="auto"/>
        <w:ind w:left="720" w:hanging="360"/>
      </w:pPr>
      <w:r w:rsidDel="00000000" w:rsidR="00000000" w:rsidRPr="00000000">
        <w:rPr>
          <w:rtl w:val="0"/>
        </w:rPr>
        <w:t xml:space="preserve">Website design and development</w:t>
      </w:r>
    </w:p>
    <w:p w:rsidR="00000000" w:rsidDel="00000000" w:rsidP="00000000" w:rsidRDefault="00000000" w:rsidRPr="00000000" w14:paraId="0000047D">
      <w:pPr>
        <w:numPr>
          <w:ilvl w:val="0"/>
          <w:numId w:val="153"/>
        </w:numPr>
        <w:spacing w:after="0" w:afterAutospacing="0" w:before="0" w:beforeAutospacing="0" w:lineRule="auto"/>
        <w:ind w:left="720" w:hanging="360"/>
      </w:pPr>
      <w:r w:rsidDel="00000000" w:rsidR="00000000" w:rsidRPr="00000000">
        <w:rPr>
          <w:rtl w:val="0"/>
        </w:rPr>
        <w:t xml:space="preserve">Search-engine optimization</w:t>
      </w:r>
    </w:p>
    <w:p w:rsidR="00000000" w:rsidDel="00000000" w:rsidP="00000000" w:rsidRDefault="00000000" w:rsidRPr="00000000" w14:paraId="0000047E">
      <w:pPr>
        <w:numPr>
          <w:ilvl w:val="0"/>
          <w:numId w:val="153"/>
        </w:numPr>
        <w:spacing w:after="0" w:afterAutospacing="0" w:before="0" w:beforeAutospacing="0" w:lineRule="auto"/>
        <w:ind w:left="720" w:hanging="360"/>
      </w:pPr>
      <w:r w:rsidDel="00000000" w:rsidR="00000000" w:rsidRPr="00000000">
        <w:rPr>
          <w:rtl w:val="0"/>
        </w:rPr>
        <w:t xml:space="preserve">Local SEO</w:t>
      </w:r>
    </w:p>
    <w:p w:rsidR="00000000" w:rsidDel="00000000" w:rsidP="00000000" w:rsidRDefault="00000000" w:rsidRPr="00000000" w14:paraId="0000047F">
      <w:pPr>
        <w:numPr>
          <w:ilvl w:val="0"/>
          <w:numId w:val="153"/>
        </w:numPr>
        <w:spacing w:after="0" w:afterAutospacing="0" w:before="0" w:beforeAutospacing="0" w:lineRule="auto"/>
        <w:ind w:left="720" w:hanging="360"/>
      </w:pPr>
      <w:r w:rsidDel="00000000" w:rsidR="00000000" w:rsidRPr="00000000">
        <w:rPr>
          <w:rtl w:val="0"/>
        </w:rPr>
        <w:t xml:space="preserve">Service-line landing pages</w:t>
      </w:r>
    </w:p>
    <w:p w:rsidR="00000000" w:rsidDel="00000000" w:rsidP="00000000" w:rsidRDefault="00000000" w:rsidRPr="00000000" w14:paraId="00000480">
      <w:pPr>
        <w:numPr>
          <w:ilvl w:val="0"/>
          <w:numId w:val="153"/>
        </w:numPr>
        <w:spacing w:after="0" w:afterAutospacing="0" w:before="0" w:beforeAutospacing="0" w:lineRule="auto"/>
        <w:ind w:left="720" w:hanging="360"/>
      </w:pPr>
      <w:r w:rsidDel="00000000" w:rsidR="00000000" w:rsidRPr="00000000">
        <w:rPr>
          <w:rtl w:val="0"/>
        </w:rPr>
        <w:t xml:space="preserve">Search-engine marketing</w:t>
      </w:r>
    </w:p>
    <w:p w:rsidR="00000000" w:rsidDel="00000000" w:rsidP="00000000" w:rsidRDefault="00000000" w:rsidRPr="00000000" w14:paraId="00000481">
      <w:pPr>
        <w:numPr>
          <w:ilvl w:val="0"/>
          <w:numId w:val="153"/>
        </w:numPr>
        <w:spacing w:after="0" w:afterAutospacing="0" w:before="0" w:beforeAutospacing="0" w:lineRule="auto"/>
        <w:ind w:left="720" w:hanging="360"/>
      </w:pPr>
      <w:r w:rsidDel="00000000" w:rsidR="00000000" w:rsidRPr="00000000">
        <w:rPr>
          <w:rtl w:val="0"/>
        </w:rPr>
        <w:t xml:space="preserve">Paid digital advertising</w:t>
      </w:r>
    </w:p>
    <w:p w:rsidR="00000000" w:rsidDel="00000000" w:rsidP="00000000" w:rsidRDefault="00000000" w:rsidRPr="00000000" w14:paraId="00000482">
      <w:pPr>
        <w:numPr>
          <w:ilvl w:val="0"/>
          <w:numId w:val="153"/>
        </w:numPr>
        <w:spacing w:after="0" w:afterAutospacing="0" w:before="0" w:beforeAutospacing="0" w:lineRule="auto"/>
        <w:ind w:left="720" w:hanging="360"/>
      </w:pPr>
      <w:r w:rsidDel="00000000" w:rsidR="00000000" w:rsidRPr="00000000">
        <w:rPr>
          <w:rtl w:val="0"/>
        </w:rPr>
        <w:t xml:space="preserve">Social media strategy</w:t>
      </w:r>
    </w:p>
    <w:p w:rsidR="00000000" w:rsidDel="00000000" w:rsidP="00000000" w:rsidRDefault="00000000" w:rsidRPr="00000000" w14:paraId="00000483">
      <w:pPr>
        <w:numPr>
          <w:ilvl w:val="0"/>
          <w:numId w:val="153"/>
        </w:numPr>
        <w:spacing w:after="0" w:afterAutospacing="0" w:before="0" w:beforeAutospacing="0" w:lineRule="auto"/>
        <w:ind w:left="720" w:hanging="360"/>
      </w:pPr>
      <w:r w:rsidDel="00000000" w:rsidR="00000000" w:rsidRPr="00000000">
        <w:rPr>
          <w:rtl w:val="0"/>
        </w:rPr>
        <w:t xml:space="preserve">Social media content creation</w:t>
      </w:r>
    </w:p>
    <w:p w:rsidR="00000000" w:rsidDel="00000000" w:rsidP="00000000" w:rsidRDefault="00000000" w:rsidRPr="00000000" w14:paraId="00000484">
      <w:pPr>
        <w:numPr>
          <w:ilvl w:val="0"/>
          <w:numId w:val="153"/>
        </w:numPr>
        <w:spacing w:after="0" w:afterAutospacing="0" w:before="0" w:beforeAutospacing="0" w:lineRule="auto"/>
        <w:ind w:left="720" w:hanging="360"/>
      </w:pPr>
      <w:r w:rsidDel="00000000" w:rsidR="00000000" w:rsidRPr="00000000">
        <w:rPr>
          <w:rtl w:val="0"/>
        </w:rPr>
        <w:t xml:space="preserve">Patient education campaigns</w:t>
      </w:r>
    </w:p>
    <w:p w:rsidR="00000000" w:rsidDel="00000000" w:rsidP="00000000" w:rsidRDefault="00000000" w:rsidRPr="00000000" w14:paraId="00000485">
      <w:pPr>
        <w:numPr>
          <w:ilvl w:val="0"/>
          <w:numId w:val="153"/>
        </w:numPr>
        <w:spacing w:after="0" w:afterAutospacing="0" w:before="0" w:beforeAutospacing="0" w:lineRule="auto"/>
        <w:ind w:left="720" w:hanging="360"/>
      </w:pPr>
      <w:r w:rsidDel="00000000" w:rsidR="00000000" w:rsidRPr="00000000">
        <w:rPr>
          <w:rtl w:val="0"/>
        </w:rPr>
        <w:t xml:space="preserve">Email and text-message campaigns</w:t>
      </w:r>
    </w:p>
    <w:p w:rsidR="00000000" w:rsidDel="00000000" w:rsidP="00000000" w:rsidRDefault="00000000" w:rsidRPr="00000000" w14:paraId="00000486">
      <w:pPr>
        <w:numPr>
          <w:ilvl w:val="0"/>
          <w:numId w:val="153"/>
        </w:numPr>
        <w:spacing w:after="0" w:afterAutospacing="0" w:before="0" w:beforeAutospacing="0" w:lineRule="auto"/>
        <w:ind w:left="720" w:hanging="360"/>
      </w:pPr>
      <w:r w:rsidDel="00000000" w:rsidR="00000000" w:rsidRPr="00000000">
        <w:rPr>
          <w:rtl w:val="0"/>
        </w:rPr>
        <w:t xml:space="preserve">Community outreach materials</w:t>
      </w:r>
    </w:p>
    <w:p w:rsidR="00000000" w:rsidDel="00000000" w:rsidP="00000000" w:rsidRDefault="00000000" w:rsidRPr="00000000" w14:paraId="00000487">
      <w:pPr>
        <w:numPr>
          <w:ilvl w:val="0"/>
          <w:numId w:val="153"/>
        </w:numPr>
        <w:spacing w:after="0" w:afterAutospacing="0" w:before="0" w:beforeAutospacing="0" w:lineRule="auto"/>
        <w:ind w:left="720" w:hanging="360"/>
      </w:pPr>
      <w:r w:rsidDel="00000000" w:rsidR="00000000" w:rsidRPr="00000000">
        <w:rPr>
          <w:rtl w:val="0"/>
        </w:rPr>
        <w:t xml:space="preserve">Referral-partner development</w:t>
      </w:r>
    </w:p>
    <w:p w:rsidR="00000000" w:rsidDel="00000000" w:rsidP="00000000" w:rsidRDefault="00000000" w:rsidRPr="00000000" w14:paraId="00000488">
      <w:pPr>
        <w:numPr>
          <w:ilvl w:val="0"/>
          <w:numId w:val="153"/>
        </w:numPr>
        <w:spacing w:after="0" w:afterAutospacing="0" w:before="0" w:beforeAutospacing="0" w:lineRule="auto"/>
        <w:ind w:left="720" w:hanging="360"/>
      </w:pPr>
      <w:r w:rsidDel="00000000" w:rsidR="00000000" w:rsidRPr="00000000">
        <w:rPr>
          <w:rtl w:val="0"/>
        </w:rPr>
        <w:t xml:space="preserve">Online reputation management</w:t>
      </w:r>
    </w:p>
    <w:p w:rsidR="00000000" w:rsidDel="00000000" w:rsidP="00000000" w:rsidRDefault="00000000" w:rsidRPr="00000000" w14:paraId="00000489">
      <w:pPr>
        <w:numPr>
          <w:ilvl w:val="0"/>
          <w:numId w:val="153"/>
        </w:numPr>
        <w:spacing w:after="0" w:afterAutospacing="0" w:before="0" w:beforeAutospacing="0" w:lineRule="auto"/>
        <w:ind w:left="720" w:hanging="360"/>
      </w:pPr>
      <w:r w:rsidDel="00000000" w:rsidR="00000000" w:rsidRPr="00000000">
        <w:rPr>
          <w:rtl w:val="0"/>
        </w:rPr>
        <w:t xml:space="preserve">Lead tracking</w:t>
      </w:r>
    </w:p>
    <w:p w:rsidR="00000000" w:rsidDel="00000000" w:rsidP="00000000" w:rsidRDefault="00000000" w:rsidRPr="00000000" w14:paraId="0000048A">
      <w:pPr>
        <w:numPr>
          <w:ilvl w:val="0"/>
          <w:numId w:val="153"/>
        </w:numPr>
        <w:spacing w:after="0" w:afterAutospacing="0" w:before="0" w:beforeAutospacing="0" w:lineRule="auto"/>
        <w:ind w:left="720" w:hanging="360"/>
      </w:pPr>
      <w:r w:rsidDel="00000000" w:rsidR="00000000" w:rsidRPr="00000000">
        <w:rPr>
          <w:rtl w:val="0"/>
        </w:rPr>
        <w:t xml:space="preserve">Patient-conversion analysis</w:t>
      </w:r>
    </w:p>
    <w:p w:rsidR="00000000" w:rsidDel="00000000" w:rsidP="00000000" w:rsidRDefault="00000000" w:rsidRPr="00000000" w14:paraId="0000048B">
      <w:pPr>
        <w:numPr>
          <w:ilvl w:val="0"/>
          <w:numId w:val="153"/>
        </w:numPr>
        <w:spacing w:after="0" w:afterAutospacing="0" w:before="0" w:beforeAutospacing="0" w:lineRule="auto"/>
        <w:ind w:left="720" w:hanging="360"/>
      </w:pPr>
      <w:r w:rsidDel="00000000" w:rsidR="00000000" w:rsidRPr="00000000">
        <w:rPr>
          <w:rtl w:val="0"/>
        </w:rPr>
        <w:t xml:space="preserve">Marketing performance reporting</w:t>
      </w:r>
    </w:p>
    <w:p w:rsidR="00000000" w:rsidDel="00000000" w:rsidP="00000000" w:rsidRDefault="00000000" w:rsidRPr="00000000" w14:paraId="0000048C">
      <w:pPr>
        <w:numPr>
          <w:ilvl w:val="0"/>
          <w:numId w:val="153"/>
        </w:numPr>
        <w:spacing w:after="240" w:before="0" w:beforeAutospacing="0" w:lineRule="auto"/>
        <w:ind w:left="720" w:hanging="360"/>
      </w:pPr>
      <w:r w:rsidDel="00000000" w:rsidR="00000000" w:rsidRPr="00000000">
        <w:rPr>
          <w:rtl w:val="0"/>
        </w:rPr>
        <w:t xml:space="preserve">Ongoing campaign optimization</w:t>
      </w:r>
    </w:p>
    <w:p w:rsidR="00000000" w:rsidDel="00000000" w:rsidP="00000000" w:rsidRDefault="00000000" w:rsidRPr="00000000" w14:paraId="0000048D">
      <w:pPr>
        <w:spacing w:after="240" w:before="240" w:lineRule="auto"/>
        <w:rPr/>
      </w:pPr>
      <w:r w:rsidDel="00000000" w:rsidR="00000000" w:rsidRPr="00000000">
        <w:rPr>
          <w:rtl w:val="0"/>
        </w:rPr>
        <w:t xml:space="preserve">Each strategy is customized around your organization’s mission, services, geographic reach, patient population, and growth objectives.</w:t>
      </w:r>
    </w:p>
    <w:p w:rsidR="00000000" w:rsidDel="00000000" w:rsidP="00000000" w:rsidRDefault="00000000" w:rsidRPr="00000000" w14:paraId="0000048E">
      <w:pPr>
        <w:pStyle w:val="Heading2"/>
        <w:keepNext w:val="0"/>
        <w:keepLines w:val="0"/>
        <w:spacing w:after="80" w:lineRule="auto"/>
        <w:rPr>
          <w:b w:val="1"/>
          <w:bCs w:val="1"/>
          <w:sz w:val="34"/>
          <w:szCs w:val="34"/>
        </w:rPr>
      </w:pPr>
      <w:bookmarkStart w:colFirst="0" w:colLast="0" w:name="_brnc3l3tek7m" w:id="104"/>
      <w:bookmarkEnd w:id="104"/>
      <w:r w:rsidDel="00000000" w:rsidR="00000000" w:rsidRPr="00000000">
        <w:rPr>
          <w:b w:val="1"/>
          <w:bCs w:val="1"/>
          <w:sz w:val="34"/>
          <w:szCs w:val="34"/>
          <w:rtl w:val="0"/>
        </w:rPr>
        <w:t xml:space="preserve">Website Design and Development</w:t>
      </w:r>
    </w:p>
    <w:p w:rsidR="00000000" w:rsidDel="00000000" w:rsidP="00000000" w:rsidRDefault="00000000" w:rsidRPr="00000000" w14:paraId="0000048F">
      <w:pPr>
        <w:spacing w:after="240" w:before="240" w:lineRule="auto"/>
        <w:rPr/>
      </w:pPr>
      <w:r w:rsidDel="00000000" w:rsidR="00000000" w:rsidRPr="00000000">
        <w:rPr>
          <w:rtl w:val="0"/>
        </w:rPr>
        <w:t xml:space="preserve">Your website is often the first interaction a patient has with your organization.</w:t>
      </w:r>
    </w:p>
    <w:p w:rsidR="00000000" w:rsidDel="00000000" w:rsidP="00000000" w:rsidRDefault="00000000" w:rsidRPr="00000000" w14:paraId="00000490">
      <w:pPr>
        <w:spacing w:after="240" w:before="240" w:lineRule="auto"/>
        <w:rPr/>
      </w:pPr>
      <w:r w:rsidDel="00000000" w:rsidR="00000000" w:rsidRPr="00000000">
        <w:rPr>
          <w:rtl w:val="0"/>
        </w:rPr>
        <w:t xml:space="preserve">It should immediately communicate:</w:t>
      </w:r>
    </w:p>
    <w:p w:rsidR="00000000" w:rsidDel="00000000" w:rsidP="00000000" w:rsidRDefault="00000000" w:rsidRPr="00000000" w14:paraId="00000491">
      <w:pPr>
        <w:numPr>
          <w:ilvl w:val="0"/>
          <w:numId w:val="70"/>
        </w:numPr>
        <w:spacing w:after="0" w:afterAutospacing="0" w:before="240" w:lineRule="auto"/>
        <w:ind w:left="720" w:hanging="360"/>
      </w:pPr>
      <w:r w:rsidDel="00000000" w:rsidR="00000000" w:rsidRPr="00000000">
        <w:rPr>
          <w:rtl w:val="0"/>
        </w:rPr>
        <w:t xml:space="preserve">Who you serve</w:t>
      </w:r>
    </w:p>
    <w:p w:rsidR="00000000" w:rsidDel="00000000" w:rsidP="00000000" w:rsidRDefault="00000000" w:rsidRPr="00000000" w14:paraId="00000492">
      <w:pPr>
        <w:numPr>
          <w:ilvl w:val="0"/>
          <w:numId w:val="70"/>
        </w:numPr>
        <w:spacing w:after="0" w:afterAutospacing="0" w:before="0" w:beforeAutospacing="0" w:lineRule="auto"/>
        <w:ind w:left="720" w:hanging="360"/>
      </w:pPr>
      <w:r w:rsidDel="00000000" w:rsidR="00000000" w:rsidRPr="00000000">
        <w:rPr>
          <w:rtl w:val="0"/>
        </w:rPr>
        <w:t xml:space="preserve">What services you provide</w:t>
      </w:r>
    </w:p>
    <w:p w:rsidR="00000000" w:rsidDel="00000000" w:rsidP="00000000" w:rsidRDefault="00000000" w:rsidRPr="00000000" w14:paraId="00000493">
      <w:pPr>
        <w:numPr>
          <w:ilvl w:val="0"/>
          <w:numId w:val="70"/>
        </w:numPr>
        <w:spacing w:after="0" w:afterAutospacing="0" w:before="0" w:beforeAutospacing="0" w:lineRule="auto"/>
        <w:ind w:left="720" w:hanging="360"/>
      </w:pPr>
      <w:r w:rsidDel="00000000" w:rsidR="00000000" w:rsidRPr="00000000">
        <w:rPr>
          <w:rtl w:val="0"/>
        </w:rPr>
        <w:t xml:space="preserve">How patients can access care</w:t>
      </w:r>
    </w:p>
    <w:p w:rsidR="00000000" w:rsidDel="00000000" w:rsidP="00000000" w:rsidRDefault="00000000" w:rsidRPr="00000000" w14:paraId="00000494">
      <w:pPr>
        <w:numPr>
          <w:ilvl w:val="0"/>
          <w:numId w:val="70"/>
        </w:numPr>
        <w:spacing w:after="0" w:afterAutospacing="0" w:before="0" w:beforeAutospacing="0" w:lineRule="auto"/>
        <w:ind w:left="720" w:hanging="360"/>
      </w:pPr>
      <w:r w:rsidDel="00000000" w:rsidR="00000000" w:rsidRPr="00000000">
        <w:rPr>
          <w:rtl w:val="0"/>
        </w:rPr>
        <w:t xml:space="preserve">Whether telemedicine is available</w:t>
      </w:r>
    </w:p>
    <w:p w:rsidR="00000000" w:rsidDel="00000000" w:rsidP="00000000" w:rsidRDefault="00000000" w:rsidRPr="00000000" w14:paraId="00000495">
      <w:pPr>
        <w:numPr>
          <w:ilvl w:val="0"/>
          <w:numId w:val="70"/>
        </w:numPr>
        <w:spacing w:after="0" w:afterAutospacing="0" w:before="0" w:beforeAutospacing="0" w:lineRule="auto"/>
        <w:ind w:left="720" w:hanging="360"/>
      </w:pPr>
      <w:r w:rsidDel="00000000" w:rsidR="00000000" w:rsidRPr="00000000">
        <w:rPr>
          <w:rtl w:val="0"/>
        </w:rPr>
        <w:t xml:space="preserve">What patients should expect</w:t>
      </w:r>
    </w:p>
    <w:p w:rsidR="00000000" w:rsidDel="00000000" w:rsidP="00000000" w:rsidRDefault="00000000" w:rsidRPr="00000000" w14:paraId="00000496">
      <w:pPr>
        <w:numPr>
          <w:ilvl w:val="0"/>
          <w:numId w:val="70"/>
        </w:numPr>
        <w:spacing w:after="0" w:afterAutospacing="0" w:before="0" w:beforeAutospacing="0" w:lineRule="auto"/>
        <w:ind w:left="720" w:hanging="360"/>
      </w:pPr>
      <w:r w:rsidDel="00000000" w:rsidR="00000000" w:rsidRPr="00000000">
        <w:rPr>
          <w:rtl w:val="0"/>
        </w:rPr>
        <w:t xml:space="preserve">How to schedule an appointment</w:t>
      </w:r>
    </w:p>
    <w:p w:rsidR="00000000" w:rsidDel="00000000" w:rsidP="00000000" w:rsidRDefault="00000000" w:rsidRPr="00000000" w14:paraId="00000497">
      <w:pPr>
        <w:numPr>
          <w:ilvl w:val="0"/>
          <w:numId w:val="70"/>
        </w:numPr>
        <w:spacing w:after="240" w:before="0" w:beforeAutospacing="0" w:lineRule="auto"/>
        <w:ind w:left="720" w:hanging="360"/>
      </w:pPr>
      <w:r w:rsidDel="00000000" w:rsidR="00000000" w:rsidRPr="00000000">
        <w:rPr>
          <w:rtl w:val="0"/>
        </w:rPr>
        <w:t xml:space="preserve">How your organization supports the community</w:t>
      </w:r>
    </w:p>
    <w:p w:rsidR="00000000" w:rsidDel="00000000" w:rsidP="00000000" w:rsidRDefault="00000000" w:rsidRPr="00000000" w14:paraId="00000498">
      <w:pPr>
        <w:spacing w:after="240" w:before="240" w:lineRule="auto"/>
        <w:rPr/>
      </w:pPr>
      <w:r w:rsidDel="00000000" w:rsidR="00000000" w:rsidRPr="00000000">
        <w:rPr>
          <w:rtl w:val="0"/>
        </w:rPr>
        <w:t xml:space="preserve">Thrive340B designs healthcare websites that are clear, professional, patient-friendly, and structured to convert visitors into scheduled appointments.</w:t>
      </w:r>
    </w:p>
    <w:p w:rsidR="00000000" w:rsidDel="00000000" w:rsidP="00000000" w:rsidRDefault="00000000" w:rsidRPr="00000000" w14:paraId="00000499">
      <w:pPr>
        <w:spacing w:after="240" w:before="240" w:lineRule="auto"/>
        <w:rPr/>
      </w:pPr>
      <w:r w:rsidDel="00000000" w:rsidR="00000000" w:rsidRPr="00000000">
        <w:rPr>
          <w:rtl w:val="0"/>
        </w:rPr>
        <w:t xml:space="preserve">Website services may include:</w:t>
      </w:r>
    </w:p>
    <w:p w:rsidR="00000000" w:rsidDel="00000000" w:rsidP="00000000" w:rsidRDefault="00000000" w:rsidRPr="00000000" w14:paraId="0000049A">
      <w:pPr>
        <w:numPr>
          <w:ilvl w:val="0"/>
          <w:numId w:val="63"/>
        </w:numPr>
        <w:spacing w:after="0" w:afterAutospacing="0" w:before="240" w:lineRule="auto"/>
        <w:ind w:left="720" w:hanging="360"/>
      </w:pPr>
      <w:r w:rsidDel="00000000" w:rsidR="00000000" w:rsidRPr="00000000">
        <w:rPr>
          <w:rtl w:val="0"/>
        </w:rPr>
        <w:t xml:space="preserve">Full website design</w:t>
      </w:r>
    </w:p>
    <w:p w:rsidR="00000000" w:rsidDel="00000000" w:rsidP="00000000" w:rsidRDefault="00000000" w:rsidRPr="00000000" w14:paraId="0000049B">
      <w:pPr>
        <w:numPr>
          <w:ilvl w:val="0"/>
          <w:numId w:val="63"/>
        </w:numPr>
        <w:spacing w:after="0" w:afterAutospacing="0" w:before="0" w:beforeAutospacing="0" w:lineRule="auto"/>
        <w:ind w:left="720" w:hanging="360"/>
      </w:pPr>
      <w:r w:rsidDel="00000000" w:rsidR="00000000" w:rsidRPr="00000000">
        <w:rPr>
          <w:rtl w:val="0"/>
        </w:rPr>
        <w:t xml:space="preserve">Website redesign</w:t>
      </w:r>
    </w:p>
    <w:p w:rsidR="00000000" w:rsidDel="00000000" w:rsidP="00000000" w:rsidRDefault="00000000" w:rsidRPr="00000000" w14:paraId="0000049C">
      <w:pPr>
        <w:numPr>
          <w:ilvl w:val="0"/>
          <w:numId w:val="63"/>
        </w:numPr>
        <w:spacing w:after="0" w:afterAutospacing="0" w:before="0" w:beforeAutospacing="0" w:lineRule="auto"/>
        <w:ind w:left="720" w:hanging="360"/>
      </w:pPr>
      <w:r w:rsidDel="00000000" w:rsidR="00000000" w:rsidRPr="00000000">
        <w:rPr>
          <w:rtl w:val="0"/>
        </w:rPr>
        <w:t xml:space="preserve">Mobile-responsive development</w:t>
      </w:r>
    </w:p>
    <w:p w:rsidR="00000000" w:rsidDel="00000000" w:rsidP="00000000" w:rsidRDefault="00000000" w:rsidRPr="00000000" w14:paraId="0000049D">
      <w:pPr>
        <w:numPr>
          <w:ilvl w:val="0"/>
          <w:numId w:val="63"/>
        </w:numPr>
        <w:spacing w:after="0" w:afterAutospacing="0" w:before="0" w:beforeAutospacing="0" w:lineRule="auto"/>
        <w:ind w:left="720" w:hanging="360"/>
      </w:pPr>
      <w:r w:rsidDel="00000000" w:rsidR="00000000" w:rsidRPr="00000000">
        <w:rPr>
          <w:rtl w:val="0"/>
        </w:rPr>
        <w:t xml:space="preserve">Service-page creation</w:t>
      </w:r>
    </w:p>
    <w:p w:rsidR="00000000" w:rsidDel="00000000" w:rsidP="00000000" w:rsidRDefault="00000000" w:rsidRPr="00000000" w14:paraId="0000049E">
      <w:pPr>
        <w:numPr>
          <w:ilvl w:val="0"/>
          <w:numId w:val="63"/>
        </w:numPr>
        <w:spacing w:after="0" w:afterAutospacing="0" w:before="0" w:beforeAutospacing="0" w:lineRule="auto"/>
        <w:ind w:left="720" w:hanging="360"/>
      </w:pPr>
      <w:r w:rsidDel="00000000" w:rsidR="00000000" w:rsidRPr="00000000">
        <w:rPr>
          <w:rtl w:val="0"/>
        </w:rPr>
        <w:t xml:space="preserve">Telemedicine landing pages</w:t>
      </w:r>
    </w:p>
    <w:p w:rsidR="00000000" w:rsidDel="00000000" w:rsidP="00000000" w:rsidRDefault="00000000" w:rsidRPr="00000000" w14:paraId="0000049F">
      <w:pPr>
        <w:numPr>
          <w:ilvl w:val="0"/>
          <w:numId w:val="63"/>
        </w:numPr>
        <w:spacing w:after="0" w:afterAutospacing="0" w:before="0" w:beforeAutospacing="0" w:lineRule="auto"/>
        <w:ind w:left="720" w:hanging="360"/>
      </w:pPr>
      <w:r w:rsidDel="00000000" w:rsidR="00000000" w:rsidRPr="00000000">
        <w:rPr>
          <w:rtl w:val="0"/>
        </w:rPr>
        <w:t xml:space="preserve">Online appointment-request forms</w:t>
      </w:r>
    </w:p>
    <w:p w:rsidR="00000000" w:rsidDel="00000000" w:rsidP="00000000" w:rsidRDefault="00000000" w:rsidRPr="00000000" w14:paraId="000004A0">
      <w:pPr>
        <w:numPr>
          <w:ilvl w:val="0"/>
          <w:numId w:val="63"/>
        </w:numPr>
        <w:spacing w:after="0" w:afterAutospacing="0" w:before="0" w:beforeAutospacing="0" w:lineRule="auto"/>
        <w:ind w:left="720" w:hanging="360"/>
      </w:pPr>
      <w:r w:rsidDel="00000000" w:rsidR="00000000" w:rsidRPr="00000000">
        <w:rPr>
          <w:rtl w:val="0"/>
        </w:rPr>
        <w:t xml:space="preserve">Patient eligibility forms</w:t>
      </w:r>
    </w:p>
    <w:p w:rsidR="00000000" w:rsidDel="00000000" w:rsidP="00000000" w:rsidRDefault="00000000" w:rsidRPr="00000000" w14:paraId="000004A1">
      <w:pPr>
        <w:numPr>
          <w:ilvl w:val="0"/>
          <w:numId w:val="63"/>
        </w:numPr>
        <w:spacing w:after="0" w:afterAutospacing="0" w:before="0" w:beforeAutospacing="0" w:lineRule="auto"/>
        <w:ind w:left="720" w:hanging="360"/>
      </w:pPr>
      <w:r w:rsidDel="00000000" w:rsidR="00000000" w:rsidRPr="00000000">
        <w:rPr>
          <w:rtl w:val="0"/>
        </w:rPr>
        <w:t xml:space="preserve">Referral forms</w:t>
      </w:r>
    </w:p>
    <w:p w:rsidR="00000000" w:rsidDel="00000000" w:rsidP="00000000" w:rsidRDefault="00000000" w:rsidRPr="00000000" w14:paraId="000004A2">
      <w:pPr>
        <w:numPr>
          <w:ilvl w:val="0"/>
          <w:numId w:val="63"/>
        </w:numPr>
        <w:spacing w:after="0" w:afterAutospacing="0" w:before="0" w:beforeAutospacing="0" w:lineRule="auto"/>
        <w:ind w:left="720" w:hanging="360"/>
      </w:pPr>
      <w:r w:rsidDel="00000000" w:rsidR="00000000" w:rsidRPr="00000000">
        <w:rPr>
          <w:rtl w:val="0"/>
        </w:rPr>
        <w:t xml:space="preserve">Provider biographies</w:t>
      </w:r>
    </w:p>
    <w:p w:rsidR="00000000" w:rsidDel="00000000" w:rsidP="00000000" w:rsidRDefault="00000000" w:rsidRPr="00000000" w14:paraId="000004A3">
      <w:pPr>
        <w:numPr>
          <w:ilvl w:val="0"/>
          <w:numId w:val="63"/>
        </w:numPr>
        <w:spacing w:after="0" w:afterAutospacing="0" w:before="0" w:beforeAutospacing="0" w:lineRule="auto"/>
        <w:ind w:left="720" w:hanging="360"/>
      </w:pPr>
      <w:r w:rsidDel="00000000" w:rsidR="00000000" w:rsidRPr="00000000">
        <w:rPr>
          <w:rtl w:val="0"/>
        </w:rPr>
        <w:t xml:space="preserve">Frequently asked questions</w:t>
      </w:r>
    </w:p>
    <w:p w:rsidR="00000000" w:rsidDel="00000000" w:rsidP="00000000" w:rsidRDefault="00000000" w:rsidRPr="00000000" w14:paraId="000004A4">
      <w:pPr>
        <w:numPr>
          <w:ilvl w:val="0"/>
          <w:numId w:val="63"/>
        </w:numPr>
        <w:spacing w:after="0" w:afterAutospacing="0" w:before="0" w:beforeAutospacing="0" w:lineRule="auto"/>
        <w:ind w:left="720" w:hanging="360"/>
      </w:pPr>
      <w:r w:rsidDel="00000000" w:rsidR="00000000" w:rsidRPr="00000000">
        <w:rPr>
          <w:rtl w:val="0"/>
        </w:rPr>
        <w:t xml:space="preserve">Patient education libraries</w:t>
      </w:r>
    </w:p>
    <w:p w:rsidR="00000000" w:rsidDel="00000000" w:rsidP="00000000" w:rsidRDefault="00000000" w:rsidRPr="00000000" w14:paraId="000004A5">
      <w:pPr>
        <w:numPr>
          <w:ilvl w:val="0"/>
          <w:numId w:val="63"/>
        </w:numPr>
        <w:spacing w:after="0" w:afterAutospacing="0" w:before="0" w:beforeAutospacing="0" w:lineRule="auto"/>
        <w:ind w:left="720" w:hanging="360"/>
      </w:pPr>
      <w:r w:rsidDel="00000000" w:rsidR="00000000" w:rsidRPr="00000000">
        <w:rPr>
          <w:rtl w:val="0"/>
        </w:rPr>
        <w:t xml:space="preserve">Community-impact pages</w:t>
      </w:r>
    </w:p>
    <w:p w:rsidR="00000000" w:rsidDel="00000000" w:rsidP="00000000" w:rsidRDefault="00000000" w:rsidRPr="00000000" w14:paraId="000004A6">
      <w:pPr>
        <w:numPr>
          <w:ilvl w:val="0"/>
          <w:numId w:val="63"/>
        </w:numPr>
        <w:spacing w:after="0" w:afterAutospacing="0" w:before="0" w:beforeAutospacing="0" w:lineRule="auto"/>
        <w:ind w:left="720" w:hanging="360"/>
      </w:pPr>
      <w:r w:rsidDel="00000000" w:rsidR="00000000" w:rsidRPr="00000000">
        <w:rPr>
          <w:rtl w:val="0"/>
        </w:rPr>
        <w:t xml:space="preserve">Contact and location pages</w:t>
      </w:r>
    </w:p>
    <w:p w:rsidR="00000000" w:rsidDel="00000000" w:rsidP="00000000" w:rsidRDefault="00000000" w:rsidRPr="00000000" w14:paraId="000004A7">
      <w:pPr>
        <w:numPr>
          <w:ilvl w:val="0"/>
          <w:numId w:val="63"/>
        </w:numPr>
        <w:spacing w:after="0" w:afterAutospacing="0" w:before="0" w:beforeAutospacing="0" w:lineRule="auto"/>
        <w:ind w:left="720" w:hanging="360"/>
      </w:pPr>
      <w:r w:rsidDel="00000000" w:rsidR="00000000" w:rsidRPr="00000000">
        <w:rPr>
          <w:rtl w:val="0"/>
        </w:rPr>
        <w:t xml:space="preserve">Analytics implementation</w:t>
      </w:r>
    </w:p>
    <w:p w:rsidR="00000000" w:rsidDel="00000000" w:rsidP="00000000" w:rsidRDefault="00000000" w:rsidRPr="00000000" w14:paraId="000004A8">
      <w:pPr>
        <w:numPr>
          <w:ilvl w:val="0"/>
          <w:numId w:val="63"/>
        </w:numPr>
        <w:spacing w:after="0" w:afterAutospacing="0" w:before="0" w:beforeAutospacing="0" w:lineRule="auto"/>
        <w:ind w:left="720" w:hanging="360"/>
      </w:pPr>
      <w:r w:rsidDel="00000000" w:rsidR="00000000" w:rsidRPr="00000000">
        <w:rPr>
          <w:rtl w:val="0"/>
        </w:rPr>
        <w:t xml:space="preserve">Conversion tracking</w:t>
      </w:r>
    </w:p>
    <w:p w:rsidR="00000000" w:rsidDel="00000000" w:rsidP="00000000" w:rsidRDefault="00000000" w:rsidRPr="00000000" w14:paraId="000004A9">
      <w:pPr>
        <w:numPr>
          <w:ilvl w:val="0"/>
          <w:numId w:val="63"/>
        </w:numPr>
        <w:spacing w:after="0" w:afterAutospacing="0" w:before="0" w:beforeAutospacing="0" w:lineRule="auto"/>
        <w:ind w:left="720" w:hanging="360"/>
      </w:pPr>
      <w:r w:rsidDel="00000000" w:rsidR="00000000" w:rsidRPr="00000000">
        <w:rPr>
          <w:rtl w:val="0"/>
        </w:rPr>
        <w:t xml:space="preserve">Website maintenance</w:t>
      </w:r>
    </w:p>
    <w:p w:rsidR="00000000" w:rsidDel="00000000" w:rsidP="00000000" w:rsidRDefault="00000000" w:rsidRPr="00000000" w14:paraId="000004AA">
      <w:pPr>
        <w:numPr>
          <w:ilvl w:val="0"/>
          <w:numId w:val="63"/>
        </w:numPr>
        <w:spacing w:after="240" w:before="0" w:beforeAutospacing="0" w:lineRule="auto"/>
        <w:ind w:left="720" w:hanging="360"/>
      </w:pPr>
      <w:r w:rsidDel="00000000" w:rsidR="00000000" w:rsidRPr="00000000">
        <w:rPr>
          <w:rtl w:val="0"/>
        </w:rPr>
        <w:t xml:space="preserve">Ongoing content updates</w:t>
      </w:r>
    </w:p>
    <w:p w:rsidR="00000000" w:rsidDel="00000000" w:rsidP="00000000" w:rsidRDefault="00000000" w:rsidRPr="00000000" w14:paraId="000004AB">
      <w:pPr>
        <w:pStyle w:val="Heading2"/>
        <w:keepNext w:val="0"/>
        <w:keepLines w:val="0"/>
        <w:spacing w:after="80" w:lineRule="auto"/>
        <w:rPr>
          <w:b w:val="1"/>
          <w:bCs w:val="1"/>
          <w:sz w:val="34"/>
          <w:szCs w:val="34"/>
        </w:rPr>
      </w:pPr>
      <w:bookmarkStart w:colFirst="0" w:colLast="0" w:name="_9d3hwx7b328l" w:id="105"/>
      <w:bookmarkEnd w:id="105"/>
      <w:r w:rsidDel="00000000" w:rsidR="00000000" w:rsidRPr="00000000">
        <w:rPr>
          <w:b w:val="1"/>
          <w:bCs w:val="1"/>
          <w:sz w:val="34"/>
          <w:szCs w:val="34"/>
          <w:rtl w:val="0"/>
        </w:rPr>
        <w:t xml:space="preserve">Websites Built Around the Patient Journey</w:t>
      </w:r>
    </w:p>
    <w:p w:rsidR="00000000" w:rsidDel="00000000" w:rsidP="00000000" w:rsidRDefault="00000000" w:rsidRPr="00000000" w14:paraId="000004AC">
      <w:pPr>
        <w:spacing w:after="240" w:before="240" w:lineRule="auto"/>
        <w:rPr/>
      </w:pPr>
      <w:r w:rsidDel="00000000" w:rsidR="00000000" w:rsidRPr="00000000">
        <w:rPr>
          <w:rtl w:val="0"/>
        </w:rPr>
        <w:t xml:space="preserve">A healthcare website should not require patients to search through multiple pages to understand how to receive care.</w:t>
      </w:r>
    </w:p>
    <w:p w:rsidR="00000000" w:rsidDel="00000000" w:rsidP="00000000" w:rsidRDefault="00000000" w:rsidRPr="00000000" w14:paraId="000004AD">
      <w:pPr>
        <w:spacing w:after="240" w:before="240" w:lineRule="auto"/>
        <w:rPr/>
      </w:pPr>
      <w:r w:rsidDel="00000000" w:rsidR="00000000" w:rsidRPr="00000000">
        <w:rPr>
          <w:rtl w:val="0"/>
        </w:rPr>
        <w:t xml:space="preserve">We organize websites around the questions patients are most likely to ask:</w:t>
      </w:r>
    </w:p>
    <w:p w:rsidR="00000000" w:rsidDel="00000000" w:rsidP="00000000" w:rsidRDefault="00000000" w:rsidRPr="00000000" w14:paraId="000004AE">
      <w:pPr>
        <w:numPr>
          <w:ilvl w:val="0"/>
          <w:numId w:val="184"/>
        </w:numPr>
        <w:spacing w:after="0" w:afterAutospacing="0" w:before="240" w:lineRule="auto"/>
        <w:ind w:left="720" w:hanging="360"/>
      </w:pPr>
      <w:r w:rsidDel="00000000" w:rsidR="00000000" w:rsidRPr="00000000">
        <w:rPr>
          <w:rtl w:val="0"/>
        </w:rPr>
        <w:t xml:space="preserve">Can this organization help me?</w:t>
      </w:r>
    </w:p>
    <w:p w:rsidR="00000000" w:rsidDel="00000000" w:rsidP="00000000" w:rsidRDefault="00000000" w:rsidRPr="00000000" w14:paraId="000004AF">
      <w:pPr>
        <w:numPr>
          <w:ilvl w:val="0"/>
          <w:numId w:val="184"/>
        </w:numPr>
        <w:spacing w:after="0" w:afterAutospacing="0" w:before="0" w:beforeAutospacing="0" w:lineRule="auto"/>
        <w:ind w:left="720" w:hanging="360"/>
      </w:pPr>
      <w:r w:rsidDel="00000000" w:rsidR="00000000" w:rsidRPr="00000000">
        <w:rPr>
          <w:rtl w:val="0"/>
        </w:rPr>
        <w:t xml:space="preserve">Is the service confidential?</w:t>
      </w:r>
    </w:p>
    <w:p w:rsidR="00000000" w:rsidDel="00000000" w:rsidP="00000000" w:rsidRDefault="00000000" w:rsidRPr="00000000" w14:paraId="000004B0">
      <w:pPr>
        <w:numPr>
          <w:ilvl w:val="0"/>
          <w:numId w:val="184"/>
        </w:numPr>
        <w:spacing w:after="0" w:afterAutospacing="0" w:before="0" w:beforeAutospacing="0" w:lineRule="auto"/>
        <w:ind w:left="720" w:hanging="360"/>
      </w:pPr>
      <w:r w:rsidDel="00000000" w:rsidR="00000000" w:rsidRPr="00000000">
        <w:rPr>
          <w:rtl w:val="0"/>
        </w:rPr>
        <w:t xml:space="preserve">Can I receive care online?</w:t>
      </w:r>
    </w:p>
    <w:p w:rsidR="00000000" w:rsidDel="00000000" w:rsidP="00000000" w:rsidRDefault="00000000" w:rsidRPr="00000000" w14:paraId="000004B1">
      <w:pPr>
        <w:numPr>
          <w:ilvl w:val="0"/>
          <w:numId w:val="184"/>
        </w:numPr>
        <w:spacing w:after="0" w:afterAutospacing="0" w:before="0" w:beforeAutospacing="0" w:lineRule="auto"/>
        <w:ind w:left="720" w:hanging="360"/>
      </w:pPr>
      <w:r w:rsidDel="00000000" w:rsidR="00000000" w:rsidRPr="00000000">
        <w:rPr>
          <w:rtl w:val="0"/>
        </w:rPr>
        <w:t xml:space="preserve">Do I need insurance?</w:t>
      </w:r>
    </w:p>
    <w:p w:rsidR="00000000" w:rsidDel="00000000" w:rsidP="00000000" w:rsidRDefault="00000000" w:rsidRPr="00000000" w14:paraId="000004B2">
      <w:pPr>
        <w:numPr>
          <w:ilvl w:val="0"/>
          <w:numId w:val="184"/>
        </w:numPr>
        <w:spacing w:after="0" w:afterAutospacing="0" w:before="0" w:beforeAutospacing="0" w:lineRule="auto"/>
        <w:ind w:left="720" w:hanging="360"/>
      </w:pPr>
      <w:r w:rsidDel="00000000" w:rsidR="00000000" w:rsidRPr="00000000">
        <w:rPr>
          <w:rtl w:val="0"/>
        </w:rPr>
        <w:t xml:space="preserve">What laboratory testing is required?</w:t>
      </w:r>
    </w:p>
    <w:p w:rsidR="00000000" w:rsidDel="00000000" w:rsidP="00000000" w:rsidRDefault="00000000" w:rsidRPr="00000000" w14:paraId="000004B3">
      <w:pPr>
        <w:numPr>
          <w:ilvl w:val="0"/>
          <w:numId w:val="184"/>
        </w:numPr>
        <w:spacing w:after="0" w:afterAutospacing="0" w:before="0" w:beforeAutospacing="0" w:lineRule="auto"/>
        <w:ind w:left="720" w:hanging="360"/>
      </w:pPr>
      <w:r w:rsidDel="00000000" w:rsidR="00000000" w:rsidRPr="00000000">
        <w:rPr>
          <w:rtl w:val="0"/>
        </w:rPr>
        <w:t xml:space="preserve">How quickly can I get an appointment?</w:t>
      </w:r>
    </w:p>
    <w:p w:rsidR="00000000" w:rsidDel="00000000" w:rsidP="00000000" w:rsidRDefault="00000000" w:rsidRPr="00000000" w14:paraId="000004B4">
      <w:pPr>
        <w:numPr>
          <w:ilvl w:val="0"/>
          <w:numId w:val="184"/>
        </w:numPr>
        <w:spacing w:after="0" w:afterAutospacing="0" w:before="0" w:beforeAutospacing="0" w:lineRule="auto"/>
        <w:ind w:left="720" w:hanging="360"/>
      </w:pPr>
      <w:r w:rsidDel="00000000" w:rsidR="00000000" w:rsidRPr="00000000">
        <w:rPr>
          <w:rtl w:val="0"/>
        </w:rPr>
        <w:t xml:space="preserve">What medications are available?</w:t>
      </w:r>
    </w:p>
    <w:p w:rsidR="00000000" w:rsidDel="00000000" w:rsidP="00000000" w:rsidRDefault="00000000" w:rsidRPr="00000000" w14:paraId="000004B5">
      <w:pPr>
        <w:numPr>
          <w:ilvl w:val="0"/>
          <w:numId w:val="184"/>
        </w:numPr>
        <w:spacing w:after="0" w:afterAutospacing="0" w:before="0" w:beforeAutospacing="0" w:lineRule="auto"/>
        <w:ind w:left="720" w:hanging="360"/>
      </w:pPr>
      <w:r w:rsidDel="00000000" w:rsidR="00000000" w:rsidRPr="00000000">
        <w:rPr>
          <w:rtl w:val="0"/>
        </w:rPr>
        <w:t xml:space="preserve">What happens after I submit a form?</w:t>
      </w:r>
    </w:p>
    <w:p w:rsidR="00000000" w:rsidDel="00000000" w:rsidP="00000000" w:rsidRDefault="00000000" w:rsidRPr="00000000" w14:paraId="000004B6">
      <w:pPr>
        <w:numPr>
          <w:ilvl w:val="0"/>
          <w:numId w:val="184"/>
        </w:numPr>
        <w:spacing w:after="240" w:before="0" w:beforeAutospacing="0" w:lineRule="auto"/>
        <w:ind w:left="720" w:hanging="360"/>
      </w:pPr>
      <w:r w:rsidDel="00000000" w:rsidR="00000000" w:rsidRPr="00000000">
        <w:rPr>
          <w:rtl w:val="0"/>
        </w:rPr>
        <w:t xml:space="preserve">How do I speak with someone?</w:t>
      </w:r>
    </w:p>
    <w:p w:rsidR="00000000" w:rsidDel="00000000" w:rsidP="00000000" w:rsidRDefault="00000000" w:rsidRPr="00000000" w14:paraId="000004B7">
      <w:pPr>
        <w:spacing w:after="240" w:before="240" w:lineRule="auto"/>
        <w:rPr/>
      </w:pPr>
      <w:r w:rsidDel="00000000" w:rsidR="00000000" w:rsidRPr="00000000">
        <w:rPr>
          <w:rtl w:val="0"/>
        </w:rPr>
        <w:t xml:space="preserve">We create clear calls to action and simple pathways to help patients move from interest to care.</w:t>
      </w:r>
    </w:p>
    <w:p w:rsidR="00000000" w:rsidDel="00000000" w:rsidP="00000000" w:rsidRDefault="00000000" w:rsidRPr="00000000" w14:paraId="000004B8">
      <w:pPr>
        <w:spacing w:after="240" w:before="240" w:lineRule="auto"/>
        <w:rPr/>
      </w:pPr>
      <w:r w:rsidDel="00000000" w:rsidR="00000000" w:rsidRPr="00000000">
        <w:rPr>
          <w:rtl w:val="0"/>
        </w:rPr>
        <w:t xml:space="preserve">These may include:</w:t>
      </w:r>
    </w:p>
    <w:p w:rsidR="00000000" w:rsidDel="00000000" w:rsidP="00000000" w:rsidRDefault="00000000" w:rsidRPr="00000000" w14:paraId="000004B9">
      <w:pPr>
        <w:numPr>
          <w:ilvl w:val="0"/>
          <w:numId w:val="75"/>
        </w:numPr>
        <w:spacing w:after="0" w:afterAutospacing="0" w:before="240" w:lineRule="auto"/>
        <w:ind w:left="720" w:hanging="360"/>
      </w:pPr>
      <w:r w:rsidDel="00000000" w:rsidR="00000000" w:rsidRPr="00000000">
        <w:rPr>
          <w:rtl w:val="0"/>
        </w:rPr>
        <w:t xml:space="preserve">Schedule an appointment</w:t>
      </w:r>
    </w:p>
    <w:p w:rsidR="00000000" w:rsidDel="00000000" w:rsidP="00000000" w:rsidRDefault="00000000" w:rsidRPr="00000000" w14:paraId="000004BA">
      <w:pPr>
        <w:numPr>
          <w:ilvl w:val="0"/>
          <w:numId w:val="75"/>
        </w:numPr>
        <w:spacing w:after="0" w:afterAutospacing="0" w:before="0" w:beforeAutospacing="0" w:lineRule="auto"/>
        <w:ind w:left="720" w:hanging="360"/>
      </w:pPr>
      <w:r w:rsidDel="00000000" w:rsidR="00000000" w:rsidRPr="00000000">
        <w:rPr>
          <w:rtl w:val="0"/>
        </w:rPr>
        <w:t xml:space="preserve">Start PrEP</w:t>
      </w:r>
    </w:p>
    <w:p w:rsidR="00000000" w:rsidDel="00000000" w:rsidP="00000000" w:rsidRDefault="00000000" w:rsidRPr="00000000" w14:paraId="000004BB">
      <w:pPr>
        <w:numPr>
          <w:ilvl w:val="0"/>
          <w:numId w:val="75"/>
        </w:numPr>
        <w:spacing w:after="0" w:afterAutospacing="0" w:before="0" w:beforeAutospacing="0" w:lineRule="auto"/>
        <w:ind w:left="720" w:hanging="360"/>
      </w:pPr>
      <w:r w:rsidDel="00000000" w:rsidR="00000000" w:rsidRPr="00000000">
        <w:rPr>
          <w:rtl w:val="0"/>
        </w:rPr>
        <w:t xml:space="preserve">Request an HIV consultation</w:t>
      </w:r>
    </w:p>
    <w:p w:rsidR="00000000" w:rsidDel="00000000" w:rsidP="00000000" w:rsidRDefault="00000000" w:rsidRPr="00000000" w14:paraId="000004BC">
      <w:pPr>
        <w:numPr>
          <w:ilvl w:val="0"/>
          <w:numId w:val="75"/>
        </w:numPr>
        <w:spacing w:after="0" w:afterAutospacing="0" w:before="0" w:beforeAutospacing="0" w:lineRule="auto"/>
        <w:ind w:left="720" w:hanging="360"/>
      </w:pPr>
      <w:r w:rsidDel="00000000" w:rsidR="00000000" w:rsidRPr="00000000">
        <w:rPr>
          <w:rtl w:val="0"/>
        </w:rPr>
        <w:t xml:space="preserve">Begin Hepatitis C treatment</w:t>
      </w:r>
    </w:p>
    <w:p w:rsidR="00000000" w:rsidDel="00000000" w:rsidP="00000000" w:rsidRDefault="00000000" w:rsidRPr="00000000" w14:paraId="000004BD">
      <w:pPr>
        <w:numPr>
          <w:ilvl w:val="0"/>
          <w:numId w:val="75"/>
        </w:numPr>
        <w:spacing w:after="0" w:afterAutospacing="0" w:before="0" w:beforeAutospacing="0" w:lineRule="auto"/>
        <w:ind w:left="720" w:hanging="360"/>
      </w:pPr>
      <w:r w:rsidDel="00000000" w:rsidR="00000000" w:rsidRPr="00000000">
        <w:rPr>
          <w:rtl w:val="0"/>
        </w:rPr>
        <w:t xml:space="preserve">Ask about medication assistance</w:t>
      </w:r>
    </w:p>
    <w:p w:rsidR="00000000" w:rsidDel="00000000" w:rsidP="00000000" w:rsidRDefault="00000000" w:rsidRPr="00000000" w14:paraId="000004BE">
      <w:pPr>
        <w:numPr>
          <w:ilvl w:val="0"/>
          <w:numId w:val="75"/>
        </w:numPr>
        <w:spacing w:after="0" w:afterAutospacing="0" w:before="0" w:beforeAutospacing="0" w:lineRule="auto"/>
        <w:ind w:left="720" w:hanging="360"/>
      </w:pPr>
      <w:r w:rsidDel="00000000" w:rsidR="00000000" w:rsidRPr="00000000">
        <w:rPr>
          <w:rtl w:val="0"/>
        </w:rPr>
        <w:t xml:space="preserve">Speak with a patient navigator</w:t>
      </w:r>
    </w:p>
    <w:p w:rsidR="00000000" w:rsidDel="00000000" w:rsidP="00000000" w:rsidRDefault="00000000" w:rsidRPr="00000000" w14:paraId="000004BF">
      <w:pPr>
        <w:numPr>
          <w:ilvl w:val="0"/>
          <w:numId w:val="75"/>
        </w:numPr>
        <w:spacing w:after="0" w:afterAutospacing="0" w:before="0" w:beforeAutospacing="0" w:lineRule="auto"/>
        <w:ind w:left="720" w:hanging="360"/>
      </w:pPr>
      <w:r w:rsidDel="00000000" w:rsidR="00000000" w:rsidRPr="00000000">
        <w:rPr>
          <w:rtl w:val="0"/>
        </w:rPr>
        <w:t xml:space="preserve">Submit a referral</w:t>
      </w:r>
    </w:p>
    <w:p w:rsidR="00000000" w:rsidDel="00000000" w:rsidP="00000000" w:rsidRDefault="00000000" w:rsidRPr="00000000" w14:paraId="000004C0">
      <w:pPr>
        <w:numPr>
          <w:ilvl w:val="0"/>
          <w:numId w:val="75"/>
        </w:numPr>
        <w:spacing w:after="240" w:before="0" w:beforeAutospacing="0" w:lineRule="auto"/>
        <w:ind w:left="720" w:hanging="360"/>
      </w:pPr>
      <w:r w:rsidDel="00000000" w:rsidR="00000000" w:rsidRPr="00000000">
        <w:rPr>
          <w:rtl w:val="0"/>
        </w:rPr>
        <w:t xml:space="preserve">Request a telemedicine visit</w:t>
      </w:r>
    </w:p>
    <w:p w:rsidR="00000000" w:rsidDel="00000000" w:rsidP="00000000" w:rsidRDefault="00000000" w:rsidRPr="00000000" w14:paraId="000004C1">
      <w:pPr>
        <w:pStyle w:val="Heading2"/>
        <w:keepNext w:val="0"/>
        <w:keepLines w:val="0"/>
        <w:spacing w:after="80" w:lineRule="auto"/>
        <w:rPr>
          <w:b w:val="1"/>
          <w:bCs w:val="1"/>
          <w:sz w:val="34"/>
          <w:szCs w:val="34"/>
        </w:rPr>
      </w:pPr>
      <w:bookmarkStart w:colFirst="0" w:colLast="0" w:name="_3d9zjz44y33r" w:id="106"/>
      <w:bookmarkEnd w:id="106"/>
      <w:r w:rsidDel="00000000" w:rsidR="00000000" w:rsidRPr="00000000">
        <w:rPr>
          <w:b w:val="1"/>
          <w:bCs w:val="1"/>
          <w:sz w:val="34"/>
          <w:szCs w:val="34"/>
          <w:rtl w:val="0"/>
        </w:rPr>
        <w:t xml:space="preserve">Search-Engine Optimization</w:t>
      </w:r>
    </w:p>
    <w:p w:rsidR="00000000" w:rsidDel="00000000" w:rsidP="00000000" w:rsidRDefault="00000000" w:rsidRPr="00000000" w14:paraId="000004C2">
      <w:pPr>
        <w:spacing w:after="240" w:before="240" w:lineRule="auto"/>
        <w:rPr/>
      </w:pPr>
      <w:r w:rsidDel="00000000" w:rsidR="00000000" w:rsidRPr="00000000">
        <w:rPr>
          <w:rtl w:val="0"/>
        </w:rPr>
        <w:t xml:space="preserve">Patients frequently begin their search for care through Google or another search engine.</w:t>
      </w:r>
    </w:p>
    <w:p w:rsidR="00000000" w:rsidDel="00000000" w:rsidP="00000000" w:rsidRDefault="00000000" w:rsidRPr="00000000" w14:paraId="000004C3">
      <w:pPr>
        <w:spacing w:after="240" w:before="240" w:lineRule="auto"/>
        <w:rPr/>
      </w:pPr>
      <w:r w:rsidDel="00000000" w:rsidR="00000000" w:rsidRPr="00000000">
        <w:rPr>
          <w:rtl w:val="0"/>
        </w:rPr>
        <w:t xml:space="preserve">Search-engine optimization, commonly known as SEO, helps your website appear when patients search for services you provide.</w:t>
      </w:r>
    </w:p>
    <w:p w:rsidR="00000000" w:rsidDel="00000000" w:rsidP="00000000" w:rsidRDefault="00000000" w:rsidRPr="00000000" w14:paraId="000004C4">
      <w:pPr>
        <w:spacing w:after="240" w:before="240" w:lineRule="auto"/>
        <w:rPr/>
      </w:pPr>
      <w:r w:rsidDel="00000000" w:rsidR="00000000" w:rsidRPr="00000000">
        <w:rPr>
          <w:rtl w:val="0"/>
        </w:rPr>
        <w:t xml:space="preserve">Thrive340B develops SEO strategies focused on relevant healthcare searches, such as:</w:t>
      </w:r>
    </w:p>
    <w:p w:rsidR="00000000" w:rsidDel="00000000" w:rsidP="00000000" w:rsidRDefault="00000000" w:rsidRPr="00000000" w14:paraId="000004C5">
      <w:pPr>
        <w:numPr>
          <w:ilvl w:val="0"/>
          <w:numId w:val="29"/>
        </w:numPr>
        <w:spacing w:after="0" w:afterAutospacing="0" w:before="240" w:lineRule="auto"/>
        <w:ind w:left="720" w:hanging="360"/>
      </w:pPr>
      <w:r w:rsidDel="00000000" w:rsidR="00000000" w:rsidRPr="00000000">
        <w:rPr>
          <w:rtl w:val="0"/>
        </w:rPr>
        <w:t xml:space="preserve">PrEP providers near me</w:t>
      </w:r>
    </w:p>
    <w:p w:rsidR="00000000" w:rsidDel="00000000" w:rsidP="00000000" w:rsidRDefault="00000000" w:rsidRPr="00000000" w14:paraId="000004C6">
      <w:pPr>
        <w:numPr>
          <w:ilvl w:val="0"/>
          <w:numId w:val="29"/>
        </w:numPr>
        <w:spacing w:after="0" w:afterAutospacing="0" w:before="0" w:beforeAutospacing="0" w:lineRule="auto"/>
        <w:ind w:left="720" w:hanging="360"/>
      </w:pPr>
      <w:r w:rsidDel="00000000" w:rsidR="00000000" w:rsidRPr="00000000">
        <w:rPr>
          <w:rtl w:val="0"/>
        </w:rPr>
        <w:t xml:space="preserve">Online PrEP appointments</w:t>
      </w:r>
    </w:p>
    <w:p w:rsidR="00000000" w:rsidDel="00000000" w:rsidP="00000000" w:rsidRDefault="00000000" w:rsidRPr="00000000" w14:paraId="000004C7">
      <w:pPr>
        <w:numPr>
          <w:ilvl w:val="0"/>
          <w:numId w:val="29"/>
        </w:numPr>
        <w:spacing w:after="0" w:afterAutospacing="0" w:before="0" w:beforeAutospacing="0" w:lineRule="auto"/>
        <w:ind w:left="720" w:hanging="360"/>
      </w:pPr>
      <w:r w:rsidDel="00000000" w:rsidR="00000000" w:rsidRPr="00000000">
        <w:rPr>
          <w:rtl w:val="0"/>
        </w:rPr>
        <w:t xml:space="preserve">HIV treatment near me</w:t>
      </w:r>
    </w:p>
    <w:p w:rsidR="00000000" w:rsidDel="00000000" w:rsidP="00000000" w:rsidRDefault="00000000" w:rsidRPr="00000000" w14:paraId="000004C8">
      <w:pPr>
        <w:numPr>
          <w:ilvl w:val="0"/>
          <w:numId w:val="29"/>
        </w:numPr>
        <w:spacing w:after="0" w:afterAutospacing="0" w:before="0" w:beforeAutospacing="0" w:lineRule="auto"/>
        <w:ind w:left="720" w:hanging="360"/>
      </w:pPr>
      <w:r w:rsidDel="00000000" w:rsidR="00000000" w:rsidRPr="00000000">
        <w:rPr>
          <w:rtl w:val="0"/>
        </w:rPr>
        <w:t xml:space="preserve">HIV doctor near me</w:t>
      </w:r>
    </w:p>
    <w:p w:rsidR="00000000" w:rsidDel="00000000" w:rsidP="00000000" w:rsidRDefault="00000000" w:rsidRPr="00000000" w14:paraId="000004C9">
      <w:pPr>
        <w:numPr>
          <w:ilvl w:val="0"/>
          <w:numId w:val="29"/>
        </w:numPr>
        <w:spacing w:after="0" w:afterAutospacing="0" w:before="0" w:beforeAutospacing="0" w:lineRule="auto"/>
        <w:ind w:left="720" w:hanging="360"/>
      </w:pPr>
      <w:r w:rsidDel="00000000" w:rsidR="00000000" w:rsidRPr="00000000">
        <w:rPr>
          <w:rtl w:val="0"/>
        </w:rPr>
        <w:t xml:space="preserve">Hepatitis C treatment</w:t>
      </w:r>
    </w:p>
    <w:p w:rsidR="00000000" w:rsidDel="00000000" w:rsidP="00000000" w:rsidRDefault="00000000" w:rsidRPr="00000000" w14:paraId="000004CA">
      <w:pPr>
        <w:numPr>
          <w:ilvl w:val="0"/>
          <w:numId w:val="29"/>
        </w:numPr>
        <w:spacing w:after="0" w:afterAutospacing="0" w:before="0" w:beforeAutospacing="0" w:lineRule="auto"/>
        <w:ind w:left="720" w:hanging="360"/>
      </w:pPr>
      <w:r w:rsidDel="00000000" w:rsidR="00000000" w:rsidRPr="00000000">
        <w:rPr>
          <w:rtl w:val="0"/>
        </w:rPr>
        <w:t xml:space="preserve">Hepatitis C medication assistance</w:t>
      </w:r>
    </w:p>
    <w:p w:rsidR="00000000" w:rsidDel="00000000" w:rsidP="00000000" w:rsidRDefault="00000000" w:rsidRPr="00000000" w14:paraId="000004CB">
      <w:pPr>
        <w:numPr>
          <w:ilvl w:val="0"/>
          <w:numId w:val="29"/>
        </w:numPr>
        <w:spacing w:after="0" w:afterAutospacing="0" w:before="0" w:beforeAutospacing="0" w:lineRule="auto"/>
        <w:ind w:left="720" w:hanging="360"/>
      </w:pPr>
      <w:r w:rsidDel="00000000" w:rsidR="00000000" w:rsidRPr="00000000">
        <w:rPr>
          <w:rtl w:val="0"/>
        </w:rPr>
        <w:t xml:space="preserve">STI testing</w:t>
      </w:r>
    </w:p>
    <w:p w:rsidR="00000000" w:rsidDel="00000000" w:rsidP="00000000" w:rsidRDefault="00000000" w:rsidRPr="00000000" w14:paraId="000004CC">
      <w:pPr>
        <w:numPr>
          <w:ilvl w:val="0"/>
          <w:numId w:val="29"/>
        </w:numPr>
        <w:spacing w:after="0" w:afterAutospacing="0" w:before="0" w:beforeAutospacing="0" w:lineRule="auto"/>
        <w:ind w:left="720" w:hanging="360"/>
      </w:pPr>
      <w:r w:rsidDel="00000000" w:rsidR="00000000" w:rsidRPr="00000000">
        <w:rPr>
          <w:rtl w:val="0"/>
        </w:rPr>
        <w:t xml:space="preserve">Telemedicine HIV care</w:t>
      </w:r>
    </w:p>
    <w:p w:rsidR="00000000" w:rsidDel="00000000" w:rsidP="00000000" w:rsidRDefault="00000000" w:rsidRPr="00000000" w14:paraId="000004CD">
      <w:pPr>
        <w:numPr>
          <w:ilvl w:val="0"/>
          <w:numId w:val="29"/>
        </w:numPr>
        <w:spacing w:after="0" w:afterAutospacing="0" w:before="0" w:beforeAutospacing="0" w:lineRule="auto"/>
        <w:ind w:left="720" w:hanging="360"/>
      </w:pPr>
      <w:r w:rsidDel="00000000" w:rsidR="00000000" w:rsidRPr="00000000">
        <w:rPr>
          <w:rtl w:val="0"/>
        </w:rPr>
        <w:t xml:space="preserve">Low-cost HIV services</w:t>
      </w:r>
    </w:p>
    <w:p w:rsidR="00000000" w:rsidDel="00000000" w:rsidP="00000000" w:rsidRDefault="00000000" w:rsidRPr="00000000" w14:paraId="000004CE">
      <w:pPr>
        <w:numPr>
          <w:ilvl w:val="0"/>
          <w:numId w:val="29"/>
        </w:numPr>
        <w:spacing w:after="240" w:before="0" w:beforeAutospacing="0" w:lineRule="auto"/>
        <w:ind w:left="720" w:hanging="360"/>
      </w:pPr>
      <w:r w:rsidDel="00000000" w:rsidR="00000000" w:rsidRPr="00000000">
        <w:rPr>
          <w:rtl w:val="0"/>
        </w:rPr>
        <w:t xml:space="preserve">Healthcare services for uninsured patients</w:t>
      </w:r>
    </w:p>
    <w:p w:rsidR="00000000" w:rsidDel="00000000" w:rsidP="00000000" w:rsidRDefault="00000000" w:rsidRPr="00000000" w14:paraId="000004CF">
      <w:pPr>
        <w:spacing w:after="240" w:before="240" w:lineRule="auto"/>
        <w:rPr/>
      </w:pPr>
      <w:r w:rsidDel="00000000" w:rsidR="00000000" w:rsidRPr="00000000">
        <w:rPr>
          <w:rtl w:val="0"/>
        </w:rPr>
        <w:t xml:space="preserve">SEO services may include:</w:t>
      </w:r>
    </w:p>
    <w:p w:rsidR="00000000" w:rsidDel="00000000" w:rsidP="00000000" w:rsidRDefault="00000000" w:rsidRPr="00000000" w14:paraId="000004D0">
      <w:pPr>
        <w:numPr>
          <w:ilvl w:val="0"/>
          <w:numId w:val="43"/>
        </w:numPr>
        <w:spacing w:after="0" w:afterAutospacing="0" w:before="240" w:lineRule="auto"/>
        <w:ind w:left="720" w:hanging="360"/>
      </w:pPr>
      <w:r w:rsidDel="00000000" w:rsidR="00000000" w:rsidRPr="00000000">
        <w:rPr>
          <w:rtl w:val="0"/>
        </w:rPr>
        <w:t xml:space="preserve">Keyword research</w:t>
      </w:r>
    </w:p>
    <w:p w:rsidR="00000000" w:rsidDel="00000000" w:rsidP="00000000" w:rsidRDefault="00000000" w:rsidRPr="00000000" w14:paraId="000004D1">
      <w:pPr>
        <w:numPr>
          <w:ilvl w:val="0"/>
          <w:numId w:val="43"/>
        </w:numPr>
        <w:spacing w:after="0" w:afterAutospacing="0" w:before="0" w:beforeAutospacing="0" w:lineRule="auto"/>
        <w:ind w:left="720" w:hanging="360"/>
      </w:pPr>
      <w:r w:rsidDel="00000000" w:rsidR="00000000" w:rsidRPr="00000000">
        <w:rPr>
          <w:rtl w:val="0"/>
        </w:rPr>
        <w:t xml:space="preserve">Search-intent analysis</w:t>
      </w:r>
    </w:p>
    <w:p w:rsidR="00000000" w:rsidDel="00000000" w:rsidP="00000000" w:rsidRDefault="00000000" w:rsidRPr="00000000" w14:paraId="000004D2">
      <w:pPr>
        <w:numPr>
          <w:ilvl w:val="0"/>
          <w:numId w:val="43"/>
        </w:numPr>
        <w:spacing w:after="0" w:afterAutospacing="0" w:before="0" w:beforeAutospacing="0" w:lineRule="auto"/>
        <w:ind w:left="720" w:hanging="360"/>
      </w:pPr>
      <w:r w:rsidDel="00000000" w:rsidR="00000000" w:rsidRPr="00000000">
        <w:rPr>
          <w:rtl w:val="0"/>
        </w:rPr>
        <w:t xml:space="preserve">Website structure improvements</w:t>
      </w:r>
    </w:p>
    <w:p w:rsidR="00000000" w:rsidDel="00000000" w:rsidP="00000000" w:rsidRDefault="00000000" w:rsidRPr="00000000" w14:paraId="000004D3">
      <w:pPr>
        <w:numPr>
          <w:ilvl w:val="0"/>
          <w:numId w:val="43"/>
        </w:numPr>
        <w:spacing w:after="0" w:afterAutospacing="0" w:before="0" w:beforeAutospacing="0" w:lineRule="auto"/>
        <w:ind w:left="720" w:hanging="360"/>
      </w:pPr>
      <w:r w:rsidDel="00000000" w:rsidR="00000000" w:rsidRPr="00000000">
        <w:rPr>
          <w:rtl w:val="0"/>
        </w:rPr>
        <w:t xml:space="preserve">Service-page optimization</w:t>
      </w:r>
    </w:p>
    <w:p w:rsidR="00000000" w:rsidDel="00000000" w:rsidP="00000000" w:rsidRDefault="00000000" w:rsidRPr="00000000" w14:paraId="000004D4">
      <w:pPr>
        <w:numPr>
          <w:ilvl w:val="0"/>
          <w:numId w:val="43"/>
        </w:numPr>
        <w:spacing w:after="0" w:afterAutospacing="0" w:before="0" w:beforeAutospacing="0" w:lineRule="auto"/>
        <w:ind w:left="720" w:hanging="360"/>
      </w:pPr>
      <w:r w:rsidDel="00000000" w:rsidR="00000000" w:rsidRPr="00000000">
        <w:rPr>
          <w:rtl w:val="0"/>
        </w:rPr>
        <w:t xml:space="preserve">Page-title and description development</w:t>
      </w:r>
    </w:p>
    <w:p w:rsidR="00000000" w:rsidDel="00000000" w:rsidP="00000000" w:rsidRDefault="00000000" w:rsidRPr="00000000" w14:paraId="000004D5">
      <w:pPr>
        <w:numPr>
          <w:ilvl w:val="0"/>
          <w:numId w:val="43"/>
        </w:numPr>
        <w:spacing w:after="0" w:afterAutospacing="0" w:before="0" w:beforeAutospacing="0" w:lineRule="auto"/>
        <w:ind w:left="720" w:hanging="360"/>
      </w:pPr>
      <w:r w:rsidDel="00000000" w:rsidR="00000000" w:rsidRPr="00000000">
        <w:rPr>
          <w:rtl w:val="0"/>
        </w:rPr>
        <w:t xml:space="preserve">Local SEO</w:t>
      </w:r>
    </w:p>
    <w:p w:rsidR="00000000" w:rsidDel="00000000" w:rsidP="00000000" w:rsidRDefault="00000000" w:rsidRPr="00000000" w14:paraId="000004D6">
      <w:pPr>
        <w:numPr>
          <w:ilvl w:val="0"/>
          <w:numId w:val="43"/>
        </w:numPr>
        <w:spacing w:after="0" w:afterAutospacing="0" w:before="0" w:beforeAutospacing="0" w:lineRule="auto"/>
        <w:ind w:left="720" w:hanging="360"/>
      </w:pPr>
      <w:r w:rsidDel="00000000" w:rsidR="00000000" w:rsidRPr="00000000">
        <w:rPr>
          <w:rtl w:val="0"/>
        </w:rPr>
        <w:t xml:space="preserve">Location-page development</w:t>
      </w:r>
    </w:p>
    <w:p w:rsidR="00000000" w:rsidDel="00000000" w:rsidP="00000000" w:rsidRDefault="00000000" w:rsidRPr="00000000" w14:paraId="000004D7">
      <w:pPr>
        <w:numPr>
          <w:ilvl w:val="0"/>
          <w:numId w:val="43"/>
        </w:numPr>
        <w:spacing w:after="0" w:afterAutospacing="0" w:before="0" w:beforeAutospacing="0" w:lineRule="auto"/>
        <w:ind w:left="720" w:hanging="360"/>
      </w:pPr>
      <w:r w:rsidDel="00000000" w:rsidR="00000000" w:rsidRPr="00000000">
        <w:rPr>
          <w:rtl w:val="0"/>
        </w:rPr>
        <w:t xml:space="preserve">Technical SEO review</w:t>
      </w:r>
    </w:p>
    <w:p w:rsidR="00000000" w:rsidDel="00000000" w:rsidP="00000000" w:rsidRDefault="00000000" w:rsidRPr="00000000" w14:paraId="000004D8">
      <w:pPr>
        <w:numPr>
          <w:ilvl w:val="0"/>
          <w:numId w:val="43"/>
        </w:numPr>
        <w:spacing w:after="0" w:afterAutospacing="0" w:before="0" w:beforeAutospacing="0" w:lineRule="auto"/>
        <w:ind w:left="720" w:hanging="360"/>
      </w:pPr>
      <w:r w:rsidDel="00000000" w:rsidR="00000000" w:rsidRPr="00000000">
        <w:rPr>
          <w:rtl w:val="0"/>
        </w:rPr>
        <w:t xml:space="preserve">Internal linking</w:t>
      </w:r>
    </w:p>
    <w:p w:rsidR="00000000" w:rsidDel="00000000" w:rsidP="00000000" w:rsidRDefault="00000000" w:rsidRPr="00000000" w14:paraId="000004D9">
      <w:pPr>
        <w:numPr>
          <w:ilvl w:val="0"/>
          <w:numId w:val="43"/>
        </w:numPr>
        <w:spacing w:after="0" w:afterAutospacing="0" w:before="0" w:beforeAutospacing="0" w:lineRule="auto"/>
        <w:ind w:left="720" w:hanging="360"/>
      </w:pPr>
      <w:r w:rsidDel="00000000" w:rsidR="00000000" w:rsidRPr="00000000">
        <w:rPr>
          <w:rtl w:val="0"/>
        </w:rPr>
        <w:t xml:space="preserve">Content strategy</w:t>
      </w:r>
    </w:p>
    <w:p w:rsidR="00000000" w:rsidDel="00000000" w:rsidP="00000000" w:rsidRDefault="00000000" w:rsidRPr="00000000" w14:paraId="000004DA">
      <w:pPr>
        <w:numPr>
          <w:ilvl w:val="0"/>
          <w:numId w:val="43"/>
        </w:numPr>
        <w:spacing w:after="0" w:afterAutospacing="0" w:before="0" w:beforeAutospacing="0" w:lineRule="auto"/>
        <w:ind w:left="720" w:hanging="360"/>
      </w:pPr>
      <w:r w:rsidDel="00000000" w:rsidR="00000000" w:rsidRPr="00000000">
        <w:rPr>
          <w:rtl w:val="0"/>
        </w:rPr>
        <w:t xml:space="preserve">Healthcare article development</w:t>
      </w:r>
    </w:p>
    <w:p w:rsidR="00000000" w:rsidDel="00000000" w:rsidP="00000000" w:rsidRDefault="00000000" w:rsidRPr="00000000" w14:paraId="000004DB">
      <w:pPr>
        <w:numPr>
          <w:ilvl w:val="0"/>
          <w:numId w:val="43"/>
        </w:numPr>
        <w:spacing w:after="0" w:afterAutospacing="0" w:before="0" w:beforeAutospacing="0" w:lineRule="auto"/>
        <w:ind w:left="720" w:hanging="360"/>
      </w:pPr>
      <w:r w:rsidDel="00000000" w:rsidR="00000000" w:rsidRPr="00000000">
        <w:rPr>
          <w:rtl w:val="0"/>
        </w:rPr>
        <w:t xml:space="preserve">Search-performance monitoring</w:t>
      </w:r>
    </w:p>
    <w:p w:rsidR="00000000" w:rsidDel="00000000" w:rsidP="00000000" w:rsidRDefault="00000000" w:rsidRPr="00000000" w14:paraId="000004DC">
      <w:pPr>
        <w:numPr>
          <w:ilvl w:val="0"/>
          <w:numId w:val="43"/>
        </w:numPr>
        <w:spacing w:after="0" w:afterAutospacing="0" w:before="0" w:beforeAutospacing="0" w:lineRule="auto"/>
        <w:ind w:left="720" w:hanging="360"/>
      </w:pPr>
      <w:r w:rsidDel="00000000" w:rsidR="00000000" w:rsidRPr="00000000">
        <w:rPr>
          <w:rtl w:val="0"/>
        </w:rPr>
        <w:t xml:space="preserve">Competitor analysis</w:t>
      </w:r>
    </w:p>
    <w:p w:rsidR="00000000" w:rsidDel="00000000" w:rsidP="00000000" w:rsidRDefault="00000000" w:rsidRPr="00000000" w14:paraId="000004DD">
      <w:pPr>
        <w:numPr>
          <w:ilvl w:val="0"/>
          <w:numId w:val="43"/>
        </w:numPr>
        <w:spacing w:after="240" w:before="0" w:beforeAutospacing="0" w:lineRule="auto"/>
        <w:ind w:left="720" w:hanging="360"/>
      </w:pPr>
      <w:r w:rsidDel="00000000" w:rsidR="00000000" w:rsidRPr="00000000">
        <w:rPr>
          <w:rtl w:val="0"/>
        </w:rPr>
        <w:t xml:space="preserve">Ongoing optimization</w:t>
      </w:r>
    </w:p>
    <w:p w:rsidR="00000000" w:rsidDel="00000000" w:rsidP="00000000" w:rsidRDefault="00000000" w:rsidRPr="00000000" w14:paraId="000004DE">
      <w:pPr>
        <w:pStyle w:val="Heading2"/>
        <w:keepNext w:val="0"/>
        <w:keepLines w:val="0"/>
        <w:spacing w:after="80" w:lineRule="auto"/>
        <w:rPr>
          <w:b w:val="1"/>
          <w:bCs w:val="1"/>
          <w:sz w:val="34"/>
          <w:szCs w:val="34"/>
        </w:rPr>
      </w:pPr>
      <w:bookmarkStart w:colFirst="0" w:colLast="0" w:name="_6gsofp6v9ir7" w:id="107"/>
      <w:bookmarkEnd w:id="107"/>
      <w:r w:rsidDel="00000000" w:rsidR="00000000" w:rsidRPr="00000000">
        <w:rPr>
          <w:b w:val="1"/>
          <w:bCs w:val="1"/>
          <w:sz w:val="34"/>
          <w:szCs w:val="34"/>
          <w:rtl w:val="0"/>
        </w:rPr>
        <w:t xml:space="preserve">Local SEO</w:t>
      </w:r>
    </w:p>
    <w:p w:rsidR="00000000" w:rsidDel="00000000" w:rsidP="00000000" w:rsidRDefault="00000000" w:rsidRPr="00000000" w14:paraId="000004DF">
      <w:pPr>
        <w:spacing w:after="240" w:before="240" w:lineRule="auto"/>
        <w:rPr/>
      </w:pPr>
      <w:r w:rsidDel="00000000" w:rsidR="00000000" w:rsidRPr="00000000">
        <w:rPr>
          <w:rtl w:val="0"/>
        </w:rPr>
        <w:t xml:space="preserve">Many patients search for care using geographic terms, including city names, counties, regions, or phrases such as “near me.”</w:t>
      </w:r>
    </w:p>
    <w:p w:rsidR="00000000" w:rsidDel="00000000" w:rsidP="00000000" w:rsidRDefault="00000000" w:rsidRPr="00000000" w14:paraId="000004E0">
      <w:pPr>
        <w:spacing w:after="240" w:before="240" w:lineRule="auto"/>
        <w:rPr/>
      </w:pPr>
      <w:r w:rsidDel="00000000" w:rsidR="00000000" w:rsidRPr="00000000">
        <w:rPr>
          <w:rtl w:val="0"/>
        </w:rPr>
        <w:t xml:space="preserve">Thrive340B can help strengthen your organization’s visibility within the communities it serves.</w:t>
      </w:r>
    </w:p>
    <w:p w:rsidR="00000000" w:rsidDel="00000000" w:rsidP="00000000" w:rsidRDefault="00000000" w:rsidRPr="00000000" w14:paraId="000004E1">
      <w:pPr>
        <w:spacing w:after="240" w:before="240" w:lineRule="auto"/>
        <w:rPr/>
      </w:pPr>
      <w:r w:rsidDel="00000000" w:rsidR="00000000" w:rsidRPr="00000000">
        <w:rPr>
          <w:rtl w:val="0"/>
        </w:rPr>
        <w:t xml:space="preserve">Local SEO may include:</w:t>
      </w:r>
    </w:p>
    <w:p w:rsidR="00000000" w:rsidDel="00000000" w:rsidP="00000000" w:rsidRDefault="00000000" w:rsidRPr="00000000" w14:paraId="000004E2">
      <w:pPr>
        <w:numPr>
          <w:ilvl w:val="0"/>
          <w:numId w:val="159"/>
        </w:numPr>
        <w:spacing w:after="0" w:afterAutospacing="0" w:before="240" w:lineRule="auto"/>
        <w:ind w:left="720" w:hanging="360"/>
      </w:pPr>
      <w:r w:rsidDel="00000000" w:rsidR="00000000" w:rsidRPr="00000000">
        <w:rPr>
          <w:rtl w:val="0"/>
        </w:rPr>
        <w:t xml:space="preserve">Google Business Profile optimization</w:t>
      </w:r>
    </w:p>
    <w:p w:rsidR="00000000" w:rsidDel="00000000" w:rsidP="00000000" w:rsidRDefault="00000000" w:rsidRPr="00000000" w14:paraId="000004E3">
      <w:pPr>
        <w:numPr>
          <w:ilvl w:val="0"/>
          <w:numId w:val="159"/>
        </w:numPr>
        <w:spacing w:after="0" w:afterAutospacing="0" w:before="0" w:beforeAutospacing="0" w:lineRule="auto"/>
        <w:ind w:left="720" w:hanging="360"/>
      </w:pPr>
      <w:r w:rsidDel="00000000" w:rsidR="00000000" w:rsidRPr="00000000">
        <w:rPr>
          <w:rtl w:val="0"/>
        </w:rPr>
        <w:t xml:space="preserve">Location-page development</w:t>
      </w:r>
    </w:p>
    <w:p w:rsidR="00000000" w:rsidDel="00000000" w:rsidP="00000000" w:rsidRDefault="00000000" w:rsidRPr="00000000" w14:paraId="000004E4">
      <w:pPr>
        <w:numPr>
          <w:ilvl w:val="0"/>
          <w:numId w:val="159"/>
        </w:numPr>
        <w:spacing w:after="0" w:afterAutospacing="0" w:before="0" w:beforeAutospacing="0" w:lineRule="auto"/>
        <w:ind w:left="720" w:hanging="360"/>
      </w:pPr>
      <w:r w:rsidDel="00000000" w:rsidR="00000000" w:rsidRPr="00000000">
        <w:rPr>
          <w:rtl w:val="0"/>
        </w:rPr>
        <w:t xml:space="preserve">Map visibility strategies</w:t>
      </w:r>
    </w:p>
    <w:p w:rsidR="00000000" w:rsidDel="00000000" w:rsidP="00000000" w:rsidRDefault="00000000" w:rsidRPr="00000000" w14:paraId="000004E5">
      <w:pPr>
        <w:numPr>
          <w:ilvl w:val="0"/>
          <w:numId w:val="159"/>
        </w:numPr>
        <w:spacing w:after="0" w:afterAutospacing="0" w:before="0" w:beforeAutospacing="0" w:lineRule="auto"/>
        <w:ind w:left="720" w:hanging="360"/>
      </w:pPr>
      <w:r w:rsidDel="00000000" w:rsidR="00000000" w:rsidRPr="00000000">
        <w:rPr>
          <w:rtl w:val="0"/>
        </w:rPr>
        <w:t xml:space="preserve">Business directory consistency</w:t>
      </w:r>
    </w:p>
    <w:p w:rsidR="00000000" w:rsidDel="00000000" w:rsidP="00000000" w:rsidRDefault="00000000" w:rsidRPr="00000000" w14:paraId="000004E6">
      <w:pPr>
        <w:numPr>
          <w:ilvl w:val="0"/>
          <w:numId w:val="159"/>
        </w:numPr>
        <w:spacing w:after="0" w:afterAutospacing="0" w:before="0" w:beforeAutospacing="0" w:lineRule="auto"/>
        <w:ind w:left="720" w:hanging="360"/>
      </w:pPr>
      <w:r w:rsidDel="00000000" w:rsidR="00000000" w:rsidRPr="00000000">
        <w:rPr>
          <w:rtl w:val="0"/>
        </w:rPr>
        <w:t xml:space="preserve">Service-area content</w:t>
      </w:r>
    </w:p>
    <w:p w:rsidR="00000000" w:rsidDel="00000000" w:rsidP="00000000" w:rsidRDefault="00000000" w:rsidRPr="00000000" w14:paraId="000004E7">
      <w:pPr>
        <w:numPr>
          <w:ilvl w:val="0"/>
          <w:numId w:val="159"/>
        </w:numPr>
        <w:spacing w:after="0" w:afterAutospacing="0" w:before="0" w:beforeAutospacing="0" w:lineRule="auto"/>
        <w:ind w:left="720" w:hanging="360"/>
      </w:pPr>
      <w:r w:rsidDel="00000000" w:rsidR="00000000" w:rsidRPr="00000000">
        <w:rPr>
          <w:rtl w:val="0"/>
        </w:rPr>
        <w:t xml:space="preserve">Local keyword targeting</w:t>
      </w:r>
    </w:p>
    <w:p w:rsidR="00000000" w:rsidDel="00000000" w:rsidP="00000000" w:rsidRDefault="00000000" w:rsidRPr="00000000" w14:paraId="000004E8">
      <w:pPr>
        <w:numPr>
          <w:ilvl w:val="0"/>
          <w:numId w:val="159"/>
        </w:numPr>
        <w:spacing w:after="0" w:afterAutospacing="0" w:before="0" w:beforeAutospacing="0" w:lineRule="auto"/>
        <w:ind w:left="720" w:hanging="360"/>
      </w:pPr>
      <w:r w:rsidDel="00000000" w:rsidR="00000000" w:rsidRPr="00000000">
        <w:rPr>
          <w:rtl w:val="0"/>
        </w:rPr>
        <w:t xml:space="preserve">Review strategy</w:t>
      </w:r>
    </w:p>
    <w:p w:rsidR="00000000" w:rsidDel="00000000" w:rsidP="00000000" w:rsidRDefault="00000000" w:rsidRPr="00000000" w14:paraId="000004E9">
      <w:pPr>
        <w:numPr>
          <w:ilvl w:val="0"/>
          <w:numId w:val="159"/>
        </w:numPr>
        <w:spacing w:after="0" w:afterAutospacing="0" w:before="0" w:beforeAutospacing="0" w:lineRule="auto"/>
        <w:ind w:left="720" w:hanging="360"/>
      </w:pPr>
      <w:r w:rsidDel="00000000" w:rsidR="00000000" w:rsidRPr="00000000">
        <w:rPr>
          <w:rtl w:val="0"/>
        </w:rPr>
        <w:t xml:space="preserve">Location-specific landing pages</w:t>
      </w:r>
    </w:p>
    <w:p w:rsidR="00000000" w:rsidDel="00000000" w:rsidP="00000000" w:rsidRDefault="00000000" w:rsidRPr="00000000" w14:paraId="000004EA">
      <w:pPr>
        <w:numPr>
          <w:ilvl w:val="0"/>
          <w:numId w:val="159"/>
        </w:numPr>
        <w:spacing w:after="0" w:afterAutospacing="0" w:before="0" w:beforeAutospacing="0" w:lineRule="auto"/>
        <w:ind w:left="720" w:hanging="360"/>
      </w:pPr>
      <w:r w:rsidDel="00000000" w:rsidR="00000000" w:rsidRPr="00000000">
        <w:rPr>
          <w:rtl w:val="0"/>
        </w:rPr>
        <w:t xml:space="preserve">Community-focused content</w:t>
      </w:r>
    </w:p>
    <w:p w:rsidR="00000000" w:rsidDel="00000000" w:rsidP="00000000" w:rsidRDefault="00000000" w:rsidRPr="00000000" w14:paraId="000004EB">
      <w:pPr>
        <w:numPr>
          <w:ilvl w:val="0"/>
          <w:numId w:val="159"/>
        </w:numPr>
        <w:spacing w:after="240" w:before="0" w:beforeAutospacing="0" w:lineRule="auto"/>
        <w:ind w:left="720" w:hanging="360"/>
      </w:pPr>
      <w:r w:rsidDel="00000000" w:rsidR="00000000" w:rsidRPr="00000000">
        <w:rPr>
          <w:rtl w:val="0"/>
        </w:rPr>
        <w:t xml:space="preserve">Local link-building opportunities</w:t>
      </w:r>
    </w:p>
    <w:p w:rsidR="00000000" w:rsidDel="00000000" w:rsidP="00000000" w:rsidRDefault="00000000" w:rsidRPr="00000000" w14:paraId="000004EC">
      <w:pPr>
        <w:spacing w:after="240" w:before="240" w:lineRule="auto"/>
        <w:rPr/>
      </w:pPr>
      <w:r w:rsidDel="00000000" w:rsidR="00000000" w:rsidRPr="00000000">
        <w:rPr>
          <w:rtl w:val="0"/>
        </w:rPr>
        <w:t xml:space="preserve">The goal is to help patients find a trusted organization in their community before they are redirected to a national telemedicine company or an unrelated provider.</w:t>
      </w:r>
    </w:p>
    <w:p w:rsidR="00000000" w:rsidDel="00000000" w:rsidP="00000000" w:rsidRDefault="00000000" w:rsidRPr="00000000" w14:paraId="000004ED">
      <w:pPr>
        <w:pStyle w:val="Heading2"/>
        <w:keepNext w:val="0"/>
        <w:keepLines w:val="0"/>
        <w:spacing w:after="80" w:lineRule="auto"/>
        <w:rPr>
          <w:b w:val="1"/>
          <w:bCs w:val="1"/>
          <w:sz w:val="34"/>
          <w:szCs w:val="34"/>
        </w:rPr>
      </w:pPr>
      <w:bookmarkStart w:colFirst="0" w:colLast="0" w:name="_vpfq9l2365tp" w:id="108"/>
      <w:bookmarkEnd w:id="108"/>
      <w:r w:rsidDel="00000000" w:rsidR="00000000" w:rsidRPr="00000000">
        <w:rPr>
          <w:b w:val="1"/>
          <w:bCs w:val="1"/>
          <w:sz w:val="34"/>
          <w:szCs w:val="34"/>
          <w:rtl w:val="0"/>
        </w:rPr>
        <w:t xml:space="preserve">Service-Line Landing Pages</w:t>
      </w:r>
    </w:p>
    <w:p w:rsidR="00000000" w:rsidDel="00000000" w:rsidP="00000000" w:rsidRDefault="00000000" w:rsidRPr="00000000" w14:paraId="000004EE">
      <w:pPr>
        <w:spacing w:after="240" w:before="240" w:lineRule="auto"/>
        <w:rPr/>
      </w:pPr>
      <w:r w:rsidDel="00000000" w:rsidR="00000000" w:rsidRPr="00000000">
        <w:rPr>
          <w:rtl w:val="0"/>
        </w:rPr>
        <w:t xml:space="preserve">Each major clinical program should have a dedicated landing page designed around the needs of that patient population.</w:t>
      </w:r>
    </w:p>
    <w:p w:rsidR="00000000" w:rsidDel="00000000" w:rsidP="00000000" w:rsidRDefault="00000000" w:rsidRPr="00000000" w14:paraId="000004EF">
      <w:pPr>
        <w:spacing w:after="240" w:before="240" w:lineRule="auto"/>
        <w:rPr/>
      </w:pPr>
      <w:r w:rsidDel="00000000" w:rsidR="00000000" w:rsidRPr="00000000">
        <w:rPr>
          <w:rtl w:val="0"/>
        </w:rPr>
        <w:t xml:space="preserve">Thrive340B can create pages for services such as:</w:t>
      </w:r>
    </w:p>
    <w:p w:rsidR="00000000" w:rsidDel="00000000" w:rsidP="00000000" w:rsidRDefault="00000000" w:rsidRPr="00000000" w14:paraId="000004F0">
      <w:pPr>
        <w:numPr>
          <w:ilvl w:val="0"/>
          <w:numId w:val="12"/>
        </w:numPr>
        <w:spacing w:after="0" w:afterAutospacing="0" w:before="240" w:lineRule="auto"/>
        <w:ind w:left="720" w:hanging="360"/>
      </w:pPr>
      <w:r w:rsidDel="00000000" w:rsidR="00000000" w:rsidRPr="00000000">
        <w:rPr>
          <w:rtl w:val="0"/>
        </w:rPr>
        <w:t xml:space="preserve">Oral PrEP</w:t>
      </w:r>
    </w:p>
    <w:p w:rsidR="00000000" w:rsidDel="00000000" w:rsidP="00000000" w:rsidRDefault="00000000" w:rsidRPr="00000000" w14:paraId="000004F1">
      <w:pPr>
        <w:numPr>
          <w:ilvl w:val="0"/>
          <w:numId w:val="12"/>
        </w:numPr>
        <w:spacing w:after="0" w:afterAutospacing="0" w:before="0" w:beforeAutospacing="0" w:lineRule="auto"/>
        <w:ind w:left="720" w:hanging="360"/>
      </w:pPr>
      <w:r w:rsidDel="00000000" w:rsidR="00000000" w:rsidRPr="00000000">
        <w:rPr>
          <w:rtl w:val="0"/>
        </w:rPr>
        <w:t xml:space="preserve">Injectable PrEP</w:t>
      </w:r>
    </w:p>
    <w:p w:rsidR="00000000" w:rsidDel="00000000" w:rsidP="00000000" w:rsidRDefault="00000000" w:rsidRPr="00000000" w14:paraId="000004F2">
      <w:pPr>
        <w:numPr>
          <w:ilvl w:val="0"/>
          <w:numId w:val="12"/>
        </w:numPr>
        <w:spacing w:after="0" w:afterAutospacing="0" w:before="0" w:beforeAutospacing="0" w:lineRule="auto"/>
        <w:ind w:left="720" w:hanging="360"/>
      </w:pPr>
      <w:r w:rsidDel="00000000" w:rsidR="00000000" w:rsidRPr="00000000">
        <w:rPr>
          <w:rtl w:val="0"/>
        </w:rPr>
        <w:t xml:space="preserve">HIV testing</w:t>
      </w:r>
    </w:p>
    <w:p w:rsidR="00000000" w:rsidDel="00000000" w:rsidP="00000000" w:rsidRDefault="00000000" w:rsidRPr="00000000" w14:paraId="000004F3">
      <w:pPr>
        <w:numPr>
          <w:ilvl w:val="0"/>
          <w:numId w:val="12"/>
        </w:numPr>
        <w:spacing w:after="0" w:afterAutospacing="0" w:before="0" w:beforeAutospacing="0" w:lineRule="auto"/>
        <w:ind w:left="720" w:hanging="360"/>
      </w:pPr>
      <w:r w:rsidDel="00000000" w:rsidR="00000000" w:rsidRPr="00000000">
        <w:rPr>
          <w:rtl w:val="0"/>
        </w:rPr>
        <w:t xml:space="preserve">HIV treatment</w:t>
      </w:r>
    </w:p>
    <w:p w:rsidR="00000000" w:rsidDel="00000000" w:rsidP="00000000" w:rsidRDefault="00000000" w:rsidRPr="00000000" w14:paraId="000004F4">
      <w:pPr>
        <w:numPr>
          <w:ilvl w:val="0"/>
          <w:numId w:val="12"/>
        </w:numPr>
        <w:spacing w:after="0" w:afterAutospacing="0" w:before="0" w:beforeAutospacing="0" w:lineRule="auto"/>
        <w:ind w:left="720" w:hanging="360"/>
      </w:pPr>
      <w:r w:rsidDel="00000000" w:rsidR="00000000" w:rsidRPr="00000000">
        <w:rPr>
          <w:rtl w:val="0"/>
        </w:rPr>
        <w:t xml:space="preserve">Hepatitis C treatment</w:t>
      </w:r>
    </w:p>
    <w:p w:rsidR="00000000" w:rsidDel="00000000" w:rsidP="00000000" w:rsidRDefault="00000000" w:rsidRPr="00000000" w14:paraId="000004F5">
      <w:pPr>
        <w:numPr>
          <w:ilvl w:val="0"/>
          <w:numId w:val="12"/>
        </w:numPr>
        <w:spacing w:after="0" w:afterAutospacing="0" w:before="0" w:beforeAutospacing="0" w:lineRule="auto"/>
        <w:ind w:left="720" w:hanging="360"/>
      </w:pPr>
      <w:r w:rsidDel="00000000" w:rsidR="00000000" w:rsidRPr="00000000">
        <w:rPr>
          <w:rtl w:val="0"/>
        </w:rPr>
        <w:t xml:space="preserve">STI testing and treatment</w:t>
      </w:r>
    </w:p>
    <w:p w:rsidR="00000000" w:rsidDel="00000000" w:rsidP="00000000" w:rsidRDefault="00000000" w:rsidRPr="00000000" w14:paraId="000004F6">
      <w:pPr>
        <w:numPr>
          <w:ilvl w:val="0"/>
          <w:numId w:val="12"/>
        </w:numPr>
        <w:spacing w:after="0" w:afterAutospacing="0" w:before="0" w:beforeAutospacing="0" w:lineRule="auto"/>
        <w:ind w:left="720" w:hanging="360"/>
      </w:pPr>
      <w:r w:rsidDel="00000000" w:rsidR="00000000" w:rsidRPr="00000000">
        <w:rPr>
          <w:rtl w:val="0"/>
        </w:rPr>
        <w:t xml:space="preserve">Telemedicine</w:t>
      </w:r>
    </w:p>
    <w:p w:rsidR="00000000" w:rsidDel="00000000" w:rsidP="00000000" w:rsidRDefault="00000000" w:rsidRPr="00000000" w14:paraId="000004F7">
      <w:pPr>
        <w:numPr>
          <w:ilvl w:val="0"/>
          <w:numId w:val="12"/>
        </w:numPr>
        <w:spacing w:after="0" w:afterAutospacing="0" w:before="0" w:beforeAutospacing="0" w:lineRule="auto"/>
        <w:ind w:left="720" w:hanging="360"/>
      </w:pPr>
      <w:r w:rsidDel="00000000" w:rsidR="00000000" w:rsidRPr="00000000">
        <w:rPr>
          <w:rtl w:val="0"/>
        </w:rPr>
        <w:t xml:space="preserve">Behavioral healthcare</w:t>
      </w:r>
    </w:p>
    <w:p w:rsidR="00000000" w:rsidDel="00000000" w:rsidP="00000000" w:rsidRDefault="00000000" w:rsidRPr="00000000" w14:paraId="000004F8">
      <w:pPr>
        <w:numPr>
          <w:ilvl w:val="0"/>
          <w:numId w:val="12"/>
        </w:numPr>
        <w:spacing w:after="0" w:afterAutospacing="0" w:before="0" w:beforeAutospacing="0" w:lineRule="auto"/>
        <w:ind w:left="720" w:hanging="360"/>
      </w:pPr>
      <w:r w:rsidDel="00000000" w:rsidR="00000000" w:rsidRPr="00000000">
        <w:rPr>
          <w:rtl w:val="0"/>
        </w:rPr>
        <w:t xml:space="preserve">Medication-access services</w:t>
      </w:r>
    </w:p>
    <w:p w:rsidR="00000000" w:rsidDel="00000000" w:rsidP="00000000" w:rsidRDefault="00000000" w:rsidRPr="00000000" w14:paraId="000004F9">
      <w:pPr>
        <w:numPr>
          <w:ilvl w:val="0"/>
          <w:numId w:val="12"/>
        </w:numPr>
        <w:spacing w:after="0" w:afterAutospacing="0" w:before="0" w:beforeAutospacing="0" w:lineRule="auto"/>
        <w:ind w:left="720" w:hanging="360"/>
      </w:pPr>
      <w:r w:rsidDel="00000000" w:rsidR="00000000" w:rsidRPr="00000000">
        <w:rPr>
          <w:rtl w:val="0"/>
        </w:rPr>
        <w:t xml:space="preserve">Uninsured patient programs</w:t>
      </w:r>
    </w:p>
    <w:p w:rsidR="00000000" w:rsidDel="00000000" w:rsidP="00000000" w:rsidRDefault="00000000" w:rsidRPr="00000000" w14:paraId="000004FA">
      <w:pPr>
        <w:numPr>
          <w:ilvl w:val="0"/>
          <w:numId w:val="12"/>
        </w:numPr>
        <w:spacing w:after="0" w:afterAutospacing="0" w:before="0" w:beforeAutospacing="0" w:lineRule="auto"/>
        <w:ind w:left="720" w:hanging="360"/>
      </w:pPr>
      <w:r w:rsidDel="00000000" w:rsidR="00000000" w:rsidRPr="00000000">
        <w:rPr>
          <w:rtl w:val="0"/>
        </w:rPr>
        <w:t xml:space="preserve">Patient assistance</w:t>
      </w:r>
    </w:p>
    <w:p w:rsidR="00000000" w:rsidDel="00000000" w:rsidP="00000000" w:rsidRDefault="00000000" w:rsidRPr="00000000" w14:paraId="000004FB">
      <w:pPr>
        <w:numPr>
          <w:ilvl w:val="0"/>
          <w:numId w:val="12"/>
        </w:numPr>
        <w:spacing w:after="0" w:afterAutospacing="0" w:before="0" w:beforeAutospacing="0" w:lineRule="auto"/>
        <w:ind w:left="720" w:hanging="360"/>
      </w:pPr>
      <w:r w:rsidDel="00000000" w:rsidR="00000000" w:rsidRPr="00000000">
        <w:rPr>
          <w:rtl w:val="0"/>
        </w:rPr>
        <w:t xml:space="preserve">Community outreach</w:t>
      </w:r>
    </w:p>
    <w:p w:rsidR="00000000" w:rsidDel="00000000" w:rsidP="00000000" w:rsidRDefault="00000000" w:rsidRPr="00000000" w14:paraId="000004FC">
      <w:pPr>
        <w:numPr>
          <w:ilvl w:val="0"/>
          <w:numId w:val="12"/>
        </w:numPr>
        <w:spacing w:after="240" w:before="0" w:beforeAutospacing="0" w:lineRule="auto"/>
        <w:ind w:left="720" w:hanging="360"/>
      </w:pPr>
      <w:r w:rsidDel="00000000" w:rsidR="00000000" w:rsidRPr="00000000">
        <w:rPr>
          <w:rtl w:val="0"/>
        </w:rPr>
        <w:t xml:space="preserve">Mobile health services</w:t>
      </w:r>
    </w:p>
    <w:p w:rsidR="00000000" w:rsidDel="00000000" w:rsidP="00000000" w:rsidRDefault="00000000" w:rsidRPr="00000000" w14:paraId="000004FD">
      <w:pPr>
        <w:spacing w:after="240" w:before="240" w:lineRule="auto"/>
        <w:rPr/>
      </w:pPr>
      <w:r w:rsidDel="00000000" w:rsidR="00000000" w:rsidRPr="00000000">
        <w:rPr>
          <w:rtl w:val="0"/>
        </w:rPr>
        <w:t xml:space="preserve">Each page can include:</w:t>
      </w:r>
    </w:p>
    <w:p w:rsidR="00000000" w:rsidDel="00000000" w:rsidP="00000000" w:rsidRDefault="00000000" w:rsidRPr="00000000" w14:paraId="000004FE">
      <w:pPr>
        <w:numPr>
          <w:ilvl w:val="0"/>
          <w:numId w:val="188"/>
        </w:numPr>
        <w:spacing w:after="0" w:afterAutospacing="0" w:before="240" w:lineRule="auto"/>
        <w:ind w:left="720" w:hanging="360"/>
      </w:pPr>
      <w:r w:rsidDel="00000000" w:rsidR="00000000" w:rsidRPr="00000000">
        <w:rPr>
          <w:rtl w:val="0"/>
        </w:rPr>
        <w:t xml:space="preserve">Clear service descriptions</w:t>
      </w:r>
    </w:p>
    <w:p w:rsidR="00000000" w:rsidDel="00000000" w:rsidP="00000000" w:rsidRDefault="00000000" w:rsidRPr="00000000" w14:paraId="000004FF">
      <w:pPr>
        <w:numPr>
          <w:ilvl w:val="0"/>
          <w:numId w:val="188"/>
        </w:numPr>
        <w:spacing w:after="0" w:afterAutospacing="0" w:before="0" w:beforeAutospacing="0" w:lineRule="auto"/>
        <w:ind w:left="720" w:hanging="360"/>
      </w:pPr>
      <w:r w:rsidDel="00000000" w:rsidR="00000000" w:rsidRPr="00000000">
        <w:rPr>
          <w:rtl w:val="0"/>
        </w:rPr>
        <w:t xml:space="preserve">Eligibility information</w:t>
      </w:r>
    </w:p>
    <w:p w:rsidR="00000000" w:rsidDel="00000000" w:rsidP="00000000" w:rsidRDefault="00000000" w:rsidRPr="00000000" w14:paraId="00000500">
      <w:pPr>
        <w:numPr>
          <w:ilvl w:val="0"/>
          <w:numId w:val="188"/>
        </w:numPr>
        <w:spacing w:after="0" w:afterAutospacing="0" w:before="0" w:beforeAutospacing="0" w:lineRule="auto"/>
        <w:ind w:left="720" w:hanging="360"/>
      </w:pPr>
      <w:r w:rsidDel="00000000" w:rsidR="00000000" w:rsidRPr="00000000">
        <w:rPr>
          <w:rtl w:val="0"/>
        </w:rPr>
        <w:t xml:space="preserve">Frequently asked questions</w:t>
      </w:r>
    </w:p>
    <w:p w:rsidR="00000000" w:rsidDel="00000000" w:rsidP="00000000" w:rsidRDefault="00000000" w:rsidRPr="00000000" w14:paraId="00000501">
      <w:pPr>
        <w:numPr>
          <w:ilvl w:val="0"/>
          <w:numId w:val="188"/>
        </w:numPr>
        <w:spacing w:after="0" w:afterAutospacing="0" w:before="0" w:beforeAutospacing="0" w:lineRule="auto"/>
        <w:ind w:left="720" w:hanging="360"/>
      </w:pPr>
      <w:r w:rsidDel="00000000" w:rsidR="00000000" w:rsidRPr="00000000">
        <w:rPr>
          <w:rtl w:val="0"/>
        </w:rPr>
        <w:t xml:space="preserve">Patient benefits</w:t>
      </w:r>
    </w:p>
    <w:p w:rsidR="00000000" w:rsidDel="00000000" w:rsidP="00000000" w:rsidRDefault="00000000" w:rsidRPr="00000000" w14:paraId="00000502">
      <w:pPr>
        <w:numPr>
          <w:ilvl w:val="0"/>
          <w:numId w:val="188"/>
        </w:numPr>
        <w:spacing w:after="0" w:afterAutospacing="0" w:before="0" w:beforeAutospacing="0" w:lineRule="auto"/>
        <w:ind w:left="720" w:hanging="360"/>
      </w:pPr>
      <w:r w:rsidDel="00000000" w:rsidR="00000000" w:rsidRPr="00000000">
        <w:rPr>
          <w:rtl w:val="0"/>
        </w:rPr>
        <w:t xml:space="preserve">What to expect</w:t>
      </w:r>
    </w:p>
    <w:p w:rsidR="00000000" w:rsidDel="00000000" w:rsidP="00000000" w:rsidRDefault="00000000" w:rsidRPr="00000000" w14:paraId="00000503">
      <w:pPr>
        <w:numPr>
          <w:ilvl w:val="0"/>
          <w:numId w:val="188"/>
        </w:numPr>
        <w:spacing w:after="0" w:afterAutospacing="0" w:before="0" w:beforeAutospacing="0" w:lineRule="auto"/>
        <w:ind w:left="720" w:hanging="360"/>
      </w:pPr>
      <w:r w:rsidDel="00000000" w:rsidR="00000000" w:rsidRPr="00000000">
        <w:rPr>
          <w:rtl w:val="0"/>
        </w:rPr>
        <w:t xml:space="preserve">Scheduling options</w:t>
      </w:r>
    </w:p>
    <w:p w:rsidR="00000000" w:rsidDel="00000000" w:rsidP="00000000" w:rsidRDefault="00000000" w:rsidRPr="00000000" w14:paraId="00000504">
      <w:pPr>
        <w:numPr>
          <w:ilvl w:val="0"/>
          <w:numId w:val="188"/>
        </w:numPr>
        <w:spacing w:after="0" w:afterAutospacing="0" w:before="0" w:beforeAutospacing="0" w:lineRule="auto"/>
        <w:ind w:left="720" w:hanging="360"/>
      </w:pPr>
      <w:r w:rsidDel="00000000" w:rsidR="00000000" w:rsidRPr="00000000">
        <w:rPr>
          <w:rtl w:val="0"/>
        </w:rPr>
        <w:t xml:space="preserve">Educational content</w:t>
      </w:r>
    </w:p>
    <w:p w:rsidR="00000000" w:rsidDel="00000000" w:rsidP="00000000" w:rsidRDefault="00000000" w:rsidRPr="00000000" w14:paraId="00000505">
      <w:pPr>
        <w:numPr>
          <w:ilvl w:val="0"/>
          <w:numId w:val="188"/>
        </w:numPr>
        <w:spacing w:after="0" w:afterAutospacing="0" w:before="0" w:beforeAutospacing="0" w:lineRule="auto"/>
        <w:ind w:left="720" w:hanging="360"/>
      </w:pPr>
      <w:r w:rsidDel="00000000" w:rsidR="00000000" w:rsidRPr="00000000">
        <w:rPr>
          <w:rtl w:val="0"/>
        </w:rPr>
        <w:t xml:space="preserve">Calls to action</w:t>
      </w:r>
    </w:p>
    <w:p w:rsidR="00000000" w:rsidDel="00000000" w:rsidP="00000000" w:rsidRDefault="00000000" w:rsidRPr="00000000" w14:paraId="00000506">
      <w:pPr>
        <w:numPr>
          <w:ilvl w:val="0"/>
          <w:numId w:val="188"/>
        </w:numPr>
        <w:spacing w:after="240" w:before="0" w:beforeAutospacing="0" w:lineRule="auto"/>
        <w:ind w:left="720" w:hanging="360"/>
      </w:pPr>
      <w:r w:rsidDel="00000000" w:rsidR="00000000" w:rsidRPr="00000000">
        <w:rPr>
          <w:rtl w:val="0"/>
        </w:rPr>
        <w:t xml:space="preserve">Lead-tracking tools</w:t>
      </w:r>
    </w:p>
    <w:p w:rsidR="00000000" w:rsidDel="00000000" w:rsidP="00000000" w:rsidRDefault="00000000" w:rsidRPr="00000000" w14:paraId="00000507">
      <w:pPr>
        <w:pStyle w:val="Heading2"/>
        <w:keepNext w:val="0"/>
        <w:keepLines w:val="0"/>
        <w:spacing w:after="80" w:lineRule="auto"/>
        <w:rPr>
          <w:b w:val="1"/>
          <w:bCs w:val="1"/>
          <w:sz w:val="34"/>
          <w:szCs w:val="34"/>
        </w:rPr>
      </w:pPr>
      <w:bookmarkStart w:colFirst="0" w:colLast="0" w:name="_1gcexhp580z6" w:id="109"/>
      <w:bookmarkEnd w:id="109"/>
      <w:r w:rsidDel="00000000" w:rsidR="00000000" w:rsidRPr="00000000">
        <w:rPr>
          <w:b w:val="1"/>
          <w:bCs w:val="1"/>
          <w:sz w:val="34"/>
          <w:szCs w:val="34"/>
          <w:rtl w:val="0"/>
        </w:rPr>
        <w:t xml:space="preserve">Search-Engine Marketing and Paid Advertising</w:t>
      </w:r>
    </w:p>
    <w:p w:rsidR="00000000" w:rsidDel="00000000" w:rsidP="00000000" w:rsidRDefault="00000000" w:rsidRPr="00000000" w14:paraId="00000508">
      <w:pPr>
        <w:spacing w:after="240" w:before="240" w:lineRule="auto"/>
        <w:rPr/>
      </w:pPr>
      <w:r w:rsidDel="00000000" w:rsidR="00000000" w:rsidRPr="00000000">
        <w:rPr>
          <w:rtl w:val="0"/>
        </w:rPr>
        <w:t xml:space="preserve">SEO supports long-term visibility, but paid advertising can help an organization reach patients more quickly.</w:t>
      </w:r>
    </w:p>
    <w:p w:rsidR="00000000" w:rsidDel="00000000" w:rsidP="00000000" w:rsidRDefault="00000000" w:rsidRPr="00000000" w14:paraId="00000509">
      <w:pPr>
        <w:spacing w:after="240" w:before="240" w:lineRule="auto"/>
        <w:rPr/>
      </w:pPr>
      <w:r w:rsidDel="00000000" w:rsidR="00000000" w:rsidRPr="00000000">
        <w:rPr>
          <w:rtl w:val="0"/>
        </w:rPr>
        <w:t xml:space="preserve">Thrive340B develops and manages targeted digital advertising campaigns designed to connect patients with specific healthcare services.</w:t>
      </w:r>
    </w:p>
    <w:p w:rsidR="00000000" w:rsidDel="00000000" w:rsidP="00000000" w:rsidRDefault="00000000" w:rsidRPr="00000000" w14:paraId="0000050A">
      <w:pPr>
        <w:spacing w:after="240" w:before="240" w:lineRule="auto"/>
        <w:rPr/>
      </w:pPr>
      <w:r w:rsidDel="00000000" w:rsidR="00000000" w:rsidRPr="00000000">
        <w:rPr>
          <w:rtl w:val="0"/>
        </w:rPr>
        <w:t xml:space="preserve">Campaigns may include:</w:t>
      </w:r>
    </w:p>
    <w:p w:rsidR="00000000" w:rsidDel="00000000" w:rsidP="00000000" w:rsidRDefault="00000000" w:rsidRPr="00000000" w14:paraId="0000050B">
      <w:pPr>
        <w:numPr>
          <w:ilvl w:val="0"/>
          <w:numId w:val="96"/>
        </w:numPr>
        <w:spacing w:after="0" w:afterAutospacing="0" w:before="240" w:lineRule="auto"/>
        <w:ind w:left="720" w:hanging="360"/>
      </w:pPr>
      <w:r w:rsidDel="00000000" w:rsidR="00000000" w:rsidRPr="00000000">
        <w:rPr>
          <w:rtl w:val="0"/>
        </w:rPr>
        <w:t xml:space="preserve">Google Search advertising</w:t>
      </w:r>
    </w:p>
    <w:p w:rsidR="00000000" w:rsidDel="00000000" w:rsidP="00000000" w:rsidRDefault="00000000" w:rsidRPr="00000000" w14:paraId="0000050C">
      <w:pPr>
        <w:numPr>
          <w:ilvl w:val="0"/>
          <w:numId w:val="96"/>
        </w:numPr>
        <w:spacing w:after="0" w:afterAutospacing="0" w:before="0" w:beforeAutospacing="0" w:lineRule="auto"/>
        <w:ind w:left="720" w:hanging="360"/>
      </w:pPr>
      <w:r w:rsidDel="00000000" w:rsidR="00000000" w:rsidRPr="00000000">
        <w:rPr>
          <w:rtl w:val="0"/>
        </w:rPr>
        <w:t xml:space="preserve">Display advertising</w:t>
      </w:r>
    </w:p>
    <w:p w:rsidR="00000000" w:rsidDel="00000000" w:rsidP="00000000" w:rsidRDefault="00000000" w:rsidRPr="00000000" w14:paraId="0000050D">
      <w:pPr>
        <w:numPr>
          <w:ilvl w:val="0"/>
          <w:numId w:val="96"/>
        </w:numPr>
        <w:spacing w:after="0" w:afterAutospacing="0" w:before="0" w:beforeAutospacing="0" w:lineRule="auto"/>
        <w:ind w:left="720" w:hanging="360"/>
      </w:pPr>
      <w:r w:rsidDel="00000000" w:rsidR="00000000" w:rsidRPr="00000000">
        <w:rPr>
          <w:rtl w:val="0"/>
        </w:rPr>
        <w:t xml:space="preserve">Social media advertising</w:t>
      </w:r>
    </w:p>
    <w:p w:rsidR="00000000" w:rsidDel="00000000" w:rsidP="00000000" w:rsidRDefault="00000000" w:rsidRPr="00000000" w14:paraId="0000050E">
      <w:pPr>
        <w:numPr>
          <w:ilvl w:val="0"/>
          <w:numId w:val="96"/>
        </w:numPr>
        <w:spacing w:after="0" w:afterAutospacing="0" w:before="0" w:beforeAutospacing="0" w:lineRule="auto"/>
        <w:ind w:left="720" w:hanging="360"/>
      </w:pPr>
      <w:r w:rsidDel="00000000" w:rsidR="00000000" w:rsidRPr="00000000">
        <w:rPr>
          <w:rtl w:val="0"/>
        </w:rPr>
        <w:t xml:space="preserve">Location-based campaigns</w:t>
      </w:r>
    </w:p>
    <w:p w:rsidR="00000000" w:rsidDel="00000000" w:rsidP="00000000" w:rsidRDefault="00000000" w:rsidRPr="00000000" w14:paraId="0000050F">
      <w:pPr>
        <w:numPr>
          <w:ilvl w:val="0"/>
          <w:numId w:val="96"/>
        </w:numPr>
        <w:spacing w:after="0" w:afterAutospacing="0" w:before="0" w:beforeAutospacing="0" w:lineRule="auto"/>
        <w:ind w:left="720" w:hanging="360"/>
      </w:pPr>
      <w:r w:rsidDel="00000000" w:rsidR="00000000" w:rsidRPr="00000000">
        <w:rPr>
          <w:rtl w:val="0"/>
        </w:rPr>
        <w:t xml:space="preserve">Service-specific campaigns</w:t>
      </w:r>
    </w:p>
    <w:p w:rsidR="00000000" w:rsidDel="00000000" w:rsidP="00000000" w:rsidRDefault="00000000" w:rsidRPr="00000000" w14:paraId="00000510">
      <w:pPr>
        <w:numPr>
          <w:ilvl w:val="0"/>
          <w:numId w:val="96"/>
        </w:numPr>
        <w:spacing w:after="0" w:afterAutospacing="0" w:before="0" w:beforeAutospacing="0" w:lineRule="auto"/>
        <w:ind w:left="720" w:hanging="360"/>
      </w:pPr>
      <w:r w:rsidDel="00000000" w:rsidR="00000000" w:rsidRPr="00000000">
        <w:rPr>
          <w:rtl w:val="0"/>
        </w:rPr>
        <w:t xml:space="preserve">Telemedicine campaigns</w:t>
      </w:r>
    </w:p>
    <w:p w:rsidR="00000000" w:rsidDel="00000000" w:rsidP="00000000" w:rsidRDefault="00000000" w:rsidRPr="00000000" w14:paraId="00000511">
      <w:pPr>
        <w:numPr>
          <w:ilvl w:val="0"/>
          <w:numId w:val="96"/>
        </w:numPr>
        <w:spacing w:after="0" w:afterAutospacing="0" w:before="0" w:beforeAutospacing="0" w:lineRule="auto"/>
        <w:ind w:left="720" w:hanging="360"/>
      </w:pPr>
      <w:r w:rsidDel="00000000" w:rsidR="00000000" w:rsidRPr="00000000">
        <w:rPr>
          <w:rtl w:val="0"/>
        </w:rPr>
        <w:t xml:space="preserve">Patient reengagement campaigns</w:t>
      </w:r>
    </w:p>
    <w:p w:rsidR="00000000" w:rsidDel="00000000" w:rsidP="00000000" w:rsidRDefault="00000000" w:rsidRPr="00000000" w14:paraId="00000512">
      <w:pPr>
        <w:numPr>
          <w:ilvl w:val="0"/>
          <w:numId w:val="96"/>
        </w:numPr>
        <w:spacing w:after="0" w:afterAutospacing="0" w:before="0" w:beforeAutospacing="0" w:lineRule="auto"/>
        <w:ind w:left="720" w:hanging="360"/>
      </w:pPr>
      <w:r w:rsidDel="00000000" w:rsidR="00000000" w:rsidRPr="00000000">
        <w:rPr>
          <w:rtl w:val="0"/>
        </w:rPr>
        <w:t xml:space="preserve">Community awareness campaigns</w:t>
      </w:r>
    </w:p>
    <w:p w:rsidR="00000000" w:rsidDel="00000000" w:rsidP="00000000" w:rsidRDefault="00000000" w:rsidRPr="00000000" w14:paraId="00000513">
      <w:pPr>
        <w:numPr>
          <w:ilvl w:val="0"/>
          <w:numId w:val="96"/>
        </w:numPr>
        <w:spacing w:after="0" w:afterAutospacing="0" w:before="0" w:beforeAutospacing="0" w:lineRule="auto"/>
        <w:ind w:left="720" w:hanging="360"/>
      </w:pPr>
      <w:r w:rsidDel="00000000" w:rsidR="00000000" w:rsidRPr="00000000">
        <w:rPr>
          <w:rtl w:val="0"/>
        </w:rPr>
        <w:t xml:space="preserve">Event promotion</w:t>
      </w:r>
    </w:p>
    <w:p w:rsidR="00000000" w:rsidDel="00000000" w:rsidP="00000000" w:rsidRDefault="00000000" w:rsidRPr="00000000" w14:paraId="00000514">
      <w:pPr>
        <w:numPr>
          <w:ilvl w:val="0"/>
          <w:numId w:val="96"/>
        </w:numPr>
        <w:spacing w:after="240" w:before="0" w:beforeAutospacing="0" w:lineRule="auto"/>
        <w:ind w:left="720" w:hanging="360"/>
      </w:pPr>
      <w:r w:rsidDel="00000000" w:rsidR="00000000" w:rsidRPr="00000000">
        <w:rPr>
          <w:rtl w:val="0"/>
        </w:rPr>
        <w:t xml:space="preserve">Testing and outreach campaigns</w:t>
      </w:r>
    </w:p>
    <w:p w:rsidR="00000000" w:rsidDel="00000000" w:rsidP="00000000" w:rsidRDefault="00000000" w:rsidRPr="00000000" w14:paraId="00000515">
      <w:pPr>
        <w:spacing w:after="240" w:before="240" w:lineRule="auto"/>
        <w:rPr/>
      </w:pPr>
      <w:r w:rsidDel="00000000" w:rsidR="00000000" w:rsidRPr="00000000">
        <w:rPr>
          <w:rtl w:val="0"/>
        </w:rPr>
        <w:t xml:space="preserve">Our work may include:</w:t>
      </w:r>
    </w:p>
    <w:p w:rsidR="00000000" w:rsidDel="00000000" w:rsidP="00000000" w:rsidRDefault="00000000" w:rsidRPr="00000000" w14:paraId="00000516">
      <w:pPr>
        <w:numPr>
          <w:ilvl w:val="0"/>
          <w:numId w:val="55"/>
        </w:numPr>
        <w:spacing w:after="0" w:afterAutospacing="0" w:before="240" w:lineRule="auto"/>
        <w:ind w:left="720" w:hanging="360"/>
      </w:pPr>
      <w:r w:rsidDel="00000000" w:rsidR="00000000" w:rsidRPr="00000000">
        <w:rPr>
          <w:rtl w:val="0"/>
        </w:rPr>
        <w:t xml:space="preserve">Campaign strategy</w:t>
      </w:r>
    </w:p>
    <w:p w:rsidR="00000000" w:rsidDel="00000000" w:rsidP="00000000" w:rsidRDefault="00000000" w:rsidRPr="00000000" w14:paraId="00000517">
      <w:pPr>
        <w:numPr>
          <w:ilvl w:val="0"/>
          <w:numId w:val="55"/>
        </w:numPr>
        <w:spacing w:after="0" w:afterAutospacing="0" w:before="0" w:beforeAutospacing="0" w:lineRule="auto"/>
        <w:ind w:left="720" w:hanging="360"/>
      </w:pPr>
      <w:r w:rsidDel="00000000" w:rsidR="00000000" w:rsidRPr="00000000">
        <w:rPr>
          <w:rtl w:val="0"/>
        </w:rPr>
        <w:t xml:space="preserve">Audience identification</w:t>
      </w:r>
    </w:p>
    <w:p w:rsidR="00000000" w:rsidDel="00000000" w:rsidP="00000000" w:rsidRDefault="00000000" w:rsidRPr="00000000" w14:paraId="00000518">
      <w:pPr>
        <w:numPr>
          <w:ilvl w:val="0"/>
          <w:numId w:val="55"/>
        </w:numPr>
        <w:spacing w:after="0" w:afterAutospacing="0" w:before="0" w:beforeAutospacing="0" w:lineRule="auto"/>
        <w:ind w:left="720" w:hanging="360"/>
      </w:pPr>
      <w:r w:rsidDel="00000000" w:rsidR="00000000" w:rsidRPr="00000000">
        <w:rPr>
          <w:rtl w:val="0"/>
        </w:rPr>
        <w:t xml:space="preserve">Keyword selection</w:t>
      </w:r>
    </w:p>
    <w:p w:rsidR="00000000" w:rsidDel="00000000" w:rsidP="00000000" w:rsidRDefault="00000000" w:rsidRPr="00000000" w14:paraId="00000519">
      <w:pPr>
        <w:numPr>
          <w:ilvl w:val="0"/>
          <w:numId w:val="55"/>
        </w:numPr>
        <w:spacing w:after="0" w:afterAutospacing="0" w:before="0" w:beforeAutospacing="0" w:lineRule="auto"/>
        <w:ind w:left="720" w:hanging="360"/>
      </w:pPr>
      <w:r w:rsidDel="00000000" w:rsidR="00000000" w:rsidRPr="00000000">
        <w:rPr>
          <w:rtl w:val="0"/>
        </w:rPr>
        <w:t xml:space="preserve">Advertisement development</w:t>
      </w:r>
    </w:p>
    <w:p w:rsidR="00000000" w:rsidDel="00000000" w:rsidP="00000000" w:rsidRDefault="00000000" w:rsidRPr="00000000" w14:paraId="0000051A">
      <w:pPr>
        <w:numPr>
          <w:ilvl w:val="0"/>
          <w:numId w:val="55"/>
        </w:numPr>
        <w:spacing w:after="0" w:afterAutospacing="0" w:before="0" w:beforeAutospacing="0" w:lineRule="auto"/>
        <w:ind w:left="720" w:hanging="360"/>
      </w:pPr>
      <w:r w:rsidDel="00000000" w:rsidR="00000000" w:rsidRPr="00000000">
        <w:rPr>
          <w:rtl w:val="0"/>
        </w:rPr>
        <w:t xml:space="preserve">Landing-page creation</w:t>
      </w:r>
    </w:p>
    <w:p w:rsidR="00000000" w:rsidDel="00000000" w:rsidP="00000000" w:rsidRDefault="00000000" w:rsidRPr="00000000" w14:paraId="0000051B">
      <w:pPr>
        <w:numPr>
          <w:ilvl w:val="0"/>
          <w:numId w:val="55"/>
        </w:numPr>
        <w:spacing w:after="0" w:afterAutospacing="0" w:before="0" w:beforeAutospacing="0" w:lineRule="auto"/>
        <w:ind w:left="720" w:hanging="360"/>
      </w:pPr>
      <w:r w:rsidDel="00000000" w:rsidR="00000000" w:rsidRPr="00000000">
        <w:rPr>
          <w:rtl w:val="0"/>
        </w:rPr>
        <w:t xml:space="preserve">Geographic targeting</w:t>
      </w:r>
    </w:p>
    <w:p w:rsidR="00000000" w:rsidDel="00000000" w:rsidP="00000000" w:rsidRDefault="00000000" w:rsidRPr="00000000" w14:paraId="0000051C">
      <w:pPr>
        <w:numPr>
          <w:ilvl w:val="0"/>
          <w:numId w:val="55"/>
        </w:numPr>
        <w:spacing w:after="0" w:afterAutospacing="0" w:before="0" w:beforeAutospacing="0" w:lineRule="auto"/>
        <w:ind w:left="720" w:hanging="360"/>
      </w:pPr>
      <w:r w:rsidDel="00000000" w:rsidR="00000000" w:rsidRPr="00000000">
        <w:rPr>
          <w:rtl w:val="0"/>
        </w:rPr>
        <w:t xml:space="preserve">Budget management</w:t>
      </w:r>
    </w:p>
    <w:p w:rsidR="00000000" w:rsidDel="00000000" w:rsidP="00000000" w:rsidRDefault="00000000" w:rsidRPr="00000000" w14:paraId="0000051D">
      <w:pPr>
        <w:numPr>
          <w:ilvl w:val="0"/>
          <w:numId w:val="55"/>
        </w:numPr>
        <w:spacing w:after="0" w:afterAutospacing="0" w:before="0" w:beforeAutospacing="0" w:lineRule="auto"/>
        <w:ind w:left="720" w:hanging="360"/>
      </w:pPr>
      <w:r w:rsidDel="00000000" w:rsidR="00000000" w:rsidRPr="00000000">
        <w:rPr>
          <w:rtl w:val="0"/>
        </w:rPr>
        <w:t xml:space="preserve">Conversion tracking</w:t>
      </w:r>
    </w:p>
    <w:p w:rsidR="00000000" w:rsidDel="00000000" w:rsidP="00000000" w:rsidRDefault="00000000" w:rsidRPr="00000000" w14:paraId="0000051E">
      <w:pPr>
        <w:numPr>
          <w:ilvl w:val="0"/>
          <w:numId w:val="55"/>
        </w:numPr>
        <w:spacing w:after="0" w:afterAutospacing="0" w:before="0" w:beforeAutospacing="0" w:lineRule="auto"/>
        <w:ind w:left="720" w:hanging="360"/>
      </w:pPr>
      <w:r w:rsidDel="00000000" w:rsidR="00000000" w:rsidRPr="00000000">
        <w:rPr>
          <w:rtl w:val="0"/>
        </w:rPr>
        <w:t xml:space="preserve">Performance analysis</w:t>
      </w:r>
    </w:p>
    <w:p w:rsidR="00000000" w:rsidDel="00000000" w:rsidP="00000000" w:rsidRDefault="00000000" w:rsidRPr="00000000" w14:paraId="0000051F">
      <w:pPr>
        <w:numPr>
          <w:ilvl w:val="0"/>
          <w:numId w:val="55"/>
        </w:numPr>
        <w:spacing w:after="0" w:afterAutospacing="0" w:before="0" w:beforeAutospacing="0" w:lineRule="auto"/>
        <w:ind w:left="720" w:hanging="360"/>
      </w:pPr>
      <w:r w:rsidDel="00000000" w:rsidR="00000000" w:rsidRPr="00000000">
        <w:rPr>
          <w:rtl w:val="0"/>
        </w:rPr>
        <w:t xml:space="preserve">Campaign testing</w:t>
      </w:r>
    </w:p>
    <w:p w:rsidR="00000000" w:rsidDel="00000000" w:rsidP="00000000" w:rsidRDefault="00000000" w:rsidRPr="00000000" w14:paraId="00000520">
      <w:pPr>
        <w:numPr>
          <w:ilvl w:val="0"/>
          <w:numId w:val="55"/>
        </w:numPr>
        <w:spacing w:after="240" w:before="0" w:beforeAutospacing="0" w:lineRule="auto"/>
        <w:ind w:left="720" w:hanging="360"/>
      </w:pPr>
      <w:r w:rsidDel="00000000" w:rsidR="00000000" w:rsidRPr="00000000">
        <w:rPr>
          <w:rtl w:val="0"/>
        </w:rPr>
        <w:t xml:space="preserve">Ongoing optimization</w:t>
      </w:r>
    </w:p>
    <w:p w:rsidR="00000000" w:rsidDel="00000000" w:rsidP="00000000" w:rsidRDefault="00000000" w:rsidRPr="00000000" w14:paraId="00000521">
      <w:pPr>
        <w:spacing w:after="240" w:before="240" w:lineRule="auto"/>
        <w:rPr/>
      </w:pPr>
      <w:r w:rsidDel="00000000" w:rsidR="00000000" w:rsidRPr="00000000">
        <w:rPr>
          <w:rtl w:val="0"/>
        </w:rPr>
        <w:t xml:space="preserve">Marketing performance is evaluated based on meaningful outcomes, not merely impressions or clicks.</w:t>
      </w:r>
    </w:p>
    <w:p w:rsidR="00000000" w:rsidDel="00000000" w:rsidP="00000000" w:rsidRDefault="00000000" w:rsidRPr="00000000" w14:paraId="00000522">
      <w:pPr>
        <w:pStyle w:val="Heading2"/>
        <w:keepNext w:val="0"/>
        <w:keepLines w:val="0"/>
        <w:spacing w:after="80" w:lineRule="auto"/>
        <w:rPr>
          <w:b w:val="1"/>
          <w:bCs w:val="1"/>
          <w:sz w:val="34"/>
          <w:szCs w:val="34"/>
        </w:rPr>
      </w:pPr>
      <w:bookmarkStart w:colFirst="0" w:colLast="0" w:name="_h5uimffpcioc" w:id="110"/>
      <w:bookmarkEnd w:id="110"/>
      <w:r w:rsidDel="00000000" w:rsidR="00000000" w:rsidRPr="00000000">
        <w:rPr>
          <w:b w:val="1"/>
          <w:bCs w:val="1"/>
          <w:sz w:val="34"/>
          <w:szCs w:val="34"/>
          <w:rtl w:val="0"/>
        </w:rPr>
        <w:t xml:space="preserve">Social Media Marketing</w:t>
      </w:r>
    </w:p>
    <w:p w:rsidR="00000000" w:rsidDel="00000000" w:rsidP="00000000" w:rsidRDefault="00000000" w:rsidRPr="00000000" w14:paraId="00000523">
      <w:pPr>
        <w:spacing w:after="240" w:before="240" w:lineRule="auto"/>
        <w:rPr/>
      </w:pPr>
      <w:r w:rsidDel="00000000" w:rsidR="00000000" w:rsidRPr="00000000">
        <w:rPr>
          <w:rtl w:val="0"/>
        </w:rPr>
        <w:t xml:space="preserve">Social media gives covered entities an opportunity to educate the community, reduce stigma, increase awareness, and build trust over time.</w:t>
      </w:r>
    </w:p>
    <w:p w:rsidR="00000000" w:rsidDel="00000000" w:rsidP="00000000" w:rsidRDefault="00000000" w:rsidRPr="00000000" w14:paraId="00000524">
      <w:pPr>
        <w:spacing w:after="240" w:before="240" w:lineRule="auto"/>
        <w:rPr/>
      </w:pPr>
      <w:r w:rsidDel="00000000" w:rsidR="00000000" w:rsidRPr="00000000">
        <w:rPr>
          <w:rtl w:val="0"/>
        </w:rPr>
        <w:t xml:space="preserve">Thrive340B can create and manage social media strategies for platforms appropriate to the organization and its patient population.</w:t>
      </w:r>
    </w:p>
    <w:p w:rsidR="00000000" w:rsidDel="00000000" w:rsidP="00000000" w:rsidRDefault="00000000" w:rsidRPr="00000000" w14:paraId="00000525">
      <w:pPr>
        <w:spacing w:after="240" w:before="240" w:lineRule="auto"/>
        <w:rPr/>
      </w:pPr>
      <w:r w:rsidDel="00000000" w:rsidR="00000000" w:rsidRPr="00000000">
        <w:rPr>
          <w:rtl w:val="0"/>
        </w:rPr>
        <w:t xml:space="preserve">Social media services may include:</w:t>
      </w:r>
    </w:p>
    <w:p w:rsidR="00000000" w:rsidDel="00000000" w:rsidP="00000000" w:rsidRDefault="00000000" w:rsidRPr="00000000" w14:paraId="00000526">
      <w:pPr>
        <w:numPr>
          <w:ilvl w:val="0"/>
          <w:numId w:val="147"/>
        </w:numPr>
        <w:spacing w:after="0" w:afterAutospacing="0" w:before="240" w:lineRule="auto"/>
        <w:ind w:left="720" w:hanging="360"/>
      </w:pPr>
      <w:r w:rsidDel="00000000" w:rsidR="00000000" w:rsidRPr="00000000">
        <w:rPr>
          <w:rtl w:val="0"/>
        </w:rPr>
        <w:t xml:space="preserve">Content calendars</w:t>
      </w:r>
    </w:p>
    <w:p w:rsidR="00000000" w:rsidDel="00000000" w:rsidP="00000000" w:rsidRDefault="00000000" w:rsidRPr="00000000" w14:paraId="00000527">
      <w:pPr>
        <w:numPr>
          <w:ilvl w:val="0"/>
          <w:numId w:val="147"/>
        </w:numPr>
        <w:spacing w:after="0" w:afterAutospacing="0" w:before="0" w:beforeAutospacing="0" w:lineRule="auto"/>
        <w:ind w:left="720" w:hanging="360"/>
      </w:pPr>
      <w:r w:rsidDel="00000000" w:rsidR="00000000" w:rsidRPr="00000000">
        <w:rPr>
          <w:rtl w:val="0"/>
        </w:rPr>
        <w:t xml:space="preserve">Educational posts</w:t>
      </w:r>
    </w:p>
    <w:p w:rsidR="00000000" w:rsidDel="00000000" w:rsidP="00000000" w:rsidRDefault="00000000" w:rsidRPr="00000000" w14:paraId="00000528">
      <w:pPr>
        <w:numPr>
          <w:ilvl w:val="0"/>
          <w:numId w:val="147"/>
        </w:numPr>
        <w:spacing w:after="0" w:afterAutospacing="0" w:before="0" w:beforeAutospacing="0" w:lineRule="auto"/>
        <w:ind w:left="720" w:hanging="360"/>
      </w:pPr>
      <w:r w:rsidDel="00000000" w:rsidR="00000000" w:rsidRPr="00000000">
        <w:rPr>
          <w:rtl w:val="0"/>
        </w:rPr>
        <w:t xml:space="preserve">Service announcements</w:t>
      </w:r>
    </w:p>
    <w:p w:rsidR="00000000" w:rsidDel="00000000" w:rsidP="00000000" w:rsidRDefault="00000000" w:rsidRPr="00000000" w14:paraId="00000529">
      <w:pPr>
        <w:numPr>
          <w:ilvl w:val="0"/>
          <w:numId w:val="147"/>
        </w:numPr>
        <w:spacing w:after="0" w:afterAutospacing="0" w:before="0" w:beforeAutospacing="0" w:lineRule="auto"/>
        <w:ind w:left="720" w:hanging="360"/>
      </w:pPr>
      <w:r w:rsidDel="00000000" w:rsidR="00000000" w:rsidRPr="00000000">
        <w:rPr>
          <w:rtl w:val="0"/>
        </w:rPr>
        <w:t xml:space="preserve">Patient-resource content</w:t>
      </w:r>
    </w:p>
    <w:p w:rsidR="00000000" w:rsidDel="00000000" w:rsidP="00000000" w:rsidRDefault="00000000" w:rsidRPr="00000000" w14:paraId="0000052A">
      <w:pPr>
        <w:numPr>
          <w:ilvl w:val="0"/>
          <w:numId w:val="147"/>
        </w:numPr>
        <w:spacing w:after="0" w:afterAutospacing="0" w:before="0" w:beforeAutospacing="0" w:lineRule="auto"/>
        <w:ind w:left="720" w:hanging="360"/>
      </w:pPr>
      <w:r w:rsidDel="00000000" w:rsidR="00000000" w:rsidRPr="00000000">
        <w:rPr>
          <w:rtl w:val="0"/>
        </w:rPr>
        <w:t xml:space="preserve">Provider introductions</w:t>
      </w:r>
    </w:p>
    <w:p w:rsidR="00000000" w:rsidDel="00000000" w:rsidP="00000000" w:rsidRDefault="00000000" w:rsidRPr="00000000" w14:paraId="0000052B">
      <w:pPr>
        <w:numPr>
          <w:ilvl w:val="0"/>
          <w:numId w:val="147"/>
        </w:numPr>
        <w:spacing w:after="0" w:afterAutospacing="0" w:before="0" w:beforeAutospacing="0" w:lineRule="auto"/>
        <w:ind w:left="720" w:hanging="360"/>
      </w:pPr>
      <w:r w:rsidDel="00000000" w:rsidR="00000000" w:rsidRPr="00000000">
        <w:rPr>
          <w:rtl w:val="0"/>
        </w:rPr>
        <w:t xml:space="preserve">Community-impact stories</w:t>
      </w:r>
    </w:p>
    <w:p w:rsidR="00000000" w:rsidDel="00000000" w:rsidP="00000000" w:rsidRDefault="00000000" w:rsidRPr="00000000" w14:paraId="0000052C">
      <w:pPr>
        <w:numPr>
          <w:ilvl w:val="0"/>
          <w:numId w:val="147"/>
        </w:numPr>
        <w:spacing w:after="0" w:afterAutospacing="0" w:before="0" w:beforeAutospacing="0" w:lineRule="auto"/>
        <w:ind w:left="720" w:hanging="360"/>
      </w:pPr>
      <w:r w:rsidDel="00000000" w:rsidR="00000000" w:rsidRPr="00000000">
        <w:rPr>
          <w:rtl w:val="0"/>
        </w:rPr>
        <w:t xml:space="preserve">Health-awareness campaigns</w:t>
      </w:r>
    </w:p>
    <w:p w:rsidR="00000000" w:rsidDel="00000000" w:rsidP="00000000" w:rsidRDefault="00000000" w:rsidRPr="00000000" w14:paraId="0000052D">
      <w:pPr>
        <w:numPr>
          <w:ilvl w:val="0"/>
          <w:numId w:val="147"/>
        </w:numPr>
        <w:spacing w:after="0" w:afterAutospacing="0" w:before="0" w:beforeAutospacing="0" w:lineRule="auto"/>
        <w:ind w:left="720" w:hanging="360"/>
      </w:pPr>
      <w:r w:rsidDel="00000000" w:rsidR="00000000" w:rsidRPr="00000000">
        <w:rPr>
          <w:rtl w:val="0"/>
        </w:rPr>
        <w:t xml:space="preserve">Event promotion</w:t>
      </w:r>
    </w:p>
    <w:p w:rsidR="00000000" w:rsidDel="00000000" w:rsidP="00000000" w:rsidRDefault="00000000" w:rsidRPr="00000000" w14:paraId="0000052E">
      <w:pPr>
        <w:numPr>
          <w:ilvl w:val="0"/>
          <w:numId w:val="147"/>
        </w:numPr>
        <w:spacing w:after="0" w:afterAutospacing="0" w:before="0" w:beforeAutospacing="0" w:lineRule="auto"/>
        <w:ind w:left="720" w:hanging="360"/>
      </w:pPr>
      <w:r w:rsidDel="00000000" w:rsidR="00000000" w:rsidRPr="00000000">
        <w:rPr>
          <w:rtl w:val="0"/>
        </w:rPr>
        <w:t xml:space="preserve">Program-launch campaigns</w:t>
      </w:r>
    </w:p>
    <w:p w:rsidR="00000000" w:rsidDel="00000000" w:rsidP="00000000" w:rsidRDefault="00000000" w:rsidRPr="00000000" w14:paraId="0000052F">
      <w:pPr>
        <w:numPr>
          <w:ilvl w:val="0"/>
          <w:numId w:val="147"/>
        </w:numPr>
        <w:spacing w:after="0" w:afterAutospacing="0" w:before="0" w:beforeAutospacing="0" w:lineRule="auto"/>
        <w:ind w:left="720" w:hanging="360"/>
      </w:pPr>
      <w:r w:rsidDel="00000000" w:rsidR="00000000" w:rsidRPr="00000000">
        <w:rPr>
          <w:rtl w:val="0"/>
        </w:rPr>
        <w:t xml:space="preserve">Short-form video strategy</w:t>
      </w:r>
    </w:p>
    <w:p w:rsidR="00000000" w:rsidDel="00000000" w:rsidP="00000000" w:rsidRDefault="00000000" w:rsidRPr="00000000" w14:paraId="00000530">
      <w:pPr>
        <w:numPr>
          <w:ilvl w:val="0"/>
          <w:numId w:val="147"/>
        </w:numPr>
        <w:spacing w:after="0" w:afterAutospacing="0" w:before="0" w:beforeAutospacing="0" w:lineRule="auto"/>
        <w:ind w:left="720" w:hanging="360"/>
      </w:pPr>
      <w:r w:rsidDel="00000000" w:rsidR="00000000" w:rsidRPr="00000000">
        <w:rPr>
          <w:rtl w:val="0"/>
        </w:rPr>
        <w:t xml:space="preserve">Graphic design</w:t>
      </w:r>
    </w:p>
    <w:p w:rsidR="00000000" w:rsidDel="00000000" w:rsidP="00000000" w:rsidRDefault="00000000" w:rsidRPr="00000000" w14:paraId="00000531">
      <w:pPr>
        <w:numPr>
          <w:ilvl w:val="0"/>
          <w:numId w:val="147"/>
        </w:numPr>
        <w:spacing w:after="0" w:afterAutospacing="0" w:before="0" w:beforeAutospacing="0" w:lineRule="auto"/>
        <w:ind w:left="720" w:hanging="360"/>
      </w:pPr>
      <w:r w:rsidDel="00000000" w:rsidR="00000000" w:rsidRPr="00000000">
        <w:rPr>
          <w:rtl w:val="0"/>
        </w:rPr>
        <w:t xml:space="preserve">Caption development</w:t>
      </w:r>
    </w:p>
    <w:p w:rsidR="00000000" w:rsidDel="00000000" w:rsidP="00000000" w:rsidRDefault="00000000" w:rsidRPr="00000000" w14:paraId="00000532">
      <w:pPr>
        <w:numPr>
          <w:ilvl w:val="0"/>
          <w:numId w:val="147"/>
        </w:numPr>
        <w:spacing w:after="0" w:afterAutospacing="0" w:before="0" w:beforeAutospacing="0" w:lineRule="auto"/>
        <w:ind w:left="720" w:hanging="360"/>
      </w:pPr>
      <w:r w:rsidDel="00000000" w:rsidR="00000000" w:rsidRPr="00000000">
        <w:rPr>
          <w:rtl w:val="0"/>
        </w:rPr>
        <w:t xml:space="preserve">Comment and message workflows</w:t>
      </w:r>
    </w:p>
    <w:p w:rsidR="00000000" w:rsidDel="00000000" w:rsidP="00000000" w:rsidRDefault="00000000" w:rsidRPr="00000000" w14:paraId="00000533">
      <w:pPr>
        <w:numPr>
          <w:ilvl w:val="0"/>
          <w:numId w:val="147"/>
        </w:numPr>
        <w:spacing w:after="0" w:afterAutospacing="0" w:before="0" w:beforeAutospacing="0" w:lineRule="auto"/>
        <w:ind w:left="720" w:hanging="360"/>
      </w:pPr>
      <w:r w:rsidDel="00000000" w:rsidR="00000000" w:rsidRPr="00000000">
        <w:rPr>
          <w:rtl w:val="0"/>
        </w:rPr>
        <w:t xml:space="preserve">Paid social advertising</w:t>
      </w:r>
    </w:p>
    <w:p w:rsidR="00000000" w:rsidDel="00000000" w:rsidP="00000000" w:rsidRDefault="00000000" w:rsidRPr="00000000" w14:paraId="00000534">
      <w:pPr>
        <w:numPr>
          <w:ilvl w:val="0"/>
          <w:numId w:val="147"/>
        </w:numPr>
        <w:spacing w:after="240" w:before="0" w:beforeAutospacing="0" w:lineRule="auto"/>
        <w:ind w:left="720" w:hanging="360"/>
      </w:pPr>
      <w:r w:rsidDel="00000000" w:rsidR="00000000" w:rsidRPr="00000000">
        <w:rPr>
          <w:rtl w:val="0"/>
        </w:rPr>
        <w:t xml:space="preserve">Performance reporting</w:t>
      </w:r>
    </w:p>
    <w:p w:rsidR="00000000" w:rsidDel="00000000" w:rsidP="00000000" w:rsidRDefault="00000000" w:rsidRPr="00000000" w14:paraId="00000535">
      <w:pPr>
        <w:pStyle w:val="Heading2"/>
        <w:keepNext w:val="0"/>
        <w:keepLines w:val="0"/>
        <w:spacing w:after="80" w:lineRule="auto"/>
        <w:rPr>
          <w:b w:val="1"/>
          <w:bCs w:val="1"/>
          <w:sz w:val="34"/>
          <w:szCs w:val="34"/>
        </w:rPr>
      </w:pPr>
      <w:bookmarkStart w:colFirst="0" w:colLast="0" w:name="_nashz9qyt2al" w:id="111"/>
      <w:bookmarkEnd w:id="111"/>
      <w:r w:rsidDel="00000000" w:rsidR="00000000" w:rsidRPr="00000000">
        <w:rPr>
          <w:b w:val="1"/>
          <w:bCs w:val="1"/>
          <w:sz w:val="34"/>
          <w:szCs w:val="34"/>
          <w:rtl w:val="0"/>
        </w:rPr>
        <w:t xml:space="preserve">Social Media Content With a Purpose</w:t>
      </w:r>
    </w:p>
    <w:p w:rsidR="00000000" w:rsidDel="00000000" w:rsidP="00000000" w:rsidRDefault="00000000" w:rsidRPr="00000000" w14:paraId="00000536">
      <w:pPr>
        <w:spacing w:after="240" w:before="240" w:lineRule="auto"/>
        <w:rPr/>
      </w:pPr>
      <w:r w:rsidDel="00000000" w:rsidR="00000000" w:rsidRPr="00000000">
        <w:rPr>
          <w:rtl w:val="0"/>
        </w:rPr>
        <w:t xml:space="preserve">We create content designed to support specific organizational objectives.</w:t>
      </w:r>
    </w:p>
    <w:p w:rsidR="00000000" w:rsidDel="00000000" w:rsidP="00000000" w:rsidRDefault="00000000" w:rsidRPr="00000000" w14:paraId="00000537">
      <w:pPr>
        <w:spacing w:after="240" w:before="240" w:lineRule="auto"/>
        <w:rPr/>
      </w:pPr>
      <w:r w:rsidDel="00000000" w:rsidR="00000000" w:rsidRPr="00000000">
        <w:rPr>
          <w:rtl w:val="0"/>
        </w:rPr>
        <w:t xml:space="preserve">Content themes may include:</w:t>
      </w:r>
    </w:p>
    <w:p w:rsidR="00000000" w:rsidDel="00000000" w:rsidP="00000000" w:rsidRDefault="00000000" w:rsidRPr="00000000" w14:paraId="00000538">
      <w:pPr>
        <w:pStyle w:val="Heading3"/>
        <w:keepNext w:val="0"/>
        <w:keepLines w:val="0"/>
        <w:spacing w:before="280" w:lineRule="auto"/>
        <w:rPr>
          <w:b w:val="1"/>
          <w:bCs w:val="1"/>
          <w:color w:val="000000"/>
          <w:sz w:val="26"/>
          <w:szCs w:val="26"/>
        </w:rPr>
      </w:pPr>
      <w:bookmarkStart w:colFirst="0" w:colLast="0" w:name="_j3391cy8h2rl" w:id="112"/>
      <w:bookmarkEnd w:id="112"/>
      <w:r w:rsidDel="00000000" w:rsidR="00000000" w:rsidRPr="00000000">
        <w:rPr>
          <w:b w:val="1"/>
          <w:bCs w:val="1"/>
          <w:color w:val="000000"/>
          <w:sz w:val="26"/>
          <w:szCs w:val="26"/>
          <w:rtl w:val="0"/>
        </w:rPr>
        <w:t xml:space="preserve">Patient Education</w:t>
      </w:r>
    </w:p>
    <w:p w:rsidR="00000000" w:rsidDel="00000000" w:rsidP="00000000" w:rsidRDefault="00000000" w:rsidRPr="00000000" w14:paraId="00000539">
      <w:pPr>
        <w:numPr>
          <w:ilvl w:val="0"/>
          <w:numId w:val="79"/>
        </w:numPr>
        <w:spacing w:after="0" w:afterAutospacing="0" w:before="240" w:lineRule="auto"/>
        <w:ind w:left="720" w:hanging="360"/>
      </w:pPr>
      <w:r w:rsidDel="00000000" w:rsidR="00000000" w:rsidRPr="00000000">
        <w:rPr>
          <w:rtl w:val="0"/>
        </w:rPr>
        <w:t xml:space="preserve">What PrEP is and who may benefit</w:t>
      </w:r>
    </w:p>
    <w:p w:rsidR="00000000" w:rsidDel="00000000" w:rsidP="00000000" w:rsidRDefault="00000000" w:rsidRPr="00000000" w14:paraId="0000053A">
      <w:pPr>
        <w:numPr>
          <w:ilvl w:val="0"/>
          <w:numId w:val="79"/>
        </w:numPr>
        <w:spacing w:after="0" w:afterAutospacing="0" w:before="0" w:beforeAutospacing="0" w:lineRule="auto"/>
        <w:ind w:left="720" w:hanging="360"/>
      </w:pPr>
      <w:r w:rsidDel="00000000" w:rsidR="00000000" w:rsidRPr="00000000">
        <w:rPr>
          <w:rtl w:val="0"/>
        </w:rPr>
        <w:t xml:space="preserve">Differences between oral and injectable PrEP</w:t>
      </w:r>
    </w:p>
    <w:p w:rsidR="00000000" w:rsidDel="00000000" w:rsidP="00000000" w:rsidRDefault="00000000" w:rsidRPr="00000000" w14:paraId="0000053B">
      <w:pPr>
        <w:numPr>
          <w:ilvl w:val="0"/>
          <w:numId w:val="79"/>
        </w:numPr>
        <w:spacing w:after="0" w:afterAutospacing="0" w:before="0" w:beforeAutospacing="0" w:lineRule="auto"/>
        <w:ind w:left="720" w:hanging="360"/>
      </w:pPr>
      <w:r w:rsidDel="00000000" w:rsidR="00000000" w:rsidRPr="00000000">
        <w:rPr>
          <w:rtl w:val="0"/>
        </w:rPr>
        <w:t xml:space="preserve">HIV treatment information</w:t>
      </w:r>
    </w:p>
    <w:p w:rsidR="00000000" w:rsidDel="00000000" w:rsidP="00000000" w:rsidRDefault="00000000" w:rsidRPr="00000000" w14:paraId="0000053C">
      <w:pPr>
        <w:numPr>
          <w:ilvl w:val="0"/>
          <w:numId w:val="79"/>
        </w:numPr>
        <w:spacing w:after="0" w:afterAutospacing="0" w:before="0" w:beforeAutospacing="0" w:lineRule="auto"/>
        <w:ind w:left="720" w:hanging="360"/>
      </w:pPr>
      <w:r w:rsidDel="00000000" w:rsidR="00000000" w:rsidRPr="00000000">
        <w:rPr>
          <w:rtl w:val="0"/>
        </w:rPr>
        <w:t xml:space="preserve">Undetectable equals untransmittable education</w:t>
      </w:r>
    </w:p>
    <w:p w:rsidR="00000000" w:rsidDel="00000000" w:rsidP="00000000" w:rsidRDefault="00000000" w:rsidRPr="00000000" w14:paraId="0000053D">
      <w:pPr>
        <w:numPr>
          <w:ilvl w:val="0"/>
          <w:numId w:val="79"/>
        </w:numPr>
        <w:spacing w:after="0" w:afterAutospacing="0" w:before="0" w:beforeAutospacing="0" w:lineRule="auto"/>
        <w:ind w:left="720" w:hanging="360"/>
      </w:pPr>
      <w:r w:rsidDel="00000000" w:rsidR="00000000" w:rsidRPr="00000000">
        <w:rPr>
          <w:rtl w:val="0"/>
        </w:rPr>
        <w:t xml:space="preserve">Hepatitis C treatment and cure</w:t>
      </w:r>
    </w:p>
    <w:p w:rsidR="00000000" w:rsidDel="00000000" w:rsidP="00000000" w:rsidRDefault="00000000" w:rsidRPr="00000000" w14:paraId="0000053E">
      <w:pPr>
        <w:numPr>
          <w:ilvl w:val="0"/>
          <w:numId w:val="79"/>
        </w:numPr>
        <w:spacing w:after="0" w:afterAutospacing="0" w:before="0" w:beforeAutospacing="0" w:lineRule="auto"/>
        <w:ind w:left="720" w:hanging="360"/>
      </w:pPr>
      <w:r w:rsidDel="00000000" w:rsidR="00000000" w:rsidRPr="00000000">
        <w:rPr>
          <w:rtl w:val="0"/>
        </w:rPr>
        <w:t xml:space="preserve">STI prevention</w:t>
      </w:r>
    </w:p>
    <w:p w:rsidR="00000000" w:rsidDel="00000000" w:rsidP="00000000" w:rsidRDefault="00000000" w:rsidRPr="00000000" w14:paraId="0000053F">
      <w:pPr>
        <w:numPr>
          <w:ilvl w:val="0"/>
          <w:numId w:val="79"/>
        </w:numPr>
        <w:spacing w:after="0" w:afterAutospacing="0" w:before="0" w:beforeAutospacing="0" w:lineRule="auto"/>
        <w:ind w:left="720" w:hanging="360"/>
      </w:pPr>
      <w:r w:rsidDel="00000000" w:rsidR="00000000" w:rsidRPr="00000000">
        <w:rPr>
          <w:rtl w:val="0"/>
        </w:rPr>
        <w:t xml:space="preserve">Medication-access information</w:t>
      </w:r>
    </w:p>
    <w:p w:rsidR="00000000" w:rsidDel="00000000" w:rsidP="00000000" w:rsidRDefault="00000000" w:rsidRPr="00000000" w14:paraId="00000540">
      <w:pPr>
        <w:numPr>
          <w:ilvl w:val="0"/>
          <w:numId w:val="79"/>
        </w:numPr>
        <w:spacing w:after="240" w:before="0" w:beforeAutospacing="0" w:lineRule="auto"/>
        <w:ind w:left="720" w:hanging="360"/>
      </w:pPr>
      <w:r w:rsidDel="00000000" w:rsidR="00000000" w:rsidRPr="00000000">
        <w:rPr>
          <w:rtl w:val="0"/>
        </w:rPr>
        <w:t xml:space="preserve">Laboratory testing expectations</w:t>
      </w:r>
    </w:p>
    <w:p w:rsidR="00000000" w:rsidDel="00000000" w:rsidP="00000000" w:rsidRDefault="00000000" w:rsidRPr="00000000" w14:paraId="00000541">
      <w:pPr>
        <w:pStyle w:val="Heading3"/>
        <w:keepNext w:val="0"/>
        <w:keepLines w:val="0"/>
        <w:spacing w:before="280" w:lineRule="auto"/>
        <w:rPr>
          <w:b w:val="1"/>
          <w:bCs w:val="1"/>
          <w:color w:val="000000"/>
          <w:sz w:val="26"/>
          <w:szCs w:val="26"/>
        </w:rPr>
      </w:pPr>
      <w:bookmarkStart w:colFirst="0" w:colLast="0" w:name="_rmtachupvon2" w:id="113"/>
      <w:bookmarkEnd w:id="113"/>
      <w:r w:rsidDel="00000000" w:rsidR="00000000" w:rsidRPr="00000000">
        <w:rPr>
          <w:b w:val="1"/>
          <w:bCs w:val="1"/>
          <w:color w:val="000000"/>
          <w:sz w:val="26"/>
          <w:szCs w:val="26"/>
          <w:rtl w:val="0"/>
        </w:rPr>
        <w:t xml:space="preserve">Access to Care</w:t>
      </w:r>
    </w:p>
    <w:p w:rsidR="00000000" w:rsidDel="00000000" w:rsidP="00000000" w:rsidRDefault="00000000" w:rsidRPr="00000000" w14:paraId="00000542">
      <w:pPr>
        <w:numPr>
          <w:ilvl w:val="0"/>
          <w:numId w:val="8"/>
        </w:numPr>
        <w:spacing w:after="0" w:afterAutospacing="0" w:before="240" w:lineRule="auto"/>
        <w:ind w:left="720" w:hanging="360"/>
      </w:pPr>
      <w:r w:rsidDel="00000000" w:rsidR="00000000" w:rsidRPr="00000000">
        <w:rPr>
          <w:rtl w:val="0"/>
        </w:rPr>
        <w:t xml:space="preserve">Telemedicine availability</w:t>
      </w:r>
    </w:p>
    <w:p w:rsidR="00000000" w:rsidDel="00000000" w:rsidP="00000000" w:rsidRDefault="00000000" w:rsidRPr="00000000" w14:paraId="00000543">
      <w:pPr>
        <w:numPr>
          <w:ilvl w:val="0"/>
          <w:numId w:val="8"/>
        </w:numPr>
        <w:spacing w:after="0" w:afterAutospacing="0" w:before="0" w:beforeAutospacing="0" w:lineRule="auto"/>
        <w:ind w:left="720" w:hanging="360"/>
      </w:pPr>
      <w:r w:rsidDel="00000000" w:rsidR="00000000" w:rsidRPr="00000000">
        <w:rPr>
          <w:rtl w:val="0"/>
        </w:rPr>
        <w:t xml:space="preserve">Appointment instructions</w:t>
      </w:r>
    </w:p>
    <w:p w:rsidR="00000000" w:rsidDel="00000000" w:rsidP="00000000" w:rsidRDefault="00000000" w:rsidRPr="00000000" w14:paraId="00000544">
      <w:pPr>
        <w:numPr>
          <w:ilvl w:val="0"/>
          <w:numId w:val="8"/>
        </w:numPr>
        <w:spacing w:after="0" w:afterAutospacing="0" w:before="0" w:beforeAutospacing="0" w:lineRule="auto"/>
        <w:ind w:left="720" w:hanging="360"/>
      </w:pPr>
      <w:r w:rsidDel="00000000" w:rsidR="00000000" w:rsidRPr="00000000">
        <w:rPr>
          <w:rtl w:val="0"/>
        </w:rPr>
        <w:t xml:space="preserve">Insurance information</w:t>
      </w:r>
    </w:p>
    <w:p w:rsidR="00000000" w:rsidDel="00000000" w:rsidP="00000000" w:rsidRDefault="00000000" w:rsidRPr="00000000" w14:paraId="00000545">
      <w:pPr>
        <w:numPr>
          <w:ilvl w:val="0"/>
          <w:numId w:val="8"/>
        </w:numPr>
        <w:spacing w:after="0" w:afterAutospacing="0" w:before="0" w:beforeAutospacing="0" w:lineRule="auto"/>
        <w:ind w:left="720" w:hanging="360"/>
      </w:pPr>
      <w:r w:rsidDel="00000000" w:rsidR="00000000" w:rsidRPr="00000000">
        <w:rPr>
          <w:rtl w:val="0"/>
        </w:rPr>
        <w:t xml:space="preserve">Uninsured patient resources</w:t>
      </w:r>
    </w:p>
    <w:p w:rsidR="00000000" w:rsidDel="00000000" w:rsidP="00000000" w:rsidRDefault="00000000" w:rsidRPr="00000000" w14:paraId="00000546">
      <w:pPr>
        <w:numPr>
          <w:ilvl w:val="0"/>
          <w:numId w:val="8"/>
        </w:numPr>
        <w:spacing w:after="0" w:afterAutospacing="0" w:before="0" w:beforeAutospacing="0" w:lineRule="auto"/>
        <w:ind w:left="720" w:hanging="360"/>
      </w:pPr>
      <w:r w:rsidDel="00000000" w:rsidR="00000000" w:rsidRPr="00000000">
        <w:rPr>
          <w:rtl w:val="0"/>
        </w:rPr>
        <w:t xml:space="preserve">Transportation support</w:t>
      </w:r>
    </w:p>
    <w:p w:rsidR="00000000" w:rsidDel="00000000" w:rsidP="00000000" w:rsidRDefault="00000000" w:rsidRPr="00000000" w14:paraId="00000547">
      <w:pPr>
        <w:numPr>
          <w:ilvl w:val="0"/>
          <w:numId w:val="8"/>
        </w:numPr>
        <w:spacing w:after="0" w:afterAutospacing="0" w:before="0" w:beforeAutospacing="0" w:lineRule="auto"/>
        <w:ind w:left="720" w:hanging="360"/>
      </w:pPr>
      <w:r w:rsidDel="00000000" w:rsidR="00000000" w:rsidRPr="00000000">
        <w:rPr>
          <w:rtl w:val="0"/>
        </w:rPr>
        <w:t xml:space="preserve">Patient navigation</w:t>
      </w:r>
    </w:p>
    <w:p w:rsidR="00000000" w:rsidDel="00000000" w:rsidP="00000000" w:rsidRDefault="00000000" w:rsidRPr="00000000" w14:paraId="00000548">
      <w:pPr>
        <w:numPr>
          <w:ilvl w:val="0"/>
          <w:numId w:val="8"/>
        </w:numPr>
        <w:spacing w:after="0" w:afterAutospacing="0" w:before="0" w:beforeAutospacing="0" w:lineRule="auto"/>
        <w:ind w:left="720" w:hanging="360"/>
      </w:pPr>
      <w:r w:rsidDel="00000000" w:rsidR="00000000" w:rsidRPr="00000000">
        <w:rPr>
          <w:rtl w:val="0"/>
        </w:rPr>
        <w:t xml:space="preserve">Confidential care</w:t>
      </w:r>
    </w:p>
    <w:p w:rsidR="00000000" w:rsidDel="00000000" w:rsidP="00000000" w:rsidRDefault="00000000" w:rsidRPr="00000000" w14:paraId="00000549">
      <w:pPr>
        <w:numPr>
          <w:ilvl w:val="0"/>
          <w:numId w:val="8"/>
        </w:numPr>
        <w:spacing w:after="240" w:before="0" w:beforeAutospacing="0" w:lineRule="auto"/>
        <w:ind w:left="720" w:hanging="360"/>
      </w:pPr>
      <w:r w:rsidDel="00000000" w:rsidR="00000000" w:rsidRPr="00000000">
        <w:rPr>
          <w:rtl w:val="0"/>
        </w:rPr>
        <w:t xml:space="preserve">Service-area information</w:t>
      </w:r>
    </w:p>
    <w:p w:rsidR="00000000" w:rsidDel="00000000" w:rsidP="00000000" w:rsidRDefault="00000000" w:rsidRPr="00000000" w14:paraId="0000054A">
      <w:pPr>
        <w:pStyle w:val="Heading3"/>
        <w:keepNext w:val="0"/>
        <w:keepLines w:val="0"/>
        <w:spacing w:before="280" w:lineRule="auto"/>
        <w:rPr>
          <w:b w:val="1"/>
          <w:bCs w:val="1"/>
          <w:color w:val="000000"/>
          <w:sz w:val="26"/>
          <w:szCs w:val="26"/>
        </w:rPr>
      </w:pPr>
      <w:bookmarkStart w:colFirst="0" w:colLast="0" w:name="_lizk0rwv8ta" w:id="114"/>
      <w:bookmarkEnd w:id="114"/>
      <w:r w:rsidDel="00000000" w:rsidR="00000000" w:rsidRPr="00000000">
        <w:rPr>
          <w:b w:val="1"/>
          <w:bCs w:val="1"/>
          <w:color w:val="000000"/>
          <w:sz w:val="26"/>
          <w:szCs w:val="26"/>
          <w:rtl w:val="0"/>
        </w:rPr>
        <w:t xml:space="preserve">Community Trust</w:t>
      </w:r>
    </w:p>
    <w:p w:rsidR="00000000" w:rsidDel="00000000" w:rsidP="00000000" w:rsidRDefault="00000000" w:rsidRPr="00000000" w14:paraId="0000054B">
      <w:pPr>
        <w:numPr>
          <w:ilvl w:val="0"/>
          <w:numId w:val="24"/>
        </w:numPr>
        <w:spacing w:after="0" w:afterAutospacing="0" w:before="240" w:lineRule="auto"/>
        <w:ind w:left="720" w:hanging="360"/>
      </w:pPr>
      <w:r w:rsidDel="00000000" w:rsidR="00000000" w:rsidRPr="00000000">
        <w:rPr>
          <w:rtl w:val="0"/>
        </w:rPr>
        <w:t xml:space="preserve">Provider introductions</w:t>
      </w:r>
    </w:p>
    <w:p w:rsidR="00000000" w:rsidDel="00000000" w:rsidP="00000000" w:rsidRDefault="00000000" w:rsidRPr="00000000" w14:paraId="0000054C">
      <w:pPr>
        <w:numPr>
          <w:ilvl w:val="0"/>
          <w:numId w:val="24"/>
        </w:numPr>
        <w:spacing w:after="0" w:afterAutospacing="0" w:before="0" w:beforeAutospacing="0" w:lineRule="auto"/>
        <w:ind w:left="720" w:hanging="360"/>
      </w:pPr>
      <w:r w:rsidDel="00000000" w:rsidR="00000000" w:rsidRPr="00000000">
        <w:rPr>
          <w:rtl w:val="0"/>
        </w:rPr>
        <w:t xml:space="preserve">Staff spotlights</w:t>
      </w:r>
    </w:p>
    <w:p w:rsidR="00000000" w:rsidDel="00000000" w:rsidP="00000000" w:rsidRDefault="00000000" w:rsidRPr="00000000" w14:paraId="0000054D">
      <w:pPr>
        <w:numPr>
          <w:ilvl w:val="0"/>
          <w:numId w:val="24"/>
        </w:numPr>
        <w:spacing w:after="0" w:afterAutospacing="0" w:before="0" w:beforeAutospacing="0" w:lineRule="auto"/>
        <w:ind w:left="720" w:hanging="360"/>
      </w:pPr>
      <w:r w:rsidDel="00000000" w:rsidR="00000000" w:rsidRPr="00000000">
        <w:rPr>
          <w:rtl w:val="0"/>
        </w:rPr>
        <w:t xml:space="preserve">Community partnerships</w:t>
      </w:r>
    </w:p>
    <w:p w:rsidR="00000000" w:rsidDel="00000000" w:rsidP="00000000" w:rsidRDefault="00000000" w:rsidRPr="00000000" w14:paraId="0000054E">
      <w:pPr>
        <w:numPr>
          <w:ilvl w:val="0"/>
          <w:numId w:val="24"/>
        </w:numPr>
        <w:spacing w:after="0" w:afterAutospacing="0" w:before="0" w:beforeAutospacing="0" w:lineRule="auto"/>
        <w:ind w:left="720" w:hanging="360"/>
      </w:pPr>
      <w:r w:rsidDel="00000000" w:rsidR="00000000" w:rsidRPr="00000000">
        <w:rPr>
          <w:rtl w:val="0"/>
        </w:rPr>
        <w:t xml:space="preserve">Outreach events</w:t>
      </w:r>
    </w:p>
    <w:p w:rsidR="00000000" w:rsidDel="00000000" w:rsidP="00000000" w:rsidRDefault="00000000" w:rsidRPr="00000000" w14:paraId="0000054F">
      <w:pPr>
        <w:numPr>
          <w:ilvl w:val="0"/>
          <w:numId w:val="24"/>
        </w:numPr>
        <w:spacing w:after="0" w:afterAutospacing="0" w:before="0" w:beforeAutospacing="0" w:lineRule="auto"/>
        <w:ind w:left="720" w:hanging="360"/>
      </w:pPr>
      <w:r w:rsidDel="00000000" w:rsidR="00000000" w:rsidRPr="00000000">
        <w:rPr>
          <w:rtl w:val="0"/>
        </w:rPr>
        <w:t xml:space="preserve">Patient-support programs</w:t>
      </w:r>
    </w:p>
    <w:p w:rsidR="00000000" w:rsidDel="00000000" w:rsidP="00000000" w:rsidRDefault="00000000" w:rsidRPr="00000000" w14:paraId="00000550">
      <w:pPr>
        <w:numPr>
          <w:ilvl w:val="0"/>
          <w:numId w:val="24"/>
        </w:numPr>
        <w:spacing w:after="0" w:afterAutospacing="0" w:before="0" w:beforeAutospacing="0" w:lineRule="auto"/>
        <w:ind w:left="720" w:hanging="360"/>
      </w:pPr>
      <w:r w:rsidDel="00000000" w:rsidR="00000000" w:rsidRPr="00000000">
        <w:rPr>
          <w:rtl w:val="0"/>
        </w:rPr>
        <w:t xml:space="preserve">Organizational milestones</w:t>
      </w:r>
    </w:p>
    <w:p w:rsidR="00000000" w:rsidDel="00000000" w:rsidP="00000000" w:rsidRDefault="00000000" w:rsidRPr="00000000" w14:paraId="00000551">
      <w:pPr>
        <w:numPr>
          <w:ilvl w:val="0"/>
          <w:numId w:val="24"/>
        </w:numPr>
        <w:spacing w:after="0" w:afterAutospacing="0" w:before="0" w:beforeAutospacing="0" w:lineRule="auto"/>
        <w:ind w:left="720" w:hanging="360"/>
      </w:pPr>
      <w:r w:rsidDel="00000000" w:rsidR="00000000" w:rsidRPr="00000000">
        <w:rPr>
          <w:rtl w:val="0"/>
        </w:rPr>
        <w:t xml:space="preserve">Community reinvestment</w:t>
      </w:r>
    </w:p>
    <w:p w:rsidR="00000000" w:rsidDel="00000000" w:rsidP="00000000" w:rsidRDefault="00000000" w:rsidRPr="00000000" w14:paraId="00000552">
      <w:pPr>
        <w:numPr>
          <w:ilvl w:val="0"/>
          <w:numId w:val="24"/>
        </w:numPr>
        <w:spacing w:after="240" w:before="0" w:beforeAutospacing="0" w:lineRule="auto"/>
        <w:ind w:left="720" w:hanging="360"/>
      </w:pPr>
      <w:r w:rsidDel="00000000" w:rsidR="00000000" w:rsidRPr="00000000">
        <w:rPr>
          <w:rtl w:val="0"/>
        </w:rPr>
        <w:t xml:space="preserve">Mission-focused initiatives</w:t>
      </w:r>
    </w:p>
    <w:p w:rsidR="00000000" w:rsidDel="00000000" w:rsidP="00000000" w:rsidRDefault="00000000" w:rsidRPr="00000000" w14:paraId="00000553">
      <w:pPr>
        <w:pStyle w:val="Heading3"/>
        <w:keepNext w:val="0"/>
        <w:keepLines w:val="0"/>
        <w:spacing w:before="280" w:lineRule="auto"/>
        <w:rPr>
          <w:b w:val="1"/>
          <w:bCs w:val="1"/>
          <w:color w:val="000000"/>
          <w:sz w:val="26"/>
          <w:szCs w:val="26"/>
        </w:rPr>
      </w:pPr>
      <w:bookmarkStart w:colFirst="0" w:colLast="0" w:name="_2c73ze59xdkv" w:id="115"/>
      <w:bookmarkEnd w:id="115"/>
      <w:r w:rsidDel="00000000" w:rsidR="00000000" w:rsidRPr="00000000">
        <w:rPr>
          <w:b w:val="1"/>
          <w:bCs w:val="1"/>
          <w:color w:val="000000"/>
          <w:sz w:val="26"/>
          <w:szCs w:val="26"/>
          <w:rtl w:val="0"/>
        </w:rPr>
        <w:t xml:space="preserve">Patient Engagement</w:t>
      </w:r>
    </w:p>
    <w:p w:rsidR="00000000" w:rsidDel="00000000" w:rsidP="00000000" w:rsidRDefault="00000000" w:rsidRPr="00000000" w14:paraId="00000554">
      <w:pPr>
        <w:numPr>
          <w:ilvl w:val="0"/>
          <w:numId w:val="179"/>
        </w:numPr>
        <w:spacing w:after="0" w:afterAutospacing="0" w:before="240" w:lineRule="auto"/>
        <w:ind w:left="720" w:hanging="360"/>
      </w:pPr>
      <w:r w:rsidDel="00000000" w:rsidR="00000000" w:rsidRPr="00000000">
        <w:rPr>
          <w:rtl w:val="0"/>
        </w:rPr>
        <w:t xml:space="preserve">Appointment reminders</w:t>
      </w:r>
    </w:p>
    <w:p w:rsidR="00000000" w:rsidDel="00000000" w:rsidP="00000000" w:rsidRDefault="00000000" w:rsidRPr="00000000" w14:paraId="00000555">
      <w:pPr>
        <w:numPr>
          <w:ilvl w:val="0"/>
          <w:numId w:val="179"/>
        </w:numPr>
        <w:spacing w:after="0" w:afterAutospacing="0" w:before="0" w:beforeAutospacing="0" w:lineRule="auto"/>
        <w:ind w:left="720" w:hanging="360"/>
      </w:pPr>
      <w:r w:rsidDel="00000000" w:rsidR="00000000" w:rsidRPr="00000000">
        <w:rPr>
          <w:rtl w:val="0"/>
        </w:rPr>
        <w:t xml:space="preserve">Laboratory reminders</w:t>
      </w:r>
    </w:p>
    <w:p w:rsidR="00000000" w:rsidDel="00000000" w:rsidP="00000000" w:rsidRDefault="00000000" w:rsidRPr="00000000" w14:paraId="00000556">
      <w:pPr>
        <w:numPr>
          <w:ilvl w:val="0"/>
          <w:numId w:val="179"/>
        </w:numPr>
        <w:spacing w:after="0" w:afterAutospacing="0" w:before="0" w:beforeAutospacing="0" w:lineRule="auto"/>
        <w:ind w:left="720" w:hanging="360"/>
      </w:pPr>
      <w:r w:rsidDel="00000000" w:rsidR="00000000" w:rsidRPr="00000000">
        <w:rPr>
          <w:rtl w:val="0"/>
        </w:rPr>
        <w:t xml:space="preserve">Treatment follow-up</w:t>
      </w:r>
    </w:p>
    <w:p w:rsidR="00000000" w:rsidDel="00000000" w:rsidP="00000000" w:rsidRDefault="00000000" w:rsidRPr="00000000" w14:paraId="00000557">
      <w:pPr>
        <w:numPr>
          <w:ilvl w:val="0"/>
          <w:numId w:val="179"/>
        </w:numPr>
        <w:spacing w:after="0" w:afterAutospacing="0" w:before="0" w:beforeAutospacing="0" w:lineRule="auto"/>
        <w:ind w:left="720" w:hanging="360"/>
      </w:pPr>
      <w:r w:rsidDel="00000000" w:rsidR="00000000" w:rsidRPr="00000000">
        <w:rPr>
          <w:rtl w:val="0"/>
        </w:rPr>
        <w:t xml:space="preserve">Awareness-month campaigns</w:t>
      </w:r>
    </w:p>
    <w:p w:rsidR="00000000" w:rsidDel="00000000" w:rsidP="00000000" w:rsidRDefault="00000000" w:rsidRPr="00000000" w14:paraId="00000558">
      <w:pPr>
        <w:numPr>
          <w:ilvl w:val="0"/>
          <w:numId w:val="179"/>
        </w:numPr>
        <w:spacing w:after="0" w:afterAutospacing="0" w:before="0" w:beforeAutospacing="0" w:lineRule="auto"/>
        <w:ind w:left="720" w:hanging="360"/>
      </w:pPr>
      <w:r w:rsidDel="00000000" w:rsidR="00000000" w:rsidRPr="00000000">
        <w:rPr>
          <w:rtl w:val="0"/>
        </w:rPr>
        <w:t xml:space="preserve">Frequently asked questions</w:t>
      </w:r>
    </w:p>
    <w:p w:rsidR="00000000" w:rsidDel="00000000" w:rsidP="00000000" w:rsidRDefault="00000000" w:rsidRPr="00000000" w14:paraId="00000559">
      <w:pPr>
        <w:numPr>
          <w:ilvl w:val="0"/>
          <w:numId w:val="179"/>
        </w:numPr>
        <w:spacing w:after="0" w:afterAutospacing="0" w:before="0" w:beforeAutospacing="0" w:lineRule="auto"/>
        <w:ind w:left="720" w:hanging="360"/>
      </w:pPr>
      <w:r w:rsidDel="00000000" w:rsidR="00000000" w:rsidRPr="00000000">
        <w:rPr>
          <w:rtl w:val="0"/>
        </w:rPr>
        <w:t xml:space="preserve">Myth-versus-fact content</w:t>
      </w:r>
    </w:p>
    <w:p w:rsidR="00000000" w:rsidDel="00000000" w:rsidP="00000000" w:rsidRDefault="00000000" w:rsidRPr="00000000" w14:paraId="0000055A">
      <w:pPr>
        <w:numPr>
          <w:ilvl w:val="0"/>
          <w:numId w:val="179"/>
        </w:numPr>
        <w:spacing w:after="240" w:before="0" w:beforeAutospacing="0" w:lineRule="auto"/>
        <w:ind w:left="720" w:hanging="360"/>
      </w:pPr>
      <w:r w:rsidDel="00000000" w:rsidR="00000000" w:rsidRPr="00000000">
        <w:rPr>
          <w:rtl w:val="0"/>
        </w:rPr>
        <w:t xml:space="preserve">Calls to schedule care</w:t>
      </w:r>
    </w:p>
    <w:p w:rsidR="00000000" w:rsidDel="00000000" w:rsidP="00000000" w:rsidRDefault="00000000" w:rsidRPr="00000000" w14:paraId="0000055B">
      <w:pPr>
        <w:pStyle w:val="Heading2"/>
        <w:keepNext w:val="0"/>
        <w:keepLines w:val="0"/>
        <w:spacing w:after="80" w:lineRule="auto"/>
        <w:rPr>
          <w:b w:val="1"/>
          <w:bCs w:val="1"/>
          <w:sz w:val="34"/>
          <w:szCs w:val="34"/>
        </w:rPr>
      </w:pPr>
      <w:bookmarkStart w:colFirst="0" w:colLast="0" w:name="_ivhi5ngwm5qd" w:id="116"/>
      <w:bookmarkEnd w:id="116"/>
      <w:r w:rsidDel="00000000" w:rsidR="00000000" w:rsidRPr="00000000">
        <w:rPr>
          <w:b w:val="1"/>
          <w:bCs w:val="1"/>
          <w:sz w:val="34"/>
          <w:szCs w:val="34"/>
          <w:rtl w:val="0"/>
        </w:rPr>
        <w:t xml:space="preserve">Brand Development</w:t>
      </w:r>
    </w:p>
    <w:p w:rsidR="00000000" w:rsidDel="00000000" w:rsidP="00000000" w:rsidRDefault="00000000" w:rsidRPr="00000000" w14:paraId="0000055C">
      <w:pPr>
        <w:spacing w:after="240" w:before="240" w:lineRule="auto"/>
        <w:rPr/>
      </w:pPr>
      <w:r w:rsidDel="00000000" w:rsidR="00000000" w:rsidRPr="00000000">
        <w:rPr>
          <w:rtl w:val="0"/>
        </w:rPr>
        <w:t xml:space="preserve">Your organization’s brand is more than a logo.</w:t>
      </w:r>
    </w:p>
    <w:p w:rsidR="00000000" w:rsidDel="00000000" w:rsidP="00000000" w:rsidRDefault="00000000" w:rsidRPr="00000000" w14:paraId="0000055D">
      <w:pPr>
        <w:spacing w:after="240" w:before="240" w:lineRule="auto"/>
        <w:rPr/>
      </w:pPr>
      <w:r w:rsidDel="00000000" w:rsidR="00000000" w:rsidRPr="00000000">
        <w:rPr>
          <w:rtl w:val="0"/>
        </w:rPr>
        <w:t xml:space="preserve">It is the experience patients associate with your organization and the trust your organization builds within the community.</w:t>
      </w:r>
    </w:p>
    <w:p w:rsidR="00000000" w:rsidDel="00000000" w:rsidP="00000000" w:rsidRDefault="00000000" w:rsidRPr="00000000" w14:paraId="0000055E">
      <w:pPr>
        <w:spacing w:after="240" w:before="240" w:lineRule="auto"/>
        <w:rPr/>
      </w:pPr>
      <w:r w:rsidDel="00000000" w:rsidR="00000000" w:rsidRPr="00000000">
        <w:rPr>
          <w:rtl w:val="0"/>
        </w:rPr>
        <w:t xml:space="preserve">Thrive340B can help covered entities create or refine a brand that communicates:</w:t>
      </w:r>
    </w:p>
    <w:p w:rsidR="00000000" w:rsidDel="00000000" w:rsidP="00000000" w:rsidRDefault="00000000" w:rsidRPr="00000000" w14:paraId="0000055F">
      <w:pPr>
        <w:numPr>
          <w:ilvl w:val="0"/>
          <w:numId w:val="89"/>
        </w:numPr>
        <w:spacing w:after="0" w:afterAutospacing="0" w:before="240" w:lineRule="auto"/>
        <w:ind w:left="720" w:hanging="360"/>
      </w:pPr>
      <w:r w:rsidDel="00000000" w:rsidR="00000000" w:rsidRPr="00000000">
        <w:rPr>
          <w:rtl w:val="0"/>
        </w:rPr>
        <w:t xml:space="preserve">Accessibility</w:t>
      </w:r>
    </w:p>
    <w:p w:rsidR="00000000" w:rsidDel="00000000" w:rsidP="00000000" w:rsidRDefault="00000000" w:rsidRPr="00000000" w14:paraId="00000560">
      <w:pPr>
        <w:numPr>
          <w:ilvl w:val="0"/>
          <w:numId w:val="89"/>
        </w:numPr>
        <w:spacing w:after="0" w:afterAutospacing="0" w:before="0" w:beforeAutospacing="0" w:lineRule="auto"/>
        <w:ind w:left="720" w:hanging="360"/>
      </w:pPr>
      <w:r w:rsidDel="00000000" w:rsidR="00000000" w:rsidRPr="00000000">
        <w:rPr>
          <w:rtl w:val="0"/>
        </w:rPr>
        <w:t xml:space="preserve">Clinical quality</w:t>
      </w:r>
    </w:p>
    <w:p w:rsidR="00000000" w:rsidDel="00000000" w:rsidP="00000000" w:rsidRDefault="00000000" w:rsidRPr="00000000" w14:paraId="00000561">
      <w:pPr>
        <w:numPr>
          <w:ilvl w:val="0"/>
          <w:numId w:val="89"/>
        </w:numPr>
        <w:spacing w:after="0" w:afterAutospacing="0" w:before="0" w:beforeAutospacing="0" w:lineRule="auto"/>
        <w:ind w:left="720" w:hanging="360"/>
      </w:pPr>
      <w:r w:rsidDel="00000000" w:rsidR="00000000" w:rsidRPr="00000000">
        <w:rPr>
          <w:rtl w:val="0"/>
        </w:rPr>
        <w:t xml:space="preserve">Confidentiality</w:t>
      </w:r>
    </w:p>
    <w:p w:rsidR="00000000" w:rsidDel="00000000" w:rsidP="00000000" w:rsidRDefault="00000000" w:rsidRPr="00000000" w14:paraId="00000562">
      <w:pPr>
        <w:numPr>
          <w:ilvl w:val="0"/>
          <w:numId w:val="89"/>
        </w:numPr>
        <w:spacing w:after="0" w:afterAutospacing="0" w:before="0" w:beforeAutospacing="0" w:lineRule="auto"/>
        <w:ind w:left="720" w:hanging="360"/>
      </w:pPr>
      <w:r w:rsidDel="00000000" w:rsidR="00000000" w:rsidRPr="00000000">
        <w:rPr>
          <w:rtl w:val="0"/>
        </w:rPr>
        <w:t xml:space="preserve">Inclusion</w:t>
      </w:r>
    </w:p>
    <w:p w:rsidR="00000000" w:rsidDel="00000000" w:rsidP="00000000" w:rsidRDefault="00000000" w:rsidRPr="00000000" w14:paraId="00000563">
      <w:pPr>
        <w:numPr>
          <w:ilvl w:val="0"/>
          <w:numId w:val="89"/>
        </w:numPr>
        <w:spacing w:after="0" w:afterAutospacing="0" w:before="0" w:beforeAutospacing="0" w:lineRule="auto"/>
        <w:ind w:left="720" w:hanging="360"/>
      </w:pPr>
      <w:r w:rsidDel="00000000" w:rsidR="00000000" w:rsidRPr="00000000">
        <w:rPr>
          <w:rtl w:val="0"/>
        </w:rPr>
        <w:t xml:space="preserve">Community commitment</w:t>
      </w:r>
    </w:p>
    <w:p w:rsidR="00000000" w:rsidDel="00000000" w:rsidP="00000000" w:rsidRDefault="00000000" w:rsidRPr="00000000" w14:paraId="00000564">
      <w:pPr>
        <w:numPr>
          <w:ilvl w:val="0"/>
          <w:numId w:val="89"/>
        </w:numPr>
        <w:spacing w:after="0" w:afterAutospacing="0" w:before="0" w:beforeAutospacing="0" w:lineRule="auto"/>
        <w:ind w:left="720" w:hanging="360"/>
      </w:pPr>
      <w:r w:rsidDel="00000000" w:rsidR="00000000" w:rsidRPr="00000000">
        <w:rPr>
          <w:rtl w:val="0"/>
        </w:rPr>
        <w:t xml:space="preserve">Professionalism</w:t>
      </w:r>
    </w:p>
    <w:p w:rsidR="00000000" w:rsidDel="00000000" w:rsidP="00000000" w:rsidRDefault="00000000" w:rsidRPr="00000000" w14:paraId="00000565">
      <w:pPr>
        <w:numPr>
          <w:ilvl w:val="0"/>
          <w:numId w:val="89"/>
        </w:numPr>
        <w:spacing w:after="0" w:afterAutospacing="0" w:before="0" w:beforeAutospacing="0" w:lineRule="auto"/>
        <w:ind w:left="720" w:hanging="360"/>
      </w:pPr>
      <w:r w:rsidDel="00000000" w:rsidR="00000000" w:rsidRPr="00000000">
        <w:rPr>
          <w:rtl w:val="0"/>
        </w:rPr>
        <w:t xml:space="preserve">Trust</w:t>
      </w:r>
    </w:p>
    <w:p w:rsidR="00000000" w:rsidDel="00000000" w:rsidP="00000000" w:rsidRDefault="00000000" w:rsidRPr="00000000" w14:paraId="00000566">
      <w:pPr>
        <w:numPr>
          <w:ilvl w:val="0"/>
          <w:numId w:val="89"/>
        </w:numPr>
        <w:spacing w:after="0" w:afterAutospacing="0" w:before="0" w:beforeAutospacing="0" w:lineRule="auto"/>
        <w:ind w:left="720" w:hanging="360"/>
      </w:pPr>
      <w:r w:rsidDel="00000000" w:rsidR="00000000" w:rsidRPr="00000000">
        <w:rPr>
          <w:rtl w:val="0"/>
        </w:rPr>
        <w:t xml:space="preserve">Responsiveness</w:t>
      </w:r>
    </w:p>
    <w:p w:rsidR="00000000" w:rsidDel="00000000" w:rsidP="00000000" w:rsidRDefault="00000000" w:rsidRPr="00000000" w14:paraId="00000567">
      <w:pPr>
        <w:numPr>
          <w:ilvl w:val="0"/>
          <w:numId w:val="89"/>
        </w:numPr>
        <w:spacing w:after="240" w:before="0" w:beforeAutospacing="0" w:lineRule="auto"/>
        <w:ind w:left="720" w:hanging="360"/>
      </w:pPr>
      <w:r w:rsidDel="00000000" w:rsidR="00000000" w:rsidRPr="00000000">
        <w:rPr>
          <w:rtl w:val="0"/>
        </w:rPr>
        <w:t xml:space="preserve">Patient support</w:t>
      </w:r>
    </w:p>
    <w:p w:rsidR="00000000" w:rsidDel="00000000" w:rsidP="00000000" w:rsidRDefault="00000000" w:rsidRPr="00000000" w14:paraId="00000568">
      <w:pPr>
        <w:spacing w:after="240" w:before="240" w:lineRule="auto"/>
        <w:rPr/>
      </w:pPr>
      <w:r w:rsidDel="00000000" w:rsidR="00000000" w:rsidRPr="00000000">
        <w:rPr>
          <w:rtl w:val="0"/>
        </w:rPr>
        <w:t xml:space="preserve">Brand-development services may include:</w:t>
      </w:r>
    </w:p>
    <w:p w:rsidR="00000000" w:rsidDel="00000000" w:rsidP="00000000" w:rsidRDefault="00000000" w:rsidRPr="00000000" w14:paraId="00000569">
      <w:pPr>
        <w:numPr>
          <w:ilvl w:val="0"/>
          <w:numId w:val="120"/>
        </w:numPr>
        <w:spacing w:after="0" w:afterAutospacing="0" w:before="240" w:lineRule="auto"/>
        <w:ind w:left="720" w:hanging="360"/>
      </w:pPr>
      <w:r w:rsidDel="00000000" w:rsidR="00000000" w:rsidRPr="00000000">
        <w:rPr>
          <w:rtl w:val="0"/>
        </w:rPr>
        <w:t xml:space="preserve">Brand positioning</w:t>
      </w:r>
    </w:p>
    <w:p w:rsidR="00000000" w:rsidDel="00000000" w:rsidP="00000000" w:rsidRDefault="00000000" w:rsidRPr="00000000" w14:paraId="0000056A">
      <w:pPr>
        <w:numPr>
          <w:ilvl w:val="0"/>
          <w:numId w:val="120"/>
        </w:numPr>
        <w:spacing w:after="0" w:afterAutospacing="0" w:before="0" w:beforeAutospacing="0" w:lineRule="auto"/>
        <w:ind w:left="720" w:hanging="360"/>
      </w:pPr>
      <w:r w:rsidDel="00000000" w:rsidR="00000000" w:rsidRPr="00000000">
        <w:rPr>
          <w:rtl w:val="0"/>
        </w:rPr>
        <w:t xml:space="preserve">Messaging strategy</w:t>
      </w:r>
    </w:p>
    <w:p w:rsidR="00000000" w:rsidDel="00000000" w:rsidP="00000000" w:rsidRDefault="00000000" w:rsidRPr="00000000" w14:paraId="0000056B">
      <w:pPr>
        <w:numPr>
          <w:ilvl w:val="0"/>
          <w:numId w:val="120"/>
        </w:numPr>
        <w:spacing w:after="0" w:afterAutospacing="0" w:before="0" w:beforeAutospacing="0" w:lineRule="auto"/>
        <w:ind w:left="720" w:hanging="360"/>
      </w:pPr>
      <w:r w:rsidDel="00000000" w:rsidR="00000000" w:rsidRPr="00000000">
        <w:rPr>
          <w:rtl w:val="0"/>
        </w:rPr>
        <w:t xml:space="preserve">Service-line naming</w:t>
      </w:r>
    </w:p>
    <w:p w:rsidR="00000000" w:rsidDel="00000000" w:rsidP="00000000" w:rsidRDefault="00000000" w:rsidRPr="00000000" w14:paraId="0000056C">
      <w:pPr>
        <w:numPr>
          <w:ilvl w:val="0"/>
          <w:numId w:val="120"/>
        </w:numPr>
        <w:spacing w:after="0" w:afterAutospacing="0" w:before="0" w:beforeAutospacing="0" w:lineRule="auto"/>
        <w:ind w:left="720" w:hanging="360"/>
      </w:pPr>
      <w:r w:rsidDel="00000000" w:rsidR="00000000" w:rsidRPr="00000000">
        <w:rPr>
          <w:rtl w:val="0"/>
        </w:rPr>
        <w:t xml:space="preserve">Tagline development</w:t>
      </w:r>
    </w:p>
    <w:p w:rsidR="00000000" w:rsidDel="00000000" w:rsidP="00000000" w:rsidRDefault="00000000" w:rsidRPr="00000000" w14:paraId="0000056D">
      <w:pPr>
        <w:numPr>
          <w:ilvl w:val="0"/>
          <w:numId w:val="120"/>
        </w:numPr>
        <w:spacing w:after="0" w:afterAutospacing="0" w:before="0" w:beforeAutospacing="0" w:lineRule="auto"/>
        <w:ind w:left="720" w:hanging="360"/>
      </w:pPr>
      <w:r w:rsidDel="00000000" w:rsidR="00000000" w:rsidRPr="00000000">
        <w:rPr>
          <w:rtl w:val="0"/>
        </w:rPr>
        <w:t xml:space="preserve">Visual identity guidance</w:t>
      </w:r>
    </w:p>
    <w:p w:rsidR="00000000" w:rsidDel="00000000" w:rsidP="00000000" w:rsidRDefault="00000000" w:rsidRPr="00000000" w14:paraId="0000056E">
      <w:pPr>
        <w:numPr>
          <w:ilvl w:val="0"/>
          <w:numId w:val="120"/>
        </w:numPr>
        <w:spacing w:after="0" w:afterAutospacing="0" w:before="0" w:beforeAutospacing="0" w:lineRule="auto"/>
        <w:ind w:left="720" w:hanging="360"/>
      </w:pPr>
      <w:r w:rsidDel="00000000" w:rsidR="00000000" w:rsidRPr="00000000">
        <w:rPr>
          <w:rtl w:val="0"/>
        </w:rPr>
        <w:t xml:space="preserve">Tone and voice standards</w:t>
      </w:r>
    </w:p>
    <w:p w:rsidR="00000000" w:rsidDel="00000000" w:rsidP="00000000" w:rsidRDefault="00000000" w:rsidRPr="00000000" w14:paraId="0000056F">
      <w:pPr>
        <w:numPr>
          <w:ilvl w:val="0"/>
          <w:numId w:val="120"/>
        </w:numPr>
        <w:spacing w:after="0" w:afterAutospacing="0" w:before="0" w:beforeAutospacing="0" w:lineRule="auto"/>
        <w:ind w:left="720" w:hanging="360"/>
      </w:pPr>
      <w:r w:rsidDel="00000000" w:rsidR="00000000" w:rsidRPr="00000000">
        <w:rPr>
          <w:rtl w:val="0"/>
        </w:rPr>
        <w:t xml:space="preserve">Website messaging</w:t>
      </w:r>
    </w:p>
    <w:p w:rsidR="00000000" w:rsidDel="00000000" w:rsidP="00000000" w:rsidRDefault="00000000" w:rsidRPr="00000000" w14:paraId="00000570">
      <w:pPr>
        <w:numPr>
          <w:ilvl w:val="0"/>
          <w:numId w:val="120"/>
        </w:numPr>
        <w:spacing w:after="0" w:afterAutospacing="0" w:before="0" w:beforeAutospacing="0" w:lineRule="auto"/>
        <w:ind w:left="720" w:hanging="360"/>
      </w:pPr>
      <w:r w:rsidDel="00000000" w:rsidR="00000000" w:rsidRPr="00000000">
        <w:rPr>
          <w:rtl w:val="0"/>
        </w:rPr>
        <w:t xml:space="preserve">Marketing templates</w:t>
      </w:r>
    </w:p>
    <w:p w:rsidR="00000000" w:rsidDel="00000000" w:rsidP="00000000" w:rsidRDefault="00000000" w:rsidRPr="00000000" w14:paraId="00000571">
      <w:pPr>
        <w:numPr>
          <w:ilvl w:val="0"/>
          <w:numId w:val="120"/>
        </w:numPr>
        <w:spacing w:after="0" w:afterAutospacing="0" w:before="0" w:beforeAutospacing="0" w:lineRule="auto"/>
        <w:ind w:left="720" w:hanging="360"/>
      </w:pPr>
      <w:r w:rsidDel="00000000" w:rsidR="00000000" w:rsidRPr="00000000">
        <w:rPr>
          <w:rtl w:val="0"/>
        </w:rPr>
        <w:t xml:space="preserve">Patient-facing materials</w:t>
      </w:r>
    </w:p>
    <w:p w:rsidR="00000000" w:rsidDel="00000000" w:rsidP="00000000" w:rsidRDefault="00000000" w:rsidRPr="00000000" w14:paraId="00000572">
      <w:pPr>
        <w:numPr>
          <w:ilvl w:val="0"/>
          <w:numId w:val="120"/>
        </w:numPr>
        <w:spacing w:after="0" w:afterAutospacing="0" w:before="0" w:beforeAutospacing="0" w:lineRule="auto"/>
        <w:ind w:left="720" w:hanging="360"/>
      </w:pPr>
      <w:r w:rsidDel="00000000" w:rsidR="00000000" w:rsidRPr="00000000">
        <w:rPr>
          <w:rtl w:val="0"/>
        </w:rPr>
        <w:t xml:space="preserve">Campaign style guides</w:t>
      </w:r>
    </w:p>
    <w:p w:rsidR="00000000" w:rsidDel="00000000" w:rsidP="00000000" w:rsidRDefault="00000000" w:rsidRPr="00000000" w14:paraId="00000573">
      <w:pPr>
        <w:numPr>
          <w:ilvl w:val="0"/>
          <w:numId w:val="120"/>
        </w:numPr>
        <w:spacing w:after="240" w:before="0" w:beforeAutospacing="0" w:lineRule="auto"/>
        <w:ind w:left="720" w:hanging="360"/>
      </w:pPr>
      <w:r w:rsidDel="00000000" w:rsidR="00000000" w:rsidRPr="00000000">
        <w:rPr>
          <w:rtl w:val="0"/>
        </w:rPr>
        <w:t xml:space="preserve">Brand consistency review</w:t>
      </w:r>
    </w:p>
    <w:p w:rsidR="00000000" w:rsidDel="00000000" w:rsidP="00000000" w:rsidRDefault="00000000" w:rsidRPr="00000000" w14:paraId="00000574">
      <w:pPr>
        <w:pStyle w:val="Heading2"/>
        <w:keepNext w:val="0"/>
        <w:keepLines w:val="0"/>
        <w:spacing w:after="80" w:lineRule="auto"/>
        <w:rPr>
          <w:b w:val="1"/>
          <w:bCs w:val="1"/>
          <w:sz w:val="34"/>
          <w:szCs w:val="34"/>
        </w:rPr>
      </w:pPr>
      <w:bookmarkStart w:colFirst="0" w:colLast="0" w:name="_fgsquftbu67x" w:id="117"/>
      <w:bookmarkEnd w:id="117"/>
      <w:r w:rsidDel="00000000" w:rsidR="00000000" w:rsidRPr="00000000">
        <w:rPr>
          <w:b w:val="1"/>
          <w:bCs w:val="1"/>
          <w:sz w:val="34"/>
          <w:szCs w:val="34"/>
          <w:rtl w:val="0"/>
        </w:rPr>
        <w:t xml:space="preserve">Content Marketing and Patient Education</w:t>
      </w:r>
    </w:p>
    <w:p w:rsidR="00000000" w:rsidDel="00000000" w:rsidP="00000000" w:rsidRDefault="00000000" w:rsidRPr="00000000" w14:paraId="00000575">
      <w:pPr>
        <w:spacing w:after="240" w:before="240" w:lineRule="auto"/>
        <w:rPr/>
      </w:pPr>
      <w:r w:rsidDel="00000000" w:rsidR="00000000" w:rsidRPr="00000000">
        <w:rPr>
          <w:rtl w:val="0"/>
        </w:rPr>
        <w:t xml:space="preserve">Educational content can help patients understand their options, reduce fear, correct misinformation, and prepare for care.</w:t>
      </w:r>
    </w:p>
    <w:p w:rsidR="00000000" w:rsidDel="00000000" w:rsidP="00000000" w:rsidRDefault="00000000" w:rsidRPr="00000000" w14:paraId="00000576">
      <w:pPr>
        <w:spacing w:after="240" w:before="240" w:lineRule="auto"/>
        <w:rPr/>
      </w:pPr>
      <w:r w:rsidDel="00000000" w:rsidR="00000000" w:rsidRPr="00000000">
        <w:rPr>
          <w:rtl w:val="0"/>
        </w:rPr>
        <w:t xml:space="preserve">Thrive340B can create:</w:t>
      </w:r>
    </w:p>
    <w:p w:rsidR="00000000" w:rsidDel="00000000" w:rsidP="00000000" w:rsidRDefault="00000000" w:rsidRPr="00000000" w14:paraId="00000577">
      <w:pPr>
        <w:numPr>
          <w:ilvl w:val="0"/>
          <w:numId w:val="168"/>
        </w:numPr>
        <w:spacing w:after="0" w:afterAutospacing="0" w:before="240" w:lineRule="auto"/>
        <w:ind w:left="720" w:hanging="360"/>
      </w:pPr>
      <w:r w:rsidDel="00000000" w:rsidR="00000000" w:rsidRPr="00000000">
        <w:rPr>
          <w:rtl w:val="0"/>
        </w:rPr>
        <w:t xml:space="preserve">Website articles</w:t>
      </w:r>
    </w:p>
    <w:p w:rsidR="00000000" w:rsidDel="00000000" w:rsidP="00000000" w:rsidRDefault="00000000" w:rsidRPr="00000000" w14:paraId="00000578">
      <w:pPr>
        <w:numPr>
          <w:ilvl w:val="0"/>
          <w:numId w:val="168"/>
        </w:numPr>
        <w:spacing w:after="0" w:afterAutospacing="0" w:before="0" w:beforeAutospacing="0" w:lineRule="auto"/>
        <w:ind w:left="720" w:hanging="360"/>
      </w:pPr>
      <w:r w:rsidDel="00000000" w:rsidR="00000000" w:rsidRPr="00000000">
        <w:rPr>
          <w:rtl w:val="0"/>
        </w:rPr>
        <w:t xml:space="preserve">Frequently asked questions</w:t>
      </w:r>
    </w:p>
    <w:p w:rsidR="00000000" w:rsidDel="00000000" w:rsidP="00000000" w:rsidRDefault="00000000" w:rsidRPr="00000000" w14:paraId="00000579">
      <w:pPr>
        <w:numPr>
          <w:ilvl w:val="0"/>
          <w:numId w:val="168"/>
        </w:numPr>
        <w:spacing w:after="0" w:afterAutospacing="0" w:before="0" w:beforeAutospacing="0" w:lineRule="auto"/>
        <w:ind w:left="720" w:hanging="360"/>
      </w:pPr>
      <w:r w:rsidDel="00000000" w:rsidR="00000000" w:rsidRPr="00000000">
        <w:rPr>
          <w:rtl w:val="0"/>
        </w:rPr>
        <w:t xml:space="preserve">Patient guides</w:t>
      </w:r>
    </w:p>
    <w:p w:rsidR="00000000" w:rsidDel="00000000" w:rsidP="00000000" w:rsidRDefault="00000000" w:rsidRPr="00000000" w14:paraId="0000057A">
      <w:pPr>
        <w:numPr>
          <w:ilvl w:val="0"/>
          <w:numId w:val="168"/>
        </w:numPr>
        <w:spacing w:after="0" w:afterAutospacing="0" w:before="0" w:beforeAutospacing="0" w:lineRule="auto"/>
        <w:ind w:left="720" w:hanging="360"/>
      </w:pPr>
      <w:r w:rsidDel="00000000" w:rsidR="00000000" w:rsidRPr="00000000">
        <w:rPr>
          <w:rtl w:val="0"/>
        </w:rPr>
        <w:t xml:space="preserve">Educational handouts</w:t>
      </w:r>
    </w:p>
    <w:p w:rsidR="00000000" w:rsidDel="00000000" w:rsidP="00000000" w:rsidRDefault="00000000" w:rsidRPr="00000000" w14:paraId="0000057B">
      <w:pPr>
        <w:numPr>
          <w:ilvl w:val="0"/>
          <w:numId w:val="168"/>
        </w:numPr>
        <w:spacing w:after="0" w:afterAutospacing="0" w:before="0" w:beforeAutospacing="0" w:lineRule="auto"/>
        <w:ind w:left="720" w:hanging="360"/>
      </w:pPr>
      <w:r w:rsidDel="00000000" w:rsidR="00000000" w:rsidRPr="00000000">
        <w:rPr>
          <w:rtl w:val="0"/>
        </w:rPr>
        <w:t xml:space="preserve">Downloadable resources</w:t>
      </w:r>
    </w:p>
    <w:p w:rsidR="00000000" w:rsidDel="00000000" w:rsidP="00000000" w:rsidRDefault="00000000" w:rsidRPr="00000000" w14:paraId="0000057C">
      <w:pPr>
        <w:numPr>
          <w:ilvl w:val="0"/>
          <w:numId w:val="168"/>
        </w:numPr>
        <w:spacing w:after="0" w:afterAutospacing="0" w:before="0" w:beforeAutospacing="0" w:lineRule="auto"/>
        <w:ind w:left="720" w:hanging="360"/>
      </w:pPr>
      <w:r w:rsidDel="00000000" w:rsidR="00000000" w:rsidRPr="00000000">
        <w:rPr>
          <w:rtl w:val="0"/>
        </w:rPr>
        <w:t xml:space="preserve">Social media content</w:t>
      </w:r>
    </w:p>
    <w:p w:rsidR="00000000" w:rsidDel="00000000" w:rsidP="00000000" w:rsidRDefault="00000000" w:rsidRPr="00000000" w14:paraId="0000057D">
      <w:pPr>
        <w:numPr>
          <w:ilvl w:val="0"/>
          <w:numId w:val="168"/>
        </w:numPr>
        <w:spacing w:after="0" w:afterAutospacing="0" w:before="0" w:beforeAutospacing="0" w:lineRule="auto"/>
        <w:ind w:left="720" w:hanging="360"/>
      </w:pPr>
      <w:r w:rsidDel="00000000" w:rsidR="00000000" w:rsidRPr="00000000">
        <w:rPr>
          <w:rtl w:val="0"/>
        </w:rPr>
        <w:t xml:space="preserve">Email campaigns</w:t>
      </w:r>
    </w:p>
    <w:p w:rsidR="00000000" w:rsidDel="00000000" w:rsidP="00000000" w:rsidRDefault="00000000" w:rsidRPr="00000000" w14:paraId="0000057E">
      <w:pPr>
        <w:numPr>
          <w:ilvl w:val="0"/>
          <w:numId w:val="168"/>
        </w:numPr>
        <w:spacing w:after="0" w:afterAutospacing="0" w:before="0" w:beforeAutospacing="0" w:lineRule="auto"/>
        <w:ind w:left="720" w:hanging="360"/>
      </w:pPr>
      <w:r w:rsidDel="00000000" w:rsidR="00000000" w:rsidRPr="00000000">
        <w:rPr>
          <w:rtl w:val="0"/>
        </w:rPr>
        <w:t xml:space="preserve">Video scripts</w:t>
      </w:r>
    </w:p>
    <w:p w:rsidR="00000000" w:rsidDel="00000000" w:rsidP="00000000" w:rsidRDefault="00000000" w:rsidRPr="00000000" w14:paraId="0000057F">
      <w:pPr>
        <w:numPr>
          <w:ilvl w:val="0"/>
          <w:numId w:val="168"/>
        </w:numPr>
        <w:spacing w:after="0" w:afterAutospacing="0" w:before="0" w:beforeAutospacing="0" w:lineRule="auto"/>
        <w:ind w:left="720" w:hanging="360"/>
      </w:pPr>
      <w:r w:rsidDel="00000000" w:rsidR="00000000" w:rsidRPr="00000000">
        <w:rPr>
          <w:rtl w:val="0"/>
        </w:rPr>
        <w:t xml:space="preserve">Provider education content</w:t>
      </w:r>
    </w:p>
    <w:p w:rsidR="00000000" w:rsidDel="00000000" w:rsidP="00000000" w:rsidRDefault="00000000" w:rsidRPr="00000000" w14:paraId="00000580">
      <w:pPr>
        <w:numPr>
          <w:ilvl w:val="0"/>
          <w:numId w:val="168"/>
        </w:numPr>
        <w:spacing w:after="0" w:afterAutospacing="0" w:before="0" w:beforeAutospacing="0" w:lineRule="auto"/>
        <w:ind w:left="720" w:hanging="360"/>
      </w:pPr>
      <w:r w:rsidDel="00000000" w:rsidR="00000000" w:rsidRPr="00000000">
        <w:rPr>
          <w:rtl w:val="0"/>
        </w:rPr>
        <w:t xml:space="preserve">Community presentations</w:t>
      </w:r>
    </w:p>
    <w:p w:rsidR="00000000" w:rsidDel="00000000" w:rsidP="00000000" w:rsidRDefault="00000000" w:rsidRPr="00000000" w14:paraId="00000581">
      <w:pPr>
        <w:numPr>
          <w:ilvl w:val="0"/>
          <w:numId w:val="168"/>
        </w:numPr>
        <w:spacing w:after="0" w:afterAutospacing="0" w:before="0" w:beforeAutospacing="0" w:lineRule="auto"/>
        <w:ind w:left="720" w:hanging="360"/>
      </w:pPr>
      <w:r w:rsidDel="00000000" w:rsidR="00000000" w:rsidRPr="00000000">
        <w:rPr>
          <w:rtl w:val="0"/>
        </w:rPr>
        <w:t xml:space="preserve">Referral-partner materials</w:t>
      </w:r>
    </w:p>
    <w:p w:rsidR="00000000" w:rsidDel="00000000" w:rsidP="00000000" w:rsidRDefault="00000000" w:rsidRPr="00000000" w14:paraId="00000582">
      <w:pPr>
        <w:numPr>
          <w:ilvl w:val="0"/>
          <w:numId w:val="168"/>
        </w:numPr>
        <w:spacing w:after="240" w:before="0" w:beforeAutospacing="0" w:lineRule="auto"/>
        <w:ind w:left="720" w:hanging="360"/>
      </w:pPr>
      <w:r w:rsidDel="00000000" w:rsidR="00000000" w:rsidRPr="00000000">
        <w:rPr>
          <w:rtl w:val="0"/>
        </w:rPr>
        <w:t xml:space="preserve">Awareness campaigns</w:t>
      </w:r>
    </w:p>
    <w:p w:rsidR="00000000" w:rsidDel="00000000" w:rsidP="00000000" w:rsidRDefault="00000000" w:rsidRPr="00000000" w14:paraId="00000583">
      <w:pPr>
        <w:spacing w:after="240" w:before="240" w:lineRule="auto"/>
        <w:rPr/>
      </w:pPr>
      <w:r w:rsidDel="00000000" w:rsidR="00000000" w:rsidRPr="00000000">
        <w:rPr>
          <w:rtl w:val="0"/>
        </w:rPr>
        <w:t xml:space="preserve">Topics may include:</w:t>
      </w:r>
    </w:p>
    <w:p w:rsidR="00000000" w:rsidDel="00000000" w:rsidP="00000000" w:rsidRDefault="00000000" w:rsidRPr="00000000" w14:paraId="00000584">
      <w:pPr>
        <w:numPr>
          <w:ilvl w:val="0"/>
          <w:numId w:val="39"/>
        </w:numPr>
        <w:spacing w:after="0" w:afterAutospacing="0" w:before="240" w:lineRule="auto"/>
        <w:ind w:left="720" w:hanging="360"/>
      </w:pPr>
      <w:r w:rsidDel="00000000" w:rsidR="00000000" w:rsidRPr="00000000">
        <w:rPr>
          <w:rtl w:val="0"/>
        </w:rPr>
        <w:t xml:space="preserve">PrEP eligibility</w:t>
      </w:r>
    </w:p>
    <w:p w:rsidR="00000000" w:rsidDel="00000000" w:rsidP="00000000" w:rsidRDefault="00000000" w:rsidRPr="00000000" w14:paraId="00000585">
      <w:pPr>
        <w:numPr>
          <w:ilvl w:val="0"/>
          <w:numId w:val="39"/>
        </w:numPr>
        <w:spacing w:after="0" w:afterAutospacing="0" w:before="0" w:beforeAutospacing="0" w:lineRule="auto"/>
        <w:ind w:left="720" w:hanging="360"/>
      </w:pPr>
      <w:r w:rsidDel="00000000" w:rsidR="00000000" w:rsidRPr="00000000">
        <w:rPr>
          <w:rtl w:val="0"/>
        </w:rPr>
        <w:t xml:space="preserve">HIV testing</w:t>
      </w:r>
    </w:p>
    <w:p w:rsidR="00000000" w:rsidDel="00000000" w:rsidP="00000000" w:rsidRDefault="00000000" w:rsidRPr="00000000" w14:paraId="00000586">
      <w:pPr>
        <w:numPr>
          <w:ilvl w:val="0"/>
          <w:numId w:val="39"/>
        </w:numPr>
        <w:spacing w:after="0" w:afterAutospacing="0" w:before="0" w:beforeAutospacing="0" w:lineRule="auto"/>
        <w:ind w:left="720" w:hanging="360"/>
      </w:pPr>
      <w:r w:rsidDel="00000000" w:rsidR="00000000" w:rsidRPr="00000000">
        <w:rPr>
          <w:rtl w:val="0"/>
        </w:rPr>
        <w:t xml:space="preserve">HIV treatment</w:t>
      </w:r>
    </w:p>
    <w:p w:rsidR="00000000" w:rsidDel="00000000" w:rsidP="00000000" w:rsidRDefault="00000000" w:rsidRPr="00000000" w14:paraId="00000587">
      <w:pPr>
        <w:numPr>
          <w:ilvl w:val="0"/>
          <w:numId w:val="39"/>
        </w:numPr>
        <w:spacing w:after="0" w:afterAutospacing="0" w:before="0" w:beforeAutospacing="0" w:lineRule="auto"/>
        <w:ind w:left="720" w:hanging="360"/>
      </w:pPr>
      <w:r w:rsidDel="00000000" w:rsidR="00000000" w:rsidRPr="00000000">
        <w:rPr>
          <w:rtl w:val="0"/>
        </w:rPr>
        <w:t xml:space="preserve">Hepatitis C treatment</w:t>
      </w:r>
    </w:p>
    <w:p w:rsidR="00000000" w:rsidDel="00000000" w:rsidP="00000000" w:rsidRDefault="00000000" w:rsidRPr="00000000" w14:paraId="00000588">
      <w:pPr>
        <w:numPr>
          <w:ilvl w:val="0"/>
          <w:numId w:val="39"/>
        </w:numPr>
        <w:spacing w:after="0" w:afterAutospacing="0" w:before="0" w:beforeAutospacing="0" w:lineRule="auto"/>
        <w:ind w:left="720" w:hanging="360"/>
      </w:pPr>
      <w:r w:rsidDel="00000000" w:rsidR="00000000" w:rsidRPr="00000000">
        <w:rPr>
          <w:rtl w:val="0"/>
        </w:rPr>
        <w:t xml:space="preserve">STI prevention</w:t>
      </w:r>
    </w:p>
    <w:p w:rsidR="00000000" w:rsidDel="00000000" w:rsidP="00000000" w:rsidRDefault="00000000" w:rsidRPr="00000000" w14:paraId="00000589">
      <w:pPr>
        <w:numPr>
          <w:ilvl w:val="0"/>
          <w:numId w:val="39"/>
        </w:numPr>
        <w:spacing w:after="0" w:afterAutospacing="0" w:before="0" w:beforeAutospacing="0" w:lineRule="auto"/>
        <w:ind w:left="720" w:hanging="360"/>
      </w:pPr>
      <w:r w:rsidDel="00000000" w:rsidR="00000000" w:rsidRPr="00000000">
        <w:rPr>
          <w:rtl w:val="0"/>
        </w:rPr>
        <w:t xml:space="preserve">Telemedicine</w:t>
      </w:r>
    </w:p>
    <w:p w:rsidR="00000000" w:rsidDel="00000000" w:rsidP="00000000" w:rsidRDefault="00000000" w:rsidRPr="00000000" w14:paraId="0000058A">
      <w:pPr>
        <w:numPr>
          <w:ilvl w:val="0"/>
          <w:numId w:val="39"/>
        </w:numPr>
        <w:spacing w:after="0" w:afterAutospacing="0" w:before="0" w:beforeAutospacing="0" w:lineRule="auto"/>
        <w:ind w:left="720" w:hanging="360"/>
      </w:pPr>
      <w:r w:rsidDel="00000000" w:rsidR="00000000" w:rsidRPr="00000000">
        <w:rPr>
          <w:rtl w:val="0"/>
        </w:rPr>
        <w:t xml:space="preserve">Insurance navigation</w:t>
      </w:r>
    </w:p>
    <w:p w:rsidR="00000000" w:rsidDel="00000000" w:rsidP="00000000" w:rsidRDefault="00000000" w:rsidRPr="00000000" w14:paraId="0000058B">
      <w:pPr>
        <w:numPr>
          <w:ilvl w:val="0"/>
          <w:numId w:val="39"/>
        </w:numPr>
        <w:spacing w:after="0" w:afterAutospacing="0" w:before="0" w:beforeAutospacing="0" w:lineRule="auto"/>
        <w:ind w:left="720" w:hanging="360"/>
      </w:pPr>
      <w:r w:rsidDel="00000000" w:rsidR="00000000" w:rsidRPr="00000000">
        <w:rPr>
          <w:rtl w:val="0"/>
        </w:rPr>
        <w:t xml:space="preserve">Patient assistance</w:t>
      </w:r>
    </w:p>
    <w:p w:rsidR="00000000" w:rsidDel="00000000" w:rsidP="00000000" w:rsidRDefault="00000000" w:rsidRPr="00000000" w14:paraId="0000058C">
      <w:pPr>
        <w:numPr>
          <w:ilvl w:val="0"/>
          <w:numId w:val="39"/>
        </w:numPr>
        <w:spacing w:after="0" w:afterAutospacing="0" w:before="0" w:beforeAutospacing="0" w:lineRule="auto"/>
        <w:ind w:left="720" w:hanging="360"/>
      </w:pPr>
      <w:r w:rsidDel="00000000" w:rsidR="00000000" w:rsidRPr="00000000">
        <w:rPr>
          <w:rtl w:val="0"/>
        </w:rPr>
        <w:t xml:space="preserve">Medication adherence</w:t>
      </w:r>
    </w:p>
    <w:p w:rsidR="00000000" w:rsidDel="00000000" w:rsidP="00000000" w:rsidRDefault="00000000" w:rsidRPr="00000000" w14:paraId="0000058D">
      <w:pPr>
        <w:numPr>
          <w:ilvl w:val="0"/>
          <w:numId w:val="39"/>
        </w:numPr>
        <w:spacing w:after="0" w:afterAutospacing="0" w:before="0" w:beforeAutospacing="0" w:lineRule="auto"/>
        <w:ind w:left="720" w:hanging="360"/>
      </w:pPr>
      <w:r w:rsidDel="00000000" w:rsidR="00000000" w:rsidRPr="00000000">
        <w:rPr>
          <w:rtl w:val="0"/>
        </w:rPr>
        <w:t xml:space="preserve">Laboratory monitoring</w:t>
      </w:r>
    </w:p>
    <w:p w:rsidR="00000000" w:rsidDel="00000000" w:rsidP="00000000" w:rsidRDefault="00000000" w:rsidRPr="00000000" w14:paraId="0000058E">
      <w:pPr>
        <w:numPr>
          <w:ilvl w:val="0"/>
          <w:numId w:val="39"/>
        </w:numPr>
        <w:spacing w:after="240" w:before="0" w:beforeAutospacing="0" w:lineRule="auto"/>
        <w:ind w:left="720" w:hanging="360"/>
      </w:pPr>
      <w:r w:rsidDel="00000000" w:rsidR="00000000" w:rsidRPr="00000000">
        <w:rPr>
          <w:rtl w:val="0"/>
        </w:rPr>
        <w:t xml:space="preserve">Retention in care</w:t>
      </w:r>
    </w:p>
    <w:p w:rsidR="00000000" w:rsidDel="00000000" w:rsidP="00000000" w:rsidRDefault="00000000" w:rsidRPr="00000000" w14:paraId="0000058F">
      <w:pPr>
        <w:spacing w:after="240" w:before="240" w:lineRule="auto"/>
        <w:rPr/>
      </w:pPr>
      <w:r w:rsidDel="00000000" w:rsidR="00000000" w:rsidRPr="00000000">
        <w:rPr>
          <w:rtl w:val="0"/>
        </w:rPr>
        <w:t xml:space="preserve">Content is written in language patients can understand while maintaining a professional and clinically responsible tone.</w:t>
      </w:r>
    </w:p>
    <w:p w:rsidR="00000000" w:rsidDel="00000000" w:rsidP="00000000" w:rsidRDefault="00000000" w:rsidRPr="00000000" w14:paraId="00000590">
      <w:pPr>
        <w:pStyle w:val="Heading2"/>
        <w:keepNext w:val="0"/>
        <w:keepLines w:val="0"/>
        <w:spacing w:after="80" w:lineRule="auto"/>
        <w:rPr>
          <w:b w:val="1"/>
          <w:bCs w:val="1"/>
          <w:sz w:val="34"/>
          <w:szCs w:val="34"/>
        </w:rPr>
      </w:pPr>
      <w:bookmarkStart w:colFirst="0" w:colLast="0" w:name="_jf0hsrp9dzwm" w:id="118"/>
      <w:bookmarkEnd w:id="118"/>
      <w:r w:rsidDel="00000000" w:rsidR="00000000" w:rsidRPr="00000000">
        <w:rPr>
          <w:b w:val="1"/>
          <w:bCs w:val="1"/>
          <w:sz w:val="34"/>
          <w:szCs w:val="34"/>
          <w:rtl w:val="0"/>
        </w:rPr>
        <w:t xml:space="preserve">Referral and Community Outreach Marketing</w:t>
      </w:r>
    </w:p>
    <w:p w:rsidR="00000000" w:rsidDel="00000000" w:rsidP="00000000" w:rsidRDefault="00000000" w:rsidRPr="00000000" w14:paraId="00000591">
      <w:pPr>
        <w:spacing w:after="240" w:before="240" w:lineRule="auto"/>
        <w:rPr/>
      </w:pPr>
      <w:r w:rsidDel="00000000" w:rsidR="00000000" w:rsidRPr="00000000">
        <w:rPr>
          <w:rtl w:val="0"/>
        </w:rPr>
        <w:t xml:space="preserve">Digital marketing should work alongside community relationships.</w:t>
      </w:r>
    </w:p>
    <w:p w:rsidR="00000000" w:rsidDel="00000000" w:rsidP="00000000" w:rsidRDefault="00000000" w:rsidRPr="00000000" w14:paraId="00000592">
      <w:pPr>
        <w:spacing w:after="240" w:before="240" w:lineRule="auto"/>
        <w:rPr/>
      </w:pPr>
      <w:r w:rsidDel="00000000" w:rsidR="00000000" w:rsidRPr="00000000">
        <w:rPr>
          <w:rtl w:val="0"/>
        </w:rPr>
        <w:t xml:space="preserve">Thrive340B can help organizations build referral networks and community-awareness strategies involving:</w:t>
      </w:r>
    </w:p>
    <w:p w:rsidR="00000000" w:rsidDel="00000000" w:rsidP="00000000" w:rsidRDefault="00000000" w:rsidRPr="00000000" w14:paraId="00000593">
      <w:pPr>
        <w:numPr>
          <w:ilvl w:val="0"/>
          <w:numId w:val="151"/>
        </w:numPr>
        <w:spacing w:after="0" w:afterAutospacing="0" w:before="240" w:lineRule="auto"/>
        <w:ind w:left="720" w:hanging="360"/>
      </w:pPr>
      <w:r w:rsidDel="00000000" w:rsidR="00000000" w:rsidRPr="00000000">
        <w:rPr>
          <w:rtl w:val="0"/>
        </w:rPr>
        <w:t xml:space="preserve">Primary care practices</w:t>
      </w:r>
    </w:p>
    <w:p w:rsidR="00000000" w:rsidDel="00000000" w:rsidP="00000000" w:rsidRDefault="00000000" w:rsidRPr="00000000" w14:paraId="00000594">
      <w:pPr>
        <w:numPr>
          <w:ilvl w:val="0"/>
          <w:numId w:val="151"/>
        </w:numPr>
        <w:spacing w:after="0" w:afterAutospacing="0" w:before="0" w:beforeAutospacing="0" w:lineRule="auto"/>
        <w:ind w:left="720" w:hanging="360"/>
      </w:pPr>
      <w:r w:rsidDel="00000000" w:rsidR="00000000" w:rsidRPr="00000000">
        <w:rPr>
          <w:rtl w:val="0"/>
        </w:rPr>
        <w:t xml:space="preserve">Emergency departments</w:t>
      </w:r>
    </w:p>
    <w:p w:rsidR="00000000" w:rsidDel="00000000" w:rsidP="00000000" w:rsidRDefault="00000000" w:rsidRPr="00000000" w14:paraId="00000595">
      <w:pPr>
        <w:numPr>
          <w:ilvl w:val="0"/>
          <w:numId w:val="151"/>
        </w:numPr>
        <w:spacing w:after="0" w:afterAutospacing="0" w:before="0" w:beforeAutospacing="0" w:lineRule="auto"/>
        <w:ind w:left="720" w:hanging="360"/>
      </w:pPr>
      <w:r w:rsidDel="00000000" w:rsidR="00000000" w:rsidRPr="00000000">
        <w:rPr>
          <w:rtl w:val="0"/>
        </w:rPr>
        <w:t xml:space="preserve">Urgent care centers</w:t>
      </w:r>
    </w:p>
    <w:p w:rsidR="00000000" w:rsidDel="00000000" w:rsidP="00000000" w:rsidRDefault="00000000" w:rsidRPr="00000000" w14:paraId="00000596">
      <w:pPr>
        <w:numPr>
          <w:ilvl w:val="0"/>
          <w:numId w:val="151"/>
        </w:numPr>
        <w:spacing w:after="0" w:afterAutospacing="0" w:before="0" w:beforeAutospacing="0" w:lineRule="auto"/>
        <w:ind w:left="720" w:hanging="360"/>
      </w:pPr>
      <w:r w:rsidDel="00000000" w:rsidR="00000000" w:rsidRPr="00000000">
        <w:rPr>
          <w:rtl w:val="0"/>
        </w:rPr>
        <w:t xml:space="preserve">Testing organizations</w:t>
      </w:r>
    </w:p>
    <w:p w:rsidR="00000000" w:rsidDel="00000000" w:rsidP="00000000" w:rsidRDefault="00000000" w:rsidRPr="00000000" w14:paraId="00000597">
      <w:pPr>
        <w:numPr>
          <w:ilvl w:val="0"/>
          <w:numId w:val="151"/>
        </w:numPr>
        <w:spacing w:after="0" w:afterAutospacing="0" w:before="0" w:beforeAutospacing="0" w:lineRule="auto"/>
        <w:ind w:left="720" w:hanging="360"/>
      </w:pPr>
      <w:r w:rsidDel="00000000" w:rsidR="00000000" w:rsidRPr="00000000">
        <w:rPr>
          <w:rtl w:val="0"/>
        </w:rPr>
        <w:t xml:space="preserve">Community-based organizations</w:t>
      </w:r>
    </w:p>
    <w:p w:rsidR="00000000" w:rsidDel="00000000" w:rsidP="00000000" w:rsidRDefault="00000000" w:rsidRPr="00000000" w14:paraId="00000598">
      <w:pPr>
        <w:numPr>
          <w:ilvl w:val="0"/>
          <w:numId w:val="151"/>
        </w:numPr>
        <w:spacing w:after="0" w:afterAutospacing="0" w:before="0" w:beforeAutospacing="0" w:lineRule="auto"/>
        <w:ind w:left="720" w:hanging="360"/>
      </w:pPr>
      <w:r w:rsidDel="00000000" w:rsidR="00000000" w:rsidRPr="00000000">
        <w:rPr>
          <w:rtl w:val="0"/>
        </w:rPr>
        <w:t xml:space="preserve">Behavioral health providers</w:t>
      </w:r>
    </w:p>
    <w:p w:rsidR="00000000" w:rsidDel="00000000" w:rsidP="00000000" w:rsidRDefault="00000000" w:rsidRPr="00000000" w14:paraId="00000599">
      <w:pPr>
        <w:numPr>
          <w:ilvl w:val="0"/>
          <w:numId w:val="151"/>
        </w:numPr>
        <w:spacing w:after="0" w:afterAutospacing="0" w:before="0" w:beforeAutospacing="0" w:lineRule="auto"/>
        <w:ind w:left="720" w:hanging="360"/>
      </w:pPr>
      <w:r w:rsidDel="00000000" w:rsidR="00000000" w:rsidRPr="00000000">
        <w:rPr>
          <w:rtl w:val="0"/>
        </w:rPr>
        <w:t xml:space="preserve">Substance-use treatment programs</w:t>
      </w:r>
    </w:p>
    <w:p w:rsidR="00000000" w:rsidDel="00000000" w:rsidP="00000000" w:rsidRDefault="00000000" w:rsidRPr="00000000" w14:paraId="0000059A">
      <w:pPr>
        <w:numPr>
          <w:ilvl w:val="0"/>
          <w:numId w:val="151"/>
        </w:numPr>
        <w:spacing w:after="0" w:afterAutospacing="0" w:before="0" w:beforeAutospacing="0" w:lineRule="auto"/>
        <w:ind w:left="720" w:hanging="360"/>
      </w:pPr>
      <w:r w:rsidDel="00000000" w:rsidR="00000000" w:rsidRPr="00000000">
        <w:rPr>
          <w:rtl w:val="0"/>
        </w:rPr>
        <w:t xml:space="preserve">Correctional reentry programs</w:t>
      </w:r>
    </w:p>
    <w:p w:rsidR="00000000" w:rsidDel="00000000" w:rsidP="00000000" w:rsidRDefault="00000000" w:rsidRPr="00000000" w14:paraId="0000059B">
      <w:pPr>
        <w:numPr>
          <w:ilvl w:val="0"/>
          <w:numId w:val="151"/>
        </w:numPr>
        <w:spacing w:after="0" w:afterAutospacing="0" w:before="0" w:beforeAutospacing="0" w:lineRule="auto"/>
        <w:ind w:left="720" w:hanging="360"/>
      </w:pPr>
      <w:r w:rsidDel="00000000" w:rsidR="00000000" w:rsidRPr="00000000">
        <w:rPr>
          <w:rtl w:val="0"/>
        </w:rPr>
        <w:t xml:space="preserve">Homeless-service organizations</w:t>
      </w:r>
    </w:p>
    <w:p w:rsidR="00000000" w:rsidDel="00000000" w:rsidP="00000000" w:rsidRDefault="00000000" w:rsidRPr="00000000" w14:paraId="0000059C">
      <w:pPr>
        <w:numPr>
          <w:ilvl w:val="0"/>
          <w:numId w:val="151"/>
        </w:numPr>
        <w:spacing w:after="0" w:afterAutospacing="0" w:before="0" w:beforeAutospacing="0" w:lineRule="auto"/>
        <w:ind w:left="720" w:hanging="360"/>
      </w:pPr>
      <w:r w:rsidDel="00000000" w:rsidR="00000000" w:rsidRPr="00000000">
        <w:rPr>
          <w:rtl w:val="0"/>
        </w:rPr>
        <w:t xml:space="preserve">Colleges and universities</w:t>
      </w:r>
    </w:p>
    <w:p w:rsidR="00000000" w:rsidDel="00000000" w:rsidP="00000000" w:rsidRDefault="00000000" w:rsidRPr="00000000" w14:paraId="0000059D">
      <w:pPr>
        <w:numPr>
          <w:ilvl w:val="0"/>
          <w:numId w:val="151"/>
        </w:numPr>
        <w:spacing w:after="0" w:afterAutospacing="0" w:before="0" w:beforeAutospacing="0" w:lineRule="auto"/>
        <w:ind w:left="720" w:hanging="360"/>
      </w:pPr>
      <w:r w:rsidDel="00000000" w:rsidR="00000000" w:rsidRPr="00000000">
        <w:rPr>
          <w:rtl w:val="0"/>
        </w:rPr>
        <w:t xml:space="preserve">Local health departments</w:t>
      </w:r>
    </w:p>
    <w:p w:rsidR="00000000" w:rsidDel="00000000" w:rsidP="00000000" w:rsidRDefault="00000000" w:rsidRPr="00000000" w14:paraId="0000059E">
      <w:pPr>
        <w:numPr>
          <w:ilvl w:val="0"/>
          <w:numId w:val="151"/>
        </w:numPr>
        <w:spacing w:after="0" w:afterAutospacing="0" w:before="0" w:beforeAutospacing="0" w:lineRule="auto"/>
        <w:ind w:left="720" w:hanging="360"/>
      </w:pPr>
      <w:r w:rsidDel="00000000" w:rsidR="00000000" w:rsidRPr="00000000">
        <w:rPr>
          <w:rtl w:val="0"/>
        </w:rPr>
        <w:t xml:space="preserve">Advocacy organizations</w:t>
      </w:r>
    </w:p>
    <w:p w:rsidR="00000000" w:rsidDel="00000000" w:rsidP="00000000" w:rsidRDefault="00000000" w:rsidRPr="00000000" w14:paraId="0000059F">
      <w:pPr>
        <w:numPr>
          <w:ilvl w:val="0"/>
          <w:numId w:val="151"/>
        </w:numPr>
        <w:spacing w:after="240" w:before="0" w:beforeAutospacing="0" w:lineRule="auto"/>
        <w:ind w:left="720" w:hanging="360"/>
      </w:pPr>
      <w:r w:rsidDel="00000000" w:rsidR="00000000" w:rsidRPr="00000000">
        <w:rPr>
          <w:rtl w:val="0"/>
        </w:rPr>
        <w:t xml:space="preserve">Social-service agencies</w:t>
      </w:r>
    </w:p>
    <w:p w:rsidR="00000000" w:rsidDel="00000000" w:rsidP="00000000" w:rsidRDefault="00000000" w:rsidRPr="00000000" w14:paraId="000005A0">
      <w:pPr>
        <w:spacing w:after="240" w:before="240" w:lineRule="auto"/>
        <w:rPr/>
      </w:pPr>
      <w:r w:rsidDel="00000000" w:rsidR="00000000" w:rsidRPr="00000000">
        <w:rPr>
          <w:rtl w:val="0"/>
        </w:rPr>
        <w:t xml:space="preserve">Outreach support may include:</w:t>
      </w:r>
    </w:p>
    <w:p w:rsidR="00000000" w:rsidDel="00000000" w:rsidP="00000000" w:rsidRDefault="00000000" w:rsidRPr="00000000" w14:paraId="000005A1">
      <w:pPr>
        <w:numPr>
          <w:ilvl w:val="0"/>
          <w:numId w:val="15"/>
        </w:numPr>
        <w:spacing w:after="0" w:afterAutospacing="0" w:before="240" w:lineRule="auto"/>
        <w:ind w:left="720" w:hanging="360"/>
      </w:pPr>
      <w:r w:rsidDel="00000000" w:rsidR="00000000" w:rsidRPr="00000000">
        <w:rPr>
          <w:rtl w:val="0"/>
        </w:rPr>
        <w:t xml:space="preserve">Referral packets</w:t>
      </w:r>
    </w:p>
    <w:p w:rsidR="00000000" w:rsidDel="00000000" w:rsidP="00000000" w:rsidRDefault="00000000" w:rsidRPr="00000000" w14:paraId="000005A2">
      <w:pPr>
        <w:numPr>
          <w:ilvl w:val="0"/>
          <w:numId w:val="15"/>
        </w:numPr>
        <w:spacing w:after="0" w:afterAutospacing="0" w:before="0" w:beforeAutospacing="0" w:lineRule="auto"/>
        <w:ind w:left="720" w:hanging="360"/>
      </w:pPr>
      <w:r w:rsidDel="00000000" w:rsidR="00000000" w:rsidRPr="00000000">
        <w:rPr>
          <w:rtl w:val="0"/>
        </w:rPr>
        <w:t xml:space="preserve">Provider letters</w:t>
      </w:r>
    </w:p>
    <w:p w:rsidR="00000000" w:rsidDel="00000000" w:rsidP="00000000" w:rsidRDefault="00000000" w:rsidRPr="00000000" w14:paraId="000005A3">
      <w:pPr>
        <w:numPr>
          <w:ilvl w:val="0"/>
          <w:numId w:val="15"/>
        </w:numPr>
        <w:spacing w:after="0" w:afterAutospacing="0" w:before="0" w:beforeAutospacing="0" w:lineRule="auto"/>
        <w:ind w:left="720" w:hanging="360"/>
      </w:pPr>
      <w:r w:rsidDel="00000000" w:rsidR="00000000" w:rsidRPr="00000000">
        <w:rPr>
          <w:rtl w:val="0"/>
        </w:rPr>
        <w:t xml:space="preserve">Digital referral forms</w:t>
      </w:r>
    </w:p>
    <w:p w:rsidR="00000000" w:rsidDel="00000000" w:rsidP="00000000" w:rsidRDefault="00000000" w:rsidRPr="00000000" w14:paraId="000005A4">
      <w:pPr>
        <w:numPr>
          <w:ilvl w:val="0"/>
          <w:numId w:val="15"/>
        </w:numPr>
        <w:spacing w:after="0" w:afterAutospacing="0" w:before="0" w:beforeAutospacing="0" w:lineRule="auto"/>
        <w:ind w:left="720" w:hanging="360"/>
      </w:pPr>
      <w:r w:rsidDel="00000000" w:rsidR="00000000" w:rsidRPr="00000000">
        <w:rPr>
          <w:rtl w:val="0"/>
        </w:rPr>
        <w:t xml:space="preserve">Educational presentations</w:t>
      </w:r>
    </w:p>
    <w:p w:rsidR="00000000" w:rsidDel="00000000" w:rsidP="00000000" w:rsidRDefault="00000000" w:rsidRPr="00000000" w14:paraId="000005A5">
      <w:pPr>
        <w:numPr>
          <w:ilvl w:val="0"/>
          <w:numId w:val="15"/>
        </w:numPr>
        <w:spacing w:after="0" w:afterAutospacing="0" w:before="0" w:beforeAutospacing="0" w:lineRule="auto"/>
        <w:ind w:left="720" w:hanging="360"/>
      </w:pPr>
      <w:r w:rsidDel="00000000" w:rsidR="00000000" w:rsidRPr="00000000">
        <w:rPr>
          <w:rtl w:val="0"/>
        </w:rPr>
        <w:t xml:space="preserve">Community flyers</w:t>
      </w:r>
    </w:p>
    <w:p w:rsidR="00000000" w:rsidDel="00000000" w:rsidP="00000000" w:rsidRDefault="00000000" w:rsidRPr="00000000" w14:paraId="000005A6">
      <w:pPr>
        <w:numPr>
          <w:ilvl w:val="0"/>
          <w:numId w:val="15"/>
        </w:numPr>
        <w:spacing w:after="0" w:afterAutospacing="0" w:before="0" w:beforeAutospacing="0" w:lineRule="auto"/>
        <w:ind w:left="720" w:hanging="360"/>
      </w:pPr>
      <w:r w:rsidDel="00000000" w:rsidR="00000000" w:rsidRPr="00000000">
        <w:rPr>
          <w:rtl w:val="0"/>
        </w:rPr>
        <w:t xml:space="preserve">Event materials</w:t>
      </w:r>
    </w:p>
    <w:p w:rsidR="00000000" w:rsidDel="00000000" w:rsidP="00000000" w:rsidRDefault="00000000" w:rsidRPr="00000000" w14:paraId="000005A7">
      <w:pPr>
        <w:numPr>
          <w:ilvl w:val="0"/>
          <w:numId w:val="15"/>
        </w:numPr>
        <w:spacing w:after="0" w:afterAutospacing="0" w:before="0" w:beforeAutospacing="0" w:lineRule="auto"/>
        <w:ind w:left="720" w:hanging="360"/>
      </w:pPr>
      <w:r w:rsidDel="00000000" w:rsidR="00000000" w:rsidRPr="00000000">
        <w:rPr>
          <w:rtl w:val="0"/>
        </w:rPr>
        <w:t xml:space="preserve">Partnership campaigns</w:t>
      </w:r>
    </w:p>
    <w:p w:rsidR="00000000" w:rsidDel="00000000" w:rsidP="00000000" w:rsidRDefault="00000000" w:rsidRPr="00000000" w14:paraId="000005A8">
      <w:pPr>
        <w:numPr>
          <w:ilvl w:val="0"/>
          <w:numId w:val="15"/>
        </w:numPr>
        <w:spacing w:after="0" w:afterAutospacing="0" w:before="0" w:beforeAutospacing="0" w:lineRule="auto"/>
        <w:ind w:left="720" w:hanging="360"/>
      </w:pPr>
      <w:r w:rsidDel="00000000" w:rsidR="00000000" w:rsidRPr="00000000">
        <w:rPr>
          <w:rtl w:val="0"/>
        </w:rPr>
        <w:t xml:space="preserve">Follow-up systems</w:t>
      </w:r>
    </w:p>
    <w:p w:rsidR="00000000" w:rsidDel="00000000" w:rsidP="00000000" w:rsidRDefault="00000000" w:rsidRPr="00000000" w14:paraId="000005A9">
      <w:pPr>
        <w:numPr>
          <w:ilvl w:val="0"/>
          <w:numId w:val="15"/>
        </w:numPr>
        <w:spacing w:after="240" w:before="0" w:beforeAutospacing="0" w:lineRule="auto"/>
        <w:ind w:left="720" w:hanging="360"/>
      </w:pPr>
      <w:r w:rsidDel="00000000" w:rsidR="00000000" w:rsidRPr="00000000">
        <w:rPr>
          <w:rtl w:val="0"/>
        </w:rPr>
        <w:t xml:space="preserve">Referral-source tracking</w:t>
      </w:r>
    </w:p>
    <w:p w:rsidR="00000000" w:rsidDel="00000000" w:rsidP="00000000" w:rsidRDefault="00000000" w:rsidRPr="00000000" w14:paraId="000005AA">
      <w:pPr>
        <w:pStyle w:val="Heading2"/>
        <w:keepNext w:val="0"/>
        <w:keepLines w:val="0"/>
        <w:spacing w:after="80" w:lineRule="auto"/>
        <w:rPr>
          <w:b w:val="1"/>
          <w:bCs w:val="1"/>
          <w:sz w:val="34"/>
          <w:szCs w:val="34"/>
        </w:rPr>
      </w:pPr>
      <w:bookmarkStart w:colFirst="0" w:colLast="0" w:name="_ytsp8nwzzwgi" w:id="119"/>
      <w:bookmarkEnd w:id="119"/>
      <w:r w:rsidDel="00000000" w:rsidR="00000000" w:rsidRPr="00000000">
        <w:rPr>
          <w:b w:val="1"/>
          <w:bCs w:val="1"/>
          <w:sz w:val="34"/>
          <w:szCs w:val="34"/>
          <w:rtl w:val="0"/>
        </w:rPr>
        <w:t xml:space="preserve">Patient Reengagement and Retention Campaigns</w:t>
      </w:r>
    </w:p>
    <w:p w:rsidR="00000000" w:rsidDel="00000000" w:rsidP="00000000" w:rsidRDefault="00000000" w:rsidRPr="00000000" w14:paraId="000005AB">
      <w:pPr>
        <w:spacing w:after="240" w:before="240" w:lineRule="auto"/>
        <w:rPr/>
      </w:pPr>
      <w:r w:rsidDel="00000000" w:rsidR="00000000" w:rsidRPr="00000000">
        <w:rPr>
          <w:rtl w:val="0"/>
        </w:rPr>
        <w:t xml:space="preserve">Growth does not end when a patient schedules an initial appointment.</w:t>
      </w:r>
    </w:p>
    <w:p w:rsidR="00000000" w:rsidDel="00000000" w:rsidP="00000000" w:rsidRDefault="00000000" w:rsidRPr="00000000" w14:paraId="000005AC">
      <w:pPr>
        <w:spacing w:after="240" w:before="240" w:lineRule="auto"/>
        <w:rPr/>
      </w:pPr>
      <w:r w:rsidDel="00000000" w:rsidR="00000000" w:rsidRPr="00000000">
        <w:rPr>
          <w:rtl w:val="0"/>
        </w:rPr>
        <w:t xml:space="preserve">Covered entities must also help patients complete laboratory testing, start medication, attend follow-up visits, and remain engaged in care.</w:t>
      </w:r>
    </w:p>
    <w:p w:rsidR="00000000" w:rsidDel="00000000" w:rsidP="00000000" w:rsidRDefault="00000000" w:rsidRPr="00000000" w14:paraId="000005AD">
      <w:pPr>
        <w:spacing w:after="240" w:before="240" w:lineRule="auto"/>
        <w:rPr/>
      </w:pPr>
      <w:r w:rsidDel="00000000" w:rsidR="00000000" w:rsidRPr="00000000">
        <w:rPr>
          <w:rtl w:val="0"/>
        </w:rPr>
        <w:t xml:space="preserve">Thrive340B can develop campaigns focused on:</w:t>
      </w:r>
    </w:p>
    <w:p w:rsidR="00000000" w:rsidDel="00000000" w:rsidP="00000000" w:rsidRDefault="00000000" w:rsidRPr="00000000" w14:paraId="000005AE">
      <w:pPr>
        <w:numPr>
          <w:ilvl w:val="0"/>
          <w:numId w:val="4"/>
        </w:numPr>
        <w:spacing w:after="0" w:afterAutospacing="0" w:before="240" w:lineRule="auto"/>
        <w:ind w:left="720" w:hanging="360"/>
      </w:pPr>
      <w:r w:rsidDel="00000000" w:rsidR="00000000" w:rsidRPr="00000000">
        <w:rPr>
          <w:rtl w:val="0"/>
        </w:rPr>
        <w:t xml:space="preserve">Incomplete intake forms</w:t>
      </w:r>
    </w:p>
    <w:p w:rsidR="00000000" w:rsidDel="00000000" w:rsidP="00000000" w:rsidRDefault="00000000" w:rsidRPr="00000000" w14:paraId="000005AF">
      <w:pPr>
        <w:numPr>
          <w:ilvl w:val="0"/>
          <w:numId w:val="4"/>
        </w:numPr>
        <w:spacing w:after="0" w:afterAutospacing="0" w:before="0" w:beforeAutospacing="0" w:lineRule="auto"/>
        <w:ind w:left="720" w:hanging="360"/>
      </w:pPr>
      <w:r w:rsidDel="00000000" w:rsidR="00000000" w:rsidRPr="00000000">
        <w:rPr>
          <w:rtl w:val="0"/>
        </w:rPr>
        <w:t xml:space="preserve">Missed appointments</w:t>
      </w:r>
    </w:p>
    <w:p w:rsidR="00000000" w:rsidDel="00000000" w:rsidP="00000000" w:rsidRDefault="00000000" w:rsidRPr="00000000" w14:paraId="000005B0">
      <w:pPr>
        <w:numPr>
          <w:ilvl w:val="0"/>
          <w:numId w:val="4"/>
        </w:numPr>
        <w:spacing w:after="0" w:afterAutospacing="0" w:before="0" w:beforeAutospacing="0" w:lineRule="auto"/>
        <w:ind w:left="720" w:hanging="360"/>
      </w:pPr>
      <w:r w:rsidDel="00000000" w:rsidR="00000000" w:rsidRPr="00000000">
        <w:rPr>
          <w:rtl w:val="0"/>
        </w:rPr>
        <w:t xml:space="preserve">Unfinished laboratory testing</w:t>
      </w:r>
    </w:p>
    <w:p w:rsidR="00000000" w:rsidDel="00000000" w:rsidP="00000000" w:rsidRDefault="00000000" w:rsidRPr="00000000" w14:paraId="000005B1">
      <w:pPr>
        <w:numPr>
          <w:ilvl w:val="0"/>
          <w:numId w:val="4"/>
        </w:numPr>
        <w:spacing w:after="0" w:afterAutospacing="0" w:before="0" w:beforeAutospacing="0" w:lineRule="auto"/>
        <w:ind w:left="720" w:hanging="360"/>
      </w:pPr>
      <w:r w:rsidDel="00000000" w:rsidR="00000000" w:rsidRPr="00000000">
        <w:rPr>
          <w:rtl w:val="0"/>
        </w:rPr>
        <w:t xml:space="preserve">PrEP discontinuation</w:t>
      </w:r>
    </w:p>
    <w:p w:rsidR="00000000" w:rsidDel="00000000" w:rsidP="00000000" w:rsidRDefault="00000000" w:rsidRPr="00000000" w14:paraId="000005B2">
      <w:pPr>
        <w:numPr>
          <w:ilvl w:val="0"/>
          <w:numId w:val="4"/>
        </w:numPr>
        <w:spacing w:after="0" w:afterAutospacing="0" w:before="0" w:beforeAutospacing="0" w:lineRule="auto"/>
        <w:ind w:left="720" w:hanging="360"/>
      </w:pPr>
      <w:r w:rsidDel="00000000" w:rsidR="00000000" w:rsidRPr="00000000">
        <w:rPr>
          <w:rtl w:val="0"/>
        </w:rPr>
        <w:t xml:space="preserve">HIV care reengagement</w:t>
      </w:r>
    </w:p>
    <w:p w:rsidR="00000000" w:rsidDel="00000000" w:rsidP="00000000" w:rsidRDefault="00000000" w:rsidRPr="00000000" w14:paraId="000005B3">
      <w:pPr>
        <w:numPr>
          <w:ilvl w:val="0"/>
          <w:numId w:val="4"/>
        </w:numPr>
        <w:spacing w:after="0" w:afterAutospacing="0" w:before="0" w:beforeAutospacing="0" w:lineRule="auto"/>
        <w:ind w:left="720" w:hanging="360"/>
      </w:pPr>
      <w:r w:rsidDel="00000000" w:rsidR="00000000" w:rsidRPr="00000000">
        <w:rPr>
          <w:rtl w:val="0"/>
        </w:rPr>
        <w:t xml:space="preserve">Hepatitis C treatment follow-up</w:t>
      </w:r>
    </w:p>
    <w:p w:rsidR="00000000" w:rsidDel="00000000" w:rsidP="00000000" w:rsidRDefault="00000000" w:rsidRPr="00000000" w14:paraId="000005B4">
      <w:pPr>
        <w:numPr>
          <w:ilvl w:val="0"/>
          <w:numId w:val="4"/>
        </w:numPr>
        <w:spacing w:after="0" w:afterAutospacing="0" w:before="0" w:beforeAutospacing="0" w:lineRule="auto"/>
        <w:ind w:left="720" w:hanging="360"/>
      </w:pPr>
      <w:r w:rsidDel="00000000" w:rsidR="00000000" w:rsidRPr="00000000">
        <w:rPr>
          <w:rtl w:val="0"/>
        </w:rPr>
        <w:t xml:space="preserve">Medication renewal</w:t>
      </w:r>
    </w:p>
    <w:p w:rsidR="00000000" w:rsidDel="00000000" w:rsidP="00000000" w:rsidRDefault="00000000" w:rsidRPr="00000000" w14:paraId="000005B5">
      <w:pPr>
        <w:numPr>
          <w:ilvl w:val="0"/>
          <w:numId w:val="4"/>
        </w:numPr>
        <w:spacing w:after="0" w:afterAutospacing="0" w:before="0" w:beforeAutospacing="0" w:lineRule="auto"/>
        <w:ind w:left="720" w:hanging="360"/>
      </w:pPr>
      <w:r w:rsidDel="00000000" w:rsidR="00000000" w:rsidRPr="00000000">
        <w:rPr>
          <w:rtl w:val="0"/>
        </w:rPr>
        <w:t xml:space="preserve">Annual testing</w:t>
      </w:r>
    </w:p>
    <w:p w:rsidR="00000000" w:rsidDel="00000000" w:rsidP="00000000" w:rsidRDefault="00000000" w:rsidRPr="00000000" w14:paraId="000005B6">
      <w:pPr>
        <w:numPr>
          <w:ilvl w:val="0"/>
          <w:numId w:val="4"/>
        </w:numPr>
        <w:spacing w:after="0" w:afterAutospacing="0" w:before="0" w:beforeAutospacing="0" w:lineRule="auto"/>
        <w:ind w:left="720" w:hanging="360"/>
      </w:pPr>
      <w:r w:rsidDel="00000000" w:rsidR="00000000" w:rsidRPr="00000000">
        <w:rPr>
          <w:rtl w:val="0"/>
        </w:rPr>
        <w:t xml:space="preserve">Overdue follow-up visits</w:t>
      </w:r>
    </w:p>
    <w:p w:rsidR="00000000" w:rsidDel="00000000" w:rsidP="00000000" w:rsidRDefault="00000000" w:rsidRPr="00000000" w14:paraId="000005B7">
      <w:pPr>
        <w:numPr>
          <w:ilvl w:val="0"/>
          <w:numId w:val="4"/>
        </w:numPr>
        <w:spacing w:after="240" w:before="0" w:beforeAutospacing="0" w:lineRule="auto"/>
        <w:ind w:left="720" w:hanging="360"/>
      </w:pPr>
      <w:r w:rsidDel="00000000" w:rsidR="00000000" w:rsidRPr="00000000">
        <w:rPr>
          <w:rtl w:val="0"/>
        </w:rPr>
        <w:t xml:space="preserve">Lost-to-care outreach</w:t>
      </w:r>
    </w:p>
    <w:p w:rsidR="00000000" w:rsidDel="00000000" w:rsidP="00000000" w:rsidRDefault="00000000" w:rsidRPr="00000000" w14:paraId="000005B8">
      <w:pPr>
        <w:spacing w:after="240" w:before="240" w:lineRule="auto"/>
        <w:rPr/>
      </w:pPr>
      <w:r w:rsidDel="00000000" w:rsidR="00000000" w:rsidRPr="00000000">
        <w:rPr>
          <w:rtl w:val="0"/>
        </w:rPr>
        <w:t xml:space="preserve">Campaigns may use approved communication channels such as:</w:t>
      </w:r>
    </w:p>
    <w:p w:rsidR="00000000" w:rsidDel="00000000" w:rsidP="00000000" w:rsidRDefault="00000000" w:rsidRPr="00000000" w14:paraId="000005B9">
      <w:pPr>
        <w:numPr>
          <w:ilvl w:val="0"/>
          <w:numId w:val="2"/>
        </w:numPr>
        <w:spacing w:after="0" w:afterAutospacing="0" w:before="240" w:lineRule="auto"/>
        <w:ind w:left="720" w:hanging="360"/>
      </w:pPr>
      <w:r w:rsidDel="00000000" w:rsidR="00000000" w:rsidRPr="00000000">
        <w:rPr>
          <w:rtl w:val="0"/>
        </w:rPr>
        <w:t xml:space="preserve">Text messages</w:t>
      </w:r>
    </w:p>
    <w:p w:rsidR="00000000" w:rsidDel="00000000" w:rsidP="00000000" w:rsidRDefault="00000000" w:rsidRPr="00000000" w14:paraId="000005BA">
      <w:pPr>
        <w:numPr>
          <w:ilvl w:val="0"/>
          <w:numId w:val="2"/>
        </w:numPr>
        <w:spacing w:after="0" w:afterAutospacing="0" w:before="0" w:beforeAutospacing="0" w:lineRule="auto"/>
        <w:ind w:left="720" w:hanging="360"/>
      </w:pPr>
      <w:r w:rsidDel="00000000" w:rsidR="00000000" w:rsidRPr="00000000">
        <w:rPr>
          <w:rtl w:val="0"/>
        </w:rPr>
        <w:t xml:space="preserve">Email</w:t>
      </w:r>
    </w:p>
    <w:p w:rsidR="00000000" w:rsidDel="00000000" w:rsidP="00000000" w:rsidRDefault="00000000" w:rsidRPr="00000000" w14:paraId="000005BB">
      <w:pPr>
        <w:numPr>
          <w:ilvl w:val="0"/>
          <w:numId w:val="2"/>
        </w:numPr>
        <w:spacing w:after="0" w:afterAutospacing="0" w:before="0" w:beforeAutospacing="0" w:lineRule="auto"/>
        <w:ind w:left="720" w:hanging="360"/>
      </w:pPr>
      <w:r w:rsidDel="00000000" w:rsidR="00000000" w:rsidRPr="00000000">
        <w:rPr>
          <w:rtl w:val="0"/>
        </w:rPr>
        <w:t xml:space="preserve">Telephone outreach</w:t>
      </w:r>
    </w:p>
    <w:p w:rsidR="00000000" w:rsidDel="00000000" w:rsidP="00000000" w:rsidRDefault="00000000" w:rsidRPr="00000000" w14:paraId="000005BC">
      <w:pPr>
        <w:numPr>
          <w:ilvl w:val="0"/>
          <w:numId w:val="2"/>
        </w:numPr>
        <w:spacing w:after="0" w:afterAutospacing="0" w:before="0" w:beforeAutospacing="0" w:lineRule="auto"/>
        <w:ind w:left="720" w:hanging="360"/>
      </w:pPr>
      <w:r w:rsidDel="00000000" w:rsidR="00000000" w:rsidRPr="00000000">
        <w:rPr>
          <w:rtl w:val="0"/>
        </w:rPr>
        <w:t xml:space="preserve">Patient portal messages</w:t>
      </w:r>
    </w:p>
    <w:p w:rsidR="00000000" w:rsidDel="00000000" w:rsidP="00000000" w:rsidRDefault="00000000" w:rsidRPr="00000000" w14:paraId="000005BD">
      <w:pPr>
        <w:numPr>
          <w:ilvl w:val="0"/>
          <w:numId w:val="2"/>
        </w:numPr>
        <w:spacing w:after="0" w:afterAutospacing="0" w:before="0" w:beforeAutospacing="0" w:lineRule="auto"/>
        <w:ind w:left="720" w:hanging="360"/>
      </w:pPr>
      <w:r w:rsidDel="00000000" w:rsidR="00000000" w:rsidRPr="00000000">
        <w:rPr>
          <w:rtl w:val="0"/>
        </w:rPr>
        <w:t xml:space="preserve">Digital advertising</w:t>
      </w:r>
    </w:p>
    <w:p w:rsidR="00000000" w:rsidDel="00000000" w:rsidP="00000000" w:rsidRDefault="00000000" w:rsidRPr="00000000" w14:paraId="000005BE">
      <w:pPr>
        <w:numPr>
          <w:ilvl w:val="0"/>
          <w:numId w:val="2"/>
        </w:numPr>
        <w:spacing w:after="240" w:before="0" w:beforeAutospacing="0" w:lineRule="auto"/>
        <w:ind w:left="720" w:hanging="360"/>
      </w:pPr>
      <w:r w:rsidDel="00000000" w:rsidR="00000000" w:rsidRPr="00000000">
        <w:rPr>
          <w:rtl w:val="0"/>
        </w:rPr>
        <w:t xml:space="preserve">Educational reminders</w:t>
      </w:r>
    </w:p>
    <w:p w:rsidR="00000000" w:rsidDel="00000000" w:rsidP="00000000" w:rsidRDefault="00000000" w:rsidRPr="00000000" w14:paraId="000005BF">
      <w:pPr>
        <w:spacing w:after="240" w:before="240" w:lineRule="auto"/>
        <w:rPr/>
      </w:pPr>
      <w:r w:rsidDel="00000000" w:rsidR="00000000" w:rsidRPr="00000000">
        <w:rPr>
          <w:rtl w:val="0"/>
        </w:rPr>
        <w:t xml:space="preserve">All outreach strategies should follow the organization’s privacy, consent, and communication policies.</w:t>
      </w:r>
    </w:p>
    <w:p w:rsidR="00000000" w:rsidDel="00000000" w:rsidP="00000000" w:rsidRDefault="00000000" w:rsidRPr="00000000" w14:paraId="000005C0">
      <w:pPr>
        <w:pStyle w:val="Heading2"/>
        <w:keepNext w:val="0"/>
        <w:keepLines w:val="0"/>
        <w:spacing w:after="80" w:lineRule="auto"/>
        <w:rPr>
          <w:b w:val="1"/>
          <w:bCs w:val="1"/>
          <w:sz w:val="34"/>
          <w:szCs w:val="34"/>
        </w:rPr>
      </w:pPr>
      <w:bookmarkStart w:colFirst="0" w:colLast="0" w:name="_z36nhjc7njwm" w:id="120"/>
      <w:bookmarkEnd w:id="120"/>
      <w:r w:rsidDel="00000000" w:rsidR="00000000" w:rsidRPr="00000000">
        <w:rPr>
          <w:b w:val="1"/>
          <w:bCs w:val="1"/>
          <w:sz w:val="34"/>
          <w:szCs w:val="34"/>
          <w:rtl w:val="0"/>
        </w:rPr>
        <w:t xml:space="preserve">Online Reputation Management</w:t>
      </w:r>
    </w:p>
    <w:p w:rsidR="00000000" w:rsidDel="00000000" w:rsidP="00000000" w:rsidRDefault="00000000" w:rsidRPr="00000000" w14:paraId="000005C1">
      <w:pPr>
        <w:spacing w:after="240" w:before="240" w:lineRule="auto"/>
        <w:rPr/>
      </w:pPr>
      <w:r w:rsidDel="00000000" w:rsidR="00000000" w:rsidRPr="00000000">
        <w:rPr>
          <w:rtl w:val="0"/>
        </w:rPr>
        <w:t xml:space="preserve">Patients often review online ratings before selecting a healthcare organization.</w:t>
      </w:r>
    </w:p>
    <w:p w:rsidR="00000000" w:rsidDel="00000000" w:rsidP="00000000" w:rsidRDefault="00000000" w:rsidRPr="00000000" w14:paraId="000005C2">
      <w:pPr>
        <w:spacing w:after="240" w:before="240" w:lineRule="auto"/>
        <w:rPr/>
      </w:pPr>
      <w:r w:rsidDel="00000000" w:rsidR="00000000" w:rsidRPr="00000000">
        <w:rPr>
          <w:rtl w:val="0"/>
        </w:rPr>
        <w:t xml:space="preserve">Thrive340B can help covered entities build a structured and ethical approach to online reputation management.</w:t>
      </w:r>
    </w:p>
    <w:p w:rsidR="00000000" w:rsidDel="00000000" w:rsidP="00000000" w:rsidRDefault="00000000" w:rsidRPr="00000000" w14:paraId="000005C3">
      <w:pPr>
        <w:spacing w:after="240" w:before="240" w:lineRule="auto"/>
        <w:rPr/>
      </w:pPr>
      <w:r w:rsidDel="00000000" w:rsidR="00000000" w:rsidRPr="00000000">
        <w:rPr>
          <w:rtl w:val="0"/>
        </w:rPr>
        <w:t xml:space="preserve">Services may include:</w:t>
      </w:r>
    </w:p>
    <w:p w:rsidR="00000000" w:rsidDel="00000000" w:rsidP="00000000" w:rsidRDefault="00000000" w:rsidRPr="00000000" w14:paraId="000005C4">
      <w:pPr>
        <w:numPr>
          <w:ilvl w:val="0"/>
          <w:numId w:val="180"/>
        </w:numPr>
        <w:spacing w:after="0" w:afterAutospacing="0" w:before="240" w:lineRule="auto"/>
        <w:ind w:left="720" w:hanging="360"/>
      </w:pPr>
      <w:r w:rsidDel="00000000" w:rsidR="00000000" w:rsidRPr="00000000">
        <w:rPr>
          <w:rtl w:val="0"/>
        </w:rPr>
        <w:t xml:space="preserve">Review-platform monitoring</w:t>
      </w:r>
    </w:p>
    <w:p w:rsidR="00000000" w:rsidDel="00000000" w:rsidP="00000000" w:rsidRDefault="00000000" w:rsidRPr="00000000" w14:paraId="000005C5">
      <w:pPr>
        <w:numPr>
          <w:ilvl w:val="0"/>
          <w:numId w:val="180"/>
        </w:numPr>
        <w:spacing w:after="0" w:afterAutospacing="0" w:before="0" w:beforeAutospacing="0" w:lineRule="auto"/>
        <w:ind w:left="720" w:hanging="360"/>
      </w:pPr>
      <w:r w:rsidDel="00000000" w:rsidR="00000000" w:rsidRPr="00000000">
        <w:rPr>
          <w:rtl w:val="0"/>
        </w:rPr>
        <w:t xml:space="preserve">Google Business Profile management</w:t>
      </w:r>
    </w:p>
    <w:p w:rsidR="00000000" w:rsidDel="00000000" w:rsidP="00000000" w:rsidRDefault="00000000" w:rsidRPr="00000000" w14:paraId="000005C6">
      <w:pPr>
        <w:numPr>
          <w:ilvl w:val="0"/>
          <w:numId w:val="180"/>
        </w:numPr>
        <w:spacing w:after="0" w:afterAutospacing="0" w:before="0" w:beforeAutospacing="0" w:lineRule="auto"/>
        <w:ind w:left="720" w:hanging="360"/>
      </w:pPr>
      <w:r w:rsidDel="00000000" w:rsidR="00000000" w:rsidRPr="00000000">
        <w:rPr>
          <w:rtl w:val="0"/>
        </w:rPr>
        <w:t xml:space="preserve">Patient feedback workflows</w:t>
      </w:r>
    </w:p>
    <w:p w:rsidR="00000000" w:rsidDel="00000000" w:rsidP="00000000" w:rsidRDefault="00000000" w:rsidRPr="00000000" w14:paraId="000005C7">
      <w:pPr>
        <w:numPr>
          <w:ilvl w:val="0"/>
          <w:numId w:val="180"/>
        </w:numPr>
        <w:spacing w:after="0" w:afterAutospacing="0" w:before="0" w:beforeAutospacing="0" w:lineRule="auto"/>
        <w:ind w:left="720" w:hanging="360"/>
      </w:pPr>
      <w:r w:rsidDel="00000000" w:rsidR="00000000" w:rsidRPr="00000000">
        <w:rPr>
          <w:rtl w:val="0"/>
        </w:rPr>
        <w:t xml:space="preserve">Review-request strategies</w:t>
      </w:r>
    </w:p>
    <w:p w:rsidR="00000000" w:rsidDel="00000000" w:rsidP="00000000" w:rsidRDefault="00000000" w:rsidRPr="00000000" w14:paraId="000005C8">
      <w:pPr>
        <w:numPr>
          <w:ilvl w:val="0"/>
          <w:numId w:val="180"/>
        </w:numPr>
        <w:spacing w:after="0" w:afterAutospacing="0" w:before="0" w:beforeAutospacing="0" w:lineRule="auto"/>
        <w:ind w:left="720" w:hanging="360"/>
      </w:pPr>
      <w:r w:rsidDel="00000000" w:rsidR="00000000" w:rsidRPr="00000000">
        <w:rPr>
          <w:rtl w:val="0"/>
        </w:rPr>
        <w:t xml:space="preserve">Response templates</w:t>
      </w:r>
    </w:p>
    <w:p w:rsidR="00000000" w:rsidDel="00000000" w:rsidP="00000000" w:rsidRDefault="00000000" w:rsidRPr="00000000" w14:paraId="000005C9">
      <w:pPr>
        <w:numPr>
          <w:ilvl w:val="0"/>
          <w:numId w:val="180"/>
        </w:numPr>
        <w:spacing w:after="0" w:afterAutospacing="0" w:before="0" w:beforeAutospacing="0" w:lineRule="auto"/>
        <w:ind w:left="720" w:hanging="360"/>
      </w:pPr>
      <w:r w:rsidDel="00000000" w:rsidR="00000000" w:rsidRPr="00000000">
        <w:rPr>
          <w:rtl w:val="0"/>
        </w:rPr>
        <w:t xml:space="preserve">Escalation procedures</w:t>
      </w:r>
    </w:p>
    <w:p w:rsidR="00000000" w:rsidDel="00000000" w:rsidP="00000000" w:rsidRDefault="00000000" w:rsidRPr="00000000" w14:paraId="000005CA">
      <w:pPr>
        <w:numPr>
          <w:ilvl w:val="0"/>
          <w:numId w:val="180"/>
        </w:numPr>
        <w:spacing w:after="0" w:afterAutospacing="0" w:before="0" w:beforeAutospacing="0" w:lineRule="auto"/>
        <w:ind w:left="720" w:hanging="360"/>
      </w:pPr>
      <w:r w:rsidDel="00000000" w:rsidR="00000000" w:rsidRPr="00000000">
        <w:rPr>
          <w:rtl w:val="0"/>
        </w:rPr>
        <w:t xml:space="preserve">Negative-review response planning</w:t>
      </w:r>
    </w:p>
    <w:p w:rsidR="00000000" w:rsidDel="00000000" w:rsidP="00000000" w:rsidRDefault="00000000" w:rsidRPr="00000000" w14:paraId="000005CB">
      <w:pPr>
        <w:numPr>
          <w:ilvl w:val="0"/>
          <w:numId w:val="180"/>
        </w:numPr>
        <w:spacing w:after="0" w:afterAutospacing="0" w:before="0" w:beforeAutospacing="0" w:lineRule="auto"/>
        <w:ind w:left="720" w:hanging="360"/>
      </w:pPr>
      <w:r w:rsidDel="00000000" w:rsidR="00000000" w:rsidRPr="00000000">
        <w:rPr>
          <w:rtl w:val="0"/>
        </w:rPr>
        <w:t xml:space="preserve">Brand-consistency monitoring</w:t>
      </w:r>
    </w:p>
    <w:p w:rsidR="00000000" w:rsidDel="00000000" w:rsidP="00000000" w:rsidRDefault="00000000" w:rsidRPr="00000000" w14:paraId="000005CC">
      <w:pPr>
        <w:numPr>
          <w:ilvl w:val="0"/>
          <w:numId w:val="180"/>
        </w:numPr>
        <w:spacing w:after="240" w:before="0" w:beforeAutospacing="0" w:lineRule="auto"/>
        <w:ind w:left="720" w:hanging="360"/>
      </w:pPr>
      <w:r w:rsidDel="00000000" w:rsidR="00000000" w:rsidRPr="00000000">
        <w:rPr>
          <w:rtl w:val="0"/>
        </w:rPr>
        <w:t xml:space="preserve">Reputation reporting</w:t>
      </w:r>
    </w:p>
    <w:p w:rsidR="00000000" w:rsidDel="00000000" w:rsidP="00000000" w:rsidRDefault="00000000" w:rsidRPr="00000000" w14:paraId="000005CD">
      <w:pPr>
        <w:spacing w:after="240" w:before="240" w:lineRule="auto"/>
        <w:rPr/>
      </w:pPr>
      <w:r w:rsidDel="00000000" w:rsidR="00000000" w:rsidRPr="00000000">
        <w:rPr>
          <w:rtl w:val="0"/>
        </w:rPr>
        <w:t xml:space="preserve">The goal is not to suppress legitimate feedback.</w:t>
      </w:r>
    </w:p>
    <w:p w:rsidR="00000000" w:rsidDel="00000000" w:rsidP="00000000" w:rsidRDefault="00000000" w:rsidRPr="00000000" w14:paraId="000005CE">
      <w:pPr>
        <w:spacing w:after="240" w:before="240" w:lineRule="auto"/>
        <w:rPr/>
      </w:pPr>
      <w:r w:rsidDel="00000000" w:rsidR="00000000" w:rsidRPr="00000000">
        <w:rPr>
          <w:rtl w:val="0"/>
        </w:rPr>
        <w:t xml:space="preserve">The goal is to help the organization respond professionally, identify recurring concerns, and demonstrate accountability.</w:t>
      </w:r>
    </w:p>
    <w:p w:rsidR="00000000" w:rsidDel="00000000" w:rsidP="00000000" w:rsidRDefault="00000000" w:rsidRPr="00000000" w14:paraId="000005CF">
      <w:pPr>
        <w:pStyle w:val="Heading2"/>
        <w:keepNext w:val="0"/>
        <w:keepLines w:val="0"/>
        <w:spacing w:after="80" w:lineRule="auto"/>
        <w:rPr>
          <w:b w:val="1"/>
          <w:bCs w:val="1"/>
          <w:sz w:val="34"/>
          <w:szCs w:val="34"/>
        </w:rPr>
      </w:pPr>
      <w:bookmarkStart w:colFirst="0" w:colLast="0" w:name="_mxy3xe4pjjn9" w:id="121"/>
      <w:bookmarkEnd w:id="121"/>
      <w:r w:rsidDel="00000000" w:rsidR="00000000" w:rsidRPr="00000000">
        <w:rPr>
          <w:b w:val="1"/>
          <w:bCs w:val="1"/>
          <w:sz w:val="34"/>
          <w:szCs w:val="34"/>
          <w:rtl w:val="0"/>
        </w:rPr>
        <w:t xml:space="preserve">Marketing Analytics and Performance Reporting</w:t>
      </w:r>
    </w:p>
    <w:p w:rsidR="00000000" w:rsidDel="00000000" w:rsidP="00000000" w:rsidRDefault="00000000" w:rsidRPr="00000000" w14:paraId="000005D0">
      <w:pPr>
        <w:spacing w:after="240" w:before="240" w:lineRule="auto"/>
        <w:rPr/>
      </w:pPr>
      <w:r w:rsidDel="00000000" w:rsidR="00000000" w:rsidRPr="00000000">
        <w:rPr>
          <w:rtl w:val="0"/>
        </w:rPr>
        <w:t xml:space="preserve">Marketing should be measurable.</w:t>
      </w:r>
    </w:p>
    <w:p w:rsidR="00000000" w:rsidDel="00000000" w:rsidP="00000000" w:rsidRDefault="00000000" w:rsidRPr="00000000" w14:paraId="000005D1">
      <w:pPr>
        <w:spacing w:after="240" w:before="240" w:lineRule="auto"/>
        <w:rPr/>
      </w:pPr>
      <w:r w:rsidDel="00000000" w:rsidR="00000000" w:rsidRPr="00000000">
        <w:rPr>
          <w:rtl w:val="0"/>
        </w:rPr>
        <w:t xml:space="preserve">Thrive340B helps organizations track how marketing activity contributes to patient access and program growth.</w:t>
      </w:r>
    </w:p>
    <w:p w:rsidR="00000000" w:rsidDel="00000000" w:rsidP="00000000" w:rsidRDefault="00000000" w:rsidRPr="00000000" w14:paraId="000005D2">
      <w:pPr>
        <w:spacing w:after="240" w:before="240" w:lineRule="auto"/>
        <w:rPr/>
      </w:pPr>
      <w:r w:rsidDel="00000000" w:rsidR="00000000" w:rsidRPr="00000000">
        <w:rPr>
          <w:rtl w:val="0"/>
        </w:rPr>
        <w:t xml:space="preserve">Depending on the engagement, performance reporting may include:</w:t>
      </w:r>
    </w:p>
    <w:p w:rsidR="00000000" w:rsidDel="00000000" w:rsidP="00000000" w:rsidRDefault="00000000" w:rsidRPr="00000000" w14:paraId="000005D3">
      <w:pPr>
        <w:numPr>
          <w:ilvl w:val="0"/>
          <w:numId w:val="144"/>
        </w:numPr>
        <w:spacing w:after="0" w:afterAutospacing="0" w:before="240" w:lineRule="auto"/>
        <w:ind w:left="720" w:hanging="360"/>
      </w:pPr>
      <w:r w:rsidDel="00000000" w:rsidR="00000000" w:rsidRPr="00000000">
        <w:rPr>
          <w:rtl w:val="0"/>
        </w:rPr>
        <w:t xml:space="preserve">Website traffic</w:t>
      </w:r>
    </w:p>
    <w:p w:rsidR="00000000" w:rsidDel="00000000" w:rsidP="00000000" w:rsidRDefault="00000000" w:rsidRPr="00000000" w14:paraId="000005D4">
      <w:pPr>
        <w:numPr>
          <w:ilvl w:val="0"/>
          <w:numId w:val="144"/>
        </w:numPr>
        <w:spacing w:after="0" w:afterAutospacing="0" w:before="0" w:beforeAutospacing="0" w:lineRule="auto"/>
        <w:ind w:left="720" w:hanging="360"/>
      </w:pPr>
      <w:r w:rsidDel="00000000" w:rsidR="00000000" w:rsidRPr="00000000">
        <w:rPr>
          <w:rtl w:val="0"/>
        </w:rPr>
        <w:t xml:space="preserve">Search visibility</w:t>
      </w:r>
    </w:p>
    <w:p w:rsidR="00000000" w:rsidDel="00000000" w:rsidP="00000000" w:rsidRDefault="00000000" w:rsidRPr="00000000" w14:paraId="000005D5">
      <w:pPr>
        <w:numPr>
          <w:ilvl w:val="0"/>
          <w:numId w:val="144"/>
        </w:numPr>
        <w:spacing w:after="0" w:afterAutospacing="0" w:before="0" w:beforeAutospacing="0" w:lineRule="auto"/>
        <w:ind w:left="720" w:hanging="360"/>
      </w:pPr>
      <w:r w:rsidDel="00000000" w:rsidR="00000000" w:rsidRPr="00000000">
        <w:rPr>
          <w:rtl w:val="0"/>
        </w:rPr>
        <w:t xml:space="preserve">Keyword rankings</w:t>
      </w:r>
    </w:p>
    <w:p w:rsidR="00000000" w:rsidDel="00000000" w:rsidP="00000000" w:rsidRDefault="00000000" w:rsidRPr="00000000" w14:paraId="000005D6">
      <w:pPr>
        <w:numPr>
          <w:ilvl w:val="0"/>
          <w:numId w:val="144"/>
        </w:numPr>
        <w:spacing w:after="0" w:afterAutospacing="0" w:before="0" w:beforeAutospacing="0" w:lineRule="auto"/>
        <w:ind w:left="720" w:hanging="360"/>
      </w:pPr>
      <w:r w:rsidDel="00000000" w:rsidR="00000000" w:rsidRPr="00000000">
        <w:rPr>
          <w:rtl w:val="0"/>
        </w:rPr>
        <w:t xml:space="preserve">Landing-page performance</w:t>
      </w:r>
    </w:p>
    <w:p w:rsidR="00000000" w:rsidDel="00000000" w:rsidP="00000000" w:rsidRDefault="00000000" w:rsidRPr="00000000" w14:paraId="000005D7">
      <w:pPr>
        <w:numPr>
          <w:ilvl w:val="0"/>
          <w:numId w:val="144"/>
        </w:numPr>
        <w:spacing w:after="0" w:afterAutospacing="0" w:before="0" w:beforeAutospacing="0" w:lineRule="auto"/>
        <w:ind w:left="720" w:hanging="360"/>
      </w:pPr>
      <w:r w:rsidDel="00000000" w:rsidR="00000000" w:rsidRPr="00000000">
        <w:rPr>
          <w:rtl w:val="0"/>
        </w:rPr>
        <w:t xml:space="preserve">Advertising impressions</w:t>
      </w:r>
    </w:p>
    <w:p w:rsidR="00000000" w:rsidDel="00000000" w:rsidP="00000000" w:rsidRDefault="00000000" w:rsidRPr="00000000" w14:paraId="000005D8">
      <w:pPr>
        <w:numPr>
          <w:ilvl w:val="0"/>
          <w:numId w:val="144"/>
        </w:numPr>
        <w:spacing w:after="0" w:afterAutospacing="0" w:before="0" w:beforeAutospacing="0" w:lineRule="auto"/>
        <w:ind w:left="720" w:hanging="360"/>
      </w:pPr>
      <w:r w:rsidDel="00000000" w:rsidR="00000000" w:rsidRPr="00000000">
        <w:rPr>
          <w:rtl w:val="0"/>
        </w:rPr>
        <w:t xml:space="preserve">Advertisement clicks</w:t>
      </w:r>
    </w:p>
    <w:p w:rsidR="00000000" w:rsidDel="00000000" w:rsidP="00000000" w:rsidRDefault="00000000" w:rsidRPr="00000000" w14:paraId="000005D9">
      <w:pPr>
        <w:numPr>
          <w:ilvl w:val="0"/>
          <w:numId w:val="144"/>
        </w:numPr>
        <w:spacing w:after="0" w:afterAutospacing="0" w:before="0" w:beforeAutospacing="0" w:lineRule="auto"/>
        <w:ind w:left="720" w:hanging="360"/>
      </w:pPr>
      <w:r w:rsidDel="00000000" w:rsidR="00000000" w:rsidRPr="00000000">
        <w:rPr>
          <w:rtl w:val="0"/>
        </w:rPr>
        <w:t xml:space="preserve">Cost per lead</w:t>
      </w:r>
    </w:p>
    <w:p w:rsidR="00000000" w:rsidDel="00000000" w:rsidP="00000000" w:rsidRDefault="00000000" w:rsidRPr="00000000" w14:paraId="000005DA">
      <w:pPr>
        <w:numPr>
          <w:ilvl w:val="0"/>
          <w:numId w:val="144"/>
        </w:numPr>
        <w:spacing w:after="0" w:afterAutospacing="0" w:before="0" w:beforeAutospacing="0" w:lineRule="auto"/>
        <w:ind w:left="720" w:hanging="360"/>
      </w:pPr>
      <w:r w:rsidDel="00000000" w:rsidR="00000000" w:rsidRPr="00000000">
        <w:rPr>
          <w:rtl w:val="0"/>
        </w:rPr>
        <w:t xml:space="preserve">Patient inquiries</w:t>
      </w:r>
    </w:p>
    <w:p w:rsidR="00000000" w:rsidDel="00000000" w:rsidP="00000000" w:rsidRDefault="00000000" w:rsidRPr="00000000" w14:paraId="000005DB">
      <w:pPr>
        <w:numPr>
          <w:ilvl w:val="0"/>
          <w:numId w:val="144"/>
        </w:numPr>
        <w:spacing w:after="0" w:afterAutospacing="0" w:before="0" w:beforeAutospacing="0" w:lineRule="auto"/>
        <w:ind w:left="720" w:hanging="360"/>
      </w:pPr>
      <w:r w:rsidDel="00000000" w:rsidR="00000000" w:rsidRPr="00000000">
        <w:rPr>
          <w:rtl w:val="0"/>
        </w:rPr>
        <w:t xml:space="preserve">Completed intake forms</w:t>
      </w:r>
    </w:p>
    <w:p w:rsidR="00000000" w:rsidDel="00000000" w:rsidP="00000000" w:rsidRDefault="00000000" w:rsidRPr="00000000" w14:paraId="000005DC">
      <w:pPr>
        <w:numPr>
          <w:ilvl w:val="0"/>
          <w:numId w:val="144"/>
        </w:numPr>
        <w:spacing w:after="0" w:afterAutospacing="0" w:before="0" w:beforeAutospacing="0" w:lineRule="auto"/>
        <w:ind w:left="720" w:hanging="360"/>
      </w:pPr>
      <w:r w:rsidDel="00000000" w:rsidR="00000000" w:rsidRPr="00000000">
        <w:rPr>
          <w:rtl w:val="0"/>
        </w:rPr>
        <w:t xml:space="preserve">Scheduled appointments</w:t>
      </w:r>
    </w:p>
    <w:p w:rsidR="00000000" w:rsidDel="00000000" w:rsidP="00000000" w:rsidRDefault="00000000" w:rsidRPr="00000000" w14:paraId="000005DD">
      <w:pPr>
        <w:numPr>
          <w:ilvl w:val="0"/>
          <w:numId w:val="144"/>
        </w:numPr>
        <w:spacing w:after="0" w:afterAutospacing="0" w:before="0" w:beforeAutospacing="0" w:lineRule="auto"/>
        <w:ind w:left="720" w:hanging="360"/>
      </w:pPr>
      <w:r w:rsidDel="00000000" w:rsidR="00000000" w:rsidRPr="00000000">
        <w:rPr>
          <w:rtl w:val="0"/>
        </w:rPr>
        <w:t xml:space="preserve">Appointment attendance</w:t>
      </w:r>
    </w:p>
    <w:p w:rsidR="00000000" w:rsidDel="00000000" w:rsidP="00000000" w:rsidRDefault="00000000" w:rsidRPr="00000000" w14:paraId="000005DE">
      <w:pPr>
        <w:numPr>
          <w:ilvl w:val="0"/>
          <w:numId w:val="144"/>
        </w:numPr>
        <w:spacing w:after="0" w:afterAutospacing="0" w:before="0" w:beforeAutospacing="0" w:lineRule="auto"/>
        <w:ind w:left="720" w:hanging="360"/>
      </w:pPr>
      <w:r w:rsidDel="00000000" w:rsidR="00000000" w:rsidRPr="00000000">
        <w:rPr>
          <w:rtl w:val="0"/>
        </w:rPr>
        <w:t xml:space="preserve">Patient-acquisition cost</w:t>
      </w:r>
    </w:p>
    <w:p w:rsidR="00000000" w:rsidDel="00000000" w:rsidP="00000000" w:rsidRDefault="00000000" w:rsidRPr="00000000" w14:paraId="000005DF">
      <w:pPr>
        <w:numPr>
          <w:ilvl w:val="0"/>
          <w:numId w:val="144"/>
        </w:numPr>
        <w:spacing w:after="0" w:afterAutospacing="0" w:before="0" w:beforeAutospacing="0" w:lineRule="auto"/>
        <w:ind w:left="720" w:hanging="360"/>
      </w:pPr>
      <w:r w:rsidDel="00000000" w:rsidR="00000000" w:rsidRPr="00000000">
        <w:rPr>
          <w:rtl w:val="0"/>
        </w:rPr>
        <w:t xml:space="preserve">Lead-to-appointment conversion</w:t>
      </w:r>
    </w:p>
    <w:p w:rsidR="00000000" w:rsidDel="00000000" w:rsidP="00000000" w:rsidRDefault="00000000" w:rsidRPr="00000000" w14:paraId="000005E0">
      <w:pPr>
        <w:numPr>
          <w:ilvl w:val="0"/>
          <w:numId w:val="144"/>
        </w:numPr>
        <w:spacing w:after="0" w:afterAutospacing="0" w:before="0" w:beforeAutospacing="0" w:lineRule="auto"/>
        <w:ind w:left="720" w:hanging="360"/>
      </w:pPr>
      <w:r w:rsidDel="00000000" w:rsidR="00000000" w:rsidRPr="00000000">
        <w:rPr>
          <w:rtl w:val="0"/>
        </w:rPr>
        <w:t xml:space="preserve">Laboratory completion</w:t>
      </w:r>
    </w:p>
    <w:p w:rsidR="00000000" w:rsidDel="00000000" w:rsidP="00000000" w:rsidRDefault="00000000" w:rsidRPr="00000000" w14:paraId="000005E1">
      <w:pPr>
        <w:numPr>
          <w:ilvl w:val="0"/>
          <w:numId w:val="144"/>
        </w:numPr>
        <w:spacing w:after="0" w:afterAutospacing="0" w:before="0" w:beforeAutospacing="0" w:lineRule="auto"/>
        <w:ind w:left="720" w:hanging="360"/>
      </w:pPr>
      <w:r w:rsidDel="00000000" w:rsidR="00000000" w:rsidRPr="00000000">
        <w:rPr>
          <w:rtl w:val="0"/>
        </w:rPr>
        <w:t xml:space="preserve">Medication initiation</w:t>
      </w:r>
    </w:p>
    <w:p w:rsidR="00000000" w:rsidDel="00000000" w:rsidP="00000000" w:rsidRDefault="00000000" w:rsidRPr="00000000" w14:paraId="000005E2">
      <w:pPr>
        <w:numPr>
          <w:ilvl w:val="0"/>
          <w:numId w:val="144"/>
        </w:numPr>
        <w:spacing w:after="0" w:afterAutospacing="0" w:before="0" w:beforeAutospacing="0" w:lineRule="auto"/>
        <w:ind w:left="720" w:hanging="360"/>
      </w:pPr>
      <w:r w:rsidDel="00000000" w:rsidR="00000000" w:rsidRPr="00000000">
        <w:rPr>
          <w:rtl w:val="0"/>
        </w:rPr>
        <w:t xml:space="preserve">Patient retention</w:t>
      </w:r>
    </w:p>
    <w:p w:rsidR="00000000" w:rsidDel="00000000" w:rsidP="00000000" w:rsidRDefault="00000000" w:rsidRPr="00000000" w14:paraId="000005E3">
      <w:pPr>
        <w:numPr>
          <w:ilvl w:val="0"/>
          <w:numId w:val="144"/>
        </w:numPr>
        <w:spacing w:after="0" w:afterAutospacing="0" w:before="0" w:beforeAutospacing="0" w:lineRule="auto"/>
        <w:ind w:left="720" w:hanging="360"/>
      </w:pPr>
      <w:r w:rsidDel="00000000" w:rsidR="00000000" w:rsidRPr="00000000">
        <w:rPr>
          <w:rtl w:val="0"/>
        </w:rPr>
        <w:t xml:space="preserve">Referral-source performance</w:t>
      </w:r>
    </w:p>
    <w:p w:rsidR="00000000" w:rsidDel="00000000" w:rsidP="00000000" w:rsidRDefault="00000000" w:rsidRPr="00000000" w14:paraId="000005E4">
      <w:pPr>
        <w:numPr>
          <w:ilvl w:val="0"/>
          <w:numId w:val="144"/>
        </w:numPr>
        <w:spacing w:after="0" w:afterAutospacing="0" w:before="0" w:beforeAutospacing="0" w:lineRule="auto"/>
        <w:ind w:left="720" w:hanging="360"/>
      </w:pPr>
      <w:r w:rsidDel="00000000" w:rsidR="00000000" w:rsidRPr="00000000">
        <w:rPr>
          <w:rtl w:val="0"/>
        </w:rPr>
        <w:t xml:space="preserve">Geographic performance</w:t>
      </w:r>
    </w:p>
    <w:p w:rsidR="00000000" w:rsidDel="00000000" w:rsidP="00000000" w:rsidRDefault="00000000" w:rsidRPr="00000000" w14:paraId="000005E5">
      <w:pPr>
        <w:numPr>
          <w:ilvl w:val="0"/>
          <w:numId w:val="144"/>
        </w:numPr>
        <w:spacing w:after="240" w:before="0" w:beforeAutospacing="0" w:lineRule="auto"/>
        <w:ind w:left="720" w:hanging="360"/>
      </w:pPr>
      <w:r w:rsidDel="00000000" w:rsidR="00000000" w:rsidRPr="00000000">
        <w:rPr>
          <w:rtl w:val="0"/>
        </w:rPr>
        <w:t xml:space="preserve">Campaign return on investment</w:t>
      </w:r>
    </w:p>
    <w:p w:rsidR="00000000" w:rsidDel="00000000" w:rsidP="00000000" w:rsidRDefault="00000000" w:rsidRPr="00000000" w14:paraId="000005E6">
      <w:pPr>
        <w:spacing w:after="240" w:before="240" w:lineRule="auto"/>
        <w:rPr/>
      </w:pPr>
      <w:r w:rsidDel="00000000" w:rsidR="00000000" w:rsidRPr="00000000">
        <w:rPr>
          <w:rtl w:val="0"/>
        </w:rPr>
        <w:t xml:space="preserve">We use these findings to refine messaging, redirect budgets, improve landing pages, and strengthen patient-conversion pathways.</w:t>
      </w:r>
    </w:p>
    <w:p w:rsidR="00000000" w:rsidDel="00000000" w:rsidP="00000000" w:rsidRDefault="00000000" w:rsidRPr="00000000" w14:paraId="000005E7">
      <w:pPr>
        <w:pStyle w:val="Heading2"/>
        <w:keepNext w:val="0"/>
        <w:keepLines w:val="0"/>
        <w:spacing w:after="80" w:lineRule="auto"/>
        <w:rPr>
          <w:b w:val="1"/>
          <w:bCs w:val="1"/>
          <w:sz w:val="34"/>
          <w:szCs w:val="34"/>
        </w:rPr>
      </w:pPr>
      <w:bookmarkStart w:colFirst="0" w:colLast="0" w:name="_qumlibp9e9ev" w:id="122"/>
      <w:bookmarkEnd w:id="122"/>
      <w:r w:rsidDel="00000000" w:rsidR="00000000" w:rsidRPr="00000000">
        <w:rPr>
          <w:b w:val="1"/>
          <w:bCs w:val="1"/>
          <w:sz w:val="34"/>
          <w:szCs w:val="34"/>
          <w:rtl w:val="0"/>
        </w:rPr>
        <w:t xml:space="preserve">Connecting Marketing With Operations</w:t>
      </w:r>
    </w:p>
    <w:p w:rsidR="00000000" w:rsidDel="00000000" w:rsidP="00000000" w:rsidRDefault="00000000" w:rsidRPr="00000000" w14:paraId="000005E8">
      <w:pPr>
        <w:spacing w:after="240" w:before="240" w:lineRule="auto"/>
        <w:rPr/>
      </w:pPr>
      <w:r w:rsidDel="00000000" w:rsidR="00000000" w:rsidRPr="00000000">
        <w:rPr>
          <w:rtl w:val="0"/>
        </w:rPr>
        <w:t xml:space="preserve">Marketing cannot succeed when the patient experience breaks down after someone submits a form.</w:t>
      </w:r>
    </w:p>
    <w:p w:rsidR="00000000" w:rsidDel="00000000" w:rsidP="00000000" w:rsidRDefault="00000000" w:rsidRPr="00000000" w14:paraId="000005E9">
      <w:pPr>
        <w:spacing w:after="240" w:before="240" w:lineRule="auto"/>
        <w:rPr/>
      </w:pPr>
      <w:r w:rsidDel="00000000" w:rsidR="00000000" w:rsidRPr="00000000">
        <w:rPr>
          <w:rtl w:val="0"/>
        </w:rPr>
        <w:t xml:space="preserve">Thrive340B evaluates the entire pathway between marketing and care delivery.</w:t>
      </w:r>
    </w:p>
    <w:p w:rsidR="00000000" w:rsidDel="00000000" w:rsidP="00000000" w:rsidRDefault="00000000" w:rsidRPr="00000000" w14:paraId="000005EA">
      <w:pPr>
        <w:spacing w:after="240" w:before="240" w:lineRule="auto"/>
        <w:rPr/>
      </w:pPr>
      <w:r w:rsidDel="00000000" w:rsidR="00000000" w:rsidRPr="00000000">
        <w:rPr>
          <w:rtl w:val="0"/>
        </w:rPr>
        <w:t xml:space="preserve">This may include:</w:t>
      </w:r>
    </w:p>
    <w:p w:rsidR="00000000" w:rsidDel="00000000" w:rsidP="00000000" w:rsidRDefault="00000000" w:rsidRPr="00000000" w14:paraId="000005EB">
      <w:pPr>
        <w:numPr>
          <w:ilvl w:val="0"/>
          <w:numId w:val="22"/>
        </w:numPr>
        <w:spacing w:after="0" w:afterAutospacing="0" w:before="240" w:lineRule="auto"/>
        <w:ind w:left="720" w:hanging="360"/>
      </w:pPr>
      <w:r w:rsidDel="00000000" w:rsidR="00000000" w:rsidRPr="00000000">
        <w:rPr>
          <w:rtl w:val="0"/>
        </w:rPr>
        <w:t xml:space="preserve">How quickly inquiries receive a response</w:t>
      </w:r>
    </w:p>
    <w:p w:rsidR="00000000" w:rsidDel="00000000" w:rsidP="00000000" w:rsidRDefault="00000000" w:rsidRPr="00000000" w14:paraId="000005EC">
      <w:pPr>
        <w:numPr>
          <w:ilvl w:val="0"/>
          <w:numId w:val="22"/>
        </w:numPr>
        <w:spacing w:after="0" w:afterAutospacing="0" w:before="0" w:beforeAutospacing="0" w:lineRule="auto"/>
        <w:ind w:left="720" w:hanging="360"/>
      </w:pPr>
      <w:r w:rsidDel="00000000" w:rsidR="00000000" w:rsidRPr="00000000">
        <w:rPr>
          <w:rtl w:val="0"/>
        </w:rPr>
        <w:t xml:space="preserve">Whether forms are easy to complete</w:t>
      </w:r>
    </w:p>
    <w:p w:rsidR="00000000" w:rsidDel="00000000" w:rsidP="00000000" w:rsidRDefault="00000000" w:rsidRPr="00000000" w14:paraId="000005ED">
      <w:pPr>
        <w:numPr>
          <w:ilvl w:val="0"/>
          <w:numId w:val="22"/>
        </w:numPr>
        <w:spacing w:after="0" w:afterAutospacing="0" w:before="0" w:beforeAutospacing="0" w:lineRule="auto"/>
        <w:ind w:left="720" w:hanging="360"/>
      </w:pPr>
      <w:r w:rsidDel="00000000" w:rsidR="00000000" w:rsidRPr="00000000">
        <w:rPr>
          <w:rtl w:val="0"/>
        </w:rPr>
        <w:t xml:space="preserve">Whether patients can schedule promptly</w:t>
      </w:r>
    </w:p>
    <w:p w:rsidR="00000000" w:rsidDel="00000000" w:rsidP="00000000" w:rsidRDefault="00000000" w:rsidRPr="00000000" w14:paraId="000005EE">
      <w:pPr>
        <w:numPr>
          <w:ilvl w:val="0"/>
          <w:numId w:val="22"/>
        </w:numPr>
        <w:spacing w:after="0" w:afterAutospacing="0" w:before="0" w:beforeAutospacing="0" w:lineRule="auto"/>
        <w:ind w:left="720" w:hanging="360"/>
      </w:pPr>
      <w:r w:rsidDel="00000000" w:rsidR="00000000" w:rsidRPr="00000000">
        <w:rPr>
          <w:rtl w:val="0"/>
        </w:rPr>
        <w:t xml:space="preserve">Whether staff follow up consistently</w:t>
      </w:r>
    </w:p>
    <w:p w:rsidR="00000000" w:rsidDel="00000000" w:rsidP="00000000" w:rsidRDefault="00000000" w:rsidRPr="00000000" w14:paraId="000005EF">
      <w:pPr>
        <w:numPr>
          <w:ilvl w:val="0"/>
          <w:numId w:val="22"/>
        </w:numPr>
        <w:spacing w:after="0" w:afterAutospacing="0" w:before="0" w:beforeAutospacing="0" w:lineRule="auto"/>
        <w:ind w:left="720" w:hanging="360"/>
      </w:pPr>
      <w:r w:rsidDel="00000000" w:rsidR="00000000" w:rsidRPr="00000000">
        <w:rPr>
          <w:rtl w:val="0"/>
        </w:rPr>
        <w:t xml:space="preserve">Whether appointments are available</w:t>
      </w:r>
    </w:p>
    <w:p w:rsidR="00000000" w:rsidDel="00000000" w:rsidP="00000000" w:rsidRDefault="00000000" w:rsidRPr="00000000" w14:paraId="000005F0">
      <w:pPr>
        <w:numPr>
          <w:ilvl w:val="0"/>
          <w:numId w:val="22"/>
        </w:numPr>
        <w:spacing w:after="0" w:afterAutospacing="0" w:before="0" w:beforeAutospacing="0" w:lineRule="auto"/>
        <w:ind w:left="720" w:hanging="360"/>
      </w:pPr>
      <w:r w:rsidDel="00000000" w:rsidR="00000000" w:rsidRPr="00000000">
        <w:rPr>
          <w:rtl w:val="0"/>
        </w:rPr>
        <w:t xml:space="preserve">Whether providers have adequate capacity</w:t>
      </w:r>
    </w:p>
    <w:p w:rsidR="00000000" w:rsidDel="00000000" w:rsidP="00000000" w:rsidRDefault="00000000" w:rsidRPr="00000000" w14:paraId="000005F1">
      <w:pPr>
        <w:numPr>
          <w:ilvl w:val="0"/>
          <w:numId w:val="22"/>
        </w:numPr>
        <w:spacing w:after="0" w:afterAutospacing="0" w:before="0" w:beforeAutospacing="0" w:lineRule="auto"/>
        <w:ind w:left="720" w:hanging="360"/>
      </w:pPr>
      <w:r w:rsidDel="00000000" w:rsidR="00000000" w:rsidRPr="00000000">
        <w:rPr>
          <w:rtl w:val="0"/>
        </w:rPr>
        <w:t xml:space="preserve">Whether laboratory workflows are clear</w:t>
      </w:r>
    </w:p>
    <w:p w:rsidR="00000000" w:rsidDel="00000000" w:rsidP="00000000" w:rsidRDefault="00000000" w:rsidRPr="00000000" w14:paraId="000005F2">
      <w:pPr>
        <w:numPr>
          <w:ilvl w:val="0"/>
          <w:numId w:val="22"/>
        </w:numPr>
        <w:spacing w:after="0" w:afterAutospacing="0" w:before="0" w:beforeAutospacing="0" w:lineRule="auto"/>
        <w:ind w:left="720" w:hanging="360"/>
      </w:pPr>
      <w:r w:rsidDel="00000000" w:rsidR="00000000" w:rsidRPr="00000000">
        <w:rPr>
          <w:rtl w:val="0"/>
        </w:rPr>
        <w:t xml:space="preserve">Whether patients receive medication-access support</w:t>
      </w:r>
    </w:p>
    <w:p w:rsidR="00000000" w:rsidDel="00000000" w:rsidP="00000000" w:rsidRDefault="00000000" w:rsidRPr="00000000" w14:paraId="000005F3">
      <w:pPr>
        <w:numPr>
          <w:ilvl w:val="0"/>
          <w:numId w:val="22"/>
        </w:numPr>
        <w:spacing w:after="0" w:afterAutospacing="0" w:before="0" w:beforeAutospacing="0" w:lineRule="auto"/>
        <w:ind w:left="720" w:hanging="360"/>
      </w:pPr>
      <w:r w:rsidDel="00000000" w:rsidR="00000000" w:rsidRPr="00000000">
        <w:rPr>
          <w:rtl w:val="0"/>
        </w:rPr>
        <w:t xml:space="preserve">Whether missed appointments are addressed</w:t>
      </w:r>
    </w:p>
    <w:p w:rsidR="00000000" w:rsidDel="00000000" w:rsidP="00000000" w:rsidRDefault="00000000" w:rsidRPr="00000000" w14:paraId="000005F4">
      <w:pPr>
        <w:numPr>
          <w:ilvl w:val="0"/>
          <w:numId w:val="22"/>
        </w:numPr>
        <w:spacing w:after="240" w:before="0" w:beforeAutospacing="0" w:lineRule="auto"/>
        <w:ind w:left="720" w:hanging="360"/>
      </w:pPr>
      <w:r w:rsidDel="00000000" w:rsidR="00000000" w:rsidRPr="00000000">
        <w:rPr>
          <w:rtl w:val="0"/>
        </w:rPr>
        <w:t xml:space="preserve">Whether patients remain engaged in care</w:t>
      </w:r>
    </w:p>
    <w:p w:rsidR="00000000" w:rsidDel="00000000" w:rsidP="00000000" w:rsidRDefault="00000000" w:rsidRPr="00000000" w14:paraId="000005F5">
      <w:pPr>
        <w:spacing w:after="240" w:before="240" w:lineRule="auto"/>
        <w:rPr/>
      </w:pPr>
      <w:r w:rsidDel="00000000" w:rsidR="00000000" w:rsidRPr="00000000">
        <w:rPr>
          <w:rtl w:val="0"/>
        </w:rPr>
        <w:t xml:space="preserve">We help align marketing activity with scheduling, intake, navigation, provider availability, and clinical operations.</w:t>
      </w:r>
    </w:p>
    <w:p w:rsidR="00000000" w:rsidDel="00000000" w:rsidP="00000000" w:rsidRDefault="00000000" w:rsidRPr="00000000" w14:paraId="000005F6">
      <w:pPr>
        <w:pStyle w:val="Heading2"/>
        <w:keepNext w:val="0"/>
        <w:keepLines w:val="0"/>
        <w:spacing w:after="80" w:lineRule="auto"/>
        <w:rPr>
          <w:b w:val="1"/>
          <w:bCs w:val="1"/>
          <w:sz w:val="34"/>
          <w:szCs w:val="34"/>
        </w:rPr>
      </w:pPr>
      <w:bookmarkStart w:colFirst="0" w:colLast="0" w:name="_rnqq6ffxb1nu" w:id="123"/>
      <w:bookmarkEnd w:id="123"/>
      <w:r w:rsidDel="00000000" w:rsidR="00000000" w:rsidRPr="00000000">
        <w:rPr>
          <w:b w:val="1"/>
          <w:bCs w:val="1"/>
          <w:sz w:val="34"/>
          <w:szCs w:val="34"/>
          <w:rtl w:val="0"/>
        </w:rPr>
        <w:t xml:space="preserve">Compliance-Conscious 340B Marketing</w:t>
      </w:r>
    </w:p>
    <w:p w:rsidR="00000000" w:rsidDel="00000000" w:rsidP="00000000" w:rsidRDefault="00000000" w:rsidRPr="00000000" w14:paraId="000005F7">
      <w:pPr>
        <w:spacing w:after="240" w:before="240" w:lineRule="auto"/>
        <w:rPr/>
      </w:pPr>
      <w:r w:rsidDel="00000000" w:rsidR="00000000" w:rsidRPr="00000000">
        <w:rPr>
          <w:rtl w:val="0"/>
        </w:rPr>
        <w:t xml:space="preserve">Marketing should expand awareness of available healthcare services without making inaccurate or misleading representations about the 340B Program.</w:t>
      </w:r>
    </w:p>
    <w:p w:rsidR="00000000" w:rsidDel="00000000" w:rsidP="00000000" w:rsidRDefault="00000000" w:rsidRPr="00000000" w14:paraId="000005F8">
      <w:pPr>
        <w:spacing w:after="240" w:before="240" w:lineRule="auto"/>
        <w:rPr/>
      </w:pPr>
      <w:r w:rsidDel="00000000" w:rsidR="00000000" w:rsidRPr="00000000">
        <w:rPr>
          <w:rtl w:val="0"/>
        </w:rPr>
        <w:t xml:space="preserve">Thrive340B develops patient-facing messaging around:</w:t>
      </w:r>
    </w:p>
    <w:p w:rsidR="00000000" w:rsidDel="00000000" w:rsidP="00000000" w:rsidRDefault="00000000" w:rsidRPr="00000000" w14:paraId="000005F9">
      <w:pPr>
        <w:numPr>
          <w:ilvl w:val="0"/>
          <w:numId w:val="163"/>
        </w:numPr>
        <w:spacing w:after="0" w:afterAutospacing="0" w:before="240" w:lineRule="auto"/>
        <w:ind w:left="720" w:hanging="360"/>
      </w:pPr>
      <w:r w:rsidDel="00000000" w:rsidR="00000000" w:rsidRPr="00000000">
        <w:rPr>
          <w:rtl w:val="0"/>
        </w:rPr>
        <w:t xml:space="preserve">Clinical access</w:t>
      </w:r>
    </w:p>
    <w:p w:rsidR="00000000" w:rsidDel="00000000" w:rsidP="00000000" w:rsidRDefault="00000000" w:rsidRPr="00000000" w14:paraId="000005FA">
      <w:pPr>
        <w:numPr>
          <w:ilvl w:val="0"/>
          <w:numId w:val="163"/>
        </w:numPr>
        <w:spacing w:after="0" w:afterAutospacing="0" w:before="0" w:beforeAutospacing="0" w:lineRule="auto"/>
        <w:ind w:left="720" w:hanging="360"/>
      </w:pPr>
      <w:r w:rsidDel="00000000" w:rsidR="00000000" w:rsidRPr="00000000">
        <w:rPr>
          <w:rtl w:val="0"/>
        </w:rPr>
        <w:t xml:space="preserve">Available services</w:t>
      </w:r>
    </w:p>
    <w:p w:rsidR="00000000" w:rsidDel="00000000" w:rsidP="00000000" w:rsidRDefault="00000000" w:rsidRPr="00000000" w14:paraId="000005FB">
      <w:pPr>
        <w:numPr>
          <w:ilvl w:val="0"/>
          <w:numId w:val="163"/>
        </w:numPr>
        <w:spacing w:after="0" w:afterAutospacing="0" w:before="0" w:beforeAutospacing="0" w:lineRule="auto"/>
        <w:ind w:left="720" w:hanging="360"/>
      </w:pPr>
      <w:r w:rsidDel="00000000" w:rsidR="00000000" w:rsidRPr="00000000">
        <w:rPr>
          <w:rtl w:val="0"/>
        </w:rPr>
        <w:t xml:space="preserve">Medication support</w:t>
      </w:r>
    </w:p>
    <w:p w:rsidR="00000000" w:rsidDel="00000000" w:rsidP="00000000" w:rsidRDefault="00000000" w:rsidRPr="00000000" w14:paraId="000005FC">
      <w:pPr>
        <w:numPr>
          <w:ilvl w:val="0"/>
          <w:numId w:val="163"/>
        </w:numPr>
        <w:spacing w:after="0" w:afterAutospacing="0" w:before="0" w:beforeAutospacing="0" w:lineRule="auto"/>
        <w:ind w:left="720" w:hanging="360"/>
      </w:pPr>
      <w:r w:rsidDel="00000000" w:rsidR="00000000" w:rsidRPr="00000000">
        <w:rPr>
          <w:rtl w:val="0"/>
        </w:rPr>
        <w:t xml:space="preserve">Insurance navigation</w:t>
      </w:r>
    </w:p>
    <w:p w:rsidR="00000000" w:rsidDel="00000000" w:rsidP="00000000" w:rsidRDefault="00000000" w:rsidRPr="00000000" w14:paraId="000005FD">
      <w:pPr>
        <w:numPr>
          <w:ilvl w:val="0"/>
          <w:numId w:val="163"/>
        </w:numPr>
        <w:spacing w:after="0" w:afterAutospacing="0" w:before="0" w:beforeAutospacing="0" w:lineRule="auto"/>
        <w:ind w:left="720" w:hanging="360"/>
      </w:pPr>
      <w:r w:rsidDel="00000000" w:rsidR="00000000" w:rsidRPr="00000000">
        <w:rPr>
          <w:rtl w:val="0"/>
        </w:rPr>
        <w:t xml:space="preserve">Patient assistance</w:t>
      </w:r>
    </w:p>
    <w:p w:rsidR="00000000" w:rsidDel="00000000" w:rsidP="00000000" w:rsidRDefault="00000000" w:rsidRPr="00000000" w14:paraId="000005FE">
      <w:pPr>
        <w:numPr>
          <w:ilvl w:val="0"/>
          <w:numId w:val="163"/>
        </w:numPr>
        <w:spacing w:after="0" w:afterAutospacing="0" w:before="0" w:beforeAutospacing="0" w:lineRule="auto"/>
        <w:ind w:left="720" w:hanging="360"/>
      </w:pPr>
      <w:r w:rsidDel="00000000" w:rsidR="00000000" w:rsidRPr="00000000">
        <w:rPr>
          <w:rtl w:val="0"/>
        </w:rPr>
        <w:t xml:space="preserve">Telemedicine</w:t>
      </w:r>
    </w:p>
    <w:p w:rsidR="00000000" w:rsidDel="00000000" w:rsidP="00000000" w:rsidRDefault="00000000" w:rsidRPr="00000000" w14:paraId="000005FF">
      <w:pPr>
        <w:numPr>
          <w:ilvl w:val="0"/>
          <w:numId w:val="163"/>
        </w:numPr>
        <w:spacing w:after="0" w:afterAutospacing="0" w:before="0" w:beforeAutospacing="0" w:lineRule="auto"/>
        <w:ind w:left="720" w:hanging="360"/>
      </w:pPr>
      <w:r w:rsidDel="00000000" w:rsidR="00000000" w:rsidRPr="00000000">
        <w:rPr>
          <w:rtl w:val="0"/>
        </w:rPr>
        <w:t xml:space="preserve">Community resources</w:t>
      </w:r>
    </w:p>
    <w:p w:rsidR="00000000" w:rsidDel="00000000" w:rsidP="00000000" w:rsidRDefault="00000000" w:rsidRPr="00000000" w14:paraId="00000600">
      <w:pPr>
        <w:numPr>
          <w:ilvl w:val="0"/>
          <w:numId w:val="163"/>
        </w:numPr>
        <w:spacing w:after="240" w:before="0" w:beforeAutospacing="0" w:lineRule="auto"/>
        <w:ind w:left="720" w:hanging="360"/>
      </w:pPr>
      <w:r w:rsidDel="00000000" w:rsidR="00000000" w:rsidRPr="00000000">
        <w:rPr>
          <w:rtl w:val="0"/>
        </w:rPr>
        <w:t xml:space="preserve">Organizational mission</w:t>
      </w:r>
    </w:p>
    <w:p w:rsidR="00000000" w:rsidDel="00000000" w:rsidP="00000000" w:rsidRDefault="00000000" w:rsidRPr="00000000" w14:paraId="00000601">
      <w:pPr>
        <w:spacing w:after="240" w:before="240" w:lineRule="auto"/>
        <w:rPr/>
      </w:pPr>
      <w:r w:rsidDel="00000000" w:rsidR="00000000" w:rsidRPr="00000000">
        <w:rPr>
          <w:rtl w:val="0"/>
        </w:rPr>
        <w:t xml:space="preserve">Marketing materials should not promise 340B eligibility, guaranteed medication pricing, or program participation before the necessary patient, provider, encounter, and organizational requirements have been evaluated.</w:t>
      </w:r>
    </w:p>
    <w:p w:rsidR="00000000" w:rsidDel="00000000" w:rsidP="00000000" w:rsidRDefault="00000000" w:rsidRPr="00000000" w14:paraId="00000602">
      <w:pPr>
        <w:spacing w:after="240" w:before="240" w:lineRule="auto"/>
        <w:rPr/>
      </w:pPr>
      <w:r w:rsidDel="00000000" w:rsidR="00000000" w:rsidRPr="00000000">
        <w:rPr>
          <w:rtl w:val="0"/>
        </w:rPr>
        <w:t xml:space="preserve">Our approach is designed to help covered entities grow services while maintaining responsible messaging and appropriate organizational oversight.</w:t>
      </w:r>
    </w:p>
    <w:p w:rsidR="00000000" w:rsidDel="00000000" w:rsidP="00000000" w:rsidRDefault="00000000" w:rsidRPr="00000000" w14:paraId="00000603">
      <w:pPr>
        <w:pStyle w:val="Heading2"/>
        <w:keepNext w:val="0"/>
        <w:keepLines w:val="0"/>
        <w:spacing w:after="80" w:lineRule="auto"/>
        <w:rPr>
          <w:b w:val="1"/>
          <w:bCs w:val="1"/>
          <w:sz w:val="34"/>
          <w:szCs w:val="34"/>
        </w:rPr>
      </w:pPr>
      <w:bookmarkStart w:colFirst="0" w:colLast="0" w:name="_fpsm062ks63w" w:id="124"/>
      <w:bookmarkEnd w:id="124"/>
      <w:r w:rsidDel="00000000" w:rsidR="00000000" w:rsidRPr="00000000">
        <w:rPr>
          <w:b w:val="1"/>
          <w:bCs w:val="1"/>
          <w:sz w:val="34"/>
          <w:szCs w:val="34"/>
          <w:rtl w:val="0"/>
        </w:rPr>
        <w:t xml:space="preserve">Marketing for New Program Launches</w:t>
      </w:r>
    </w:p>
    <w:p w:rsidR="00000000" w:rsidDel="00000000" w:rsidP="00000000" w:rsidRDefault="00000000" w:rsidRPr="00000000" w14:paraId="00000604">
      <w:pPr>
        <w:spacing w:after="240" w:before="240" w:lineRule="auto"/>
        <w:rPr/>
      </w:pPr>
      <w:r w:rsidDel="00000000" w:rsidR="00000000" w:rsidRPr="00000000">
        <w:rPr>
          <w:rtl w:val="0"/>
        </w:rPr>
        <w:t xml:space="preserve">Thrive340B can support the launch of new programs, locations, and clinical service lines.</w:t>
      </w:r>
    </w:p>
    <w:p w:rsidR="00000000" w:rsidDel="00000000" w:rsidP="00000000" w:rsidRDefault="00000000" w:rsidRPr="00000000" w14:paraId="00000605">
      <w:pPr>
        <w:spacing w:after="240" w:before="240" w:lineRule="auto"/>
        <w:rPr/>
      </w:pPr>
      <w:r w:rsidDel="00000000" w:rsidR="00000000" w:rsidRPr="00000000">
        <w:rPr>
          <w:rtl w:val="0"/>
        </w:rPr>
        <w:t xml:space="preserve">Launch services may include:</w:t>
      </w:r>
    </w:p>
    <w:p w:rsidR="00000000" w:rsidDel="00000000" w:rsidP="00000000" w:rsidRDefault="00000000" w:rsidRPr="00000000" w14:paraId="00000606">
      <w:pPr>
        <w:numPr>
          <w:ilvl w:val="0"/>
          <w:numId w:val="31"/>
        </w:numPr>
        <w:spacing w:after="0" w:afterAutospacing="0" w:before="240" w:lineRule="auto"/>
        <w:ind w:left="720" w:hanging="360"/>
      </w:pPr>
      <w:r w:rsidDel="00000000" w:rsidR="00000000" w:rsidRPr="00000000">
        <w:rPr>
          <w:rtl w:val="0"/>
        </w:rPr>
        <w:t xml:space="preserve">Market analysis</w:t>
      </w:r>
    </w:p>
    <w:p w:rsidR="00000000" w:rsidDel="00000000" w:rsidP="00000000" w:rsidRDefault="00000000" w:rsidRPr="00000000" w14:paraId="00000607">
      <w:pPr>
        <w:numPr>
          <w:ilvl w:val="0"/>
          <w:numId w:val="31"/>
        </w:numPr>
        <w:spacing w:after="0" w:afterAutospacing="0" w:before="0" w:beforeAutospacing="0" w:lineRule="auto"/>
        <w:ind w:left="720" w:hanging="360"/>
      </w:pPr>
      <w:r w:rsidDel="00000000" w:rsidR="00000000" w:rsidRPr="00000000">
        <w:rPr>
          <w:rtl w:val="0"/>
        </w:rPr>
        <w:t xml:space="preserve">Brand development</w:t>
      </w:r>
    </w:p>
    <w:p w:rsidR="00000000" w:rsidDel="00000000" w:rsidP="00000000" w:rsidRDefault="00000000" w:rsidRPr="00000000" w14:paraId="00000608">
      <w:pPr>
        <w:numPr>
          <w:ilvl w:val="0"/>
          <w:numId w:val="31"/>
        </w:numPr>
        <w:spacing w:after="0" w:afterAutospacing="0" w:before="0" w:beforeAutospacing="0" w:lineRule="auto"/>
        <w:ind w:left="720" w:hanging="360"/>
      </w:pPr>
      <w:r w:rsidDel="00000000" w:rsidR="00000000" w:rsidRPr="00000000">
        <w:rPr>
          <w:rtl w:val="0"/>
        </w:rPr>
        <w:t xml:space="preserve">Campaign strategy</w:t>
      </w:r>
    </w:p>
    <w:p w:rsidR="00000000" w:rsidDel="00000000" w:rsidP="00000000" w:rsidRDefault="00000000" w:rsidRPr="00000000" w14:paraId="00000609">
      <w:pPr>
        <w:numPr>
          <w:ilvl w:val="0"/>
          <w:numId w:val="31"/>
        </w:numPr>
        <w:spacing w:after="0" w:afterAutospacing="0" w:before="0" w:beforeAutospacing="0" w:lineRule="auto"/>
        <w:ind w:left="720" w:hanging="360"/>
      </w:pPr>
      <w:r w:rsidDel="00000000" w:rsidR="00000000" w:rsidRPr="00000000">
        <w:rPr>
          <w:rtl w:val="0"/>
        </w:rPr>
        <w:t xml:space="preserve">Website and landing-page development</w:t>
      </w:r>
    </w:p>
    <w:p w:rsidR="00000000" w:rsidDel="00000000" w:rsidP="00000000" w:rsidRDefault="00000000" w:rsidRPr="00000000" w14:paraId="0000060A">
      <w:pPr>
        <w:numPr>
          <w:ilvl w:val="0"/>
          <w:numId w:val="31"/>
        </w:numPr>
        <w:spacing w:after="0" w:afterAutospacing="0" w:before="0" w:beforeAutospacing="0" w:lineRule="auto"/>
        <w:ind w:left="720" w:hanging="360"/>
      </w:pPr>
      <w:r w:rsidDel="00000000" w:rsidR="00000000" w:rsidRPr="00000000">
        <w:rPr>
          <w:rtl w:val="0"/>
        </w:rPr>
        <w:t xml:space="preserve">Search advertising</w:t>
      </w:r>
    </w:p>
    <w:p w:rsidR="00000000" w:rsidDel="00000000" w:rsidP="00000000" w:rsidRDefault="00000000" w:rsidRPr="00000000" w14:paraId="0000060B">
      <w:pPr>
        <w:numPr>
          <w:ilvl w:val="0"/>
          <w:numId w:val="31"/>
        </w:numPr>
        <w:spacing w:after="0" w:afterAutospacing="0" w:before="0" w:beforeAutospacing="0" w:lineRule="auto"/>
        <w:ind w:left="720" w:hanging="360"/>
      </w:pPr>
      <w:r w:rsidDel="00000000" w:rsidR="00000000" w:rsidRPr="00000000">
        <w:rPr>
          <w:rtl w:val="0"/>
        </w:rPr>
        <w:t xml:space="preserve">Social media campaigns</w:t>
      </w:r>
    </w:p>
    <w:p w:rsidR="00000000" w:rsidDel="00000000" w:rsidP="00000000" w:rsidRDefault="00000000" w:rsidRPr="00000000" w14:paraId="0000060C">
      <w:pPr>
        <w:numPr>
          <w:ilvl w:val="0"/>
          <w:numId w:val="31"/>
        </w:numPr>
        <w:spacing w:after="0" w:afterAutospacing="0" w:before="0" w:beforeAutospacing="0" w:lineRule="auto"/>
        <w:ind w:left="720" w:hanging="360"/>
      </w:pPr>
      <w:r w:rsidDel="00000000" w:rsidR="00000000" w:rsidRPr="00000000">
        <w:rPr>
          <w:rtl w:val="0"/>
        </w:rPr>
        <w:t xml:space="preserve">Referral outreach</w:t>
      </w:r>
    </w:p>
    <w:p w:rsidR="00000000" w:rsidDel="00000000" w:rsidP="00000000" w:rsidRDefault="00000000" w:rsidRPr="00000000" w14:paraId="0000060D">
      <w:pPr>
        <w:numPr>
          <w:ilvl w:val="0"/>
          <w:numId w:val="31"/>
        </w:numPr>
        <w:spacing w:after="0" w:afterAutospacing="0" w:before="0" w:beforeAutospacing="0" w:lineRule="auto"/>
        <w:ind w:left="720" w:hanging="360"/>
      </w:pPr>
      <w:r w:rsidDel="00000000" w:rsidR="00000000" w:rsidRPr="00000000">
        <w:rPr>
          <w:rtl w:val="0"/>
        </w:rPr>
        <w:t xml:space="preserve">Community announcements</w:t>
      </w:r>
    </w:p>
    <w:p w:rsidR="00000000" w:rsidDel="00000000" w:rsidP="00000000" w:rsidRDefault="00000000" w:rsidRPr="00000000" w14:paraId="0000060E">
      <w:pPr>
        <w:numPr>
          <w:ilvl w:val="0"/>
          <w:numId w:val="31"/>
        </w:numPr>
        <w:spacing w:after="0" w:afterAutospacing="0" w:before="0" w:beforeAutospacing="0" w:lineRule="auto"/>
        <w:ind w:left="720" w:hanging="360"/>
      </w:pPr>
      <w:r w:rsidDel="00000000" w:rsidR="00000000" w:rsidRPr="00000000">
        <w:rPr>
          <w:rtl w:val="0"/>
        </w:rPr>
        <w:t xml:space="preserve">Patient education</w:t>
      </w:r>
    </w:p>
    <w:p w:rsidR="00000000" w:rsidDel="00000000" w:rsidP="00000000" w:rsidRDefault="00000000" w:rsidRPr="00000000" w14:paraId="0000060F">
      <w:pPr>
        <w:numPr>
          <w:ilvl w:val="0"/>
          <w:numId w:val="31"/>
        </w:numPr>
        <w:spacing w:after="0" w:afterAutospacing="0" w:before="0" w:beforeAutospacing="0" w:lineRule="auto"/>
        <w:ind w:left="720" w:hanging="360"/>
      </w:pPr>
      <w:r w:rsidDel="00000000" w:rsidR="00000000" w:rsidRPr="00000000">
        <w:rPr>
          <w:rtl w:val="0"/>
        </w:rPr>
        <w:t xml:space="preserve">Opening-event promotion</w:t>
      </w:r>
    </w:p>
    <w:p w:rsidR="00000000" w:rsidDel="00000000" w:rsidP="00000000" w:rsidRDefault="00000000" w:rsidRPr="00000000" w14:paraId="00000610">
      <w:pPr>
        <w:numPr>
          <w:ilvl w:val="0"/>
          <w:numId w:val="31"/>
        </w:numPr>
        <w:spacing w:after="0" w:afterAutospacing="0" w:before="0" w:beforeAutospacing="0" w:lineRule="auto"/>
        <w:ind w:left="720" w:hanging="360"/>
      </w:pPr>
      <w:r w:rsidDel="00000000" w:rsidR="00000000" w:rsidRPr="00000000">
        <w:rPr>
          <w:rtl w:val="0"/>
        </w:rPr>
        <w:t xml:space="preserve">Lead tracking</w:t>
      </w:r>
    </w:p>
    <w:p w:rsidR="00000000" w:rsidDel="00000000" w:rsidP="00000000" w:rsidRDefault="00000000" w:rsidRPr="00000000" w14:paraId="00000611">
      <w:pPr>
        <w:numPr>
          <w:ilvl w:val="0"/>
          <w:numId w:val="31"/>
        </w:numPr>
        <w:spacing w:after="0" w:afterAutospacing="0" w:before="0" w:beforeAutospacing="0" w:lineRule="auto"/>
        <w:ind w:left="720" w:hanging="360"/>
      </w:pPr>
      <w:r w:rsidDel="00000000" w:rsidR="00000000" w:rsidRPr="00000000">
        <w:rPr>
          <w:rtl w:val="0"/>
        </w:rPr>
        <w:t xml:space="preserve">Launch reporting</w:t>
      </w:r>
    </w:p>
    <w:p w:rsidR="00000000" w:rsidDel="00000000" w:rsidP="00000000" w:rsidRDefault="00000000" w:rsidRPr="00000000" w14:paraId="00000612">
      <w:pPr>
        <w:numPr>
          <w:ilvl w:val="0"/>
          <w:numId w:val="31"/>
        </w:numPr>
        <w:spacing w:after="240" w:before="0" w:beforeAutospacing="0" w:lineRule="auto"/>
        <w:ind w:left="720" w:hanging="360"/>
      </w:pPr>
      <w:r w:rsidDel="00000000" w:rsidR="00000000" w:rsidRPr="00000000">
        <w:rPr>
          <w:rtl w:val="0"/>
        </w:rPr>
        <w:t xml:space="preserve">Post-launch optimization</w:t>
      </w:r>
    </w:p>
    <w:p w:rsidR="00000000" w:rsidDel="00000000" w:rsidP="00000000" w:rsidRDefault="00000000" w:rsidRPr="00000000" w14:paraId="00000613">
      <w:pPr>
        <w:spacing w:after="240" w:before="240" w:lineRule="auto"/>
        <w:rPr/>
      </w:pPr>
      <w:r w:rsidDel="00000000" w:rsidR="00000000" w:rsidRPr="00000000">
        <w:rPr>
          <w:rtl w:val="0"/>
        </w:rPr>
        <w:t xml:space="preserve">Potential program launches may include:</w:t>
      </w:r>
    </w:p>
    <w:p w:rsidR="00000000" w:rsidDel="00000000" w:rsidP="00000000" w:rsidRDefault="00000000" w:rsidRPr="00000000" w14:paraId="00000614">
      <w:pPr>
        <w:numPr>
          <w:ilvl w:val="0"/>
          <w:numId w:val="14"/>
        </w:numPr>
        <w:spacing w:after="0" w:afterAutospacing="0" w:before="240" w:lineRule="auto"/>
        <w:ind w:left="720" w:hanging="360"/>
      </w:pPr>
      <w:r w:rsidDel="00000000" w:rsidR="00000000" w:rsidRPr="00000000">
        <w:rPr>
          <w:rtl w:val="0"/>
        </w:rPr>
        <w:t xml:space="preserve">New telemedicine services</w:t>
      </w:r>
    </w:p>
    <w:p w:rsidR="00000000" w:rsidDel="00000000" w:rsidP="00000000" w:rsidRDefault="00000000" w:rsidRPr="00000000" w14:paraId="00000615">
      <w:pPr>
        <w:numPr>
          <w:ilvl w:val="0"/>
          <w:numId w:val="14"/>
        </w:numPr>
        <w:spacing w:after="0" w:afterAutospacing="0" w:before="0" w:beforeAutospacing="0" w:lineRule="auto"/>
        <w:ind w:left="720" w:hanging="360"/>
      </w:pPr>
      <w:r w:rsidDel="00000000" w:rsidR="00000000" w:rsidRPr="00000000">
        <w:rPr>
          <w:rtl w:val="0"/>
        </w:rPr>
        <w:t xml:space="preserve">New PrEP programs</w:t>
      </w:r>
    </w:p>
    <w:p w:rsidR="00000000" w:rsidDel="00000000" w:rsidP="00000000" w:rsidRDefault="00000000" w:rsidRPr="00000000" w14:paraId="00000616">
      <w:pPr>
        <w:numPr>
          <w:ilvl w:val="0"/>
          <w:numId w:val="14"/>
        </w:numPr>
        <w:spacing w:after="0" w:afterAutospacing="0" w:before="0" w:beforeAutospacing="0" w:lineRule="auto"/>
        <w:ind w:left="720" w:hanging="360"/>
      </w:pPr>
      <w:r w:rsidDel="00000000" w:rsidR="00000000" w:rsidRPr="00000000">
        <w:rPr>
          <w:rtl w:val="0"/>
        </w:rPr>
        <w:t xml:space="preserve">Injectable PrEP programs</w:t>
      </w:r>
    </w:p>
    <w:p w:rsidR="00000000" w:rsidDel="00000000" w:rsidP="00000000" w:rsidRDefault="00000000" w:rsidRPr="00000000" w14:paraId="00000617">
      <w:pPr>
        <w:numPr>
          <w:ilvl w:val="0"/>
          <w:numId w:val="14"/>
        </w:numPr>
        <w:spacing w:after="0" w:afterAutospacing="0" w:before="0" w:beforeAutospacing="0" w:lineRule="auto"/>
        <w:ind w:left="720" w:hanging="360"/>
      </w:pPr>
      <w:r w:rsidDel="00000000" w:rsidR="00000000" w:rsidRPr="00000000">
        <w:rPr>
          <w:rtl w:val="0"/>
        </w:rPr>
        <w:t xml:space="preserve">HIV treatment services</w:t>
      </w:r>
    </w:p>
    <w:p w:rsidR="00000000" w:rsidDel="00000000" w:rsidP="00000000" w:rsidRDefault="00000000" w:rsidRPr="00000000" w14:paraId="00000618">
      <w:pPr>
        <w:numPr>
          <w:ilvl w:val="0"/>
          <w:numId w:val="14"/>
        </w:numPr>
        <w:spacing w:after="0" w:afterAutospacing="0" w:before="0" w:beforeAutospacing="0" w:lineRule="auto"/>
        <w:ind w:left="720" w:hanging="360"/>
      </w:pPr>
      <w:r w:rsidDel="00000000" w:rsidR="00000000" w:rsidRPr="00000000">
        <w:rPr>
          <w:rtl w:val="0"/>
        </w:rPr>
        <w:t xml:space="preserve">Hepatitis C treatment programs</w:t>
      </w:r>
    </w:p>
    <w:p w:rsidR="00000000" w:rsidDel="00000000" w:rsidP="00000000" w:rsidRDefault="00000000" w:rsidRPr="00000000" w14:paraId="00000619">
      <w:pPr>
        <w:numPr>
          <w:ilvl w:val="0"/>
          <w:numId w:val="14"/>
        </w:numPr>
        <w:spacing w:after="0" w:afterAutospacing="0" w:before="0" w:beforeAutospacing="0" w:lineRule="auto"/>
        <w:ind w:left="720" w:hanging="360"/>
      </w:pPr>
      <w:r w:rsidDel="00000000" w:rsidR="00000000" w:rsidRPr="00000000">
        <w:rPr>
          <w:rtl w:val="0"/>
        </w:rPr>
        <w:t xml:space="preserve">New clinical locations</w:t>
      </w:r>
    </w:p>
    <w:p w:rsidR="00000000" w:rsidDel="00000000" w:rsidP="00000000" w:rsidRDefault="00000000" w:rsidRPr="00000000" w14:paraId="0000061A">
      <w:pPr>
        <w:numPr>
          <w:ilvl w:val="0"/>
          <w:numId w:val="14"/>
        </w:numPr>
        <w:spacing w:after="0" w:afterAutospacing="0" w:before="0" w:beforeAutospacing="0" w:lineRule="auto"/>
        <w:ind w:left="720" w:hanging="360"/>
      </w:pPr>
      <w:r w:rsidDel="00000000" w:rsidR="00000000" w:rsidRPr="00000000">
        <w:rPr>
          <w:rtl w:val="0"/>
        </w:rPr>
        <w:t xml:space="preserve">Mobile health services</w:t>
      </w:r>
    </w:p>
    <w:p w:rsidR="00000000" w:rsidDel="00000000" w:rsidP="00000000" w:rsidRDefault="00000000" w:rsidRPr="00000000" w14:paraId="0000061B">
      <w:pPr>
        <w:numPr>
          <w:ilvl w:val="0"/>
          <w:numId w:val="14"/>
        </w:numPr>
        <w:spacing w:after="0" w:afterAutospacing="0" w:before="0" w:beforeAutospacing="0" w:lineRule="auto"/>
        <w:ind w:left="720" w:hanging="360"/>
      </w:pPr>
      <w:r w:rsidDel="00000000" w:rsidR="00000000" w:rsidRPr="00000000">
        <w:rPr>
          <w:rtl w:val="0"/>
        </w:rPr>
        <w:t xml:space="preserve">Behavioral health programs</w:t>
      </w:r>
    </w:p>
    <w:p w:rsidR="00000000" w:rsidDel="00000000" w:rsidP="00000000" w:rsidRDefault="00000000" w:rsidRPr="00000000" w14:paraId="0000061C">
      <w:pPr>
        <w:numPr>
          <w:ilvl w:val="0"/>
          <w:numId w:val="14"/>
        </w:numPr>
        <w:spacing w:after="240" w:before="0" w:beforeAutospacing="0" w:lineRule="auto"/>
        <w:ind w:left="720" w:hanging="360"/>
      </w:pPr>
      <w:r w:rsidDel="00000000" w:rsidR="00000000" w:rsidRPr="00000000">
        <w:rPr>
          <w:rtl w:val="0"/>
        </w:rPr>
        <w:t xml:space="preserve">Uninsured patient initiatives</w:t>
      </w:r>
    </w:p>
    <w:p w:rsidR="00000000" w:rsidDel="00000000" w:rsidP="00000000" w:rsidRDefault="00000000" w:rsidRPr="00000000" w14:paraId="0000061D">
      <w:pPr>
        <w:pStyle w:val="Heading2"/>
        <w:keepNext w:val="0"/>
        <w:keepLines w:val="0"/>
        <w:spacing w:after="80" w:lineRule="auto"/>
        <w:rPr>
          <w:b w:val="1"/>
          <w:bCs w:val="1"/>
          <w:sz w:val="34"/>
          <w:szCs w:val="34"/>
        </w:rPr>
      </w:pPr>
      <w:bookmarkStart w:colFirst="0" w:colLast="0" w:name="_2kyvgku6o43e" w:id="125"/>
      <w:bookmarkEnd w:id="125"/>
      <w:r w:rsidDel="00000000" w:rsidR="00000000" w:rsidRPr="00000000">
        <w:rPr>
          <w:b w:val="1"/>
          <w:bCs w:val="1"/>
          <w:sz w:val="34"/>
          <w:szCs w:val="34"/>
          <w:rtl w:val="0"/>
        </w:rPr>
        <w:t xml:space="preserve">A Marketing Strategy Built Around Your Mission</w:t>
      </w:r>
    </w:p>
    <w:p w:rsidR="00000000" w:rsidDel="00000000" w:rsidP="00000000" w:rsidRDefault="00000000" w:rsidRPr="00000000" w14:paraId="0000061E">
      <w:pPr>
        <w:spacing w:after="240" w:before="240" w:lineRule="auto"/>
        <w:rPr/>
      </w:pPr>
      <w:r w:rsidDel="00000000" w:rsidR="00000000" w:rsidRPr="00000000">
        <w:rPr>
          <w:rtl w:val="0"/>
        </w:rPr>
        <w:t xml:space="preserve">Thrive340B does not use the same generic healthcare campaign for every organization.</w:t>
      </w:r>
    </w:p>
    <w:p w:rsidR="00000000" w:rsidDel="00000000" w:rsidP="00000000" w:rsidRDefault="00000000" w:rsidRPr="00000000" w14:paraId="0000061F">
      <w:pPr>
        <w:spacing w:after="240" w:before="240" w:lineRule="auto"/>
        <w:rPr/>
      </w:pPr>
      <w:r w:rsidDel="00000000" w:rsidR="00000000" w:rsidRPr="00000000">
        <w:rPr>
          <w:rtl w:val="0"/>
        </w:rPr>
        <w:t xml:space="preserve">We build strategies based on:</w:t>
      </w:r>
    </w:p>
    <w:p w:rsidR="00000000" w:rsidDel="00000000" w:rsidP="00000000" w:rsidRDefault="00000000" w:rsidRPr="00000000" w14:paraId="00000620">
      <w:pPr>
        <w:numPr>
          <w:ilvl w:val="0"/>
          <w:numId w:val="73"/>
        </w:numPr>
        <w:spacing w:after="0" w:afterAutospacing="0" w:before="240" w:lineRule="auto"/>
        <w:ind w:left="720" w:hanging="360"/>
      </w:pPr>
      <w:r w:rsidDel="00000000" w:rsidR="00000000" w:rsidRPr="00000000">
        <w:rPr>
          <w:rtl w:val="0"/>
        </w:rPr>
        <w:t xml:space="preserve">Your organization’s mission</w:t>
      </w:r>
    </w:p>
    <w:p w:rsidR="00000000" w:rsidDel="00000000" w:rsidP="00000000" w:rsidRDefault="00000000" w:rsidRPr="00000000" w14:paraId="00000621">
      <w:pPr>
        <w:numPr>
          <w:ilvl w:val="0"/>
          <w:numId w:val="73"/>
        </w:numPr>
        <w:spacing w:after="0" w:afterAutospacing="0" w:before="0" w:beforeAutospacing="0" w:lineRule="auto"/>
        <w:ind w:left="720" w:hanging="360"/>
      </w:pPr>
      <w:r w:rsidDel="00000000" w:rsidR="00000000" w:rsidRPr="00000000">
        <w:rPr>
          <w:rtl w:val="0"/>
        </w:rPr>
        <w:t xml:space="preserve">Covered entity type</w:t>
      </w:r>
    </w:p>
    <w:p w:rsidR="00000000" w:rsidDel="00000000" w:rsidP="00000000" w:rsidRDefault="00000000" w:rsidRPr="00000000" w14:paraId="00000622">
      <w:pPr>
        <w:numPr>
          <w:ilvl w:val="0"/>
          <w:numId w:val="73"/>
        </w:numPr>
        <w:spacing w:after="0" w:afterAutospacing="0" w:before="0" w:beforeAutospacing="0" w:lineRule="auto"/>
        <w:ind w:left="720" w:hanging="360"/>
      </w:pPr>
      <w:r w:rsidDel="00000000" w:rsidR="00000000" w:rsidRPr="00000000">
        <w:rPr>
          <w:rtl w:val="0"/>
        </w:rPr>
        <w:t xml:space="preserve">Clinical programs</w:t>
      </w:r>
    </w:p>
    <w:p w:rsidR="00000000" w:rsidDel="00000000" w:rsidP="00000000" w:rsidRDefault="00000000" w:rsidRPr="00000000" w14:paraId="00000623">
      <w:pPr>
        <w:numPr>
          <w:ilvl w:val="0"/>
          <w:numId w:val="73"/>
        </w:numPr>
        <w:spacing w:after="0" w:afterAutospacing="0" w:before="0" w:beforeAutospacing="0" w:lineRule="auto"/>
        <w:ind w:left="720" w:hanging="360"/>
      </w:pPr>
      <w:r w:rsidDel="00000000" w:rsidR="00000000" w:rsidRPr="00000000">
        <w:rPr>
          <w:rtl w:val="0"/>
        </w:rPr>
        <w:t xml:space="preserve">Patient population</w:t>
      </w:r>
    </w:p>
    <w:p w:rsidR="00000000" w:rsidDel="00000000" w:rsidP="00000000" w:rsidRDefault="00000000" w:rsidRPr="00000000" w14:paraId="00000624">
      <w:pPr>
        <w:numPr>
          <w:ilvl w:val="0"/>
          <w:numId w:val="73"/>
        </w:numPr>
        <w:spacing w:after="0" w:afterAutospacing="0" w:before="0" w:beforeAutospacing="0" w:lineRule="auto"/>
        <w:ind w:left="720" w:hanging="360"/>
      </w:pPr>
      <w:r w:rsidDel="00000000" w:rsidR="00000000" w:rsidRPr="00000000">
        <w:rPr>
          <w:rtl w:val="0"/>
        </w:rPr>
        <w:t xml:space="preserve">Service area</w:t>
      </w:r>
    </w:p>
    <w:p w:rsidR="00000000" w:rsidDel="00000000" w:rsidP="00000000" w:rsidRDefault="00000000" w:rsidRPr="00000000" w14:paraId="00000625">
      <w:pPr>
        <w:numPr>
          <w:ilvl w:val="0"/>
          <w:numId w:val="73"/>
        </w:numPr>
        <w:spacing w:after="0" w:afterAutospacing="0" w:before="0" w:beforeAutospacing="0" w:lineRule="auto"/>
        <w:ind w:left="720" w:hanging="360"/>
      </w:pPr>
      <w:r w:rsidDel="00000000" w:rsidR="00000000" w:rsidRPr="00000000">
        <w:rPr>
          <w:rtl w:val="0"/>
        </w:rPr>
        <w:t xml:space="preserve">Growth objectives</w:t>
      </w:r>
    </w:p>
    <w:p w:rsidR="00000000" w:rsidDel="00000000" w:rsidP="00000000" w:rsidRDefault="00000000" w:rsidRPr="00000000" w14:paraId="00000626">
      <w:pPr>
        <w:numPr>
          <w:ilvl w:val="0"/>
          <w:numId w:val="73"/>
        </w:numPr>
        <w:spacing w:after="0" w:afterAutospacing="0" w:before="0" w:beforeAutospacing="0" w:lineRule="auto"/>
        <w:ind w:left="720" w:hanging="360"/>
      </w:pPr>
      <w:r w:rsidDel="00000000" w:rsidR="00000000" w:rsidRPr="00000000">
        <w:rPr>
          <w:rtl w:val="0"/>
        </w:rPr>
        <w:t xml:space="preserve">Provider capacity</w:t>
      </w:r>
    </w:p>
    <w:p w:rsidR="00000000" w:rsidDel="00000000" w:rsidP="00000000" w:rsidRDefault="00000000" w:rsidRPr="00000000" w14:paraId="00000627">
      <w:pPr>
        <w:numPr>
          <w:ilvl w:val="0"/>
          <w:numId w:val="73"/>
        </w:numPr>
        <w:spacing w:after="0" w:afterAutospacing="0" w:before="0" w:beforeAutospacing="0" w:lineRule="auto"/>
        <w:ind w:left="720" w:hanging="360"/>
      </w:pPr>
      <w:r w:rsidDel="00000000" w:rsidR="00000000" w:rsidRPr="00000000">
        <w:rPr>
          <w:rtl w:val="0"/>
        </w:rPr>
        <w:t xml:space="preserve">Marketing budget</w:t>
      </w:r>
    </w:p>
    <w:p w:rsidR="00000000" w:rsidDel="00000000" w:rsidP="00000000" w:rsidRDefault="00000000" w:rsidRPr="00000000" w14:paraId="00000628">
      <w:pPr>
        <w:numPr>
          <w:ilvl w:val="0"/>
          <w:numId w:val="73"/>
        </w:numPr>
        <w:spacing w:after="0" w:afterAutospacing="0" w:before="0" w:beforeAutospacing="0" w:lineRule="auto"/>
        <w:ind w:left="720" w:hanging="360"/>
      </w:pPr>
      <w:r w:rsidDel="00000000" w:rsidR="00000000" w:rsidRPr="00000000">
        <w:rPr>
          <w:rtl w:val="0"/>
        </w:rPr>
        <w:t xml:space="preserve">Community relationships</w:t>
      </w:r>
    </w:p>
    <w:p w:rsidR="00000000" w:rsidDel="00000000" w:rsidP="00000000" w:rsidRDefault="00000000" w:rsidRPr="00000000" w14:paraId="00000629">
      <w:pPr>
        <w:numPr>
          <w:ilvl w:val="0"/>
          <w:numId w:val="73"/>
        </w:numPr>
        <w:spacing w:after="0" w:afterAutospacing="0" w:before="0" w:beforeAutospacing="0" w:lineRule="auto"/>
        <w:ind w:left="720" w:hanging="360"/>
      </w:pPr>
      <w:r w:rsidDel="00000000" w:rsidR="00000000" w:rsidRPr="00000000">
        <w:rPr>
          <w:rtl w:val="0"/>
        </w:rPr>
        <w:t xml:space="preserve">Existing brand</w:t>
      </w:r>
    </w:p>
    <w:p w:rsidR="00000000" w:rsidDel="00000000" w:rsidP="00000000" w:rsidRDefault="00000000" w:rsidRPr="00000000" w14:paraId="0000062A">
      <w:pPr>
        <w:numPr>
          <w:ilvl w:val="0"/>
          <w:numId w:val="73"/>
        </w:numPr>
        <w:spacing w:after="240" w:before="0" w:beforeAutospacing="0" w:lineRule="auto"/>
        <w:ind w:left="720" w:hanging="360"/>
      </w:pPr>
      <w:r w:rsidDel="00000000" w:rsidR="00000000" w:rsidRPr="00000000">
        <w:rPr>
          <w:rtl w:val="0"/>
        </w:rPr>
        <w:t xml:space="preserve">Operational infrastructure</w:t>
      </w:r>
    </w:p>
    <w:p w:rsidR="00000000" w:rsidDel="00000000" w:rsidP="00000000" w:rsidRDefault="00000000" w:rsidRPr="00000000" w14:paraId="0000062B">
      <w:pPr>
        <w:spacing w:after="240" w:before="240" w:lineRule="auto"/>
        <w:rPr/>
      </w:pPr>
      <w:r w:rsidDel="00000000" w:rsidR="00000000" w:rsidRPr="00000000">
        <w:rPr>
          <w:rtl w:val="0"/>
        </w:rPr>
        <w:t xml:space="preserve">The result is a marketing strategy designed to support your organization—not an outside company’s brand.</w:t>
      </w:r>
    </w:p>
    <w:p w:rsidR="00000000" w:rsidDel="00000000" w:rsidP="00000000" w:rsidRDefault="00000000" w:rsidRPr="00000000" w14:paraId="0000062C">
      <w:pPr>
        <w:pStyle w:val="Heading2"/>
        <w:keepNext w:val="0"/>
        <w:keepLines w:val="0"/>
        <w:spacing w:after="80" w:lineRule="auto"/>
        <w:rPr>
          <w:b w:val="1"/>
          <w:bCs w:val="1"/>
          <w:sz w:val="34"/>
          <w:szCs w:val="34"/>
        </w:rPr>
      </w:pPr>
      <w:bookmarkStart w:colFirst="0" w:colLast="0" w:name="_2jju4v40vks1" w:id="126"/>
      <w:bookmarkEnd w:id="126"/>
      <w:r w:rsidDel="00000000" w:rsidR="00000000" w:rsidRPr="00000000">
        <w:rPr>
          <w:b w:val="1"/>
          <w:bCs w:val="1"/>
          <w:sz w:val="34"/>
          <w:szCs w:val="34"/>
          <w:rtl w:val="0"/>
        </w:rPr>
        <w:t xml:space="preserve">Why Covered Entities Choose Thrive340B</w:t>
      </w:r>
    </w:p>
    <w:p w:rsidR="00000000" w:rsidDel="00000000" w:rsidP="00000000" w:rsidRDefault="00000000" w:rsidRPr="00000000" w14:paraId="0000062D">
      <w:pPr>
        <w:pStyle w:val="Heading3"/>
        <w:keepNext w:val="0"/>
        <w:keepLines w:val="0"/>
        <w:spacing w:before="280" w:lineRule="auto"/>
        <w:rPr>
          <w:b w:val="1"/>
          <w:bCs w:val="1"/>
          <w:color w:val="000000"/>
          <w:sz w:val="26"/>
          <w:szCs w:val="26"/>
        </w:rPr>
      </w:pPr>
      <w:bookmarkStart w:colFirst="0" w:colLast="0" w:name="_tdhf7iqeh4r2" w:id="127"/>
      <w:bookmarkEnd w:id="127"/>
      <w:r w:rsidDel="00000000" w:rsidR="00000000" w:rsidRPr="00000000">
        <w:rPr>
          <w:b w:val="1"/>
          <w:bCs w:val="1"/>
          <w:color w:val="000000"/>
          <w:sz w:val="26"/>
          <w:szCs w:val="26"/>
          <w:rtl w:val="0"/>
        </w:rPr>
        <w:t xml:space="preserve">Healthcare and 340B Experience</w:t>
      </w:r>
    </w:p>
    <w:p w:rsidR="00000000" w:rsidDel="00000000" w:rsidP="00000000" w:rsidRDefault="00000000" w:rsidRPr="00000000" w14:paraId="0000062E">
      <w:pPr>
        <w:spacing w:after="240" w:before="240" w:lineRule="auto"/>
        <w:rPr/>
      </w:pPr>
      <w:r w:rsidDel="00000000" w:rsidR="00000000" w:rsidRPr="00000000">
        <w:rPr>
          <w:rtl w:val="0"/>
        </w:rPr>
        <w:t xml:space="preserve">We understand that marketing must connect to clinical workflows, patient eligibility, medication access, and covered entity oversight.</w:t>
      </w:r>
    </w:p>
    <w:p w:rsidR="00000000" w:rsidDel="00000000" w:rsidP="00000000" w:rsidRDefault="00000000" w:rsidRPr="00000000" w14:paraId="0000062F">
      <w:pPr>
        <w:pStyle w:val="Heading3"/>
        <w:keepNext w:val="0"/>
        <w:keepLines w:val="0"/>
        <w:spacing w:before="280" w:lineRule="auto"/>
        <w:rPr>
          <w:b w:val="1"/>
          <w:bCs w:val="1"/>
          <w:color w:val="000000"/>
          <w:sz w:val="26"/>
          <w:szCs w:val="26"/>
        </w:rPr>
      </w:pPr>
      <w:bookmarkStart w:colFirst="0" w:colLast="0" w:name="_j5pmyalvuscu" w:id="128"/>
      <w:bookmarkEnd w:id="128"/>
      <w:r w:rsidDel="00000000" w:rsidR="00000000" w:rsidRPr="00000000">
        <w:rPr>
          <w:b w:val="1"/>
          <w:bCs w:val="1"/>
          <w:color w:val="000000"/>
          <w:sz w:val="26"/>
          <w:szCs w:val="26"/>
          <w:rtl w:val="0"/>
        </w:rPr>
        <w:t xml:space="preserve">One Coordinated Strategy</w:t>
      </w:r>
    </w:p>
    <w:p w:rsidR="00000000" w:rsidDel="00000000" w:rsidP="00000000" w:rsidRDefault="00000000" w:rsidRPr="00000000" w14:paraId="00000630">
      <w:pPr>
        <w:spacing w:after="240" w:before="240" w:lineRule="auto"/>
        <w:rPr/>
      </w:pPr>
      <w:r w:rsidDel="00000000" w:rsidR="00000000" w:rsidRPr="00000000">
        <w:rPr>
          <w:rtl w:val="0"/>
        </w:rPr>
        <w:t xml:space="preserve">Website design, SEO, social media, advertising, patient education, and analytics work together rather than operating as separate projects.</w:t>
      </w:r>
    </w:p>
    <w:p w:rsidR="00000000" w:rsidDel="00000000" w:rsidP="00000000" w:rsidRDefault="00000000" w:rsidRPr="00000000" w14:paraId="00000631">
      <w:pPr>
        <w:pStyle w:val="Heading3"/>
        <w:keepNext w:val="0"/>
        <w:keepLines w:val="0"/>
        <w:spacing w:before="280" w:lineRule="auto"/>
        <w:rPr>
          <w:b w:val="1"/>
          <w:bCs w:val="1"/>
          <w:color w:val="000000"/>
          <w:sz w:val="26"/>
          <w:szCs w:val="26"/>
        </w:rPr>
      </w:pPr>
      <w:bookmarkStart w:colFirst="0" w:colLast="0" w:name="_5wr5jibzdwag" w:id="129"/>
      <w:bookmarkEnd w:id="129"/>
      <w:r w:rsidDel="00000000" w:rsidR="00000000" w:rsidRPr="00000000">
        <w:rPr>
          <w:b w:val="1"/>
          <w:bCs w:val="1"/>
          <w:color w:val="000000"/>
          <w:sz w:val="26"/>
          <w:szCs w:val="26"/>
          <w:rtl w:val="0"/>
        </w:rPr>
        <w:t xml:space="preserve">Patient-Focused Messaging</w:t>
      </w:r>
    </w:p>
    <w:p w:rsidR="00000000" w:rsidDel="00000000" w:rsidP="00000000" w:rsidRDefault="00000000" w:rsidRPr="00000000" w14:paraId="00000632">
      <w:pPr>
        <w:spacing w:after="240" w:before="240" w:lineRule="auto"/>
        <w:rPr/>
      </w:pPr>
      <w:r w:rsidDel="00000000" w:rsidR="00000000" w:rsidRPr="00000000">
        <w:rPr>
          <w:rtl w:val="0"/>
        </w:rPr>
        <w:t xml:space="preserve">We develop clear and approachable content designed to help patients understand their options and take the next step.</w:t>
      </w:r>
    </w:p>
    <w:p w:rsidR="00000000" w:rsidDel="00000000" w:rsidP="00000000" w:rsidRDefault="00000000" w:rsidRPr="00000000" w14:paraId="00000633">
      <w:pPr>
        <w:pStyle w:val="Heading3"/>
        <w:keepNext w:val="0"/>
        <w:keepLines w:val="0"/>
        <w:spacing w:before="280" w:lineRule="auto"/>
        <w:rPr>
          <w:b w:val="1"/>
          <w:bCs w:val="1"/>
          <w:color w:val="000000"/>
          <w:sz w:val="26"/>
          <w:szCs w:val="26"/>
        </w:rPr>
      </w:pPr>
      <w:bookmarkStart w:colFirst="0" w:colLast="0" w:name="_4xu8yef99sht" w:id="130"/>
      <w:bookmarkEnd w:id="130"/>
      <w:r w:rsidDel="00000000" w:rsidR="00000000" w:rsidRPr="00000000">
        <w:rPr>
          <w:b w:val="1"/>
          <w:bCs w:val="1"/>
          <w:color w:val="000000"/>
          <w:sz w:val="26"/>
          <w:szCs w:val="26"/>
          <w:rtl w:val="0"/>
        </w:rPr>
        <w:t xml:space="preserve">Measurable Outcomes</w:t>
      </w:r>
    </w:p>
    <w:p w:rsidR="00000000" w:rsidDel="00000000" w:rsidP="00000000" w:rsidRDefault="00000000" w:rsidRPr="00000000" w14:paraId="00000634">
      <w:pPr>
        <w:spacing w:after="240" w:before="240" w:lineRule="auto"/>
        <w:rPr/>
      </w:pPr>
      <w:r w:rsidDel="00000000" w:rsidR="00000000" w:rsidRPr="00000000">
        <w:rPr>
          <w:rtl w:val="0"/>
        </w:rPr>
        <w:t xml:space="preserve">We evaluate marketing based on inquiries, appointments, treatment engagement, and patient retention—not vanity metrics alone.</w:t>
      </w:r>
    </w:p>
    <w:p w:rsidR="00000000" w:rsidDel="00000000" w:rsidP="00000000" w:rsidRDefault="00000000" w:rsidRPr="00000000" w14:paraId="00000635">
      <w:pPr>
        <w:pStyle w:val="Heading3"/>
        <w:keepNext w:val="0"/>
        <w:keepLines w:val="0"/>
        <w:spacing w:before="280" w:lineRule="auto"/>
        <w:rPr>
          <w:b w:val="1"/>
          <w:bCs w:val="1"/>
          <w:color w:val="000000"/>
          <w:sz w:val="26"/>
          <w:szCs w:val="26"/>
        </w:rPr>
      </w:pPr>
      <w:bookmarkStart w:colFirst="0" w:colLast="0" w:name="_8rauwj99vsd6" w:id="131"/>
      <w:bookmarkEnd w:id="131"/>
      <w:r w:rsidDel="00000000" w:rsidR="00000000" w:rsidRPr="00000000">
        <w:rPr>
          <w:b w:val="1"/>
          <w:bCs w:val="1"/>
          <w:color w:val="000000"/>
          <w:sz w:val="26"/>
          <w:szCs w:val="26"/>
          <w:rtl w:val="0"/>
        </w:rPr>
        <w:t xml:space="preserve">Brand Protection</w:t>
      </w:r>
    </w:p>
    <w:p w:rsidR="00000000" w:rsidDel="00000000" w:rsidP="00000000" w:rsidRDefault="00000000" w:rsidRPr="00000000" w14:paraId="00000636">
      <w:pPr>
        <w:spacing w:after="240" w:before="240" w:lineRule="auto"/>
        <w:rPr/>
      </w:pPr>
      <w:r w:rsidDel="00000000" w:rsidR="00000000" w:rsidRPr="00000000">
        <w:rPr>
          <w:rtl w:val="0"/>
        </w:rPr>
        <w:t xml:space="preserve">Campaigns are developed around the covered entity’s name, mission, and community presence.</w:t>
      </w:r>
    </w:p>
    <w:p w:rsidR="00000000" w:rsidDel="00000000" w:rsidP="00000000" w:rsidRDefault="00000000" w:rsidRPr="00000000" w14:paraId="00000637">
      <w:pPr>
        <w:pStyle w:val="Heading3"/>
        <w:keepNext w:val="0"/>
        <w:keepLines w:val="0"/>
        <w:spacing w:before="280" w:lineRule="auto"/>
        <w:rPr>
          <w:b w:val="1"/>
          <w:bCs w:val="1"/>
          <w:color w:val="000000"/>
          <w:sz w:val="26"/>
          <w:szCs w:val="26"/>
        </w:rPr>
      </w:pPr>
      <w:bookmarkStart w:colFirst="0" w:colLast="0" w:name="_liah0gpxnbhx" w:id="132"/>
      <w:bookmarkEnd w:id="132"/>
      <w:r w:rsidDel="00000000" w:rsidR="00000000" w:rsidRPr="00000000">
        <w:rPr>
          <w:b w:val="1"/>
          <w:bCs w:val="1"/>
          <w:color w:val="000000"/>
          <w:sz w:val="26"/>
          <w:szCs w:val="26"/>
          <w:rtl w:val="0"/>
        </w:rPr>
        <w:t xml:space="preserve">Ongoing Management</w:t>
      </w:r>
    </w:p>
    <w:p w:rsidR="00000000" w:rsidDel="00000000" w:rsidP="00000000" w:rsidRDefault="00000000" w:rsidRPr="00000000" w14:paraId="00000638">
      <w:pPr>
        <w:spacing w:after="240" w:before="240" w:lineRule="auto"/>
        <w:rPr/>
      </w:pPr>
      <w:r w:rsidDel="00000000" w:rsidR="00000000" w:rsidRPr="00000000">
        <w:rPr>
          <w:rtl w:val="0"/>
        </w:rPr>
        <w:t xml:space="preserve">We continue monitoring and optimizing campaigns after they launch.</w:t>
      </w:r>
    </w:p>
    <w:p w:rsidR="00000000" w:rsidDel="00000000" w:rsidP="00000000" w:rsidRDefault="00000000" w:rsidRPr="00000000" w14:paraId="00000639">
      <w:pPr>
        <w:pStyle w:val="Heading2"/>
        <w:keepNext w:val="0"/>
        <w:keepLines w:val="0"/>
        <w:spacing w:after="80" w:lineRule="auto"/>
        <w:rPr>
          <w:b w:val="1"/>
          <w:bCs w:val="1"/>
          <w:sz w:val="34"/>
          <w:szCs w:val="34"/>
        </w:rPr>
      </w:pPr>
      <w:bookmarkStart w:colFirst="0" w:colLast="0" w:name="_58xt6qa56ez6" w:id="133"/>
      <w:bookmarkEnd w:id="133"/>
      <w:r w:rsidDel="00000000" w:rsidR="00000000" w:rsidRPr="00000000">
        <w:rPr>
          <w:b w:val="1"/>
          <w:bCs w:val="1"/>
          <w:sz w:val="34"/>
          <w:szCs w:val="34"/>
          <w:rtl w:val="0"/>
        </w:rPr>
        <w:t xml:space="preserve">Your Services Cannot Help Patients Who Cannot Find Them</w:t>
      </w:r>
    </w:p>
    <w:p w:rsidR="00000000" w:rsidDel="00000000" w:rsidP="00000000" w:rsidRDefault="00000000" w:rsidRPr="00000000" w14:paraId="0000063A">
      <w:pPr>
        <w:spacing w:after="240" w:before="240" w:lineRule="auto"/>
        <w:rPr/>
      </w:pPr>
      <w:r w:rsidDel="00000000" w:rsidR="00000000" w:rsidRPr="00000000">
        <w:rPr>
          <w:rtl w:val="0"/>
        </w:rPr>
        <w:t xml:space="preserve">Covered entities often provide high-quality, life-changing services but struggle to communicate those services to the communities that need them most.</w:t>
      </w:r>
    </w:p>
    <w:p w:rsidR="00000000" w:rsidDel="00000000" w:rsidP="00000000" w:rsidRDefault="00000000" w:rsidRPr="00000000" w14:paraId="0000063B">
      <w:pPr>
        <w:spacing w:after="240" w:before="240" w:lineRule="auto"/>
        <w:rPr/>
      </w:pPr>
      <w:r w:rsidDel="00000000" w:rsidR="00000000" w:rsidRPr="00000000">
        <w:rPr>
          <w:rtl w:val="0"/>
        </w:rPr>
        <w:t xml:space="preserve">Thrive340B helps close that gap.</w:t>
      </w:r>
    </w:p>
    <w:p w:rsidR="00000000" w:rsidDel="00000000" w:rsidP="00000000" w:rsidRDefault="00000000" w:rsidRPr="00000000" w14:paraId="0000063C">
      <w:pPr>
        <w:spacing w:after="240" w:before="240" w:lineRule="auto"/>
        <w:rPr/>
      </w:pPr>
      <w:r w:rsidDel="00000000" w:rsidR="00000000" w:rsidRPr="00000000">
        <w:rPr>
          <w:rtl w:val="0"/>
        </w:rPr>
        <w:t xml:space="preserve">We create the website, improve search visibility, develop the campaigns, manage social media, build patient-education content, track performance, and continually optimize the path from awareness to care.</w:t>
      </w:r>
    </w:p>
    <w:p w:rsidR="00000000" w:rsidDel="00000000" w:rsidP="00000000" w:rsidRDefault="00000000" w:rsidRPr="00000000" w14:paraId="0000063D">
      <w:pPr>
        <w:spacing w:after="240" w:before="240" w:lineRule="auto"/>
        <w:rPr>
          <w:b w:val="1"/>
          <w:bCs w:val="1"/>
        </w:rPr>
      </w:pPr>
      <w:r w:rsidDel="00000000" w:rsidR="00000000" w:rsidRPr="00000000">
        <w:rPr>
          <w:b w:val="1"/>
          <w:bCs w:val="1"/>
          <w:rtl w:val="0"/>
        </w:rPr>
        <w:t xml:space="preserve">More visibility. More patient access. More community impact.</w:t>
      </w:r>
    </w:p>
    <w:p w:rsidR="00000000" w:rsidDel="00000000" w:rsidP="00000000" w:rsidRDefault="00000000" w:rsidRPr="00000000" w14:paraId="0000063E">
      <w:pPr>
        <w:spacing w:after="240" w:before="240" w:lineRule="auto"/>
        <w:rPr/>
      </w:pPr>
      <w:r w:rsidDel="00000000" w:rsidR="00000000" w:rsidRPr="00000000">
        <w:rPr>
          <w:rtl w:val="0"/>
        </w:rPr>
        <w:t xml:space="preserve">[Grow Your Organization With Thrive340B]</w:t>
      </w:r>
    </w:p>
    <w:p w:rsidR="00000000" w:rsidDel="00000000" w:rsidP="00000000" w:rsidRDefault="00000000" w:rsidRPr="00000000" w14:paraId="0000063F">
      <w:pPr>
        <w:pStyle w:val="Heading1"/>
        <w:keepNext w:val="0"/>
        <w:keepLines w:val="0"/>
        <w:shd w:fill="ffffff" w:val="clear"/>
        <w:spacing w:before="480" w:lineRule="auto"/>
        <w:rPr>
          <w:b w:val="1"/>
          <w:bCs w:val="1"/>
          <w:color w:val="222222"/>
          <w:sz w:val="46"/>
          <w:szCs w:val="46"/>
        </w:rPr>
      </w:pPr>
      <w:bookmarkStart w:colFirst="0" w:colLast="0" w:name="_1vryg5yl22y6" w:id="134"/>
      <w:bookmarkEnd w:id="134"/>
      <w:r w:rsidDel="00000000" w:rsidR="00000000" w:rsidRPr="00000000">
        <w:rPr>
          <w:b w:val="1"/>
          <w:bCs w:val="1"/>
          <w:color w:val="222222"/>
          <w:sz w:val="46"/>
          <w:szCs w:val="46"/>
          <w:rtl w:val="0"/>
        </w:rPr>
        <w:t xml:space="preserve">WEBPAGE 7: 340B PROGRAM ELIGIBILITY, REGISTRATION &amp; IMPLEMENTATION</w:t>
      </w:r>
    </w:p>
    <w:p w:rsidR="00000000" w:rsidDel="00000000" w:rsidP="00000000" w:rsidRDefault="00000000" w:rsidRPr="00000000" w14:paraId="00000640">
      <w:pPr>
        <w:shd w:fill="ffffff" w:val="clear"/>
        <w:spacing w:after="200" w:before="200" w:lineRule="auto"/>
        <w:rPr>
          <w:rFonts w:ascii="Roboto Mono" w:cs="Roboto Mono" w:eastAsia="Roboto Mono" w:hAnsi="Roboto Mono"/>
          <w:color w:val="222222"/>
        </w:rPr>
      </w:pPr>
      <w:r w:rsidDel="00000000" w:rsidR="00000000" w:rsidRPr="00000000">
        <w:rPr>
          <w:b w:val="1"/>
          <w:bCs w:val="1"/>
          <w:color w:val="222222"/>
          <w:rtl w:val="0"/>
        </w:rPr>
        <w:t xml:space="preserve">Suggested URL:</w:t>
      </w:r>
      <w:r w:rsidDel="00000000" w:rsidR="00000000" w:rsidRPr="00000000">
        <w:rPr>
          <w:color w:val="222222"/>
          <w:rtl w:val="0"/>
        </w:rPr>
        <w:t xml:space="preserve"> </w:t>
      </w:r>
      <w:r w:rsidDel="00000000" w:rsidR="00000000" w:rsidRPr="00000000">
        <w:rPr>
          <w:rFonts w:ascii="Roboto Mono" w:cs="Roboto Mono" w:eastAsia="Roboto Mono" w:hAnsi="Roboto Mono"/>
          <w:color w:val="222222"/>
          <w:rtl w:val="0"/>
        </w:rPr>
        <w:t xml:space="preserve">/340b-eligibility-registration-implementation</w:t>
      </w:r>
    </w:p>
    <w:p w:rsidR="00000000" w:rsidDel="00000000" w:rsidP="00000000" w:rsidRDefault="00000000" w:rsidRPr="00000000" w14:paraId="00000641">
      <w:pPr>
        <w:shd w:fill="ffffff" w:val="clear"/>
        <w:spacing w:after="200" w:before="200" w:lineRule="auto"/>
        <w:rPr>
          <w:color w:val="222222"/>
        </w:rPr>
      </w:pPr>
      <w:r w:rsidDel="00000000" w:rsidR="00000000" w:rsidRPr="00000000">
        <w:rPr>
          <w:b w:val="1"/>
          <w:bCs w:val="1"/>
          <w:color w:val="222222"/>
          <w:rtl w:val="0"/>
        </w:rPr>
        <w:t xml:space="preserve">SEO Title:</w:t>
      </w:r>
      <w:r w:rsidDel="00000000" w:rsidR="00000000" w:rsidRPr="00000000">
        <w:rPr>
          <w:color w:val="222222"/>
          <w:rtl w:val="0"/>
        </w:rPr>
        <w:t xml:space="preserve"> 340B Eligibility, Registration and Implementation | Thrive340B</w:t>
      </w:r>
    </w:p>
    <w:p w:rsidR="00000000" w:rsidDel="00000000" w:rsidP="00000000" w:rsidRDefault="00000000" w:rsidRPr="00000000" w14:paraId="00000642">
      <w:pPr>
        <w:shd w:fill="ffffff" w:val="clear"/>
        <w:spacing w:after="200" w:before="200" w:lineRule="auto"/>
        <w:rPr>
          <w:color w:val="222222"/>
        </w:rPr>
      </w:pPr>
      <w:r w:rsidDel="00000000" w:rsidR="00000000" w:rsidRPr="00000000">
        <w:rPr>
          <w:b w:val="1"/>
          <w:bCs w:val="1"/>
          <w:color w:val="222222"/>
          <w:rtl w:val="0"/>
        </w:rPr>
        <w:t xml:space="preserve">Meta Description:</w:t>
      </w:r>
      <w:r w:rsidDel="00000000" w:rsidR="00000000" w:rsidRPr="00000000">
        <w:rPr>
          <w:color w:val="222222"/>
          <w:rtl w:val="0"/>
        </w:rPr>
        <w:t xml:space="preserve"> Thrive340B helps eligible organizations evaluate participation, complete 340B registration, establish compliant workflows, select vendors, and launch successful programs.</w:t>
      </w:r>
    </w:p>
    <w:p w:rsidR="00000000" w:rsidDel="00000000" w:rsidP="00000000" w:rsidRDefault="00000000" w:rsidRPr="00000000" w14:paraId="00000643">
      <w:pPr>
        <w:pStyle w:val="Heading2"/>
        <w:keepNext w:val="0"/>
        <w:keepLines w:val="0"/>
        <w:shd w:fill="ffffff" w:val="clear"/>
        <w:spacing w:after="80" w:lineRule="auto"/>
        <w:rPr>
          <w:b w:val="1"/>
          <w:bCs w:val="1"/>
          <w:color w:val="222222"/>
          <w:sz w:val="34"/>
          <w:szCs w:val="34"/>
        </w:rPr>
      </w:pPr>
      <w:bookmarkStart w:colFirst="0" w:colLast="0" w:name="_7f7nc52urkvb" w:id="135"/>
      <w:bookmarkEnd w:id="135"/>
      <w:r w:rsidDel="00000000" w:rsidR="00000000" w:rsidRPr="00000000">
        <w:rPr>
          <w:b w:val="1"/>
          <w:bCs w:val="1"/>
          <w:color w:val="222222"/>
          <w:sz w:val="34"/>
          <w:szCs w:val="34"/>
          <w:rtl w:val="0"/>
        </w:rPr>
        <w:t xml:space="preserve">340B Program Eligibility, Registration &amp; Implementation</w:t>
      </w:r>
    </w:p>
    <w:p w:rsidR="00000000" w:rsidDel="00000000" w:rsidP="00000000" w:rsidRDefault="00000000" w:rsidRPr="00000000" w14:paraId="00000644">
      <w:pPr>
        <w:pStyle w:val="Heading3"/>
        <w:keepNext w:val="0"/>
        <w:keepLines w:val="0"/>
        <w:shd w:fill="ffffff" w:val="clear"/>
        <w:spacing w:before="280" w:lineRule="auto"/>
        <w:rPr>
          <w:b w:val="1"/>
          <w:bCs w:val="1"/>
          <w:color w:val="222222"/>
          <w:sz w:val="26"/>
          <w:szCs w:val="26"/>
        </w:rPr>
      </w:pPr>
      <w:bookmarkStart w:colFirst="0" w:colLast="0" w:name="_ggexey9v4zwp" w:id="136"/>
      <w:bookmarkEnd w:id="136"/>
      <w:r w:rsidDel="00000000" w:rsidR="00000000" w:rsidRPr="00000000">
        <w:rPr>
          <w:b w:val="1"/>
          <w:bCs w:val="1"/>
          <w:color w:val="222222"/>
          <w:sz w:val="26"/>
          <w:szCs w:val="26"/>
          <w:rtl w:val="0"/>
        </w:rPr>
        <w:t xml:space="preserve">From initial eligibility review through registration, implementation, and launch.</w:t>
      </w:r>
    </w:p>
    <w:p w:rsidR="00000000" w:rsidDel="00000000" w:rsidP="00000000" w:rsidRDefault="00000000" w:rsidRPr="00000000" w14:paraId="00000645">
      <w:pPr>
        <w:shd w:fill="ffffff" w:val="clear"/>
        <w:spacing w:after="200" w:before="200" w:lineRule="auto"/>
        <w:rPr>
          <w:color w:val="222222"/>
        </w:rPr>
      </w:pPr>
      <w:r w:rsidDel="00000000" w:rsidR="00000000" w:rsidRPr="00000000">
        <w:rPr>
          <w:color w:val="222222"/>
          <w:rtl w:val="0"/>
        </w:rPr>
        <w:t xml:space="preserve">Starting a 340B program requires more than completing an application.</w:t>
      </w:r>
    </w:p>
    <w:p w:rsidR="00000000" w:rsidDel="00000000" w:rsidP="00000000" w:rsidRDefault="00000000" w:rsidRPr="00000000" w14:paraId="00000646">
      <w:pPr>
        <w:shd w:fill="ffffff" w:val="clear"/>
        <w:spacing w:after="200" w:before="200" w:lineRule="auto"/>
        <w:rPr>
          <w:color w:val="222222"/>
        </w:rPr>
      </w:pPr>
      <w:r w:rsidDel="00000000" w:rsidR="00000000" w:rsidRPr="00000000">
        <w:rPr>
          <w:color w:val="222222"/>
          <w:rtl w:val="0"/>
        </w:rPr>
        <w:t xml:space="preserve">Organizations must confirm eligibility, understand the requirements attached to their covered entity type, register correctly, establish compliant clinical and pharmacy workflows, select appropriate vendors, train staff, and ensure the program is operationally ready before eligible activity begins.</w:t>
      </w:r>
    </w:p>
    <w:p w:rsidR="00000000" w:rsidDel="00000000" w:rsidP="00000000" w:rsidRDefault="00000000" w:rsidRPr="00000000" w14:paraId="00000647">
      <w:pPr>
        <w:shd w:fill="ffffff" w:val="clear"/>
        <w:spacing w:after="200" w:before="200" w:lineRule="auto"/>
        <w:rPr>
          <w:color w:val="222222"/>
        </w:rPr>
      </w:pPr>
      <w:r w:rsidDel="00000000" w:rsidR="00000000" w:rsidRPr="00000000">
        <w:rPr>
          <w:color w:val="222222"/>
          <w:rtl w:val="0"/>
        </w:rPr>
        <w:t xml:space="preserve">Thrive340B guides organizations through the entire process.</w:t>
      </w:r>
    </w:p>
    <w:p w:rsidR="00000000" w:rsidDel="00000000" w:rsidP="00000000" w:rsidRDefault="00000000" w:rsidRPr="00000000" w14:paraId="00000648">
      <w:pPr>
        <w:shd w:fill="ffffff" w:val="clear"/>
        <w:spacing w:after="200" w:before="200" w:lineRule="auto"/>
        <w:rPr>
          <w:color w:val="222222"/>
        </w:rPr>
      </w:pPr>
      <w:r w:rsidDel="00000000" w:rsidR="00000000" w:rsidRPr="00000000">
        <w:rPr>
          <w:color w:val="222222"/>
          <w:rtl w:val="0"/>
        </w:rPr>
        <w:t xml:space="preserve">We help evaluate eligibility, prepare registration materials, develop the program’s clinical and operational infrastructure, coordinate vendors, establish compliance controls, and manage implementation through go-live.</w:t>
      </w:r>
    </w:p>
    <w:p w:rsidR="00000000" w:rsidDel="00000000" w:rsidP="00000000" w:rsidRDefault="00000000" w:rsidRPr="00000000" w14:paraId="00000649">
      <w:pPr>
        <w:shd w:fill="ffffff" w:val="clear"/>
        <w:spacing w:after="200" w:before="200" w:lineRule="auto"/>
        <w:rPr>
          <w:b w:val="1"/>
          <w:bCs w:val="1"/>
          <w:color w:val="222222"/>
        </w:rPr>
      </w:pPr>
      <w:r w:rsidDel="00000000" w:rsidR="00000000" w:rsidRPr="00000000">
        <w:rPr>
          <w:b w:val="1"/>
          <w:bCs w:val="1"/>
          <w:color w:val="222222"/>
          <w:rtl w:val="0"/>
        </w:rPr>
        <w:t xml:space="preserve">One experienced partner from initial assessment through full program launch.</w:t>
      </w:r>
    </w:p>
    <w:p w:rsidR="00000000" w:rsidDel="00000000" w:rsidP="00000000" w:rsidRDefault="00000000" w:rsidRPr="00000000" w14:paraId="0000064A">
      <w:pPr>
        <w:shd w:fill="ffffff" w:val="clear"/>
        <w:spacing w:after="200" w:before="200" w:lineRule="auto"/>
        <w:rPr>
          <w:color w:val="222222"/>
        </w:rPr>
      </w:pPr>
      <w:r w:rsidDel="00000000" w:rsidR="00000000" w:rsidRPr="00000000">
        <w:rPr>
          <w:color w:val="222222"/>
          <w:rtl w:val="0"/>
        </w:rPr>
        <w:t xml:space="preserve">[Start Your 340B Program]</w:t>
      </w:r>
    </w:p>
    <w:p w:rsidR="00000000" w:rsidDel="00000000" w:rsidP="00000000" w:rsidRDefault="00000000" w:rsidRPr="00000000" w14:paraId="0000064B">
      <w:pPr>
        <w:pStyle w:val="Heading2"/>
        <w:keepNext w:val="0"/>
        <w:keepLines w:val="0"/>
        <w:shd w:fill="ffffff" w:val="clear"/>
        <w:spacing w:after="80" w:lineRule="auto"/>
        <w:rPr>
          <w:b w:val="1"/>
          <w:bCs w:val="1"/>
          <w:color w:val="222222"/>
          <w:sz w:val="34"/>
          <w:szCs w:val="34"/>
        </w:rPr>
      </w:pPr>
      <w:bookmarkStart w:colFirst="0" w:colLast="0" w:name="_r2oywki5bnml" w:id="137"/>
      <w:bookmarkEnd w:id="137"/>
      <w:r w:rsidDel="00000000" w:rsidR="00000000" w:rsidRPr="00000000">
        <w:rPr>
          <w:b w:val="1"/>
          <w:bCs w:val="1"/>
          <w:color w:val="222222"/>
          <w:sz w:val="34"/>
          <w:szCs w:val="34"/>
          <w:rtl w:val="0"/>
        </w:rPr>
        <w:t xml:space="preserve">Determine Whether Your Organization Is Eligible</w:t>
      </w:r>
    </w:p>
    <w:p w:rsidR="00000000" w:rsidDel="00000000" w:rsidP="00000000" w:rsidRDefault="00000000" w:rsidRPr="00000000" w14:paraId="0000064C">
      <w:pPr>
        <w:shd w:fill="ffffff" w:val="clear"/>
        <w:spacing w:after="200" w:before="200" w:lineRule="auto"/>
        <w:rPr>
          <w:color w:val="222222"/>
        </w:rPr>
      </w:pPr>
      <w:r w:rsidDel="00000000" w:rsidR="00000000" w:rsidRPr="00000000">
        <w:rPr>
          <w:color w:val="222222"/>
          <w:rtl w:val="0"/>
        </w:rPr>
        <w:t xml:space="preserve">Section 340B of the Public Health Service Act identifies the organizations that may participate in the 340B Program. HRSA requires eligible organizations and applicable outpatient facilities to register and receive approval before participating. (</w:t>
      </w:r>
      <w:hyperlink r:id="rId6">
        <w:r w:rsidDel="00000000" w:rsidR="00000000" w:rsidRPr="00000000">
          <w:rPr>
            <w:color w:val="1155cc"/>
            <w:u w:val="single"/>
            <w:rtl w:val="0"/>
          </w:rPr>
          <w:t xml:space="preserve">HRSA</w:t>
        </w:r>
      </w:hyperlink>
      <w:r w:rsidDel="00000000" w:rsidR="00000000" w:rsidRPr="00000000">
        <w:rPr>
          <w:color w:val="222222"/>
          <w:rtl w:val="0"/>
        </w:rPr>
        <w:t xml:space="preserve">)</w:t>
      </w:r>
    </w:p>
    <w:p w:rsidR="00000000" w:rsidDel="00000000" w:rsidP="00000000" w:rsidRDefault="00000000" w:rsidRPr="00000000" w14:paraId="0000064D">
      <w:pPr>
        <w:shd w:fill="ffffff" w:val="clear"/>
        <w:spacing w:after="200" w:before="200" w:lineRule="auto"/>
        <w:rPr>
          <w:color w:val="222222"/>
        </w:rPr>
      </w:pPr>
      <w:r w:rsidDel="00000000" w:rsidR="00000000" w:rsidRPr="00000000">
        <w:rPr>
          <w:color w:val="222222"/>
          <w:rtl w:val="0"/>
        </w:rPr>
        <w:t xml:space="preserve">Thrive340B helps organizations evaluate:</w:t>
      </w:r>
    </w:p>
    <w:p w:rsidR="00000000" w:rsidDel="00000000" w:rsidP="00000000" w:rsidRDefault="00000000" w:rsidRPr="00000000" w14:paraId="0000064E">
      <w:pPr>
        <w:numPr>
          <w:ilvl w:val="0"/>
          <w:numId w:val="122"/>
        </w:numPr>
        <w:shd w:fill="ffffff" w:val="clear"/>
        <w:spacing w:after="0" w:afterAutospacing="0" w:before="200" w:lineRule="auto"/>
        <w:ind w:left="940" w:hanging="360"/>
      </w:pPr>
      <w:r w:rsidDel="00000000" w:rsidR="00000000" w:rsidRPr="00000000">
        <w:rPr>
          <w:color w:val="222222"/>
          <w:rtl w:val="0"/>
        </w:rPr>
        <w:t xml:space="preserve">Covered entity classification</w:t>
      </w:r>
    </w:p>
    <w:p w:rsidR="00000000" w:rsidDel="00000000" w:rsidP="00000000" w:rsidRDefault="00000000" w:rsidRPr="00000000" w14:paraId="0000064F">
      <w:pPr>
        <w:numPr>
          <w:ilvl w:val="0"/>
          <w:numId w:val="122"/>
        </w:numPr>
        <w:shd w:fill="ffffff" w:val="clear"/>
        <w:spacing w:after="0" w:afterAutospacing="0" w:before="0" w:beforeAutospacing="0" w:lineRule="auto"/>
        <w:ind w:left="940" w:hanging="360"/>
      </w:pPr>
      <w:r w:rsidDel="00000000" w:rsidR="00000000" w:rsidRPr="00000000">
        <w:rPr>
          <w:color w:val="222222"/>
          <w:rtl w:val="0"/>
        </w:rPr>
        <w:t xml:space="preserve">Grant or program eligibility</w:t>
      </w:r>
    </w:p>
    <w:p w:rsidR="00000000" w:rsidDel="00000000" w:rsidP="00000000" w:rsidRDefault="00000000" w:rsidRPr="00000000" w14:paraId="00000650">
      <w:pPr>
        <w:numPr>
          <w:ilvl w:val="0"/>
          <w:numId w:val="122"/>
        </w:numPr>
        <w:shd w:fill="ffffff" w:val="clear"/>
        <w:spacing w:after="0" w:afterAutospacing="0" w:before="0" w:beforeAutospacing="0" w:lineRule="auto"/>
        <w:ind w:left="940" w:hanging="360"/>
      </w:pPr>
      <w:r w:rsidDel="00000000" w:rsidR="00000000" w:rsidRPr="00000000">
        <w:rPr>
          <w:color w:val="222222"/>
          <w:rtl w:val="0"/>
        </w:rPr>
        <w:t xml:space="preserve">Hospital eligibility</w:t>
      </w:r>
    </w:p>
    <w:p w:rsidR="00000000" w:rsidDel="00000000" w:rsidP="00000000" w:rsidRDefault="00000000" w:rsidRPr="00000000" w14:paraId="00000651">
      <w:pPr>
        <w:numPr>
          <w:ilvl w:val="0"/>
          <w:numId w:val="122"/>
        </w:numPr>
        <w:shd w:fill="ffffff" w:val="clear"/>
        <w:spacing w:after="0" w:afterAutospacing="0" w:before="0" w:beforeAutospacing="0" w:lineRule="auto"/>
        <w:ind w:left="940" w:hanging="360"/>
      </w:pPr>
      <w:r w:rsidDel="00000000" w:rsidR="00000000" w:rsidRPr="00000000">
        <w:rPr>
          <w:color w:val="222222"/>
          <w:rtl w:val="0"/>
        </w:rPr>
        <w:t xml:space="preserve">Parent organization structure</w:t>
      </w:r>
    </w:p>
    <w:p w:rsidR="00000000" w:rsidDel="00000000" w:rsidP="00000000" w:rsidRDefault="00000000" w:rsidRPr="00000000" w14:paraId="00000652">
      <w:pPr>
        <w:numPr>
          <w:ilvl w:val="0"/>
          <w:numId w:val="122"/>
        </w:numPr>
        <w:shd w:fill="ffffff" w:val="clear"/>
        <w:spacing w:after="0" w:afterAutospacing="0" w:before="0" w:beforeAutospacing="0" w:lineRule="auto"/>
        <w:ind w:left="940" w:hanging="360"/>
      </w:pPr>
      <w:r w:rsidDel="00000000" w:rsidR="00000000" w:rsidRPr="00000000">
        <w:rPr>
          <w:color w:val="222222"/>
          <w:rtl w:val="0"/>
        </w:rPr>
        <w:t xml:space="preserve">Child-site eligibility</w:t>
      </w:r>
    </w:p>
    <w:p w:rsidR="00000000" w:rsidDel="00000000" w:rsidP="00000000" w:rsidRDefault="00000000" w:rsidRPr="00000000" w14:paraId="00000653">
      <w:pPr>
        <w:numPr>
          <w:ilvl w:val="0"/>
          <w:numId w:val="122"/>
        </w:numPr>
        <w:shd w:fill="ffffff" w:val="clear"/>
        <w:spacing w:after="0" w:afterAutospacing="0" w:before="0" w:beforeAutospacing="0" w:lineRule="auto"/>
        <w:ind w:left="940" w:hanging="360"/>
      </w:pPr>
      <w:r w:rsidDel="00000000" w:rsidR="00000000" w:rsidRPr="00000000">
        <w:rPr>
          <w:color w:val="222222"/>
          <w:rtl w:val="0"/>
        </w:rPr>
        <w:t xml:space="preserve">Outpatient facility requirements</w:t>
      </w:r>
    </w:p>
    <w:p w:rsidR="00000000" w:rsidDel="00000000" w:rsidP="00000000" w:rsidRDefault="00000000" w:rsidRPr="00000000" w14:paraId="00000654">
      <w:pPr>
        <w:numPr>
          <w:ilvl w:val="0"/>
          <w:numId w:val="122"/>
        </w:numPr>
        <w:shd w:fill="ffffff" w:val="clear"/>
        <w:spacing w:after="0" w:afterAutospacing="0" w:before="0" w:beforeAutospacing="0" w:lineRule="auto"/>
        <w:ind w:left="940" w:hanging="360"/>
      </w:pPr>
      <w:r w:rsidDel="00000000" w:rsidR="00000000" w:rsidRPr="00000000">
        <w:rPr>
          <w:color w:val="222222"/>
          <w:rtl w:val="0"/>
        </w:rPr>
        <w:t xml:space="preserve">Service-location eligibility</w:t>
      </w:r>
    </w:p>
    <w:p w:rsidR="00000000" w:rsidDel="00000000" w:rsidP="00000000" w:rsidRDefault="00000000" w:rsidRPr="00000000" w14:paraId="00000655">
      <w:pPr>
        <w:numPr>
          <w:ilvl w:val="0"/>
          <w:numId w:val="122"/>
        </w:numPr>
        <w:shd w:fill="ffffff" w:val="clear"/>
        <w:spacing w:after="0" w:afterAutospacing="0" w:before="0" w:beforeAutospacing="0" w:lineRule="auto"/>
        <w:ind w:left="940" w:hanging="360"/>
      </w:pPr>
      <w:r w:rsidDel="00000000" w:rsidR="00000000" w:rsidRPr="00000000">
        <w:rPr>
          <w:color w:val="222222"/>
          <w:rtl w:val="0"/>
        </w:rPr>
        <w:t xml:space="preserve">Grant relationships</w:t>
      </w:r>
    </w:p>
    <w:p w:rsidR="00000000" w:rsidDel="00000000" w:rsidP="00000000" w:rsidRDefault="00000000" w:rsidRPr="00000000" w14:paraId="00000656">
      <w:pPr>
        <w:numPr>
          <w:ilvl w:val="0"/>
          <w:numId w:val="122"/>
        </w:numPr>
        <w:shd w:fill="ffffff" w:val="clear"/>
        <w:spacing w:after="0" w:afterAutospacing="0" w:before="0" w:beforeAutospacing="0" w:lineRule="auto"/>
        <w:ind w:left="940" w:hanging="360"/>
      </w:pPr>
      <w:r w:rsidDel="00000000" w:rsidR="00000000" w:rsidRPr="00000000">
        <w:rPr>
          <w:color w:val="222222"/>
          <w:rtl w:val="0"/>
        </w:rPr>
        <w:t xml:space="preserve">Organizational documentation</w:t>
      </w:r>
    </w:p>
    <w:p w:rsidR="00000000" w:rsidDel="00000000" w:rsidP="00000000" w:rsidRDefault="00000000" w:rsidRPr="00000000" w14:paraId="00000657">
      <w:pPr>
        <w:numPr>
          <w:ilvl w:val="0"/>
          <w:numId w:val="122"/>
        </w:numPr>
        <w:shd w:fill="ffffff" w:val="clear"/>
        <w:spacing w:after="0" w:afterAutospacing="0" w:before="0" w:beforeAutospacing="0" w:lineRule="auto"/>
        <w:ind w:left="940" w:hanging="360"/>
      </w:pPr>
      <w:r w:rsidDel="00000000" w:rsidR="00000000" w:rsidRPr="00000000">
        <w:rPr>
          <w:color w:val="222222"/>
          <w:rtl w:val="0"/>
        </w:rPr>
        <w:t xml:space="preserve">Registration timing</w:t>
      </w:r>
    </w:p>
    <w:p w:rsidR="00000000" w:rsidDel="00000000" w:rsidP="00000000" w:rsidRDefault="00000000" w:rsidRPr="00000000" w14:paraId="00000658">
      <w:pPr>
        <w:numPr>
          <w:ilvl w:val="0"/>
          <w:numId w:val="122"/>
        </w:numPr>
        <w:shd w:fill="ffffff" w:val="clear"/>
        <w:spacing w:after="0" w:afterAutospacing="0" w:before="0" w:beforeAutospacing="0" w:lineRule="auto"/>
        <w:ind w:left="940" w:hanging="360"/>
      </w:pPr>
      <w:r w:rsidDel="00000000" w:rsidR="00000000" w:rsidRPr="00000000">
        <w:rPr>
          <w:color w:val="222222"/>
          <w:rtl w:val="0"/>
        </w:rPr>
        <w:t xml:space="preserve">Supporting documentation</w:t>
      </w:r>
    </w:p>
    <w:p w:rsidR="00000000" w:rsidDel="00000000" w:rsidP="00000000" w:rsidRDefault="00000000" w:rsidRPr="00000000" w14:paraId="00000659">
      <w:pPr>
        <w:numPr>
          <w:ilvl w:val="0"/>
          <w:numId w:val="122"/>
        </w:numPr>
        <w:shd w:fill="ffffff" w:val="clear"/>
        <w:spacing w:after="200" w:before="0" w:beforeAutospacing="0" w:lineRule="auto"/>
        <w:ind w:left="940" w:hanging="360"/>
      </w:pPr>
      <w:r w:rsidDel="00000000" w:rsidR="00000000" w:rsidRPr="00000000">
        <w:rPr>
          <w:color w:val="222222"/>
          <w:rtl w:val="0"/>
        </w:rPr>
        <w:t xml:space="preserve">Potential operational limitations</w:t>
      </w:r>
    </w:p>
    <w:p w:rsidR="00000000" w:rsidDel="00000000" w:rsidP="00000000" w:rsidRDefault="00000000" w:rsidRPr="00000000" w14:paraId="0000065A">
      <w:pPr>
        <w:shd w:fill="ffffff" w:val="clear"/>
        <w:spacing w:after="200" w:before="200" w:lineRule="auto"/>
        <w:rPr>
          <w:color w:val="222222"/>
        </w:rPr>
      </w:pPr>
      <w:r w:rsidDel="00000000" w:rsidR="00000000" w:rsidRPr="00000000">
        <w:rPr>
          <w:color w:val="222222"/>
          <w:rtl w:val="0"/>
        </w:rPr>
        <w:t xml:space="preserve">Our role is to help leadership understand whether the organization appears eligible, what documentation may be required, and what operational responsibilities will follow enrollment.</w:t>
      </w:r>
    </w:p>
    <w:p w:rsidR="00000000" w:rsidDel="00000000" w:rsidP="00000000" w:rsidRDefault="00000000" w:rsidRPr="00000000" w14:paraId="0000065B">
      <w:pPr>
        <w:shd w:fill="ffffff" w:val="clear"/>
        <w:spacing w:after="200" w:before="200" w:lineRule="auto"/>
        <w:rPr>
          <w:color w:val="222222"/>
        </w:rPr>
      </w:pPr>
      <w:r w:rsidDel="00000000" w:rsidR="00000000" w:rsidRPr="00000000">
        <w:rPr>
          <w:color w:val="222222"/>
          <w:rtl w:val="0"/>
        </w:rPr>
        <w:t xml:space="preserve">Final eligibility and registration approval remain with HRSA.</w:t>
      </w:r>
    </w:p>
    <w:p w:rsidR="00000000" w:rsidDel="00000000" w:rsidP="00000000" w:rsidRDefault="00000000" w:rsidRPr="00000000" w14:paraId="0000065C">
      <w:pPr>
        <w:pStyle w:val="Heading2"/>
        <w:keepNext w:val="0"/>
        <w:keepLines w:val="0"/>
        <w:shd w:fill="ffffff" w:val="clear"/>
        <w:spacing w:after="80" w:lineRule="auto"/>
        <w:rPr>
          <w:b w:val="1"/>
          <w:bCs w:val="1"/>
          <w:color w:val="222222"/>
          <w:sz w:val="34"/>
          <w:szCs w:val="34"/>
        </w:rPr>
      </w:pPr>
      <w:bookmarkStart w:colFirst="0" w:colLast="0" w:name="_64ebb6i8evij" w:id="138"/>
      <w:bookmarkEnd w:id="138"/>
      <w:r w:rsidDel="00000000" w:rsidR="00000000" w:rsidRPr="00000000">
        <w:rPr>
          <w:b w:val="1"/>
          <w:bCs w:val="1"/>
          <w:color w:val="222222"/>
          <w:sz w:val="34"/>
          <w:szCs w:val="34"/>
          <w:rtl w:val="0"/>
        </w:rPr>
        <w:t xml:space="preserve">Covered Entity Types We Support</w:t>
      </w:r>
    </w:p>
    <w:p w:rsidR="00000000" w:rsidDel="00000000" w:rsidP="00000000" w:rsidRDefault="00000000" w:rsidRPr="00000000" w14:paraId="0000065D">
      <w:pPr>
        <w:shd w:fill="ffffff" w:val="clear"/>
        <w:spacing w:after="200" w:before="200" w:lineRule="auto"/>
        <w:rPr>
          <w:color w:val="222222"/>
        </w:rPr>
      </w:pPr>
      <w:r w:rsidDel="00000000" w:rsidR="00000000" w:rsidRPr="00000000">
        <w:rPr>
          <w:color w:val="222222"/>
          <w:rtl w:val="0"/>
        </w:rPr>
        <w:t xml:space="preserve">Our work may involve organizations such as:</w:t>
      </w:r>
    </w:p>
    <w:p w:rsidR="00000000" w:rsidDel="00000000" w:rsidP="00000000" w:rsidRDefault="00000000" w:rsidRPr="00000000" w14:paraId="0000065E">
      <w:pPr>
        <w:numPr>
          <w:ilvl w:val="0"/>
          <w:numId w:val="72"/>
        </w:numPr>
        <w:shd w:fill="ffffff" w:val="clear"/>
        <w:spacing w:after="0" w:afterAutospacing="0" w:before="200" w:lineRule="auto"/>
        <w:ind w:left="940" w:hanging="360"/>
      </w:pPr>
      <w:r w:rsidDel="00000000" w:rsidR="00000000" w:rsidRPr="00000000">
        <w:rPr>
          <w:color w:val="222222"/>
          <w:rtl w:val="0"/>
        </w:rPr>
        <w:t xml:space="preserve">Federally qualified health centers</w:t>
      </w:r>
    </w:p>
    <w:p w:rsidR="00000000" w:rsidDel="00000000" w:rsidP="00000000" w:rsidRDefault="00000000" w:rsidRPr="00000000" w14:paraId="0000065F">
      <w:pPr>
        <w:numPr>
          <w:ilvl w:val="0"/>
          <w:numId w:val="72"/>
        </w:numPr>
        <w:shd w:fill="ffffff" w:val="clear"/>
        <w:spacing w:after="0" w:afterAutospacing="0" w:before="0" w:beforeAutospacing="0" w:lineRule="auto"/>
        <w:ind w:left="940" w:hanging="360"/>
      </w:pPr>
      <w:r w:rsidDel="00000000" w:rsidR="00000000" w:rsidRPr="00000000">
        <w:rPr>
          <w:color w:val="222222"/>
          <w:rtl w:val="0"/>
        </w:rPr>
        <w:t xml:space="preserve">FQHC look-alikes</w:t>
      </w:r>
    </w:p>
    <w:p w:rsidR="00000000" w:rsidDel="00000000" w:rsidP="00000000" w:rsidRDefault="00000000" w:rsidRPr="00000000" w14:paraId="00000660">
      <w:pPr>
        <w:numPr>
          <w:ilvl w:val="0"/>
          <w:numId w:val="72"/>
        </w:numPr>
        <w:shd w:fill="ffffff" w:val="clear"/>
        <w:spacing w:after="0" w:afterAutospacing="0" w:before="0" w:beforeAutospacing="0" w:lineRule="auto"/>
        <w:ind w:left="940" w:hanging="360"/>
      </w:pPr>
      <w:r w:rsidDel="00000000" w:rsidR="00000000" w:rsidRPr="00000000">
        <w:rPr>
          <w:color w:val="222222"/>
          <w:rtl w:val="0"/>
        </w:rPr>
        <w:t xml:space="preserve">Ryan White HIV/AIDS Program recipients</w:t>
      </w:r>
    </w:p>
    <w:p w:rsidR="00000000" w:rsidDel="00000000" w:rsidP="00000000" w:rsidRDefault="00000000" w:rsidRPr="00000000" w14:paraId="00000661">
      <w:pPr>
        <w:numPr>
          <w:ilvl w:val="0"/>
          <w:numId w:val="72"/>
        </w:numPr>
        <w:shd w:fill="ffffff" w:val="clear"/>
        <w:spacing w:after="0" w:afterAutospacing="0" w:before="0" w:beforeAutospacing="0" w:lineRule="auto"/>
        <w:ind w:left="940" w:hanging="360"/>
      </w:pPr>
      <w:r w:rsidDel="00000000" w:rsidR="00000000" w:rsidRPr="00000000">
        <w:rPr>
          <w:color w:val="222222"/>
          <w:rtl w:val="0"/>
        </w:rPr>
        <w:t xml:space="preserve">Sexually transmitted disease grantees</w:t>
      </w:r>
    </w:p>
    <w:p w:rsidR="00000000" w:rsidDel="00000000" w:rsidP="00000000" w:rsidRDefault="00000000" w:rsidRPr="00000000" w14:paraId="00000662">
      <w:pPr>
        <w:numPr>
          <w:ilvl w:val="0"/>
          <w:numId w:val="72"/>
        </w:numPr>
        <w:shd w:fill="ffffff" w:val="clear"/>
        <w:spacing w:after="0" w:afterAutospacing="0" w:before="0" w:beforeAutospacing="0" w:lineRule="auto"/>
        <w:ind w:left="940" w:hanging="360"/>
      </w:pPr>
      <w:r w:rsidDel="00000000" w:rsidR="00000000" w:rsidRPr="00000000">
        <w:rPr>
          <w:color w:val="222222"/>
          <w:rtl w:val="0"/>
        </w:rPr>
        <w:t xml:space="preserve">Tuberculosis grantees</w:t>
      </w:r>
    </w:p>
    <w:p w:rsidR="00000000" w:rsidDel="00000000" w:rsidP="00000000" w:rsidRDefault="00000000" w:rsidRPr="00000000" w14:paraId="00000663">
      <w:pPr>
        <w:numPr>
          <w:ilvl w:val="0"/>
          <w:numId w:val="72"/>
        </w:numPr>
        <w:shd w:fill="ffffff" w:val="clear"/>
        <w:spacing w:after="0" w:afterAutospacing="0" w:before="0" w:beforeAutospacing="0" w:lineRule="auto"/>
        <w:ind w:left="940" w:hanging="360"/>
      </w:pPr>
      <w:r w:rsidDel="00000000" w:rsidR="00000000" w:rsidRPr="00000000">
        <w:rPr>
          <w:color w:val="222222"/>
          <w:rtl w:val="0"/>
        </w:rPr>
        <w:t xml:space="preserve">Hemophilia treatment centers</w:t>
      </w:r>
    </w:p>
    <w:p w:rsidR="00000000" w:rsidDel="00000000" w:rsidP="00000000" w:rsidRDefault="00000000" w:rsidRPr="00000000" w14:paraId="00000664">
      <w:pPr>
        <w:numPr>
          <w:ilvl w:val="0"/>
          <w:numId w:val="72"/>
        </w:numPr>
        <w:shd w:fill="ffffff" w:val="clear"/>
        <w:spacing w:after="0" w:afterAutospacing="0" w:before="0" w:beforeAutospacing="0" w:lineRule="auto"/>
        <w:ind w:left="940" w:hanging="360"/>
      </w:pPr>
      <w:r w:rsidDel="00000000" w:rsidR="00000000" w:rsidRPr="00000000">
        <w:rPr>
          <w:color w:val="222222"/>
          <w:rtl w:val="0"/>
        </w:rPr>
        <w:t xml:space="preserve">Family-planning organizations</w:t>
      </w:r>
    </w:p>
    <w:p w:rsidR="00000000" w:rsidDel="00000000" w:rsidP="00000000" w:rsidRDefault="00000000" w:rsidRPr="00000000" w14:paraId="00000665">
      <w:pPr>
        <w:numPr>
          <w:ilvl w:val="0"/>
          <w:numId w:val="72"/>
        </w:numPr>
        <w:shd w:fill="ffffff" w:val="clear"/>
        <w:spacing w:after="0" w:afterAutospacing="0" w:before="0" w:beforeAutospacing="0" w:lineRule="auto"/>
        <w:ind w:left="940" w:hanging="360"/>
      </w:pPr>
      <w:r w:rsidDel="00000000" w:rsidR="00000000" w:rsidRPr="00000000">
        <w:rPr>
          <w:color w:val="222222"/>
          <w:rtl w:val="0"/>
        </w:rPr>
        <w:t xml:space="preserve">Urban Indian organizations</w:t>
      </w:r>
    </w:p>
    <w:p w:rsidR="00000000" w:rsidDel="00000000" w:rsidP="00000000" w:rsidRDefault="00000000" w:rsidRPr="00000000" w14:paraId="00000666">
      <w:pPr>
        <w:numPr>
          <w:ilvl w:val="0"/>
          <w:numId w:val="72"/>
        </w:numPr>
        <w:shd w:fill="ffffff" w:val="clear"/>
        <w:spacing w:after="0" w:afterAutospacing="0" w:before="0" w:beforeAutospacing="0" w:lineRule="auto"/>
        <w:ind w:left="940" w:hanging="360"/>
      </w:pPr>
      <w:r w:rsidDel="00000000" w:rsidR="00000000" w:rsidRPr="00000000">
        <w:rPr>
          <w:color w:val="222222"/>
          <w:rtl w:val="0"/>
        </w:rPr>
        <w:t xml:space="preserve">Native Hawaiian health centers</w:t>
      </w:r>
    </w:p>
    <w:p w:rsidR="00000000" w:rsidDel="00000000" w:rsidP="00000000" w:rsidRDefault="00000000" w:rsidRPr="00000000" w14:paraId="00000667">
      <w:pPr>
        <w:numPr>
          <w:ilvl w:val="0"/>
          <w:numId w:val="72"/>
        </w:numPr>
        <w:shd w:fill="ffffff" w:val="clear"/>
        <w:spacing w:after="0" w:afterAutospacing="0" w:before="0" w:beforeAutospacing="0" w:lineRule="auto"/>
        <w:ind w:left="940" w:hanging="360"/>
      </w:pPr>
      <w:r w:rsidDel="00000000" w:rsidR="00000000" w:rsidRPr="00000000">
        <w:rPr>
          <w:color w:val="222222"/>
          <w:rtl w:val="0"/>
        </w:rPr>
        <w:t xml:space="preserve">Disproportionate share hospitals</w:t>
      </w:r>
    </w:p>
    <w:p w:rsidR="00000000" w:rsidDel="00000000" w:rsidP="00000000" w:rsidRDefault="00000000" w:rsidRPr="00000000" w14:paraId="00000668">
      <w:pPr>
        <w:numPr>
          <w:ilvl w:val="0"/>
          <w:numId w:val="72"/>
        </w:numPr>
        <w:shd w:fill="ffffff" w:val="clear"/>
        <w:spacing w:after="0" w:afterAutospacing="0" w:before="0" w:beforeAutospacing="0" w:lineRule="auto"/>
        <w:ind w:left="940" w:hanging="360"/>
      </w:pPr>
      <w:r w:rsidDel="00000000" w:rsidR="00000000" w:rsidRPr="00000000">
        <w:rPr>
          <w:color w:val="222222"/>
          <w:rtl w:val="0"/>
        </w:rPr>
        <w:t xml:space="preserve">Children’s hospitals</w:t>
      </w:r>
    </w:p>
    <w:p w:rsidR="00000000" w:rsidDel="00000000" w:rsidP="00000000" w:rsidRDefault="00000000" w:rsidRPr="00000000" w14:paraId="00000669">
      <w:pPr>
        <w:numPr>
          <w:ilvl w:val="0"/>
          <w:numId w:val="72"/>
        </w:numPr>
        <w:shd w:fill="ffffff" w:val="clear"/>
        <w:spacing w:after="0" w:afterAutospacing="0" w:before="0" w:beforeAutospacing="0" w:lineRule="auto"/>
        <w:ind w:left="940" w:hanging="360"/>
      </w:pPr>
      <w:r w:rsidDel="00000000" w:rsidR="00000000" w:rsidRPr="00000000">
        <w:rPr>
          <w:color w:val="222222"/>
          <w:rtl w:val="0"/>
        </w:rPr>
        <w:t xml:space="preserve">Critical access hospitals</w:t>
      </w:r>
    </w:p>
    <w:p w:rsidR="00000000" w:rsidDel="00000000" w:rsidP="00000000" w:rsidRDefault="00000000" w:rsidRPr="00000000" w14:paraId="0000066A">
      <w:pPr>
        <w:numPr>
          <w:ilvl w:val="0"/>
          <w:numId w:val="72"/>
        </w:numPr>
        <w:shd w:fill="ffffff" w:val="clear"/>
        <w:spacing w:after="0" w:afterAutospacing="0" w:before="0" w:beforeAutospacing="0" w:lineRule="auto"/>
        <w:ind w:left="940" w:hanging="360"/>
      </w:pPr>
      <w:r w:rsidDel="00000000" w:rsidR="00000000" w:rsidRPr="00000000">
        <w:rPr>
          <w:color w:val="222222"/>
          <w:rtl w:val="0"/>
        </w:rPr>
        <w:t xml:space="preserve">Rural referral centers</w:t>
      </w:r>
    </w:p>
    <w:p w:rsidR="00000000" w:rsidDel="00000000" w:rsidP="00000000" w:rsidRDefault="00000000" w:rsidRPr="00000000" w14:paraId="0000066B">
      <w:pPr>
        <w:numPr>
          <w:ilvl w:val="0"/>
          <w:numId w:val="72"/>
        </w:numPr>
        <w:shd w:fill="ffffff" w:val="clear"/>
        <w:spacing w:after="0" w:afterAutospacing="0" w:before="0" w:beforeAutospacing="0" w:lineRule="auto"/>
        <w:ind w:left="940" w:hanging="360"/>
      </w:pPr>
      <w:r w:rsidDel="00000000" w:rsidR="00000000" w:rsidRPr="00000000">
        <w:rPr>
          <w:color w:val="222222"/>
          <w:rtl w:val="0"/>
        </w:rPr>
        <w:t xml:space="preserve">Sole community hospitals</w:t>
      </w:r>
    </w:p>
    <w:p w:rsidR="00000000" w:rsidDel="00000000" w:rsidP="00000000" w:rsidRDefault="00000000" w:rsidRPr="00000000" w14:paraId="0000066C">
      <w:pPr>
        <w:numPr>
          <w:ilvl w:val="0"/>
          <w:numId w:val="72"/>
        </w:numPr>
        <w:shd w:fill="ffffff" w:val="clear"/>
        <w:spacing w:after="0" w:afterAutospacing="0" w:before="0" w:beforeAutospacing="0" w:lineRule="auto"/>
        <w:ind w:left="940" w:hanging="360"/>
      </w:pPr>
      <w:r w:rsidDel="00000000" w:rsidR="00000000" w:rsidRPr="00000000">
        <w:rPr>
          <w:color w:val="222222"/>
          <w:rtl w:val="0"/>
        </w:rPr>
        <w:t xml:space="preserve">Free-standing cancer hospitals</w:t>
      </w:r>
    </w:p>
    <w:p w:rsidR="00000000" w:rsidDel="00000000" w:rsidP="00000000" w:rsidRDefault="00000000" w:rsidRPr="00000000" w14:paraId="0000066D">
      <w:pPr>
        <w:numPr>
          <w:ilvl w:val="0"/>
          <w:numId w:val="72"/>
        </w:numPr>
        <w:shd w:fill="ffffff" w:val="clear"/>
        <w:spacing w:after="200" w:before="0" w:beforeAutospacing="0" w:lineRule="auto"/>
        <w:ind w:left="940" w:hanging="360"/>
      </w:pPr>
      <w:r w:rsidDel="00000000" w:rsidR="00000000" w:rsidRPr="00000000">
        <w:rPr>
          <w:color w:val="222222"/>
          <w:rtl w:val="0"/>
        </w:rPr>
        <w:t xml:space="preserve">Other eligible grantees and healthcare organizations</w:t>
      </w:r>
    </w:p>
    <w:p w:rsidR="00000000" w:rsidDel="00000000" w:rsidP="00000000" w:rsidRDefault="00000000" w:rsidRPr="00000000" w14:paraId="0000066E">
      <w:pPr>
        <w:shd w:fill="ffffff" w:val="clear"/>
        <w:spacing w:after="200" w:before="200" w:lineRule="auto"/>
        <w:rPr>
          <w:color w:val="222222"/>
        </w:rPr>
      </w:pPr>
      <w:r w:rsidDel="00000000" w:rsidR="00000000" w:rsidRPr="00000000">
        <w:rPr>
          <w:color w:val="222222"/>
          <w:rtl w:val="0"/>
        </w:rPr>
        <w:t xml:space="preserve">Each covered entity type has different eligibility documentation, operational considerations, and compliance risks.</w:t>
      </w:r>
    </w:p>
    <w:p w:rsidR="00000000" w:rsidDel="00000000" w:rsidP="00000000" w:rsidRDefault="00000000" w:rsidRPr="00000000" w14:paraId="0000066F">
      <w:pPr>
        <w:shd w:fill="ffffff" w:val="clear"/>
        <w:spacing w:after="200" w:before="200" w:lineRule="auto"/>
        <w:rPr>
          <w:color w:val="222222"/>
        </w:rPr>
      </w:pPr>
      <w:r w:rsidDel="00000000" w:rsidR="00000000" w:rsidRPr="00000000">
        <w:rPr>
          <w:color w:val="222222"/>
          <w:rtl w:val="0"/>
        </w:rPr>
        <w:t xml:space="preserve">Thrive340B develops an implementation plan around the organization’s specific structure rather than applying a generic model.</w:t>
      </w:r>
    </w:p>
    <w:p w:rsidR="00000000" w:rsidDel="00000000" w:rsidP="00000000" w:rsidRDefault="00000000" w:rsidRPr="00000000" w14:paraId="00000670">
      <w:pPr>
        <w:pStyle w:val="Heading2"/>
        <w:keepNext w:val="0"/>
        <w:keepLines w:val="0"/>
        <w:shd w:fill="ffffff" w:val="clear"/>
        <w:spacing w:after="80" w:lineRule="auto"/>
        <w:rPr>
          <w:b w:val="1"/>
          <w:bCs w:val="1"/>
          <w:color w:val="222222"/>
          <w:sz w:val="34"/>
          <w:szCs w:val="34"/>
        </w:rPr>
      </w:pPr>
      <w:bookmarkStart w:colFirst="0" w:colLast="0" w:name="_kj9vxw4vwlcc" w:id="139"/>
      <w:bookmarkEnd w:id="139"/>
      <w:r w:rsidDel="00000000" w:rsidR="00000000" w:rsidRPr="00000000">
        <w:rPr>
          <w:b w:val="1"/>
          <w:bCs w:val="1"/>
          <w:color w:val="222222"/>
          <w:sz w:val="34"/>
          <w:szCs w:val="34"/>
          <w:rtl w:val="0"/>
        </w:rPr>
        <w:t xml:space="preserve">Preliminary Eligibility Assessment</w:t>
      </w:r>
    </w:p>
    <w:p w:rsidR="00000000" w:rsidDel="00000000" w:rsidP="00000000" w:rsidRDefault="00000000" w:rsidRPr="00000000" w14:paraId="00000671">
      <w:pPr>
        <w:shd w:fill="ffffff" w:val="clear"/>
        <w:spacing w:after="200" w:before="200" w:lineRule="auto"/>
        <w:rPr>
          <w:color w:val="222222"/>
        </w:rPr>
      </w:pPr>
      <w:r w:rsidDel="00000000" w:rsidR="00000000" w:rsidRPr="00000000">
        <w:rPr>
          <w:color w:val="222222"/>
          <w:rtl w:val="0"/>
        </w:rPr>
        <w:t xml:space="preserve">Before registration begins, we evaluate whether the organization appears to meet applicable eligibility requirements and whether leadership is prepared to maintain the program after approval.</w:t>
      </w:r>
    </w:p>
    <w:p w:rsidR="00000000" w:rsidDel="00000000" w:rsidP="00000000" w:rsidRDefault="00000000" w:rsidRPr="00000000" w14:paraId="00000672">
      <w:pPr>
        <w:shd w:fill="ffffff" w:val="clear"/>
        <w:spacing w:after="200" w:before="200" w:lineRule="auto"/>
        <w:rPr>
          <w:color w:val="222222"/>
        </w:rPr>
      </w:pPr>
      <w:r w:rsidDel="00000000" w:rsidR="00000000" w:rsidRPr="00000000">
        <w:rPr>
          <w:color w:val="222222"/>
          <w:rtl w:val="0"/>
        </w:rPr>
        <w:t xml:space="preserve">The assessment may include:</w:t>
      </w:r>
    </w:p>
    <w:p w:rsidR="00000000" w:rsidDel="00000000" w:rsidP="00000000" w:rsidRDefault="00000000" w:rsidRPr="00000000" w14:paraId="00000673">
      <w:pPr>
        <w:numPr>
          <w:ilvl w:val="0"/>
          <w:numId w:val="5"/>
        </w:numPr>
        <w:shd w:fill="ffffff" w:val="clear"/>
        <w:spacing w:after="0" w:afterAutospacing="0" w:before="200" w:lineRule="auto"/>
        <w:ind w:left="940" w:hanging="360"/>
      </w:pPr>
      <w:r w:rsidDel="00000000" w:rsidR="00000000" w:rsidRPr="00000000">
        <w:rPr>
          <w:color w:val="222222"/>
          <w:rtl w:val="0"/>
        </w:rPr>
        <w:t xml:space="preserve">Review of federal grant documentation</w:t>
      </w:r>
    </w:p>
    <w:p w:rsidR="00000000" w:rsidDel="00000000" w:rsidP="00000000" w:rsidRDefault="00000000" w:rsidRPr="00000000" w14:paraId="00000674">
      <w:pPr>
        <w:numPr>
          <w:ilvl w:val="0"/>
          <w:numId w:val="5"/>
        </w:numPr>
        <w:shd w:fill="ffffff" w:val="clear"/>
        <w:spacing w:after="0" w:afterAutospacing="0" w:before="0" w:beforeAutospacing="0" w:lineRule="auto"/>
        <w:ind w:left="940" w:hanging="360"/>
      </w:pPr>
      <w:r w:rsidDel="00000000" w:rsidR="00000000" w:rsidRPr="00000000">
        <w:rPr>
          <w:color w:val="222222"/>
          <w:rtl w:val="0"/>
        </w:rPr>
        <w:t xml:space="preserve">Review of hospital classification</w:t>
      </w:r>
    </w:p>
    <w:p w:rsidR="00000000" w:rsidDel="00000000" w:rsidP="00000000" w:rsidRDefault="00000000" w:rsidRPr="00000000" w14:paraId="00000675">
      <w:pPr>
        <w:numPr>
          <w:ilvl w:val="0"/>
          <w:numId w:val="5"/>
        </w:numPr>
        <w:shd w:fill="ffffff" w:val="clear"/>
        <w:spacing w:after="0" w:afterAutospacing="0" w:before="0" w:beforeAutospacing="0" w:lineRule="auto"/>
        <w:ind w:left="940" w:hanging="360"/>
      </w:pPr>
      <w:r w:rsidDel="00000000" w:rsidR="00000000" w:rsidRPr="00000000">
        <w:rPr>
          <w:color w:val="222222"/>
          <w:rtl w:val="0"/>
        </w:rPr>
        <w:t xml:space="preserve">Medicare cost report considerations</w:t>
      </w:r>
    </w:p>
    <w:p w:rsidR="00000000" w:rsidDel="00000000" w:rsidP="00000000" w:rsidRDefault="00000000" w:rsidRPr="00000000" w14:paraId="00000676">
      <w:pPr>
        <w:numPr>
          <w:ilvl w:val="0"/>
          <w:numId w:val="5"/>
        </w:numPr>
        <w:shd w:fill="ffffff" w:val="clear"/>
        <w:spacing w:after="0" w:afterAutospacing="0" w:before="0" w:beforeAutospacing="0" w:lineRule="auto"/>
        <w:ind w:left="940" w:hanging="360"/>
      </w:pPr>
      <w:r w:rsidDel="00000000" w:rsidR="00000000" w:rsidRPr="00000000">
        <w:rPr>
          <w:color w:val="222222"/>
          <w:rtl w:val="0"/>
        </w:rPr>
        <w:t xml:space="preserve">Parent and child-site relationships</w:t>
      </w:r>
    </w:p>
    <w:p w:rsidR="00000000" w:rsidDel="00000000" w:rsidP="00000000" w:rsidRDefault="00000000" w:rsidRPr="00000000" w14:paraId="00000677">
      <w:pPr>
        <w:numPr>
          <w:ilvl w:val="0"/>
          <w:numId w:val="5"/>
        </w:numPr>
        <w:shd w:fill="ffffff" w:val="clear"/>
        <w:spacing w:after="0" w:afterAutospacing="0" w:before="0" w:beforeAutospacing="0" w:lineRule="auto"/>
        <w:ind w:left="940" w:hanging="360"/>
      </w:pPr>
      <w:r w:rsidDel="00000000" w:rsidR="00000000" w:rsidRPr="00000000">
        <w:rPr>
          <w:color w:val="222222"/>
          <w:rtl w:val="0"/>
        </w:rPr>
        <w:t xml:space="preserve">Outpatient facility structure</w:t>
      </w:r>
    </w:p>
    <w:p w:rsidR="00000000" w:rsidDel="00000000" w:rsidP="00000000" w:rsidRDefault="00000000" w:rsidRPr="00000000" w14:paraId="00000678">
      <w:pPr>
        <w:numPr>
          <w:ilvl w:val="0"/>
          <w:numId w:val="5"/>
        </w:numPr>
        <w:shd w:fill="ffffff" w:val="clear"/>
        <w:spacing w:after="0" w:afterAutospacing="0" w:before="0" w:beforeAutospacing="0" w:lineRule="auto"/>
        <w:ind w:left="940" w:hanging="360"/>
      </w:pPr>
      <w:r w:rsidDel="00000000" w:rsidR="00000000" w:rsidRPr="00000000">
        <w:rPr>
          <w:color w:val="222222"/>
          <w:rtl w:val="0"/>
        </w:rPr>
        <w:t xml:space="preserve">Clinical service locations</w:t>
      </w:r>
    </w:p>
    <w:p w:rsidR="00000000" w:rsidDel="00000000" w:rsidP="00000000" w:rsidRDefault="00000000" w:rsidRPr="00000000" w14:paraId="00000679">
      <w:pPr>
        <w:numPr>
          <w:ilvl w:val="0"/>
          <w:numId w:val="5"/>
        </w:numPr>
        <w:shd w:fill="ffffff" w:val="clear"/>
        <w:spacing w:after="0" w:afterAutospacing="0" w:before="0" w:beforeAutospacing="0" w:lineRule="auto"/>
        <w:ind w:left="940" w:hanging="360"/>
      </w:pPr>
      <w:r w:rsidDel="00000000" w:rsidR="00000000" w:rsidRPr="00000000">
        <w:rPr>
          <w:color w:val="222222"/>
          <w:rtl w:val="0"/>
        </w:rPr>
        <w:t xml:space="preserve">Provider relationships</w:t>
      </w:r>
    </w:p>
    <w:p w:rsidR="00000000" w:rsidDel="00000000" w:rsidP="00000000" w:rsidRDefault="00000000" w:rsidRPr="00000000" w14:paraId="0000067A">
      <w:pPr>
        <w:numPr>
          <w:ilvl w:val="0"/>
          <w:numId w:val="5"/>
        </w:numPr>
        <w:shd w:fill="ffffff" w:val="clear"/>
        <w:spacing w:after="0" w:afterAutospacing="0" w:before="0" w:beforeAutospacing="0" w:lineRule="auto"/>
        <w:ind w:left="940" w:hanging="360"/>
      </w:pPr>
      <w:r w:rsidDel="00000000" w:rsidR="00000000" w:rsidRPr="00000000">
        <w:rPr>
          <w:color w:val="222222"/>
          <w:rtl w:val="0"/>
        </w:rPr>
        <w:t xml:space="preserve">Patient populations</w:t>
      </w:r>
    </w:p>
    <w:p w:rsidR="00000000" w:rsidDel="00000000" w:rsidP="00000000" w:rsidRDefault="00000000" w:rsidRPr="00000000" w14:paraId="0000067B">
      <w:pPr>
        <w:numPr>
          <w:ilvl w:val="0"/>
          <w:numId w:val="5"/>
        </w:numPr>
        <w:shd w:fill="ffffff" w:val="clear"/>
        <w:spacing w:after="0" w:afterAutospacing="0" w:before="0" w:beforeAutospacing="0" w:lineRule="auto"/>
        <w:ind w:left="940" w:hanging="360"/>
      </w:pPr>
      <w:r w:rsidDel="00000000" w:rsidR="00000000" w:rsidRPr="00000000">
        <w:rPr>
          <w:color w:val="222222"/>
          <w:rtl w:val="0"/>
        </w:rPr>
        <w:t xml:space="preserve">Pharmacy strategy</w:t>
      </w:r>
    </w:p>
    <w:p w:rsidR="00000000" w:rsidDel="00000000" w:rsidP="00000000" w:rsidRDefault="00000000" w:rsidRPr="00000000" w14:paraId="0000067C">
      <w:pPr>
        <w:numPr>
          <w:ilvl w:val="0"/>
          <w:numId w:val="5"/>
        </w:numPr>
        <w:shd w:fill="ffffff" w:val="clear"/>
        <w:spacing w:after="0" w:afterAutospacing="0" w:before="0" w:beforeAutospacing="0" w:lineRule="auto"/>
        <w:ind w:left="940" w:hanging="360"/>
      </w:pPr>
      <w:r w:rsidDel="00000000" w:rsidR="00000000" w:rsidRPr="00000000">
        <w:rPr>
          <w:color w:val="222222"/>
          <w:rtl w:val="0"/>
        </w:rPr>
        <w:t xml:space="preserve">Medicaid billing considerations</w:t>
      </w:r>
    </w:p>
    <w:p w:rsidR="00000000" w:rsidDel="00000000" w:rsidP="00000000" w:rsidRDefault="00000000" w:rsidRPr="00000000" w14:paraId="0000067D">
      <w:pPr>
        <w:numPr>
          <w:ilvl w:val="0"/>
          <w:numId w:val="5"/>
        </w:numPr>
        <w:shd w:fill="ffffff" w:val="clear"/>
        <w:spacing w:after="0" w:afterAutospacing="0" w:before="0" w:beforeAutospacing="0" w:lineRule="auto"/>
        <w:ind w:left="940" w:hanging="360"/>
      </w:pPr>
      <w:r w:rsidDel="00000000" w:rsidR="00000000" w:rsidRPr="00000000">
        <w:rPr>
          <w:color w:val="222222"/>
          <w:rtl w:val="0"/>
        </w:rPr>
        <w:t xml:space="preserve">Administrative resources</w:t>
      </w:r>
    </w:p>
    <w:p w:rsidR="00000000" w:rsidDel="00000000" w:rsidP="00000000" w:rsidRDefault="00000000" w:rsidRPr="00000000" w14:paraId="0000067E">
      <w:pPr>
        <w:numPr>
          <w:ilvl w:val="0"/>
          <w:numId w:val="5"/>
        </w:numPr>
        <w:shd w:fill="ffffff" w:val="clear"/>
        <w:spacing w:after="0" w:afterAutospacing="0" w:before="0" w:beforeAutospacing="0" w:lineRule="auto"/>
        <w:ind w:left="940" w:hanging="360"/>
      </w:pPr>
      <w:r w:rsidDel="00000000" w:rsidR="00000000" w:rsidRPr="00000000">
        <w:rPr>
          <w:color w:val="222222"/>
          <w:rtl w:val="0"/>
        </w:rPr>
        <w:t xml:space="preserve">Compliance infrastructure</w:t>
      </w:r>
    </w:p>
    <w:p w:rsidR="00000000" w:rsidDel="00000000" w:rsidP="00000000" w:rsidRDefault="00000000" w:rsidRPr="00000000" w14:paraId="0000067F">
      <w:pPr>
        <w:numPr>
          <w:ilvl w:val="0"/>
          <w:numId w:val="5"/>
        </w:numPr>
        <w:shd w:fill="ffffff" w:val="clear"/>
        <w:spacing w:after="0" w:afterAutospacing="0" w:before="0" w:beforeAutospacing="0" w:lineRule="auto"/>
        <w:ind w:left="940" w:hanging="360"/>
      </w:pPr>
      <w:r w:rsidDel="00000000" w:rsidR="00000000" w:rsidRPr="00000000">
        <w:rPr>
          <w:color w:val="222222"/>
          <w:rtl w:val="0"/>
        </w:rPr>
        <w:t xml:space="preserve">Financial feasibility</w:t>
      </w:r>
    </w:p>
    <w:p w:rsidR="00000000" w:rsidDel="00000000" w:rsidP="00000000" w:rsidRDefault="00000000" w:rsidRPr="00000000" w14:paraId="00000680">
      <w:pPr>
        <w:numPr>
          <w:ilvl w:val="0"/>
          <w:numId w:val="5"/>
        </w:numPr>
        <w:shd w:fill="ffffff" w:val="clear"/>
        <w:spacing w:after="200" w:before="0" w:beforeAutospacing="0" w:lineRule="auto"/>
        <w:ind w:left="940" w:hanging="360"/>
      </w:pPr>
      <w:r w:rsidDel="00000000" w:rsidR="00000000" w:rsidRPr="00000000">
        <w:rPr>
          <w:color w:val="222222"/>
          <w:rtl w:val="0"/>
        </w:rPr>
        <w:t xml:space="preserve">Implementation readiness</w:t>
      </w:r>
    </w:p>
    <w:p w:rsidR="00000000" w:rsidDel="00000000" w:rsidP="00000000" w:rsidRDefault="00000000" w:rsidRPr="00000000" w14:paraId="00000681">
      <w:pPr>
        <w:shd w:fill="ffffff" w:val="clear"/>
        <w:spacing w:after="200" w:before="200" w:lineRule="auto"/>
        <w:rPr>
          <w:color w:val="222222"/>
        </w:rPr>
      </w:pPr>
      <w:r w:rsidDel="00000000" w:rsidR="00000000" w:rsidRPr="00000000">
        <w:rPr>
          <w:color w:val="222222"/>
          <w:rtl w:val="0"/>
        </w:rPr>
        <w:t xml:space="preserve">The outcome is a practical assessment of the organization’s potential path forward, known limitations, documentation needs, and next steps.</w:t>
      </w:r>
    </w:p>
    <w:p w:rsidR="00000000" w:rsidDel="00000000" w:rsidP="00000000" w:rsidRDefault="00000000" w:rsidRPr="00000000" w14:paraId="00000682">
      <w:pPr>
        <w:pStyle w:val="Heading2"/>
        <w:keepNext w:val="0"/>
        <w:keepLines w:val="0"/>
        <w:shd w:fill="ffffff" w:val="clear"/>
        <w:spacing w:after="80" w:lineRule="auto"/>
        <w:rPr>
          <w:b w:val="1"/>
          <w:bCs w:val="1"/>
          <w:color w:val="222222"/>
          <w:sz w:val="34"/>
          <w:szCs w:val="34"/>
        </w:rPr>
      </w:pPr>
      <w:bookmarkStart w:colFirst="0" w:colLast="0" w:name="_n1dqe1ju24qj" w:id="140"/>
      <w:bookmarkEnd w:id="140"/>
      <w:r w:rsidDel="00000000" w:rsidR="00000000" w:rsidRPr="00000000">
        <w:rPr>
          <w:b w:val="1"/>
          <w:bCs w:val="1"/>
          <w:color w:val="222222"/>
          <w:sz w:val="34"/>
          <w:szCs w:val="34"/>
          <w:rtl w:val="0"/>
        </w:rPr>
        <w:t xml:space="preserve">340B Registration Support</w:t>
      </w:r>
    </w:p>
    <w:p w:rsidR="00000000" w:rsidDel="00000000" w:rsidP="00000000" w:rsidRDefault="00000000" w:rsidRPr="00000000" w14:paraId="00000683">
      <w:pPr>
        <w:shd w:fill="ffffff" w:val="clear"/>
        <w:spacing w:after="200" w:before="200" w:lineRule="auto"/>
        <w:rPr>
          <w:color w:val="222222"/>
        </w:rPr>
      </w:pPr>
      <w:r w:rsidDel="00000000" w:rsidR="00000000" w:rsidRPr="00000000">
        <w:rPr>
          <w:color w:val="222222"/>
          <w:rtl w:val="0"/>
        </w:rPr>
        <w:t xml:space="preserve">HRSA accepts registrations during designated quarterly registration periods. New covered entities and outpatient facilities must submit registration information and required supporting documentation through 340B OPAIS. (</w:t>
      </w:r>
      <w:hyperlink r:id="rId7">
        <w:r w:rsidDel="00000000" w:rsidR="00000000" w:rsidRPr="00000000">
          <w:rPr>
            <w:color w:val="1155cc"/>
            <w:u w:val="single"/>
            <w:rtl w:val="0"/>
          </w:rPr>
          <w:t xml:space="preserve">HRSA</w:t>
        </w:r>
      </w:hyperlink>
      <w:r w:rsidDel="00000000" w:rsidR="00000000" w:rsidRPr="00000000">
        <w:rPr>
          <w:color w:val="222222"/>
          <w:rtl w:val="0"/>
        </w:rPr>
        <w:t xml:space="preserve">)</w:t>
      </w:r>
    </w:p>
    <w:p w:rsidR="00000000" w:rsidDel="00000000" w:rsidP="00000000" w:rsidRDefault="00000000" w:rsidRPr="00000000" w14:paraId="00000684">
      <w:pPr>
        <w:shd w:fill="ffffff" w:val="clear"/>
        <w:spacing w:after="200" w:before="200" w:lineRule="auto"/>
        <w:rPr>
          <w:color w:val="222222"/>
        </w:rPr>
      </w:pPr>
      <w:r w:rsidDel="00000000" w:rsidR="00000000" w:rsidRPr="00000000">
        <w:rPr>
          <w:color w:val="222222"/>
          <w:rtl w:val="0"/>
        </w:rPr>
        <w:t xml:space="preserve">Thrive340B can assist with:</w:t>
      </w:r>
    </w:p>
    <w:p w:rsidR="00000000" w:rsidDel="00000000" w:rsidP="00000000" w:rsidRDefault="00000000" w:rsidRPr="00000000" w14:paraId="00000685">
      <w:pPr>
        <w:numPr>
          <w:ilvl w:val="0"/>
          <w:numId w:val="130"/>
        </w:numPr>
        <w:shd w:fill="ffffff" w:val="clear"/>
        <w:spacing w:after="0" w:afterAutospacing="0" w:before="200" w:lineRule="auto"/>
        <w:ind w:left="940" w:hanging="360"/>
      </w:pPr>
      <w:r w:rsidDel="00000000" w:rsidR="00000000" w:rsidRPr="00000000">
        <w:rPr>
          <w:color w:val="222222"/>
          <w:rtl w:val="0"/>
        </w:rPr>
        <w:t xml:space="preserve">Registration planning</w:t>
      </w:r>
    </w:p>
    <w:p w:rsidR="00000000" w:rsidDel="00000000" w:rsidP="00000000" w:rsidRDefault="00000000" w:rsidRPr="00000000" w14:paraId="00000686">
      <w:pPr>
        <w:numPr>
          <w:ilvl w:val="0"/>
          <w:numId w:val="130"/>
        </w:numPr>
        <w:shd w:fill="ffffff" w:val="clear"/>
        <w:spacing w:after="0" w:afterAutospacing="0" w:before="0" w:beforeAutospacing="0" w:lineRule="auto"/>
        <w:ind w:left="940" w:hanging="360"/>
      </w:pPr>
      <w:r w:rsidDel="00000000" w:rsidR="00000000" w:rsidRPr="00000000">
        <w:rPr>
          <w:color w:val="222222"/>
          <w:rtl w:val="0"/>
        </w:rPr>
        <w:t xml:space="preserve">Registration timeline development</w:t>
      </w:r>
    </w:p>
    <w:p w:rsidR="00000000" w:rsidDel="00000000" w:rsidP="00000000" w:rsidRDefault="00000000" w:rsidRPr="00000000" w14:paraId="00000687">
      <w:pPr>
        <w:numPr>
          <w:ilvl w:val="0"/>
          <w:numId w:val="130"/>
        </w:numPr>
        <w:shd w:fill="ffffff" w:val="clear"/>
        <w:spacing w:after="0" w:afterAutospacing="0" w:before="0" w:beforeAutospacing="0" w:lineRule="auto"/>
        <w:ind w:left="940" w:hanging="360"/>
      </w:pPr>
      <w:r w:rsidDel="00000000" w:rsidR="00000000" w:rsidRPr="00000000">
        <w:rPr>
          <w:color w:val="222222"/>
          <w:rtl w:val="0"/>
        </w:rPr>
        <w:t xml:space="preserve">340B OPAIS account preparation</w:t>
      </w:r>
    </w:p>
    <w:p w:rsidR="00000000" w:rsidDel="00000000" w:rsidP="00000000" w:rsidRDefault="00000000" w:rsidRPr="00000000" w14:paraId="00000688">
      <w:pPr>
        <w:numPr>
          <w:ilvl w:val="0"/>
          <w:numId w:val="130"/>
        </w:numPr>
        <w:shd w:fill="ffffff" w:val="clear"/>
        <w:spacing w:after="0" w:afterAutospacing="0" w:before="0" w:beforeAutospacing="0" w:lineRule="auto"/>
        <w:ind w:left="940" w:hanging="360"/>
      </w:pPr>
      <w:r w:rsidDel="00000000" w:rsidR="00000000" w:rsidRPr="00000000">
        <w:rPr>
          <w:color w:val="222222"/>
          <w:rtl w:val="0"/>
        </w:rPr>
        <w:t xml:space="preserve">Covered entity information review</w:t>
      </w:r>
    </w:p>
    <w:p w:rsidR="00000000" w:rsidDel="00000000" w:rsidP="00000000" w:rsidRDefault="00000000" w:rsidRPr="00000000" w14:paraId="00000689">
      <w:pPr>
        <w:numPr>
          <w:ilvl w:val="0"/>
          <w:numId w:val="130"/>
        </w:numPr>
        <w:shd w:fill="ffffff" w:val="clear"/>
        <w:spacing w:after="0" w:afterAutospacing="0" w:before="0" w:beforeAutospacing="0" w:lineRule="auto"/>
        <w:ind w:left="940" w:hanging="360"/>
      </w:pPr>
      <w:r w:rsidDel="00000000" w:rsidR="00000000" w:rsidRPr="00000000">
        <w:rPr>
          <w:color w:val="222222"/>
          <w:rtl w:val="0"/>
        </w:rPr>
        <w:t xml:space="preserve">Parent-site registration</w:t>
      </w:r>
    </w:p>
    <w:p w:rsidR="00000000" w:rsidDel="00000000" w:rsidP="00000000" w:rsidRDefault="00000000" w:rsidRPr="00000000" w14:paraId="0000068A">
      <w:pPr>
        <w:numPr>
          <w:ilvl w:val="0"/>
          <w:numId w:val="130"/>
        </w:numPr>
        <w:shd w:fill="ffffff" w:val="clear"/>
        <w:spacing w:after="0" w:afterAutospacing="0" w:before="0" w:beforeAutospacing="0" w:lineRule="auto"/>
        <w:ind w:left="940" w:hanging="360"/>
      </w:pPr>
      <w:r w:rsidDel="00000000" w:rsidR="00000000" w:rsidRPr="00000000">
        <w:rPr>
          <w:color w:val="222222"/>
          <w:rtl w:val="0"/>
        </w:rPr>
        <w:t xml:space="preserve">Child-site registration</w:t>
      </w:r>
    </w:p>
    <w:p w:rsidR="00000000" w:rsidDel="00000000" w:rsidP="00000000" w:rsidRDefault="00000000" w:rsidRPr="00000000" w14:paraId="0000068B">
      <w:pPr>
        <w:numPr>
          <w:ilvl w:val="0"/>
          <w:numId w:val="130"/>
        </w:numPr>
        <w:shd w:fill="ffffff" w:val="clear"/>
        <w:spacing w:after="0" w:afterAutospacing="0" w:before="0" w:beforeAutospacing="0" w:lineRule="auto"/>
        <w:ind w:left="940" w:hanging="360"/>
      </w:pPr>
      <w:r w:rsidDel="00000000" w:rsidR="00000000" w:rsidRPr="00000000">
        <w:rPr>
          <w:color w:val="222222"/>
          <w:rtl w:val="0"/>
        </w:rPr>
        <w:t xml:space="preserve">Contract pharmacy registration planning</w:t>
      </w:r>
    </w:p>
    <w:p w:rsidR="00000000" w:rsidDel="00000000" w:rsidP="00000000" w:rsidRDefault="00000000" w:rsidRPr="00000000" w14:paraId="0000068C">
      <w:pPr>
        <w:numPr>
          <w:ilvl w:val="0"/>
          <w:numId w:val="130"/>
        </w:numPr>
        <w:shd w:fill="ffffff" w:val="clear"/>
        <w:spacing w:after="0" w:afterAutospacing="0" w:before="0" w:beforeAutospacing="0" w:lineRule="auto"/>
        <w:ind w:left="940" w:hanging="360"/>
      </w:pPr>
      <w:r w:rsidDel="00000000" w:rsidR="00000000" w:rsidRPr="00000000">
        <w:rPr>
          <w:color w:val="222222"/>
          <w:rtl w:val="0"/>
        </w:rPr>
        <w:t xml:space="preserve">Authorizing official coordination</w:t>
      </w:r>
    </w:p>
    <w:p w:rsidR="00000000" w:rsidDel="00000000" w:rsidP="00000000" w:rsidRDefault="00000000" w:rsidRPr="00000000" w14:paraId="0000068D">
      <w:pPr>
        <w:numPr>
          <w:ilvl w:val="0"/>
          <w:numId w:val="130"/>
        </w:numPr>
        <w:shd w:fill="ffffff" w:val="clear"/>
        <w:spacing w:after="0" w:afterAutospacing="0" w:before="0" w:beforeAutospacing="0" w:lineRule="auto"/>
        <w:ind w:left="940" w:hanging="360"/>
      </w:pPr>
      <w:r w:rsidDel="00000000" w:rsidR="00000000" w:rsidRPr="00000000">
        <w:rPr>
          <w:color w:val="222222"/>
          <w:rtl w:val="0"/>
        </w:rPr>
        <w:t xml:space="preserve">Primary contact coordination</w:t>
      </w:r>
    </w:p>
    <w:p w:rsidR="00000000" w:rsidDel="00000000" w:rsidP="00000000" w:rsidRDefault="00000000" w:rsidRPr="00000000" w14:paraId="0000068E">
      <w:pPr>
        <w:numPr>
          <w:ilvl w:val="0"/>
          <w:numId w:val="130"/>
        </w:numPr>
        <w:shd w:fill="ffffff" w:val="clear"/>
        <w:spacing w:after="0" w:afterAutospacing="0" w:before="0" w:beforeAutospacing="0" w:lineRule="auto"/>
        <w:ind w:left="940" w:hanging="360"/>
      </w:pPr>
      <w:r w:rsidDel="00000000" w:rsidR="00000000" w:rsidRPr="00000000">
        <w:rPr>
          <w:color w:val="222222"/>
          <w:rtl w:val="0"/>
        </w:rPr>
        <w:t xml:space="preserve">Medicaid billing information</w:t>
      </w:r>
    </w:p>
    <w:p w:rsidR="00000000" w:rsidDel="00000000" w:rsidP="00000000" w:rsidRDefault="00000000" w:rsidRPr="00000000" w14:paraId="0000068F">
      <w:pPr>
        <w:numPr>
          <w:ilvl w:val="0"/>
          <w:numId w:val="130"/>
        </w:numPr>
        <w:shd w:fill="ffffff" w:val="clear"/>
        <w:spacing w:after="0" w:afterAutospacing="0" w:before="0" w:beforeAutospacing="0" w:lineRule="auto"/>
        <w:ind w:left="940" w:hanging="360"/>
      </w:pPr>
      <w:r w:rsidDel="00000000" w:rsidR="00000000" w:rsidRPr="00000000">
        <w:rPr>
          <w:color w:val="222222"/>
          <w:rtl w:val="0"/>
        </w:rPr>
        <w:t xml:space="preserve">Supporting-document preparation</w:t>
      </w:r>
    </w:p>
    <w:p w:rsidR="00000000" w:rsidDel="00000000" w:rsidP="00000000" w:rsidRDefault="00000000" w:rsidRPr="00000000" w14:paraId="00000690">
      <w:pPr>
        <w:numPr>
          <w:ilvl w:val="0"/>
          <w:numId w:val="130"/>
        </w:numPr>
        <w:shd w:fill="ffffff" w:val="clear"/>
        <w:spacing w:after="0" w:afterAutospacing="0" w:before="0" w:beforeAutospacing="0" w:lineRule="auto"/>
        <w:ind w:left="940" w:hanging="360"/>
      </w:pPr>
      <w:r w:rsidDel="00000000" w:rsidR="00000000" w:rsidRPr="00000000">
        <w:rPr>
          <w:color w:val="222222"/>
          <w:rtl w:val="0"/>
        </w:rPr>
        <w:t xml:space="preserve">Registration submission support</w:t>
      </w:r>
    </w:p>
    <w:p w:rsidR="00000000" w:rsidDel="00000000" w:rsidP="00000000" w:rsidRDefault="00000000" w:rsidRPr="00000000" w14:paraId="00000691">
      <w:pPr>
        <w:numPr>
          <w:ilvl w:val="0"/>
          <w:numId w:val="130"/>
        </w:numPr>
        <w:shd w:fill="ffffff" w:val="clear"/>
        <w:spacing w:after="0" w:afterAutospacing="0" w:before="0" w:beforeAutospacing="0" w:lineRule="auto"/>
        <w:ind w:left="940" w:hanging="360"/>
      </w:pPr>
      <w:r w:rsidDel="00000000" w:rsidR="00000000" w:rsidRPr="00000000">
        <w:rPr>
          <w:color w:val="222222"/>
          <w:rtl w:val="0"/>
        </w:rPr>
        <w:t xml:space="preserve">HRSA reviewer response coordination</w:t>
      </w:r>
    </w:p>
    <w:p w:rsidR="00000000" w:rsidDel="00000000" w:rsidP="00000000" w:rsidRDefault="00000000" w:rsidRPr="00000000" w14:paraId="00000692">
      <w:pPr>
        <w:numPr>
          <w:ilvl w:val="0"/>
          <w:numId w:val="130"/>
        </w:numPr>
        <w:shd w:fill="ffffff" w:val="clear"/>
        <w:spacing w:after="0" w:afterAutospacing="0" w:before="0" w:beforeAutospacing="0" w:lineRule="auto"/>
        <w:ind w:left="940" w:hanging="360"/>
      </w:pPr>
      <w:r w:rsidDel="00000000" w:rsidR="00000000" w:rsidRPr="00000000">
        <w:rPr>
          <w:color w:val="222222"/>
          <w:rtl w:val="0"/>
        </w:rPr>
        <w:t xml:space="preserve">Effective-date planning</w:t>
      </w:r>
    </w:p>
    <w:p w:rsidR="00000000" w:rsidDel="00000000" w:rsidP="00000000" w:rsidRDefault="00000000" w:rsidRPr="00000000" w14:paraId="00000693">
      <w:pPr>
        <w:numPr>
          <w:ilvl w:val="0"/>
          <w:numId w:val="130"/>
        </w:numPr>
        <w:shd w:fill="ffffff" w:val="clear"/>
        <w:spacing w:after="200" w:before="0" w:beforeAutospacing="0" w:lineRule="auto"/>
        <w:ind w:left="940" w:hanging="360"/>
      </w:pPr>
      <w:r w:rsidDel="00000000" w:rsidR="00000000" w:rsidRPr="00000000">
        <w:rPr>
          <w:color w:val="222222"/>
          <w:rtl w:val="0"/>
        </w:rPr>
        <w:t xml:space="preserve">Post-approval verification</w:t>
      </w:r>
    </w:p>
    <w:p w:rsidR="00000000" w:rsidDel="00000000" w:rsidP="00000000" w:rsidRDefault="00000000" w:rsidRPr="00000000" w14:paraId="00000694">
      <w:pPr>
        <w:shd w:fill="ffffff" w:val="clear"/>
        <w:spacing w:after="200" w:before="200" w:lineRule="auto"/>
        <w:rPr>
          <w:color w:val="222222"/>
        </w:rPr>
      </w:pPr>
      <w:r w:rsidDel="00000000" w:rsidR="00000000" w:rsidRPr="00000000">
        <w:rPr>
          <w:color w:val="222222"/>
          <w:rtl w:val="0"/>
        </w:rPr>
        <w:t xml:space="preserve">The organization’s authorized representatives remain responsible for reviewing and certifying information submitted to HRSA.</w:t>
      </w:r>
    </w:p>
    <w:p w:rsidR="00000000" w:rsidDel="00000000" w:rsidP="00000000" w:rsidRDefault="00000000" w:rsidRPr="00000000" w14:paraId="00000695">
      <w:pPr>
        <w:pStyle w:val="Heading2"/>
        <w:keepNext w:val="0"/>
        <w:keepLines w:val="0"/>
        <w:shd w:fill="ffffff" w:val="clear"/>
        <w:spacing w:after="80" w:lineRule="auto"/>
        <w:rPr>
          <w:b w:val="1"/>
          <w:bCs w:val="1"/>
          <w:color w:val="222222"/>
          <w:sz w:val="34"/>
          <w:szCs w:val="34"/>
        </w:rPr>
      </w:pPr>
      <w:bookmarkStart w:colFirst="0" w:colLast="0" w:name="_74eok4vs8l6z" w:id="141"/>
      <w:bookmarkEnd w:id="141"/>
      <w:r w:rsidDel="00000000" w:rsidR="00000000" w:rsidRPr="00000000">
        <w:rPr>
          <w:b w:val="1"/>
          <w:bCs w:val="1"/>
          <w:color w:val="222222"/>
          <w:sz w:val="34"/>
          <w:szCs w:val="34"/>
          <w:rtl w:val="0"/>
        </w:rPr>
        <w:t xml:space="preserve">Child-Site and Outpatient Facility Analysis</w:t>
      </w:r>
    </w:p>
    <w:p w:rsidR="00000000" w:rsidDel="00000000" w:rsidP="00000000" w:rsidRDefault="00000000" w:rsidRPr="00000000" w14:paraId="00000696">
      <w:pPr>
        <w:shd w:fill="ffffff" w:val="clear"/>
        <w:spacing w:after="200" w:before="200" w:lineRule="auto"/>
        <w:rPr>
          <w:color w:val="222222"/>
        </w:rPr>
      </w:pPr>
      <w:r w:rsidDel="00000000" w:rsidR="00000000" w:rsidRPr="00000000">
        <w:rPr>
          <w:color w:val="222222"/>
          <w:rtl w:val="0"/>
        </w:rPr>
        <w:t xml:space="preserve">Organizations expanding into new locations must determine whether those locations meet applicable eligibility and registration requirements.</w:t>
      </w:r>
    </w:p>
    <w:p w:rsidR="00000000" w:rsidDel="00000000" w:rsidP="00000000" w:rsidRDefault="00000000" w:rsidRPr="00000000" w14:paraId="00000697">
      <w:pPr>
        <w:shd w:fill="ffffff" w:val="clear"/>
        <w:spacing w:after="200" w:before="200" w:lineRule="auto"/>
        <w:rPr>
          <w:color w:val="222222"/>
        </w:rPr>
      </w:pPr>
      <w:r w:rsidDel="00000000" w:rsidR="00000000" w:rsidRPr="00000000">
        <w:rPr>
          <w:color w:val="222222"/>
          <w:rtl w:val="0"/>
        </w:rPr>
        <w:t xml:space="preserve">For hospitals, HRSA’s current guidance ties off-site outpatient facility eligibility to specific Medicare cost-report treatment and associated outpatient costs and charges. (</w:t>
      </w:r>
      <w:hyperlink r:id="rId8">
        <w:r w:rsidDel="00000000" w:rsidR="00000000" w:rsidRPr="00000000">
          <w:rPr>
            <w:color w:val="1155cc"/>
            <w:u w:val="single"/>
            <w:rtl w:val="0"/>
          </w:rPr>
          <w:t xml:space="preserve">HRSA</w:t>
        </w:r>
      </w:hyperlink>
      <w:r w:rsidDel="00000000" w:rsidR="00000000" w:rsidRPr="00000000">
        <w:rPr>
          <w:color w:val="222222"/>
          <w:rtl w:val="0"/>
        </w:rPr>
        <w:t xml:space="preserve">)</w:t>
      </w:r>
    </w:p>
    <w:p w:rsidR="00000000" w:rsidDel="00000000" w:rsidP="00000000" w:rsidRDefault="00000000" w:rsidRPr="00000000" w14:paraId="00000698">
      <w:pPr>
        <w:shd w:fill="ffffff" w:val="clear"/>
        <w:spacing w:after="200" w:before="200" w:lineRule="auto"/>
        <w:rPr>
          <w:color w:val="222222"/>
        </w:rPr>
      </w:pPr>
      <w:r w:rsidDel="00000000" w:rsidR="00000000" w:rsidRPr="00000000">
        <w:rPr>
          <w:color w:val="222222"/>
          <w:rtl w:val="0"/>
        </w:rPr>
        <w:t xml:space="preserve">Our analysis may include:</w:t>
      </w:r>
    </w:p>
    <w:p w:rsidR="00000000" w:rsidDel="00000000" w:rsidP="00000000" w:rsidRDefault="00000000" w:rsidRPr="00000000" w14:paraId="00000699">
      <w:pPr>
        <w:numPr>
          <w:ilvl w:val="0"/>
          <w:numId w:val="105"/>
        </w:numPr>
        <w:shd w:fill="ffffff" w:val="clear"/>
        <w:spacing w:after="0" w:afterAutospacing="0" w:before="200" w:lineRule="auto"/>
        <w:ind w:left="940" w:hanging="360"/>
      </w:pPr>
      <w:r w:rsidDel="00000000" w:rsidR="00000000" w:rsidRPr="00000000">
        <w:rPr>
          <w:color w:val="222222"/>
          <w:rtl w:val="0"/>
        </w:rPr>
        <w:t xml:space="preserve">Location ownership and control</w:t>
      </w:r>
    </w:p>
    <w:p w:rsidR="00000000" w:rsidDel="00000000" w:rsidP="00000000" w:rsidRDefault="00000000" w:rsidRPr="00000000" w14:paraId="0000069A">
      <w:pPr>
        <w:numPr>
          <w:ilvl w:val="0"/>
          <w:numId w:val="105"/>
        </w:numPr>
        <w:shd w:fill="ffffff" w:val="clear"/>
        <w:spacing w:after="0" w:afterAutospacing="0" w:before="0" w:beforeAutospacing="0" w:lineRule="auto"/>
        <w:ind w:left="940" w:hanging="360"/>
      </w:pPr>
      <w:r w:rsidDel="00000000" w:rsidR="00000000" w:rsidRPr="00000000">
        <w:rPr>
          <w:color w:val="222222"/>
          <w:rtl w:val="0"/>
        </w:rPr>
        <w:t xml:space="preserve">Clinical services provided</w:t>
      </w:r>
    </w:p>
    <w:p w:rsidR="00000000" w:rsidDel="00000000" w:rsidP="00000000" w:rsidRDefault="00000000" w:rsidRPr="00000000" w14:paraId="0000069B">
      <w:pPr>
        <w:numPr>
          <w:ilvl w:val="0"/>
          <w:numId w:val="105"/>
        </w:numPr>
        <w:shd w:fill="ffffff" w:val="clear"/>
        <w:spacing w:after="0" w:afterAutospacing="0" w:before="0" w:beforeAutospacing="0" w:lineRule="auto"/>
        <w:ind w:left="940" w:hanging="360"/>
      </w:pPr>
      <w:r w:rsidDel="00000000" w:rsidR="00000000" w:rsidRPr="00000000">
        <w:rPr>
          <w:color w:val="222222"/>
          <w:rtl w:val="0"/>
        </w:rPr>
        <w:t xml:space="preserve">Provider relationships</w:t>
      </w:r>
    </w:p>
    <w:p w:rsidR="00000000" w:rsidDel="00000000" w:rsidP="00000000" w:rsidRDefault="00000000" w:rsidRPr="00000000" w14:paraId="0000069C">
      <w:pPr>
        <w:numPr>
          <w:ilvl w:val="0"/>
          <w:numId w:val="105"/>
        </w:numPr>
        <w:shd w:fill="ffffff" w:val="clear"/>
        <w:spacing w:after="0" w:afterAutospacing="0" w:before="0" w:beforeAutospacing="0" w:lineRule="auto"/>
        <w:ind w:left="940" w:hanging="360"/>
      </w:pPr>
      <w:r w:rsidDel="00000000" w:rsidR="00000000" w:rsidRPr="00000000">
        <w:rPr>
          <w:color w:val="222222"/>
          <w:rtl w:val="0"/>
        </w:rPr>
        <w:t xml:space="preserve">Medical record integration</w:t>
      </w:r>
    </w:p>
    <w:p w:rsidR="00000000" w:rsidDel="00000000" w:rsidP="00000000" w:rsidRDefault="00000000" w:rsidRPr="00000000" w14:paraId="0000069D">
      <w:pPr>
        <w:numPr>
          <w:ilvl w:val="0"/>
          <w:numId w:val="105"/>
        </w:numPr>
        <w:shd w:fill="ffffff" w:val="clear"/>
        <w:spacing w:after="0" w:afterAutospacing="0" w:before="0" w:beforeAutospacing="0" w:lineRule="auto"/>
        <w:ind w:left="940" w:hanging="360"/>
      </w:pPr>
      <w:r w:rsidDel="00000000" w:rsidR="00000000" w:rsidRPr="00000000">
        <w:rPr>
          <w:color w:val="222222"/>
          <w:rtl w:val="0"/>
        </w:rPr>
        <w:t xml:space="preserve">Billing structure</w:t>
      </w:r>
    </w:p>
    <w:p w:rsidR="00000000" w:rsidDel="00000000" w:rsidP="00000000" w:rsidRDefault="00000000" w:rsidRPr="00000000" w14:paraId="0000069E">
      <w:pPr>
        <w:numPr>
          <w:ilvl w:val="0"/>
          <w:numId w:val="105"/>
        </w:numPr>
        <w:shd w:fill="ffffff" w:val="clear"/>
        <w:spacing w:after="0" w:afterAutospacing="0" w:before="0" w:beforeAutospacing="0" w:lineRule="auto"/>
        <w:ind w:left="940" w:hanging="360"/>
      </w:pPr>
      <w:r w:rsidDel="00000000" w:rsidR="00000000" w:rsidRPr="00000000">
        <w:rPr>
          <w:color w:val="222222"/>
          <w:rtl w:val="0"/>
        </w:rPr>
        <w:t xml:space="preserve">Cost-report treatment</w:t>
      </w:r>
    </w:p>
    <w:p w:rsidR="00000000" w:rsidDel="00000000" w:rsidP="00000000" w:rsidRDefault="00000000" w:rsidRPr="00000000" w14:paraId="0000069F">
      <w:pPr>
        <w:numPr>
          <w:ilvl w:val="0"/>
          <w:numId w:val="105"/>
        </w:numPr>
        <w:shd w:fill="ffffff" w:val="clear"/>
        <w:spacing w:after="0" w:afterAutospacing="0" w:before="0" w:beforeAutospacing="0" w:lineRule="auto"/>
        <w:ind w:left="940" w:hanging="360"/>
      </w:pPr>
      <w:r w:rsidDel="00000000" w:rsidR="00000000" w:rsidRPr="00000000">
        <w:rPr>
          <w:color w:val="222222"/>
          <w:rtl w:val="0"/>
        </w:rPr>
        <w:t xml:space="preserve">Grant scope</w:t>
      </w:r>
    </w:p>
    <w:p w:rsidR="00000000" w:rsidDel="00000000" w:rsidP="00000000" w:rsidRDefault="00000000" w:rsidRPr="00000000" w14:paraId="000006A0">
      <w:pPr>
        <w:numPr>
          <w:ilvl w:val="0"/>
          <w:numId w:val="105"/>
        </w:numPr>
        <w:shd w:fill="ffffff" w:val="clear"/>
        <w:spacing w:after="0" w:afterAutospacing="0" w:before="0" w:beforeAutospacing="0" w:lineRule="auto"/>
        <w:ind w:left="940" w:hanging="360"/>
      </w:pPr>
      <w:r w:rsidDel="00000000" w:rsidR="00000000" w:rsidRPr="00000000">
        <w:rPr>
          <w:color w:val="222222"/>
          <w:rtl w:val="0"/>
        </w:rPr>
        <w:t xml:space="preserve">Outpatient status</w:t>
      </w:r>
    </w:p>
    <w:p w:rsidR="00000000" w:rsidDel="00000000" w:rsidP="00000000" w:rsidRDefault="00000000" w:rsidRPr="00000000" w14:paraId="000006A1">
      <w:pPr>
        <w:numPr>
          <w:ilvl w:val="0"/>
          <w:numId w:val="105"/>
        </w:numPr>
        <w:shd w:fill="ffffff" w:val="clear"/>
        <w:spacing w:after="0" w:afterAutospacing="0" w:before="0" w:beforeAutospacing="0" w:lineRule="auto"/>
        <w:ind w:left="940" w:hanging="360"/>
      </w:pPr>
      <w:r w:rsidDel="00000000" w:rsidR="00000000" w:rsidRPr="00000000">
        <w:rPr>
          <w:color w:val="222222"/>
          <w:rtl w:val="0"/>
        </w:rPr>
        <w:t xml:space="preserve">Proposed drug use</w:t>
      </w:r>
    </w:p>
    <w:p w:rsidR="00000000" w:rsidDel="00000000" w:rsidP="00000000" w:rsidRDefault="00000000" w:rsidRPr="00000000" w14:paraId="000006A2">
      <w:pPr>
        <w:numPr>
          <w:ilvl w:val="0"/>
          <w:numId w:val="105"/>
        </w:numPr>
        <w:shd w:fill="ffffff" w:val="clear"/>
        <w:spacing w:after="0" w:afterAutospacing="0" w:before="0" w:beforeAutospacing="0" w:lineRule="auto"/>
        <w:ind w:left="940" w:hanging="360"/>
      </w:pPr>
      <w:r w:rsidDel="00000000" w:rsidR="00000000" w:rsidRPr="00000000">
        <w:rPr>
          <w:color w:val="222222"/>
          <w:rtl w:val="0"/>
        </w:rPr>
        <w:t xml:space="preserve">Registration requirements</w:t>
      </w:r>
    </w:p>
    <w:p w:rsidR="00000000" w:rsidDel="00000000" w:rsidP="00000000" w:rsidRDefault="00000000" w:rsidRPr="00000000" w14:paraId="000006A3">
      <w:pPr>
        <w:numPr>
          <w:ilvl w:val="0"/>
          <w:numId w:val="105"/>
        </w:numPr>
        <w:shd w:fill="ffffff" w:val="clear"/>
        <w:spacing w:after="0" w:afterAutospacing="0" w:before="0" w:beforeAutospacing="0" w:lineRule="auto"/>
        <w:ind w:left="940" w:hanging="360"/>
      </w:pPr>
      <w:r w:rsidDel="00000000" w:rsidR="00000000" w:rsidRPr="00000000">
        <w:rPr>
          <w:color w:val="222222"/>
          <w:rtl w:val="0"/>
        </w:rPr>
        <w:t xml:space="preserve">Anticipated effective dates</w:t>
      </w:r>
    </w:p>
    <w:p w:rsidR="00000000" w:rsidDel="00000000" w:rsidP="00000000" w:rsidRDefault="00000000" w:rsidRPr="00000000" w14:paraId="000006A4">
      <w:pPr>
        <w:numPr>
          <w:ilvl w:val="0"/>
          <w:numId w:val="105"/>
        </w:numPr>
        <w:shd w:fill="ffffff" w:val="clear"/>
        <w:spacing w:after="200" w:before="0" w:beforeAutospacing="0" w:lineRule="auto"/>
        <w:ind w:left="940" w:hanging="360"/>
      </w:pPr>
      <w:r w:rsidDel="00000000" w:rsidR="00000000" w:rsidRPr="00000000">
        <w:rPr>
          <w:color w:val="222222"/>
          <w:rtl w:val="0"/>
        </w:rPr>
        <w:t xml:space="preserve">Operational readiness</w:t>
      </w:r>
    </w:p>
    <w:p w:rsidR="00000000" w:rsidDel="00000000" w:rsidP="00000000" w:rsidRDefault="00000000" w:rsidRPr="00000000" w14:paraId="000006A5">
      <w:pPr>
        <w:shd w:fill="ffffff" w:val="clear"/>
        <w:spacing w:after="200" w:before="200" w:lineRule="auto"/>
        <w:rPr>
          <w:color w:val="222222"/>
        </w:rPr>
      </w:pPr>
      <w:r w:rsidDel="00000000" w:rsidR="00000000" w:rsidRPr="00000000">
        <w:rPr>
          <w:color w:val="222222"/>
          <w:rtl w:val="0"/>
        </w:rPr>
        <w:t xml:space="preserve">We help organizations understand when a new location may require registration and what records should support the determination.</w:t>
      </w:r>
    </w:p>
    <w:p w:rsidR="00000000" w:rsidDel="00000000" w:rsidP="00000000" w:rsidRDefault="00000000" w:rsidRPr="00000000" w14:paraId="000006A6">
      <w:pPr>
        <w:pStyle w:val="Heading2"/>
        <w:keepNext w:val="0"/>
        <w:keepLines w:val="0"/>
        <w:shd w:fill="ffffff" w:val="clear"/>
        <w:spacing w:after="80" w:lineRule="auto"/>
        <w:rPr>
          <w:b w:val="1"/>
          <w:bCs w:val="1"/>
          <w:color w:val="222222"/>
          <w:sz w:val="34"/>
          <w:szCs w:val="34"/>
        </w:rPr>
      </w:pPr>
      <w:bookmarkStart w:colFirst="0" w:colLast="0" w:name="_ljxsb0w7u3uh" w:id="142"/>
      <w:bookmarkEnd w:id="142"/>
      <w:r w:rsidDel="00000000" w:rsidR="00000000" w:rsidRPr="00000000">
        <w:rPr>
          <w:b w:val="1"/>
          <w:bCs w:val="1"/>
          <w:color w:val="222222"/>
          <w:sz w:val="34"/>
          <w:szCs w:val="34"/>
          <w:rtl w:val="0"/>
        </w:rPr>
        <w:t xml:space="preserve">Program Design</w:t>
      </w:r>
    </w:p>
    <w:p w:rsidR="00000000" w:rsidDel="00000000" w:rsidP="00000000" w:rsidRDefault="00000000" w:rsidRPr="00000000" w14:paraId="000006A7">
      <w:pPr>
        <w:shd w:fill="ffffff" w:val="clear"/>
        <w:spacing w:after="200" w:before="200" w:lineRule="auto"/>
        <w:rPr>
          <w:color w:val="222222"/>
        </w:rPr>
      </w:pPr>
      <w:r w:rsidDel="00000000" w:rsidR="00000000" w:rsidRPr="00000000">
        <w:rPr>
          <w:color w:val="222222"/>
          <w:rtl w:val="0"/>
        </w:rPr>
        <w:t xml:space="preserve">Registration alone does not create a functioning 340B program.</w:t>
      </w:r>
    </w:p>
    <w:p w:rsidR="00000000" w:rsidDel="00000000" w:rsidP="00000000" w:rsidRDefault="00000000" w:rsidRPr="00000000" w14:paraId="000006A8">
      <w:pPr>
        <w:shd w:fill="ffffff" w:val="clear"/>
        <w:spacing w:after="200" w:before="200" w:lineRule="auto"/>
        <w:rPr>
          <w:color w:val="222222"/>
        </w:rPr>
      </w:pPr>
      <w:r w:rsidDel="00000000" w:rsidR="00000000" w:rsidRPr="00000000">
        <w:rPr>
          <w:color w:val="222222"/>
          <w:rtl w:val="0"/>
        </w:rPr>
        <w:t xml:space="preserve">Before launch, the covered entity needs a clearly defined operating model.</w:t>
      </w:r>
    </w:p>
    <w:p w:rsidR="00000000" w:rsidDel="00000000" w:rsidP="00000000" w:rsidRDefault="00000000" w:rsidRPr="00000000" w14:paraId="000006A9">
      <w:pPr>
        <w:shd w:fill="ffffff" w:val="clear"/>
        <w:spacing w:after="200" w:before="200" w:lineRule="auto"/>
        <w:rPr>
          <w:color w:val="222222"/>
        </w:rPr>
      </w:pPr>
      <w:r w:rsidDel="00000000" w:rsidR="00000000" w:rsidRPr="00000000">
        <w:rPr>
          <w:color w:val="222222"/>
          <w:rtl w:val="0"/>
        </w:rPr>
        <w:t xml:space="preserve">Thrive340B helps design:</w:t>
      </w:r>
    </w:p>
    <w:p w:rsidR="00000000" w:rsidDel="00000000" w:rsidP="00000000" w:rsidRDefault="00000000" w:rsidRPr="00000000" w14:paraId="000006AA">
      <w:pPr>
        <w:numPr>
          <w:ilvl w:val="0"/>
          <w:numId w:val="170"/>
        </w:numPr>
        <w:shd w:fill="ffffff" w:val="clear"/>
        <w:spacing w:after="0" w:afterAutospacing="0" w:before="200" w:lineRule="auto"/>
        <w:ind w:left="940" w:hanging="360"/>
      </w:pPr>
      <w:r w:rsidDel="00000000" w:rsidR="00000000" w:rsidRPr="00000000">
        <w:rPr>
          <w:color w:val="222222"/>
          <w:rtl w:val="0"/>
        </w:rPr>
        <w:t xml:space="preserve">Patient eligibility processes</w:t>
      </w:r>
    </w:p>
    <w:p w:rsidR="00000000" w:rsidDel="00000000" w:rsidP="00000000" w:rsidRDefault="00000000" w:rsidRPr="00000000" w14:paraId="000006AB">
      <w:pPr>
        <w:numPr>
          <w:ilvl w:val="0"/>
          <w:numId w:val="170"/>
        </w:numPr>
        <w:shd w:fill="ffffff" w:val="clear"/>
        <w:spacing w:after="0" w:afterAutospacing="0" w:before="0" w:beforeAutospacing="0" w:lineRule="auto"/>
        <w:ind w:left="940" w:hanging="360"/>
      </w:pPr>
      <w:r w:rsidDel="00000000" w:rsidR="00000000" w:rsidRPr="00000000">
        <w:rPr>
          <w:color w:val="222222"/>
          <w:rtl w:val="0"/>
        </w:rPr>
        <w:t xml:space="preserve">Provider eligibility standards</w:t>
      </w:r>
    </w:p>
    <w:p w:rsidR="00000000" w:rsidDel="00000000" w:rsidP="00000000" w:rsidRDefault="00000000" w:rsidRPr="00000000" w14:paraId="000006AC">
      <w:pPr>
        <w:numPr>
          <w:ilvl w:val="0"/>
          <w:numId w:val="170"/>
        </w:numPr>
        <w:shd w:fill="ffffff" w:val="clear"/>
        <w:spacing w:after="0" w:afterAutospacing="0" w:before="0" w:beforeAutospacing="0" w:lineRule="auto"/>
        <w:ind w:left="940" w:hanging="360"/>
      </w:pPr>
      <w:r w:rsidDel="00000000" w:rsidR="00000000" w:rsidRPr="00000000">
        <w:rPr>
          <w:color w:val="222222"/>
          <w:rtl w:val="0"/>
        </w:rPr>
        <w:t xml:space="preserve">Prescribing workflows</w:t>
      </w:r>
    </w:p>
    <w:p w:rsidR="00000000" w:rsidDel="00000000" w:rsidP="00000000" w:rsidRDefault="00000000" w:rsidRPr="00000000" w14:paraId="000006AD">
      <w:pPr>
        <w:numPr>
          <w:ilvl w:val="0"/>
          <w:numId w:val="170"/>
        </w:numPr>
        <w:shd w:fill="ffffff" w:val="clear"/>
        <w:spacing w:after="0" w:afterAutospacing="0" w:before="0" w:beforeAutospacing="0" w:lineRule="auto"/>
        <w:ind w:left="940" w:hanging="360"/>
      </w:pPr>
      <w:r w:rsidDel="00000000" w:rsidR="00000000" w:rsidRPr="00000000">
        <w:rPr>
          <w:color w:val="222222"/>
          <w:rtl w:val="0"/>
        </w:rPr>
        <w:t xml:space="preserve">Pharmacy distribution models</w:t>
      </w:r>
    </w:p>
    <w:p w:rsidR="00000000" w:rsidDel="00000000" w:rsidP="00000000" w:rsidRDefault="00000000" w:rsidRPr="00000000" w14:paraId="000006AE">
      <w:pPr>
        <w:numPr>
          <w:ilvl w:val="0"/>
          <w:numId w:val="170"/>
        </w:numPr>
        <w:shd w:fill="ffffff" w:val="clear"/>
        <w:spacing w:after="0" w:afterAutospacing="0" w:before="0" w:beforeAutospacing="0" w:lineRule="auto"/>
        <w:ind w:left="940" w:hanging="360"/>
      </w:pPr>
      <w:r w:rsidDel="00000000" w:rsidR="00000000" w:rsidRPr="00000000">
        <w:rPr>
          <w:color w:val="222222"/>
          <w:rtl w:val="0"/>
        </w:rPr>
        <w:t xml:space="preserve">Contract pharmacy arrangements</w:t>
      </w:r>
    </w:p>
    <w:p w:rsidR="00000000" w:rsidDel="00000000" w:rsidP="00000000" w:rsidRDefault="00000000" w:rsidRPr="00000000" w14:paraId="000006AF">
      <w:pPr>
        <w:numPr>
          <w:ilvl w:val="0"/>
          <w:numId w:val="170"/>
        </w:numPr>
        <w:shd w:fill="ffffff" w:val="clear"/>
        <w:spacing w:after="0" w:afterAutospacing="0" w:before="0" w:beforeAutospacing="0" w:lineRule="auto"/>
        <w:ind w:left="940" w:hanging="360"/>
      </w:pPr>
      <w:r w:rsidDel="00000000" w:rsidR="00000000" w:rsidRPr="00000000">
        <w:rPr>
          <w:color w:val="222222"/>
          <w:rtl w:val="0"/>
        </w:rPr>
        <w:t xml:space="preserve">Entity-owned pharmacy strategies</w:t>
      </w:r>
    </w:p>
    <w:p w:rsidR="00000000" w:rsidDel="00000000" w:rsidP="00000000" w:rsidRDefault="00000000" w:rsidRPr="00000000" w14:paraId="000006B0">
      <w:pPr>
        <w:numPr>
          <w:ilvl w:val="0"/>
          <w:numId w:val="170"/>
        </w:numPr>
        <w:shd w:fill="ffffff" w:val="clear"/>
        <w:spacing w:after="0" w:afterAutospacing="0" w:before="0" w:beforeAutospacing="0" w:lineRule="auto"/>
        <w:ind w:left="940" w:hanging="360"/>
      </w:pPr>
      <w:r w:rsidDel="00000000" w:rsidR="00000000" w:rsidRPr="00000000">
        <w:rPr>
          <w:color w:val="222222"/>
          <w:rtl w:val="0"/>
        </w:rPr>
        <w:t xml:space="preserve">Medication purchasing workflows</w:t>
      </w:r>
    </w:p>
    <w:p w:rsidR="00000000" w:rsidDel="00000000" w:rsidP="00000000" w:rsidRDefault="00000000" w:rsidRPr="00000000" w14:paraId="000006B1">
      <w:pPr>
        <w:numPr>
          <w:ilvl w:val="0"/>
          <w:numId w:val="170"/>
        </w:numPr>
        <w:shd w:fill="ffffff" w:val="clear"/>
        <w:spacing w:after="0" w:afterAutospacing="0" w:before="0" w:beforeAutospacing="0" w:lineRule="auto"/>
        <w:ind w:left="940" w:hanging="360"/>
      </w:pPr>
      <w:r w:rsidDel="00000000" w:rsidR="00000000" w:rsidRPr="00000000">
        <w:rPr>
          <w:color w:val="222222"/>
          <w:rtl w:val="0"/>
        </w:rPr>
        <w:t xml:space="preserve">Inventory models</w:t>
      </w:r>
    </w:p>
    <w:p w:rsidR="00000000" w:rsidDel="00000000" w:rsidP="00000000" w:rsidRDefault="00000000" w:rsidRPr="00000000" w14:paraId="000006B2">
      <w:pPr>
        <w:numPr>
          <w:ilvl w:val="0"/>
          <w:numId w:val="170"/>
        </w:numPr>
        <w:shd w:fill="ffffff" w:val="clear"/>
        <w:spacing w:after="0" w:afterAutospacing="0" w:before="0" w:beforeAutospacing="0" w:lineRule="auto"/>
        <w:ind w:left="940" w:hanging="360"/>
      </w:pPr>
      <w:r w:rsidDel="00000000" w:rsidR="00000000" w:rsidRPr="00000000">
        <w:rPr>
          <w:color w:val="222222"/>
          <w:rtl w:val="0"/>
        </w:rPr>
        <w:t xml:space="preserve">Medicaid carve-in or carve-out decisions</w:t>
      </w:r>
    </w:p>
    <w:p w:rsidR="00000000" w:rsidDel="00000000" w:rsidP="00000000" w:rsidRDefault="00000000" w:rsidRPr="00000000" w14:paraId="000006B3">
      <w:pPr>
        <w:numPr>
          <w:ilvl w:val="0"/>
          <w:numId w:val="170"/>
        </w:numPr>
        <w:shd w:fill="ffffff" w:val="clear"/>
        <w:spacing w:after="0" w:afterAutospacing="0" w:before="0" w:beforeAutospacing="0" w:lineRule="auto"/>
        <w:ind w:left="940" w:hanging="360"/>
      </w:pPr>
      <w:r w:rsidDel="00000000" w:rsidR="00000000" w:rsidRPr="00000000">
        <w:rPr>
          <w:color w:val="222222"/>
          <w:rtl w:val="0"/>
        </w:rPr>
        <w:t xml:space="preserve">Duplicate-discount safeguards</w:t>
      </w:r>
    </w:p>
    <w:p w:rsidR="00000000" w:rsidDel="00000000" w:rsidP="00000000" w:rsidRDefault="00000000" w:rsidRPr="00000000" w14:paraId="000006B4">
      <w:pPr>
        <w:numPr>
          <w:ilvl w:val="0"/>
          <w:numId w:val="170"/>
        </w:numPr>
        <w:shd w:fill="ffffff" w:val="clear"/>
        <w:spacing w:after="0" w:afterAutospacing="0" w:before="0" w:beforeAutospacing="0" w:lineRule="auto"/>
        <w:ind w:left="940" w:hanging="360"/>
      </w:pPr>
      <w:r w:rsidDel="00000000" w:rsidR="00000000" w:rsidRPr="00000000">
        <w:rPr>
          <w:color w:val="222222"/>
          <w:rtl w:val="0"/>
        </w:rPr>
        <w:t xml:space="preserve">Diversion controls</w:t>
      </w:r>
    </w:p>
    <w:p w:rsidR="00000000" w:rsidDel="00000000" w:rsidP="00000000" w:rsidRDefault="00000000" w:rsidRPr="00000000" w14:paraId="000006B5">
      <w:pPr>
        <w:numPr>
          <w:ilvl w:val="0"/>
          <w:numId w:val="170"/>
        </w:numPr>
        <w:shd w:fill="ffffff" w:val="clear"/>
        <w:spacing w:after="0" w:afterAutospacing="0" w:before="0" w:beforeAutospacing="0" w:lineRule="auto"/>
        <w:ind w:left="940" w:hanging="360"/>
      </w:pPr>
      <w:r w:rsidDel="00000000" w:rsidR="00000000" w:rsidRPr="00000000">
        <w:rPr>
          <w:color w:val="222222"/>
          <w:rtl w:val="0"/>
        </w:rPr>
        <w:t xml:space="preserve">Provider roster processes</w:t>
      </w:r>
    </w:p>
    <w:p w:rsidR="00000000" w:rsidDel="00000000" w:rsidP="00000000" w:rsidRDefault="00000000" w:rsidRPr="00000000" w14:paraId="000006B6">
      <w:pPr>
        <w:numPr>
          <w:ilvl w:val="0"/>
          <w:numId w:val="170"/>
        </w:numPr>
        <w:shd w:fill="ffffff" w:val="clear"/>
        <w:spacing w:after="0" w:afterAutospacing="0" w:before="0" w:beforeAutospacing="0" w:lineRule="auto"/>
        <w:ind w:left="940" w:hanging="360"/>
      </w:pPr>
      <w:r w:rsidDel="00000000" w:rsidR="00000000" w:rsidRPr="00000000">
        <w:rPr>
          <w:color w:val="222222"/>
          <w:rtl w:val="0"/>
        </w:rPr>
        <w:t xml:space="preserve">Data management</w:t>
      </w:r>
    </w:p>
    <w:p w:rsidR="00000000" w:rsidDel="00000000" w:rsidP="00000000" w:rsidRDefault="00000000" w:rsidRPr="00000000" w14:paraId="000006B7">
      <w:pPr>
        <w:numPr>
          <w:ilvl w:val="0"/>
          <w:numId w:val="170"/>
        </w:numPr>
        <w:shd w:fill="ffffff" w:val="clear"/>
        <w:spacing w:after="0" w:afterAutospacing="0" w:before="0" w:beforeAutospacing="0" w:lineRule="auto"/>
        <w:ind w:left="940" w:hanging="360"/>
      </w:pPr>
      <w:r w:rsidDel="00000000" w:rsidR="00000000" w:rsidRPr="00000000">
        <w:rPr>
          <w:color w:val="222222"/>
          <w:rtl w:val="0"/>
        </w:rPr>
        <w:t xml:space="preserve">Financial reconciliation</w:t>
      </w:r>
    </w:p>
    <w:p w:rsidR="00000000" w:rsidDel="00000000" w:rsidP="00000000" w:rsidRDefault="00000000" w:rsidRPr="00000000" w14:paraId="000006B8">
      <w:pPr>
        <w:numPr>
          <w:ilvl w:val="0"/>
          <w:numId w:val="170"/>
        </w:numPr>
        <w:shd w:fill="ffffff" w:val="clear"/>
        <w:spacing w:after="0" w:afterAutospacing="0" w:before="0" w:beforeAutospacing="0" w:lineRule="auto"/>
        <w:ind w:left="940" w:hanging="360"/>
      </w:pPr>
      <w:r w:rsidDel="00000000" w:rsidR="00000000" w:rsidRPr="00000000">
        <w:rPr>
          <w:color w:val="222222"/>
          <w:rtl w:val="0"/>
        </w:rPr>
        <w:t xml:space="preserve">Compliance monitoring</w:t>
      </w:r>
    </w:p>
    <w:p w:rsidR="00000000" w:rsidDel="00000000" w:rsidP="00000000" w:rsidRDefault="00000000" w:rsidRPr="00000000" w14:paraId="000006B9">
      <w:pPr>
        <w:numPr>
          <w:ilvl w:val="0"/>
          <w:numId w:val="170"/>
        </w:numPr>
        <w:shd w:fill="ffffff" w:val="clear"/>
        <w:spacing w:after="200" w:before="0" w:beforeAutospacing="0" w:lineRule="auto"/>
        <w:ind w:left="940" w:hanging="360"/>
      </w:pPr>
      <w:r w:rsidDel="00000000" w:rsidR="00000000" w:rsidRPr="00000000">
        <w:rPr>
          <w:color w:val="222222"/>
          <w:rtl w:val="0"/>
        </w:rPr>
        <w:t xml:space="preserve">Leadership reporting</w:t>
      </w:r>
    </w:p>
    <w:p w:rsidR="00000000" w:rsidDel="00000000" w:rsidP="00000000" w:rsidRDefault="00000000" w:rsidRPr="00000000" w14:paraId="000006BA">
      <w:pPr>
        <w:shd w:fill="ffffff" w:val="clear"/>
        <w:spacing w:after="200" w:before="200" w:lineRule="auto"/>
        <w:rPr>
          <w:color w:val="222222"/>
        </w:rPr>
      </w:pPr>
      <w:r w:rsidDel="00000000" w:rsidR="00000000" w:rsidRPr="00000000">
        <w:rPr>
          <w:color w:val="222222"/>
          <w:rtl w:val="0"/>
        </w:rPr>
        <w:t xml:space="preserve">Every component is developed around the covered entity’s actual clinical and operational environment.</w:t>
      </w:r>
    </w:p>
    <w:p w:rsidR="00000000" w:rsidDel="00000000" w:rsidP="00000000" w:rsidRDefault="00000000" w:rsidRPr="00000000" w14:paraId="000006BB">
      <w:pPr>
        <w:pStyle w:val="Heading2"/>
        <w:keepNext w:val="0"/>
        <w:keepLines w:val="0"/>
        <w:shd w:fill="ffffff" w:val="clear"/>
        <w:spacing w:after="80" w:lineRule="auto"/>
        <w:rPr>
          <w:b w:val="1"/>
          <w:bCs w:val="1"/>
          <w:color w:val="222222"/>
          <w:sz w:val="34"/>
          <w:szCs w:val="34"/>
        </w:rPr>
      </w:pPr>
      <w:bookmarkStart w:colFirst="0" w:colLast="0" w:name="_4aeronxs0bl4" w:id="143"/>
      <w:bookmarkEnd w:id="143"/>
      <w:r w:rsidDel="00000000" w:rsidR="00000000" w:rsidRPr="00000000">
        <w:rPr>
          <w:b w:val="1"/>
          <w:bCs w:val="1"/>
          <w:color w:val="222222"/>
          <w:sz w:val="34"/>
          <w:szCs w:val="34"/>
          <w:rtl w:val="0"/>
        </w:rPr>
        <w:t xml:space="preserve">Pharmacy Strategy and Implementation</w:t>
      </w:r>
    </w:p>
    <w:p w:rsidR="00000000" w:rsidDel="00000000" w:rsidP="00000000" w:rsidRDefault="00000000" w:rsidRPr="00000000" w14:paraId="000006BC">
      <w:pPr>
        <w:shd w:fill="ffffff" w:val="clear"/>
        <w:spacing w:after="200" w:before="200" w:lineRule="auto"/>
        <w:rPr>
          <w:color w:val="222222"/>
        </w:rPr>
      </w:pPr>
      <w:r w:rsidDel="00000000" w:rsidR="00000000" w:rsidRPr="00000000">
        <w:rPr>
          <w:color w:val="222222"/>
          <w:rtl w:val="0"/>
        </w:rPr>
        <w:t xml:space="preserve">A covered entity may determine that pharmacy services are needed to support access for its eligible patients. HRSA permits covered entities to enter written arrangements with one or more contract pharmacies and places responsibility for oversight on the covered entity. (</w:t>
      </w:r>
      <w:hyperlink r:id="rId9">
        <w:r w:rsidDel="00000000" w:rsidR="00000000" w:rsidRPr="00000000">
          <w:rPr>
            <w:color w:val="1155cc"/>
            <w:u w:val="single"/>
            <w:rtl w:val="0"/>
          </w:rPr>
          <w:t xml:space="preserve">HRSA</w:t>
        </w:r>
      </w:hyperlink>
      <w:r w:rsidDel="00000000" w:rsidR="00000000" w:rsidRPr="00000000">
        <w:rPr>
          <w:color w:val="222222"/>
          <w:rtl w:val="0"/>
        </w:rPr>
        <w:t xml:space="preserve">)</w:t>
      </w:r>
    </w:p>
    <w:p w:rsidR="00000000" w:rsidDel="00000000" w:rsidP="00000000" w:rsidRDefault="00000000" w:rsidRPr="00000000" w14:paraId="000006BD">
      <w:pPr>
        <w:shd w:fill="ffffff" w:val="clear"/>
        <w:spacing w:after="200" w:before="200" w:lineRule="auto"/>
        <w:rPr>
          <w:color w:val="222222"/>
        </w:rPr>
      </w:pPr>
      <w:r w:rsidDel="00000000" w:rsidR="00000000" w:rsidRPr="00000000">
        <w:rPr>
          <w:color w:val="222222"/>
          <w:rtl w:val="0"/>
        </w:rPr>
        <w:t xml:space="preserve">Thrive340B can assist with:</w:t>
      </w:r>
    </w:p>
    <w:p w:rsidR="00000000" w:rsidDel="00000000" w:rsidP="00000000" w:rsidRDefault="00000000" w:rsidRPr="00000000" w14:paraId="000006BE">
      <w:pPr>
        <w:numPr>
          <w:ilvl w:val="0"/>
          <w:numId w:val="187"/>
        </w:numPr>
        <w:shd w:fill="ffffff" w:val="clear"/>
        <w:spacing w:after="0" w:afterAutospacing="0" w:before="200" w:lineRule="auto"/>
        <w:ind w:left="940" w:hanging="360"/>
      </w:pPr>
      <w:r w:rsidDel="00000000" w:rsidR="00000000" w:rsidRPr="00000000">
        <w:rPr>
          <w:color w:val="222222"/>
          <w:rtl w:val="0"/>
        </w:rPr>
        <w:t xml:space="preserve">Pharmacy-needs assessment</w:t>
      </w:r>
    </w:p>
    <w:p w:rsidR="00000000" w:rsidDel="00000000" w:rsidP="00000000" w:rsidRDefault="00000000" w:rsidRPr="00000000" w14:paraId="000006BF">
      <w:pPr>
        <w:numPr>
          <w:ilvl w:val="0"/>
          <w:numId w:val="187"/>
        </w:numPr>
        <w:shd w:fill="ffffff" w:val="clear"/>
        <w:spacing w:after="0" w:afterAutospacing="0" w:before="0" w:beforeAutospacing="0" w:lineRule="auto"/>
        <w:ind w:left="940" w:hanging="360"/>
      </w:pPr>
      <w:r w:rsidDel="00000000" w:rsidR="00000000" w:rsidRPr="00000000">
        <w:rPr>
          <w:color w:val="222222"/>
          <w:rtl w:val="0"/>
        </w:rPr>
        <w:t xml:space="preserve">Entity-owned pharmacy analysis</w:t>
      </w:r>
    </w:p>
    <w:p w:rsidR="00000000" w:rsidDel="00000000" w:rsidP="00000000" w:rsidRDefault="00000000" w:rsidRPr="00000000" w14:paraId="000006C0">
      <w:pPr>
        <w:numPr>
          <w:ilvl w:val="0"/>
          <w:numId w:val="187"/>
        </w:numPr>
        <w:shd w:fill="ffffff" w:val="clear"/>
        <w:spacing w:after="0" w:afterAutospacing="0" w:before="0" w:beforeAutospacing="0" w:lineRule="auto"/>
        <w:ind w:left="940" w:hanging="360"/>
      </w:pPr>
      <w:r w:rsidDel="00000000" w:rsidR="00000000" w:rsidRPr="00000000">
        <w:rPr>
          <w:color w:val="222222"/>
          <w:rtl w:val="0"/>
        </w:rPr>
        <w:t xml:space="preserve">Contract pharmacy strategy</w:t>
      </w:r>
    </w:p>
    <w:p w:rsidR="00000000" w:rsidDel="00000000" w:rsidP="00000000" w:rsidRDefault="00000000" w:rsidRPr="00000000" w14:paraId="000006C1">
      <w:pPr>
        <w:numPr>
          <w:ilvl w:val="0"/>
          <w:numId w:val="187"/>
        </w:numPr>
        <w:shd w:fill="ffffff" w:val="clear"/>
        <w:spacing w:after="0" w:afterAutospacing="0" w:before="0" w:beforeAutospacing="0" w:lineRule="auto"/>
        <w:ind w:left="940" w:hanging="360"/>
      </w:pPr>
      <w:r w:rsidDel="00000000" w:rsidR="00000000" w:rsidRPr="00000000">
        <w:rPr>
          <w:color w:val="222222"/>
          <w:rtl w:val="0"/>
        </w:rPr>
        <w:t xml:space="preserve">Geographic access analysis</w:t>
      </w:r>
    </w:p>
    <w:p w:rsidR="00000000" w:rsidDel="00000000" w:rsidP="00000000" w:rsidRDefault="00000000" w:rsidRPr="00000000" w14:paraId="000006C2">
      <w:pPr>
        <w:numPr>
          <w:ilvl w:val="0"/>
          <w:numId w:val="187"/>
        </w:numPr>
        <w:shd w:fill="ffffff" w:val="clear"/>
        <w:spacing w:after="0" w:afterAutospacing="0" w:before="0" w:beforeAutospacing="0" w:lineRule="auto"/>
        <w:ind w:left="940" w:hanging="360"/>
      </w:pPr>
      <w:r w:rsidDel="00000000" w:rsidR="00000000" w:rsidRPr="00000000">
        <w:rPr>
          <w:color w:val="222222"/>
          <w:rtl w:val="0"/>
        </w:rPr>
        <w:t xml:space="preserve">Pharmacy identification</w:t>
      </w:r>
    </w:p>
    <w:p w:rsidR="00000000" w:rsidDel="00000000" w:rsidP="00000000" w:rsidRDefault="00000000" w:rsidRPr="00000000" w14:paraId="000006C3">
      <w:pPr>
        <w:numPr>
          <w:ilvl w:val="0"/>
          <w:numId w:val="187"/>
        </w:numPr>
        <w:shd w:fill="ffffff" w:val="clear"/>
        <w:spacing w:after="0" w:afterAutospacing="0" w:before="0" w:beforeAutospacing="0" w:lineRule="auto"/>
        <w:ind w:left="940" w:hanging="360"/>
      </w:pPr>
      <w:r w:rsidDel="00000000" w:rsidR="00000000" w:rsidRPr="00000000">
        <w:rPr>
          <w:color w:val="222222"/>
          <w:rtl w:val="0"/>
        </w:rPr>
        <w:t xml:space="preserve">Third-party administrator evaluation</w:t>
      </w:r>
    </w:p>
    <w:p w:rsidR="00000000" w:rsidDel="00000000" w:rsidP="00000000" w:rsidRDefault="00000000" w:rsidRPr="00000000" w14:paraId="000006C4">
      <w:pPr>
        <w:numPr>
          <w:ilvl w:val="0"/>
          <w:numId w:val="187"/>
        </w:numPr>
        <w:shd w:fill="ffffff" w:val="clear"/>
        <w:spacing w:after="0" w:afterAutospacing="0" w:before="0" w:beforeAutospacing="0" w:lineRule="auto"/>
        <w:ind w:left="940" w:hanging="360"/>
      </w:pPr>
      <w:r w:rsidDel="00000000" w:rsidR="00000000" w:rsidRPr="00000000">
        <w:rPr>
          <w:color w:val="222222"/>
          <w:rtl w:val="0"/>
        </w:rPr>
        <w:t xml:space="preserve">Vendor selection</w:t>
      </w:r>
    </w:p>
    <w:p w:rsidR="00000000" w:rsidDel="00000000" w:rsidP="00000000" w:rsidRDefault="00000000" w:rsidRPr="00000000" w14:paraId="000006C5">
      <w:pPr>
        <w:numPr>
          <w:ilvl w:val="0"/>
          <w:numId w:val="187"/>
        </w:numPr>
        <w:shd w:fill="ffffff" w:val="clear"/>
        <w:spacing w:after="0" w:afterAutospacing="0" w:before="0" w:beforeAutospacing="0" w:lineRule="auto"/>
        <w:ind w:left="940" w:hanging="360"/>
      </w:pPr>
      <w:r w:rsidDel="00000000" w:rsidR="00000000" w:rsidRPr="00000000">
        <w:rPr>
          <w:color w:val="222222"/>
          <w:rtl w:val="0"/>
        </w:rPr>
        <w:t xml:space="preserve">Wholesaler coordination</w:t>
      </w:r>
    </w:p>
    <w:p w:rsidR="00000000" w:rsidDel="00000000" w:rsidP="00000000" w:rsidRDefault="00000000" w:rsidRPr="00000000" w14:paraId="000006C6">
      <w:pPr>
        <w:numPr>
          <w:ilvl w:val="0"/>
          <w:numId w:val="187"/>
        </w:numPr>
        <w:shd w:fill="ffffff" w:val="clear"/>
        <w:spacing w:after="0" w:afterAutospacing="0" w:before="0" w:beforeAutospacing="0" w:lineRule="auto"/>
        <w:ind w:left="940" w:hanging="360"/>
      </w:pPr>
      <w:r w:rsidDel="00000000" w:rsidR="00000000" w:rsidRPr="00000000">
        <w:rPr>
          <w:color w:val="222222"/>
          <w:rtl w:val="0"/>
        </w:rPr>
        <w:t xml:space="preserve">Account setup</w:t>
      </w:r>
    </w:p>
    <w:p w:rsidR="00000000" w:rsidDel="00000000" w:rsidP="00000000" w:rsidRDefault="00000000" w:rsidRPr="00000000" w14:paraId="000006C7">
      <w:pPr>
        <w:numPr>
          <w:ilvl w:val="0"/>
          <w:numId w:val="187"/>
        </w:numPr>
        <w:shd w:fill="ffffff" w:val="clear"/>
        <w:spacing w:after="0" w:afterAutospacing="0" w:before="0" w:beforeAutospacing="0" w:lineRule="auto"/>
        <w:ind w:left="940" w:hanging="360"/>
      </w:pPr>
      <w:r w:rsidDel="00000000" w:rsidR="00000000" w:rsidRPr="00000000">
        <w:rPr>
          <w:color w:val="222222"/>
          <w:rtl w:val="0"/>
        </w:rPr>
        <w:t xml:space="preserve">Data-feed development</w:t>
      </w:r>
    </w:p>
    <w:p w:rsidR="00000000" w:rsidDel="00000000" w:rsidP="00000000" w:rsidRDefault="00000000" w:rsidRPr="00000000" w14:paraId="000006C8">
      <w:pPr>
        <w:numPr>
          <w:ilvl w:val="0"/>
          <w:numId w:val="187"/>
        </w:numPr>
        <w:shd w:fill="ffffff" w:val="clear"/>
        <w:spacing w:after="0" w:afterAutospacing="0" w:before="0" w:beforeAutospacing="0" w:lineRule="auto"/>
        <w:ind w:left="940" w:hanging="360"/>
      </w:pPr>
      <w:r w:rsidDel="00000000" w:rsidR="00000000" w:rsidRPr="00000000">
        <w:rPr>
          <w:color w:val="222222"/>
          <w:rtl w:val="0"/>
        </w:rPr>
        <w:t xml:space="preserve">Accumulator configuration</w:t>
      </w:r>
    </w:p>
    <w:p w:rsidR="00000000" w:rsidDel="00000000" w:rsidP="00000000" w:rsidRDefault="00000000" w:rsidRPr="00000000" w14:paraId="000006C9">
      <w:pPr>
        <w:numPr>
          <w:ilvl w:val="0"/>
          <w:numId w:val="187"/>
        </w:numPr>
        <w:shd w:fill="ffffff" w:val="clear"/>
        <w:spacing w:after="0" w:afterAutospacing="0" w:before="0" w:beforeAutospacing="0" w:lineRule="auto"/>
        <w:ind w:left="940" w:hanging="360"/>
      </w:pPr>
      <w:r w:rsidDel="00000000" w:rsidR="00000000" w:rsidRPr="00000000">
        <w:rPr>
          <w:color w:val="222222"/>
          <w:rtl w:val="0"/>
        </w:rPr>
        <w:t xml:space="preserve">Replenishment workflows</w:t>
      </w:r>
    </w:p>
    <w:p w:rsidR="00000000" w:rsidDel="00000000" w:rsidP="00000000" w:rsidRDefault="00000000" w:rsidRPr="00000000" w14:paraId="000006CA">
      <w:pPr>
        <w:numPr>
          <w:ilvl w:val="0"/>
          <w:numId w:val="187"/>
        </w:numPr>
        <w:shd w:fill="ffffff" w:val="clear"/>
        <w:spacing w:after="0" w:afterAutospacing="0" w:before="0" w:beforeAutospacing="0" w:lineRule="auto"/>
        <w:ind w:left="940" w:hanging="360"/>
      </w:pPr>
      <w:r w:rsidDel="00000000" w:rsidR="00000000" w:rsidRPr="00000000">
        <w:rPr>
          <w:color w:val="222222"/>
          <w:rtl w:val="0"/>
        </w:rPr>
        <w:t xml:space="preserve">Claims exclusions</w:t>
      </w:r>
    </w:p>
    <w:p w:rsidR="00000000" w:rsidDel="00000000" w:rsidP="00000000" w:rsidRDefault="00000000" w:rsidRPr="00000000" w14:paraId="000006CB">
      <w:pPr>
        <w:numPr>
          <w:ilvl w:val="0"/>
          <w:numId w:val="187"/>
        </w:numPr>
        <w:shd w:fill="ffffff" w:val="clear"/>
        <w:spacing w:after="0" w:afterAutospacing="0" w:before="0" w:beforeAutospacing="0" w:lineRule="auto"/>
        <w:ind w:left="940" w:hanging="360"/>
      </w:pPr>
      <w:r w:rsidDel="00000000" w:rsidR="00000000" w:rsidRPr="00000000">
        <w:rPr>
          <w:color w:val="222222"/>
          <w:rtl w:val="0"/>
        </w:rPr>
        <w:t xml:space="preserve">Medicaid controls</w:t>
      </w:r>
    </w:p>
    <w:p w:rsidR="00000000" w:rsidDel="00000000" w:rsidP="00000000" w:rsidRDefault="00000000" w:rsidRPr="00000000" w14:paraId="000006CC">
      <w:pPr>
        <w:numPr>
          <w:ilvl w:val="0"/>
          <w:numId w:val="187"/>
        </w:numPr>
        <w:shd w:fill="ffffff" w:val="clear"/>
        <w:spacing w:after="0" w:afterAutospacing="0" w:before="0" w:beforeAutospacing="0" w:lineRule="auto"/>
        <w:ind w:left="940" w:hanging="360"/>
      </w:pPr>
      <w:r w:rsidDel="00000000" w:rsidR="00000000" w:rsidRPr="00000000">
        <w:rPr>
          <w:color w:val="222222"/>
          <w:rtl w:val="0"/>
        </w:rPr>
        <w:t xml:space="preserve">Pharmacy registration</w:t>
      </w:r>
    </w:p>
    <w:p w:rsidR="00000000" w:rsidDel="00000000" w:rsidP="00000000" w:rsidRDefault="00000000" w:rsidRPr="00000000" w14:paraId="000006CD">
      <w:pPr>
        <w:numPr>
          <w:ilvl w:val="0"/>
          <w:numId w:val="187"/>
        </w:numPr>
        <w:shd w:fill="ffffff" w:val="clear"/>
        <w:spacing w:after="0" w:afterAutospacing="0" w:before="0" w:beforeAutospacing="0" w:lineRule="auto"/>
        <w:ind w:left="940" w:hanging="360"/>
      </w:pPr>
      <w:r w:rsidDel="00000000" w:rsidR="00000000" w:rsidRPr="00000000">
        <w:rPr>
          <w:color w:val="222222"/>
          <w:rtl w:val="0"/>
        </w:rPr>
        <w:t xml:space="preserve">Launch testing</w:t>
      </w:r>
    </w:p>
    <w:p w:rsidR="00000000" w:rsidDel="00000000" w:rsidP="00000000" w:rsidRDefault="00000000" w:rsidRPr="00000000" w14:paraId="000006CE">
      <w:pPr>
        <w:numPr>
          <w:ilvl w:val="0"/>
          <w:numId w:val="187"/>
        </w:numPr>
        <w:shd w:fill="ffffff" w:val="clear"/>
        <w:spacing w:after="200" w:before="0" w:beforeAutospacing="0" w:lineRule="auto"/>
        <w:ind w:left="940" w:hanging="360"/>
      </w:pPr>
      <w:r w:rsidDel="00000000" w:rsidR="00000000" w:rsidRPr="00000000">
        <w:rPr>
          <w:color w:val="222222"/>
          <w:rtl w:val="0"/>
        </w:rPr>
        <w:t xml:space="preserve">Ongoing monitoring plans</w:t>
      </w:r>
    </w:p>
    <w:p w:rsidR="00000000" w:rsidDel="00000000" w:rsidP="00000000" w:rsidRDefault="00000000" w:rsidRPr="00000000" w14:paraId="000006CF">
      <w:pPr>
        <w:pStyle w:val="Heading2"/>
        <w:keepNext w:val="0"/>
        <w:keepLines w:val="0"/>
        <w:shd w:fill="ffffff" w:val="clear"/>
        <w:spacing w:after="80" w:lineRule="auto"/>
        <w:rPr>
          <w:b w:val="1"/>
          <w:bCs w:val="1"/>
          <w:color w:val="222222"/>
          <w:sz w:val="34"/>
          <w:szCs w:val="34"/>
        </w:rPr>
      </w:pPr>
      <w:bookmarkStart w:colFirst="0" w:colLast="0" w:name="_o6buugp8ae7u" w:id="144"/>
      <w:bookmarkEnd w:id="144"/>
      <w:r w:rsidDel="00000000" w:rsidR="00000000" w:rsidRPr="00000000">
        <w:rPr>
          <w:b w:val="1"/>
          <w:bCs w:val="1"/>
          <w:color w:val="222222"/>
          <w:sz w:val="34"/>
          <w:szCs w:val="34"/>
          <w:rtl w:val="0"/>
        </w:rPr>
        <w:t xml:space="preserve">Vendor Identification and Selection</w:t>
      </w:r>
    </w:p>
    <w:p w:rsidR="00000000" w:rsidDel="00000000" w:rsidP="00000000" w:rsidRDefault="00000000" w:rsidRPr="00000000" w14:paraId="000006D0">
      <w:pPr>
        <w:shd w:fill="ffffff" w:val="clear"/>
        <w:spacing w:after="200" w:before="200" w:lineRule="auto"/>
        <w:rPr>
          <w:color w:val="222222"/>
        </w:rPr>
      </w:pPr>
      <w:r w:rsidDel="00000000" w:rsidR="00000000" w:rsidRPr="00000000">
        <w:rPr>
          <w:color w:val="222222"/>
          <w:rtl w:val="0"/>
        </w:rPr>
        <w:t xml:space="preserve">Most new programs require relationships with multiple outside organizations.</w:t>
      </w:r>
    </w:p>
    <w:p w:rsidR="00000000" w:rsidDel="00000000" w:rsidP="00000000" w:rsidRDefault="00000000" w:rsidRPr="00000000" w14:paraId="000006D1">
      <w:pPr>
        <w:shd w:fill="ffffff" w:val="clear"/>
        <w:spacing w:after="200" w:before="200" w:lineRule="auto"/>
        <w:rPr>
          <w:color w:val="222222"/>
        </w:rPr>
      </w:pPr>
      <w:r w:rsidDel="00000000" w:rsidR="00000000" w:rsidRPr="00000000">
        <w:rPr>
          <w:color w:val="222222"/>
          <w:rtl w:val="0"/>
        </w:rPr>
        <w:t xml:space="preserve">These may include:</w:t>
      </w:r>
    </w:p>
    <w:p w:rsidR="00000000" w:rsidDel="00000000" w:rsidP="00000000" w:rsidRDefault="00000000" w:rsidRPr="00000000" w14:paraId="000006D2">
      <w:pPr>
        <w:numPr>
          <w:ilvl w:val="0"/>
          <w:numId w:val="66"/>
        </w:numPr>
        <w:shd w:fill="ffffff" w:val="clear"/>
        <w:spacing w:after="0" w:afterAutospacing="0" w:before="200" w:lineRule="auto"/>
        <w:ind w:left="940" w:hanging="360"/>
      </w:pPr>
      <w:r w:rsidDel="00000000" w:rsidR="00000000" w:rsidRPr="00000000">
        <w:rPr>
          <w:color w:val="222222"/>
          <w:rtl w:val="0"/>
        </w:rPr>
        <w:t xml:space="preserve">Third-party administrators</w:t>
      </w:r>
    </w:p>
    <w:p w:rsidR="00000000" w:rsidDel="00000000" w:rsidP="00000000" w:rsidRDefault="00000000" w:rsidRPr="00000000" w14:paraId="000006D3">
      <w:pPr>
        <w:numPr>
          <w:ilvl w:val="0"/>
          <w:numId w:val="66"/>
        </w:numPr>
        <w:shd w:fill="ffffff" w:val="clear"/>
        <w:spacing w:after="0" w:afterAutospacing="0" w:before="0" w:beforeAutospacing="0" w:lineRule="auto"/>
        <w:ind w:left="940" w:hanging="360"/>
      </w:pPr>
      <w:r w:rsidDel="00000000" w:rsidR="00000000" w:rsidRPr="00000000">
        <w:rPr>
          <w:color w:val="222222"/>
          <w:rtl w:val="0"/>
        </w:rPr>
        <w:t xml:space="preserve">Contract pharmacies</w:t>
      </w:r>
    </w:p>
    <w:p w:rsidR="00000000" w:rsidDel="00000000" w:rsidP="00000000" w:rsidRDefault="00000000" w:rsidRPr="00000000" w14:paraId="000006D4">
      <w:pPr>
        <w:numPr>
          <w:ilvl w:val="0"/>
          <w:numId w:val="66"/>
        </w:numPr>
        <w:shd w:fill="ffffff" w:val="clear"/>
        <w:spacing w:after="0" w:afterAutospacing="0" w:before="0" w:beforeAutospacing="0" w:lineRule="auto"/>
        <w:ind w:left="940" w:hanging="360"/>
      </w:pPr>
      <w:r w:rsidDel="00000000" w:rsidR="00000000" w:rsidRPr="00000000">
        <w:rPr>
          <w:color w:val="222222"/>
          <w:rtl w:val="0"/>
        </w:rPr>
        <w:t xml:space="preserve">Wholesalers</w:t>
      </w:r>
    </w:p>
    <w:p w:rsidR="00000000" w:rsidDel="00000000" w:rsidP="00000000" w:rsidRDefault="00000000" w:rsidRPr="00000000" w14:paraId="000006D5">
      <w:pPr>
        <w:numPr>
          <w:ilvl w:val="0"/>
          <w:numId w:val="66"/>
        </w:numPr>
        <w:shd w:fill="ffffff" w:val="clear"/>
        <w:spacing w:after="0" w:afterAutospacing="0" w:before="0" w:beforeAutospacing="0" w:lineRule="auto"/>
        <w:ind w:left="940" w:hanging="360"/>
      </w:pPr>
      <w:r w:rsidDel="00000000" w:rsidR="00000000" w:rsidRPr="00000000">
        <w:rPr>
          <w:color w:val="222222"/>
          <w:rtl w:val="0"/>
        </w:rPr>
        <w:t xml:space="preserve">Split-billing vendors</w:t>
      </w:r>
    </w:p>
    <w:p w:rsidR="00000000" w:rsidDel="00000000" w:rsidP="00000000" w:rsidRDefault="00000000" w:rsidRPr="00000000" w14:paraId="000006D6">
      <w:pPr>
        <w:numPr>
          <w:ilvl w:val="0"/>
          <w:numId w:val="66"/>
        </w:numPr>
        <w:shd w:fill="ffffff" w:val="clear"/>
        <w:spacing w:after="0" w:afterAutospacing="0" w:before="0" w:beforeAutospacing="0" w:lineRule="auto"/>
        <w:ind w:left="940" w:hanging="360"/>
      </w:pPr>
      <w:r w:rsidDel="00000000" w:rsidR="00000000" w:rsidRPr="00000000">
        <w:rPr>
          <w:color w:val="222222"/>
          <w:rtl w:val="0"/>
        </w:rPr>
        <w:t xml:space="preserve">Software platforms</w:t>
      </w:r>
    </w:p>
    <w:p w:rsidR="00000000" w:rsidDel="00000000" w:rsidP="00000000" w:rsidRDefault="00000000" w:rsidRPr="00000000" w14:paraId="000006D7">
      <w:pPr>
        <w:numPr>
          <w:ilvl w:val="0"/>
          <w:numId w:val="66"/>
        </w:numPr>
        <w:shd w:fill="ffffff" w:val="clear"/>
        <w:spacing w:after="0" w:afterAutospacing="0" w:before="0" w:beforeAutospacing="0" w:lineRule="auto"/>
        <w:ind w:left="940" w:hanging="360"/>
      </w:pPr>
      <w:r w:rsidDel="00000000" w:rsidR="00000000" w:rsidRPr="00000000">
        <w:rPr>
          <w:color w:val="222222"/>
          <w:rtl w:val="0"/>
        </w:rPr>
        <w:t xml:space="preserve">Data vendors</w:t>
      </w:r>
    </w:p>
    <w:p w:rsidR="00000000" w:rsidDel="00000000" w:rsidP="00000000" w:rsidRDefault="00000000" w:rsidRPr="00000000" w14:paraId="000006D8">
      <w:pPr>
        <w:numPr>
          <w:ilvl w:val="0"/>
          <w:numId w:val="66"/>
        </w:numPr>
        <w:shd w:fill="ffffff" w:val="clear"/>
        <w:spacing w:after="0" w:afterAutospacing="0" w:before="0" w:beforeAutospacing="0" w:lineRule="auto"/>
        <w:ind w:left="940" w:hanging="360"/>
      </w:pPr>
      <w:r w:rsidDel="00000000" w:rsidR="00000000" w:rsidRPr="00000000">
        <w:rPr>
          <w:color w:val="222222"/>
          <w:rtl w:val="0"/>
        </w:rPr>
        <w:t xml:space="preserve">Audit firms</w:t>
      </w:r>
    </w:p>
    <w:p w:rsidR="00000000" w:rsidDel="00000000" w:rsidP="00000000" w:rsidRDefault="00000000" w:rsidRPr="00000000" w14:paraId="000006D9">
      <w:pPr>
        <w:numPr>
          <w:ilvl w:val="0"/>
          <w:numId w:val="66"/>
        </w:numPr>
        <w:shd w:fill="ffffff" w:val="clear"/>
        <w:spacing w:after="0" w:afterAutospacing="0" w:before="0" w:beforeAutospacing="0" w:lineRule="auto"/>
        <w:ind w:left="940" w:hanging="360"/>
      </w:pPr>
      <w:r w:rsidDel="00000000" w:rsidR="00000000" w:rsidRPr="00000000">
        <w:rPr>
          <w:color w:val="222222"/>
          <w:rtl w:val="0"/>
        </w:rPr>
        <w:t xml:space="preserve">Pharmacy benefit partners</w:t>
      </w:r>
    </w:p>
    <w:p w:rsidR="00000000" w:rsidDel="00000000" w:rsidP="00000000" w:rsidRDefault="00000000" w:rsidRPr="00000000" w14:paraId="000006DA">
      <w:pPr>
        <w:numPr>
          <w:ilvl w:val="0"/>
          <w:numId w:val="66"/>
        </w:numPr>
        <w:shd w:fill="ffffff" w:val="clear"/>
        <w:spacing w:after="0" w:afterAutospacing="0" w:before="0" w:beforeAutospacing="0" w:lineRule="auto"/>
        <w:ind w:left="940" w:hanging="360"/>
      </w:pPr>
      <w:r w:rsidDel="00000000" w:rsidR="00000000" w:rsidRPr="00000000">
        <w:rPr>
          <w:color w:val="222222"/>
          <w:rtl w:val="0"/>
        </w:rPr>
        <w:t xml:space="preserve">Specialty pharmacies</w:t>
      </w:r>
    </w:p>
    <w:p w:rsidR="00000000" w:rsidDel="00000000" w:rsidP="00000000" w:rsidRDefault="00000000" w:rsidRPr="00000000" w14:paraId="000006DB">
      <w:pPr>
        <w:numPr>
          <w:ilvl w:val="0"/>
          <w:numId w:val="66"/>
        </w:numPr>
        <w:shd w:fill="ffffff" w:val="clear"/>
        <w:spacing w:after="200" w:before="0" w:beforeAutospacing="0" w:lineRule="auto"/>
        <w:ind w:left="940" w:hanging="360"/>
      </w:pPr>
      <w:r w:rsidDel="00000000" w:rsidR="00000000" w:rsidRPr="00000000">
        <w:rPr>
          <w:color w:val="222222"/>
          <w:rtl w:val="0"/>
        </w:rPr>
        <w:t xml:space="preserve">Medication-access partners</w:t>
      </w:r>
    </w:p>
    <w:p w:rsidR="00000000" w:rsidDel="00000000" w:rsidP="00000000" w:rsidRDefault="00000000" w:rsidRPr="00000000" w14:paraId="000006DC">
      <w:pPr>
        <w:shd w:fill="ffffff" w:val="clear"/>
        <w:spacing w:after="200" w:before="200" w:lineRule="auto"/>
        <w:rPr>
          <w:color w:val="222222"/>
        </w:rPr>
      </w:pPr>
      <w:r w:rsidDel="00000000" w:rsidR="00000000" w:rsidRPr="00000000">
        <w:rPr>
          <w:color w:val="222222"/>
          <w:rtl w:val="0"/>
        </w:rPr>
        <w:t xml:space="preserve">Thrive340B helps covered entities compare vendors based on:</w:t>
      </w:r>
    </w:p>
    <w:p w:rsidR="00000000" w:rsidDel="00000000" w:rsidP="00000000" w:rsidRDefault="00000000" w:rsidRPr="00000000" w14:paraId="000006DD">
      <w:pPr>
        <w:numPr>
          <w:ilvl w:val="0"/>
          <w:numId w:val="46"/>
        </w:numPr>
        <w:shd w:fill="ffffff" w:val="clear"/>
        <w:spacing w:after="0" w:afterAutospacing="0" w:before="200" w:lineRule="auto"/>
        <w:ind w:left="940" w:hanging="360"/>
      </w:pPr>
      <w:r w:rsidDel="00000000" w:rsidR="00000000" w:rsidRPr="00000000">
        <w:rPr>
          <w:color w:val="222222"/>
          <w:rtl w:val="0"/>
        </w:rPr>
        <w:t xml:space="preserve">Capabilities</w:t>
      </w:r>
    </w:p>
    <w:p w:rsidR="00000000" w:rsidDel="00000000" w:rsidP="00000000" w:rsidRDefault="00000000" w:rsidRPr="00000000" w14:paraId="000006DE">
      <w:pPr>
        <w:numPr>
          <w:ilvl w:val="0"/>
          <w:numId w:val="46"/>
        </w:numPr>
        <w:shd w:fill="ffffff" w:val="clear"/>
        <w:spacing w:after="0" w:afterAutospacing="0" w:before="0" w:beforeAutospacing="0" w:lineRule="auto"/>
        <w:ind w:left="940" w:hanging="360"/>
      </w:pPr>
      <w:r w:rsidDel="00000000" w:rsidR="00000000" w:rsidRPr="00000000">
        <w:rPr>
          <w:color w:val="222222"/>
          <w:rtl w:val="0"/>
        </w:rPr>
        <w:t xml:space="preserve">Fee structures</w:t>
      </w:r>
    </w:p>
    <w:p w:rsidR="00000000" w:rsidDel="00000000" w:rsidP="00000000" w:rsidRDefault="00000000" w:rsidRPr="00000000" w14:paraId="000006DF">
      <w:pPr>
        <w:numPr>
          <w:ilvl w:val="0"/>
          <w:numId w:val="46"/>
        </w:numPr>
        <w:shd w:fill="ffffff" w:val="clear"/>
        <w:spacing w:after="0" w:afterAutospacing="0" w:before="0" w:beforeAutospacing="0" w:lineRule="auto"/>
        <w:ind w:left="940" w:hanging="360"/>
      </w:pPr>
      <w:r w:rsidDel="00000000" w:rsidR="00000000" w:rsidRPr="00000000">
        <w:rPr>
          <w:color w:val="222222"/>
          <w:rtl w:val="0"/>
        </w:rPr>
        <w:t xml:space="preserve">Implementation support</w:t>
      </w:r>
    </w:p>
    <w:p w:rsidR="00000000" w:rsidDel="00000000" w:rsidP="00000000" w:rsidRDefault="00000000" w:rsidRPr="00000000" w14:paraId="000006E0">
      <w:pPr>
        <w:numPr>
          <w:ilvl w:val="0"/>
          <w:numId w:val="46"/>
        </w:numPr>
        <w:shd w:fill="ffffff" w:val="clear"/>
        <w:spacing w:after="0" w:afterAutospacing="0" w:before="0" w:beforeAutospacing="0" w:lineRule="auto"/>
        <w:ind w:left="940" w:hanging="360"/>
      </w:pPr>
      <w:r w:rsidDel="00000000" w:rsidR="00000000" w:rsidRPr="00000000">
        <w:rPr>
          <w:color w:val="222222"/>
          <w:rtl w:val="0"/>
        </w:rPr>
        <w:t xml:space="preserve">Data access</w:t>
      </w:r>
    </w:p>
    <w:p w:rsidR="00000000" w:rsidDel="00000000" w:rsidP="00000000" w:rsidRDefault="00000000" w:rsidRPr="00000000" w14:paraId="000006E1">
      <w:pPr>
        <w:numPr>
          <w:ilvl w:val="0"/>
          <w:numId w:val="46"/>
        </w:numPr>
        <w:shd w:fill="ffffff" w:val="clear"/>
        <w:spacing w:after="0" w:afterAutospacing="0" w:before="0" w:beforeAutospacing="0" w:lineRule="auto"/>
        <w:ind w:left="940" w:hanging="360"/>
      </w:pPr>
      <w:r w:rsidDel="00000000" w:rsidR="00000000" w:rsidRPr="00000000">
        <w:rPr>
          <w:color w:val="222222"/>
          <w:rtl w:val="0"/>
        </w:rPr>
        <w:t xml:space="preserve">Reporting quality</w:t>
      </w:r>
    </w:p>
    <w:p w:rsidR="00000000" w:rsidDel="00000000" w:rsidP="00000000" w:rsidRDefault="00000000" w:rsidRPr="00000000" w14:paraId="000006E2">
      <w:pPr>
        <w:numPr>
          <w:ilvl w:val="0"/>
          <w:numId w:val="46"/>
        </w:numPr>
        <w:shd w:fill="ffffff" w:val="clear"/>
        <w:spacing w:after="0" w:afterAutospacing="0" w:before="0" w:beforeAutospacing="0" w:lineRule="auto"/>
        <w:ind w:left="940" w:hanging="360"/>
      </w:pPr>
      <w:r w:rsidDel="00000000" w:rsidR="00000000" w:rsidRPr="00000000">
        <w:rPr>
          <w:color w:val="222222"/>
          <w:rtl w:val="0"/>
        </w:rPr>
        <w:t xml:space="preserve">Compliance responsibilities</w:t>
      </w:r>
    </w:p>
    <w:p w:rsidR="00000000" w:rsidDel="00000000" w:rsidP="00000000" w:rsidRDefault="00000000" w:rsidRPr="00000000" w14:paraId="000006E3">
      <w:pPr>
        <w:numPr>
          <w:ilvl w:val="0"/>
          <w:numId w:val="46"/>
        </w:numPr>
        <w:shd w:fill="ffffff" w:val="clear"/>
        <w:spacing w:after="0" w:afterAutospacing="0" w:before="0" w:beforeAutospacing="0" w:lineRule="auto"/>
        <w:ind w:left="940" w:hanging="360"/>
      </w:pPr>
      <w:r w:rsidDel="00000000" w:rsidR="00000000" w:rsidRPr="00000000">
        <w:rPr>
          <w:color w:val="222222"/>
          <w:rtl w:val="0"/>
        </w:rPr>
        <w:t xml:space="preserve">Audit rights</w:t>
      </w:r>
    </w:p>
    <w:p w:rsidR="00000000" w:rsidDel="00000000" w:rsidP="00000000" w:rsidRDefault="00000000" w:rsidRPr="00000000" w14:paraId="000006E4">
      <w:pPr>
        <w:numPr>
          <w:ilvl w:val="0"/>
          <w:numId w:val="46"/>
        </w:numPr>
        <w:shd w:fill="ffffff" w:val="clear"/>
        <w:spacing w:after="0" w:afterAutospacing="0" w:before="0" w:beforeAutospacing="0" w:lineRule="auto"/>
        <w:ind w:left="940" w:hanging="360"/>
      </w:pPr>
      <w:r w:rsidDel="00000000" w:rsidR="00000000" w:rsidRPr="00000000">
        <w:rPr>
          <w:color w:val="222222"/>
          <w:rtl w:val="0"/>
        </w:rPr>
        <w:t xml:space="preserve">Integration requirements</w:t>
      </w:r>
    </w:p>
    <w:p w:rsidR="00000000" w:rsidDel="00000000" w:rsidP="00000000" w:rsidRDefault="00000000" w:rsidRPr="00000000" w14:paraId="000006E5">
      <w:pPr>
        <w:numPr>
          <w:ilvl w:val="0"/>
          <w:numId w:val="46"/>
        </w:numPr>
        <w:shd w:fill="ffffff" w:val="clear"/>
        <w:spacing w:after="0" w:afterAutospacing="0" w:before="0" w:beforeAutospacing="0" w:lineRule="auto"/>
        <w:ind w:left="940" w:hanging="360"/>
      </w:pPr>
      <w:r w:rsidDel="00000000" w:rsidR="00000000" w:rsidRPr="00000000">
        <w:rPr>
          <w:color w:val="222222"/>
          <w:rtl w:val="0"/>
        </w:rPr>
        <w:t xml:space="preserve">Customer service</w:t>
      </w:r>
    </w:p>
    <w:p w:rsidR="00000000" w:rsidDel="00000000" w:rsidP="00000000" w:rsidRDefault="00000000" w:rsidRPr="00000000" w14:paraId="000006E6">
      <w:pPr>
        <w:numPr>
          <w:ilvl w:val="0"/>
          <w:numId w:val="46"/>
        </w:numPr>
        <w:shd w:fill="ffffff" w:val="clear"/>
        <w:spacing w:after="0" w:afterAutospacing="0" w:before="0" w:beforeAutospacing="0" w:lineRule="auto"/>
        <w:ind w:left="940" w:hanging="360"/>
      </w:pPr>
      <w:r w:rsidDel="00000000" w:rsidR="00000000" w:rsidRPr="00000000">
        <w:rPr>
          <w:color w:val="222222"/>
          <w:rtl w:val="0"/>
        </w:rPr>
        <w:t xml:space="preserve">Contract terms</w:t>
      </w:r>
    </w:p>
    <w:p w:rsidR="00000000" w:rsidDel="00000000" w:rsidP="00000000" w:rsidRDefault="00000000" w:rsidRPr="00000000" w14:paraId="000006E7">
      <w:pPr>
        <w:numPr>
          <w:ilvl w:val="0"/>
          <w:numId w:val="46"/>
        </w:numPr>
        <w:shd w:fill="ffffff" w:val="clear"/>
        <w:spacing w:after="0" w:afterAutospacing="0" w:before="0" w:beforeAutospacing="0" w:lineRule="auto"/>
        <w:ind w:left="940" w:hanging="360"/>
      </w:pPr>
      <w:r w:rsidDel="00000000" w:rsidR="00000000" w:rsidRPr="00000000">
        <w:rPr>
          <w:color w:val="222222"/>
          <w:rtl w:val="0"/>
        </w:rPr>
        <w:t xml:space="preserve">Termination provisions</w:t>
      </w:r>
    </w:p>
    <w:p w:rsidR="00000000" w:rsidDel="00000000" w:rsidP="00000000" w:rsidRDefault="00000000" w:rsidRPr="00000000" w14:paraId="000006E8">
      <w:pPr>
        <w:numPr>
          <w:ilvl w:val="0"/>
          <w:numId w:val="46"/>
        </w:numPr>
        <w:shd w:fill="ffffff" w:val="clear"/>
        <w:spacing w:after="200" w:before="0" w:beforeAutospacing="0" w:lineRule="auto"/>
        <w:ind w:left="940" w:hanging="360"/>
      </w:pPr>
      <w:r w:rsidDel="00000000" w:rsidR="00000000" w:rsidRPr="00000000">
        <w:rPr>
          <w:color w:val="222222"/>
          <w:rtl w:val="0"/>
        </w:rPr>
        <w:t xml:space="preserve">Long-term scalability</w:t>
      </w:r>
    </w:p>
    <w:p w:rsidR="00000000" w:rsidDel="00000000" w:rsidP="00000000" w:rsidRDefault="00000000" w:rsidRPr="00000000" w14:paraId="000006E9">
      <w:pPr>
        <w:shd w:fill="ffffff" w:val="clear"/>
        <w:spacing w:after="200" w:before="200" w:lineRule="auto"/>
        <w:rPr>
          <w:color w:val="222222"/>
        </w:rPr>
      </w:pPr>
      <w:r w:rsidDel="00000000" w:rsidR="00000000" w:rsidRPr="00000000">
        <w:rPr>
          <w:color w:val="222222"/>
          <w:rtl w:val="0"/>
        </w:rPr>
        <w:t xml:space="preserve">Legal review of agreements should be completed by qualified legal counsel.</w:t>
      </w:r>
    </w:p>
    <w:p w:rsidR="00000000" w:rsidDel="00000000" w:rsidP="00000000" w:rsidRDefault="00000000" w:rsidRPr="00000000" w14:paraId="000006EA">
      <w:pPr>
        <w:pStyle w:val="Heading2"/>
        <w:keepNext w:val="0"/>
        <w:keepLines w:val="0"/>
        <w:shd w:fill="ffffff" w:val="clear"/>
        <w:spacing w:after="80" w:lineRule="auto"/>
        <w:rPr>
          <w:b w:val="1"/>
          <w:bCs w:val="1"/>
          <w:color w:val="222222"/>
          <w:sz w:val="34"/>
          <w:szCs w:val="34"/>
        </w:rPr>
      </w:pPr>
      <w:bookmarkStart w:colFirst="0" w:colLast="0" w:name="_j7nps8dbzj8c" w:id="145"/>
      <w:bookmarkEnd w:id="145"/>
      <w:r w:rsidDel="00000000" w:rsidR="00000000" w:rsidRPr="00000000">
        <w:rPr>
          <w:b w:val="1"/>
          <w:bCs w:val="1"/>
          <w:color w:val="222222"/>
          <w:sz w:val="34"/>
          <w:szCs w:val="34"/>
          <w:rtl w:val="0"/>
        </w:rPr>
        <w:t xml:space="preserve">Medicaid Strategy</w:t>
      </w:r>
    </w:p>
    <w:p w:rsidR="00000000" w:rsidDel="00000000" w:rsidP="00000000" w:rsidRDefault="00000000" w:rsidRPr="00000000" w14:paraId="000006EB">
      <w:pPr>
        <w:shd w:fill="ffffff" w:val="clear"/>
        <w:spacing w:after="200" w:before="200" w:lineRule="auto"/>
        <w:rPr>
          <w:color w:val="222222"/>
        </w:rPr>
      </w:pPr>
      <w:r w:rsidDel="00000000" w:rsidR="00000000" w:rsidRPr="00000000">
        <w:rPr>
          <w:color w:val="222222"/>
          <w:rtl w:val="0"/>
        </w:rPr>
        <w:t xml:space="preserve">Federal law prohibits a manufacturer from providing both a 340B discount and a Medicaid rebate for the same drug transaction. Covered entities must maintain mechanisms designed to prevent duplicate discounts. (</w:t>
      </w:r>
      <w:hyperlink r:id="rId10">
        <w:r w:rsidDel="00000000" w:rsidR="00000000" w:rsidRPr="00000000">
          <w:rPr>
            <w:color w:val="1155cc"/>
            <w:u w:val="single"/>
            <w:rtl w:val="0"/>
          </w:rPr>
          <w:t xml:space="preserve">HRSA</w:t>
        </w:r>
      </w:hyperlink>
      <w:r w:rsidDel="00000000" w:rsidR="00000000" w:rsidRPr="00000000">
        <w:rPr>
          <w:color w:val="222222"/>
          <w:rtl w:val="0"/>
        </w:rPr>
        <w:t xml:space="preserve">)</w:t>
      </w:r>
    </w:p>
    <w:p w:rsidR="00000000" w:rsidDel="00000000" w:rsidP="00000000" w:rsidRDefault="00000000" w:rsidRPr="00000000" w14:paraId="000006EC">
      <w:pPr>
        <w:shd w:fill="ffffff" w:val="clear"/>
        <w:spacing w:after="200" w:before="200" w:lineRule="auto"/>
        <w:rPr>
          <w:color w:val="222222"/>
        </w:rPr>
      </w:pPr>
      <w:r w:rsidDel="00000000" w:rsidR="00000000" w:rsidRPr="00000000">
        <w:rPr>
          <w:color w:val="222222"/>
          <w:rtl w:val="0"/>
        </w:rPr>
        <w:t xml:space="preserve">Thrive340B helps organizations evaluate:</w:t>
      </w:r>
    </w:p>
    <w:p w:rsidR="00000000" w:rsidDel="00000000" w:rsidP="00000000" w:rsidRDefault="00000000" w:rsidRPr="00000000" w14:paraId="000006ED">
      <w:pPr>
        <w:numPr>
          <w:ilvl w:val="0"/>
          <w:numId w:val="27"/>
        </w:numPr>
        <w:shd w:fill="ffffff" w:val="clear"/>
        <w:spacing w:after="0" w:afterAutospacing="0" w:before="200" w:lineRule="auto"/>
        <w:ind w:left="940" w:hanging="360"/>
      </w:pPr>
      <w:r w:rsidDel="00000000" w:rsidR="00000000" w:rsidRPr="00000000">
        <w:rPr>
          <w:color w:val="222222"/>
          <w:rtl w:val="0"/>
        </w:rPr>
        <w:t xml:space="preserve">Medicaid fee-for-service activity</w:t>
      </w:r>
    </w:p>
    <w:p w:rsidR="00000000" w:rsidDel="00000000" w:rsidP="00000000" w:rsidRDefault="00000000" w:rsidRPr="00000000" w14:paraId="000006EE">
      <w:pPr>
        <w:numPr>
          <w:ilvl w:val="0"/>
          <w:numId w:val="27"/>
        </w:numPr>
        <w:shd w:fill="ffffff" w:val="clear"/>
        <w:spacing w:after="0" w:afterAutospacing="0" w:before="0" w:beforeAutospacing="0" w:lineRule="auto"/>
        <w:ind w:left="940" w:hanging="360"/>
      </w:pPr>
      <w:r w:rsidDel="00000000" w:rsidR="00000000" w:rsidRPr="00000000">
        <w:rPr>
          <w:color w:val="222222"/>
          <w:rtl w:val="0"/>
        </w:rPr>
        <w:t xml:space="preserve">Carve-in and carve-out decisions</w:t>
      </w:r>
    </w:p>
    <w:p w:rsidR="00000000" w:rsidDel="00000000" w:rsidP="00000000" w:rsidRDefault="00000000" w:rsidRPr="00000000" w14:paraId="000006EF">
      <w:pPr>
        <w:numPr>
          <w:ilvl w:val="0"/>
          <w:numId w:val="27"/>
        </w:numPr>
        <w:shd w:fill="ffffff" w:val="clear"/>
        <w:spacing w:after="0" w:afterAutospacing="0" w:before="0" w:beforeAutospacing="0" w:lineRule="auto"/>
        <w:ind w:left="940" w:hanging="360"/>
      </w:pPr>
      <w:r w:rsidDel="00000000" w:rsidR="00000000" w:rsidRPr="00000000">
        <w:rPr>
          <w:color w:val="222222"/>
          <w:rtl w:val="0"/>
        </w:rPr>
        <w:t xml:space="preserve">Medicaid Exclusion File information</w:t>
      </w:r>
    </w:p>
    <w:p w:rsidR="00000000" w:rsidDel="00000000" w:rsidP="00000000" w:rsidRDefault="00000000" w:rsidRPr="00000000" w14:paraId="000006F0">
      <w:pPr>
        <w:numPr>
          <w:ilvl w:val="0"/>
          <w:numId w:val="27"/>
        </w:numPr>
        <w:shd w:fill="ffffff" w:val="clear"/>
        <w:spacing w:after="0" w:afterAutospacing="0" w:before="0" w:beforeAutospacing="0" w:lineRule="auto"/>
        <w:ind w:left="940" w:hanging="360"/>
      </w:pPr>
      <w:r w:rsidDel="00000000" w:rsidR="00000000" w:rsidRPr="00000000">
        <w:rPr>
          <w:color w:val="222222"/>
          <w:rtl w:val="0"/>
        </w:rPr>
        <w:t xml:space="preserve">Billing numbers and identifiers</w:t>
      </w:r>
    </w:p>
    <w:p w:rsidR="00000000" w:rsidDel="00000000" w:rsidP="00000000" w:rsidRDefault="00000000" w:rsidRPr="00000000" w14:paraId="000006F1">
      <w:pPr>
        <w:numPr>
          <w:ilvl w:val="0"/>
          <w:numId w:val="27"/>
        </w:numPr>
        <w:shd w:fill="ffffff" w:val="clear"/>
        <w:spacing w:after="0" w:afterAutospacing="0" w:before="0" w:beforeAutospacing="0" w:lineRule="auto"/>
        <w:ind w:left="940" w:hanging="360"/>
      </w:pPr>
      <w:r w:rsidDel="00000000" w:rsidR="00000000" w:rsidRPr="00000000">
        <w:rPr>
          <w:color w:val="222222"/>
          <w:rtl w:val="0"/>
        </w:rPr>
        <w:t xml:space="preserve">State Medicaid requirements</w:t>
      </w:r>
    </w:p>
    <w:p w:rsidR="00000000" w:rsidDel="00000000" w:rsidP="00000000" w:rsidRDefault="00000000" w:rsidRPr="00000000" w14:paraId="000006F2">
      <w:pPr>
        <w:numPr>
          <w:ilvl w:val="0"/>
          <w:numId w:val="27"/>
        </w:numPr>
        <w:shd w:fill="ffffff" w:val="clear"/>
        <w:spacing w:after="0" w:afterAutospacing="0" w:before="0" w:beforeAutospacing="0" w:lineRule="auto"/>
        <w:ind w:left="940" w:hanging="360"/>
      </w:pPr>
      <w:r w:rsidDel="00000000" w:rsidR="00000000" w:rsidRPr="00000000">
        <w:rPr>
          <w:color w:val="222222"/>
          <w:rtl w:val="0"/>
        </w:rPr>
        <w:t xml:space="preserve">Managed Medicaid considerations</w:t>
      </w:r>
    </w:p>
    <w:p w:rsidR="00000000" w:rsidDel="00000000" w:rsidP="00000000" w:rsidRDefault="00000000" w:rsidRPr="00000000" w14:paraId="000006F3">
      <w:pPr>
        <w:numPr>
          <w:ilvl w:val="0"/>
          <w:numId w:val="27"/>
        </w:numPr>
        <w:shd w:fill="ffffff" w:val="clear"/>
        <w:spacing w:after="0" w:afterAutospacing="0" w:before="0" w:beforeAutospacing="0" w:lineRule="auto"/>
        <w:ind w:left="940" w:hanging="360"/>
      </w:pPr>
      <w:r w:rsidDel="00000000" w:rsidR="00000000" w:rsidRPr="00000000">
        <w:rPr>
          <w:color w:val="222222"/>
          <w:rtl w:val="0"/>
        </w:rPr>
        <w:t xml:space="preserve">Contract pharmacy Medicaid exclusions</w:t>
      </w:r>
    </w:p>
    <w:p w:rsidR="00000000" w:rsidDel="00000000" w:rsidP="00000000" w:rsidRDefault="00000000" w:rsidRPr="00000000" w14:paraId="000006F4">
      <w:pPr>
        <w:numPr>
          <w:ilvl w:val="0"/>
          <w:numId w:val="27"/>
        </w:numPr>
        <w:shd w:fill="ffffff" w:val="clear"/>
        <w:spacing w:after="0" w:afterAutospacing="0" w:before="0" w:beforeAutospacing="0" w:lineRule="auto"/>
        <w:ind w:left="940" w:hanging="360"/>
      </w:pPr>
      <w:r w:rsidDel="00000000" w:rsidR="00000000" w:rsidRPr="00000000">
        <w:rPr>
          <w:color w:val="222222"/>
          <w:rtl w:val="0"/>
        </w:rPr>
        <w:t xml:space="preserve">Billing modifiers</w:t>
      </w:r>
    </w:p>
    <w:p w:rsidR="00000000" w:rsidDel="00000000" w:rsidP="00000000" w:rsidRDefault="00000000" w:rsidRPr="00000000" w14:paraId="000006F5">
      <w:pPr>
        <w:numPr>
          <w:ilvl w:val="0"/>
          <w:numId w:val="27"/>
        </w:numPr>
        <w:shd w:fill="ffffff" w:val="clear"/>
        <w:spacing w:after="0" w:afterAutospacing="0" w:before="0" w:beforeAutospacing="0" w:lineRule="auto"/>
        <w:ind w:left="940" w:hanging="360"/>
      </w:pPr>
      <w:r w:rsidDel="00000000" w:rsidR="00000000" w:rsidRPr="00000000">
        <w:rPr>
          <w:color w:val="222222"/>
          <w:rtl w:val="0"/>
        </w:rPr>
        <w:t xml:space="preserve">Vendor configuration</w:t>
      </w:r>
    </w:p>
    <w:p w:rsidR="00000000" w:rsidDel="00000000" w:rsidP="00000000" w:rsidRDefault="00000000" w:rsidRPr="00000000" w14:paraId="000006F6">
      <w:pPr>
        <w:numPr>
          <w:ilvl w:val="0"/>
          <w:numId w:val="27"/>
        </w:numPr>
        <w:shd w:fill="ffffff" w:val="clear"/>
        <w:spacing w:after="0" w:afterAutospacing="0" w:before="0" w:beforeAutospacing="0" w:lineRule="auto"/>
        <w:ind w:left="940" w:hanging="360"/>
      </w:pPr>
      <w:r w:rsidDel="00000000" w:rsidR="00000000" w:rsidRPr="00000000">
        <w:rPr>
          <w:color w:val="222222"/>
          <w:rtl w:val="0"/>
        </w:rPr>
        <w:t xml:space="preserve">Written procedures</w:t>
      </w:r>
    </w:p>
    <w:p w:rsidR="00000000" w:rsidDel="00000000" w:rsidP="00000000" w:rsidRDefault="00000000" w:rsidRPr="00000000" w14:paraId="000006F7">
      <w:pPr>
        <w:numPr>
          <w:ilvl w:val="0"/>
          <w:numId w:val="27"/>
        </w:numPr>
        <w:shd w:fill="ffffff" w:val="clear"/>
        <w:spacing w:after="200" w:before="0" w:beforeAutospacing="0" w:lineRule="auto"/>
        <w:ind w:left="940" w:hanging="360"/>
      </w:pPr>
      <w:r w:rsidDel="00000000" w:rsidR="00000000" w:rsidRPr="00000000">
        <w:rPr>
          <w:color w:val="222222"/>
          <w:rtl w:val="0"/>
        </w:rPr>
        <w:t xml:space="preserve">Ongoing monitoring</w:t>
      </w:r>
    </w:p>
    <w:p w:rsidR="00000000" w:rsidDel="00000000" w:rsidP="00000000" w:rsidRDefault="00000000" w:rsidRPr="00000000" w14:paraId="000006F8">
      <w:pPr>
        <w:shd w:fill="ffffff" w:val="clear"/>
        <w:spacing w:after="200" w:before="200" w:lineRule="auto"/>
        <w:rPr>
          <w:color w:val="222222"/>
        </w:rPr>
      </w:pPr>
      <w:r w:rsidDel="00000000" w:rsidR="00000000" w:rsidRPr="00000000">
        <w:rPr>
          <w:color w:val="222222"/>
          <w:rtl w:val="0"/>
        </w:rPr>
        <w:t xml:space="preserve">Medicaid strategy should be evaluated at the site, pharmacy, payer, and state level.</w:t>
      </w:r>
    </w:p>
    <w:p w:rsidR="00000000" w:rsidDel="00000000" w:rsidP="00000000" w:rsidRDefault="00000000" w:rsidRPr="00000000" w14:paraId="000006F9">
      <w:pPr>
        <w:pStyle w:val="Heading2"/>
        <w:keepNext w:val="0"/>
        <w:keepLines w:val="0"/>
        <w:shd w:fill="ffffff" w:val="clear"/>
        <w:spacing w:after="80" w:lineRule="auto"/>
        <w:rPr>
          <w:b w:val="1"/>
          <w:bCs w:val="1"/>
          <w:color w:val="222222"/>
          <w:sz w:val="34"/>
          <w:szCs w:val="34"/>
        </w:rPr>
      </w:pPr>
      <w:bookmarkStart w:colFirst="0" w:colLast="0" w:name="_uq8d21fhslcx" w:id="146"/>
      <w:bookmarkEnd w:id="146"/>
      <w:r w:rsidDel="00000000" w:rsidR="00000000" w:rsidRPr="00000000">
        <w:rPr>
          <w:b w:val="1"/>
          <w:bCs w:val="1"/>
          <w:color w:val="222222"/>
          <w:sz w:val="34"/>
          <w:szCs w:val="34"/>
          <w:rtl w:val="0"/>
        </w:rPr>
        <w:t xml:space="preserve">Policies and Procedures</w:t>
      </w:r>
    </w:p>
    <w:p w:rsidR="00000000" w:rsidDel="00000000" w:rsidP="00000000" w:rsidRDefault="00000000" w:rsidRPr="00000000" w14:paraId="000006FA">
      <w:pPr>
        <w:shd w:fill="ffffff" w:val="clear"/>
        <w:spacing w:after="200" w:before="200" w:lineRule="auto"/>
        <w:rPr>
          <w:color w:val="222222"/>
        </w:rPr>
      </w:pPr>
      <w:r w:rsidDel="00000000" w:rsidR="00000000" w:rsidRPr="00000000">
        <w:rPr>
          <w:color w:val="222222"/>
          <w:rtl w:val="0"/>
        </w:rPr>
        <w:t xml:space="preserve">Before launch, the covered entity should have written policies that reflect how the program will actually operate.</w:t>
      </w:r>
    </w:p>
    <w:p w:rsidR="00000000" w:rsidDel="00000000" w:rsidP="00000000" w:rsidRDefault="00000000" w:rsidRPr="00000000" w14:paraId="000006FB">
      <w:pPr>
        <w:shd w:fill="ffffff" w:val="clear"/>
        <w:spacing w:after="200" w:before="200" w:lineRule="auto"/>
        <w:rPr>
          <w:color w:val="222222"/>
        </w:rPr>
      </w:pPr>
      <w:r w:rsidDel="00000000" w:rsidR="00000000" w:rsidRPr="00000000">
        <w:rPr>
          <w:color w:val="222222"/>
          <w:rtl w:val="0"/>
        </w:rPr>
        <w:t xml:space="preserve">Policies may address:</w:t>
      </w:r>
    </w:p>
    <w:p w:rsidR="00000000" w:rsidDel="00000000" w:rsidP="00000000" w:rsidRDefault="00000000" w:rsidRPr="00000000" w14:paraId="000006FC">
      <w:pPr>
        <w:numPr>
          <w:ilvl w:val="0"/>
          <w:numId w:val="126"/>
        </w:numPr>
        <w:shd w:fill="ffffff" w:val="clear"/>
        <w:spacing w:after="0" w:afterAutospacing="0" w:before="200" w:lineRule="auto"/>
        <w:ind w:left="940" w:hanging="360"/>
      </w:pPr>
      <w:r w:rsidDel="00000000" w:rsidR="00000000" w:rsidRPr="00000000">
        <w:rPr>
          <w:color w:val="222222"/>
          <w:rtl w:val="0"/>
        </w:rPr>
        <w:t xml:space="preserve">Program governance</w:t>
      </w:r>
    </w:p>
    <w:p w:rsidR="00000000" w:rsidDel="00000000" w:rsidP="00000000" w:rsidRDefault="00000000" w:rsidRPr="00000000" w14:paraId="000006FD">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Covered entity eligibility</w:t>
      </w:r>
    </w:p>
    <w:p w:rsidR="00000000" w:rsidDel="00000000" w:rsidP="00000000" w:rsidRDefault="00000000" w:rsidRPr="00000000" w14:paraId="000006FE">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Patient eligibility</w:t>
      </w:r>
    </w:p>
    <w:p w:rsidR="00000000" w:rsidDel="00000000" w:rsidP="00000000" w:rsidRDefault="00000000" w:rsidRPr="00000000" w14:paraId="000006FF">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Provider eligibility</w:t>
      </w:r>
    </w:p>
    <w:p w:rsidR="00000000" w:rsidDel="00000000" w:rsidP="00000000" w:rsidRDefault="00000000" w:rsidRPr="00000000" w14:paraId="00000700">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Child-site eligibility</w:t>
      </w:r>
    </w:p>
    <w:p w:rsidR="00000000" w:rsidDel="00000000" w:rsidP="00000000" w:rsidRDefault="00000000" w:rsidRPr="00000000" w14:paraId="00000701">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Contract pharmacy oversight</w:t>
      </w:r>
    </w:p>
    <w:p w:rsidR="00000000" w:rsidDel="00000000" w:rsidP="00000000" w:rsidRDefault="00000000" w:rsidRPr="00000000" w14:paraId="00000702">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Diversion prevention</w:t>
      </w:r>
    </w:p>
    <w:p w:rsidR="00000000" w:rsidDel="00000000" w:rsidP="00000000" w:rsidRDefault="00000000" w:rsidRPr="00000000" w14:paraId="00000703">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Duplicate-discount prevention</w:t>
      </w:r>
    </w:p>
    <w:p w:rsidR="00000000" w:rsidDel="00000000" w:rsidP="00000000" w:rsidRDefault="00000000" w:rsidRPr="00000000" w14:paraId="00000704">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Medicaid billing</w:t>
      </w:r>
    </w:p>
    <w:p w:rsidR="00000000" w:rsidDel="00000000" w:rsidP="00000000" w:rsidRDefault="00000000" w:rsidRPr="00000000" w14:paraId="00000705">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Provider roster management</w:t>
      </w:r>
    </w:p>
    <w:p w:rsidR="00000000" w:rsidDel="00000000" w:rsidP="00000000" w:rsidRDefault="00000000" w:rsidRPr="00000000" w14:paraId="00000706">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Purchasing and inventory</w:t>
      </w:r>
    </w:p>
    <w:p w:rsidR="00000000" w:rsidDel="00000000" w:rsidP="00000000" w:rsidRDefault="00000000" w:rsidRPr="00000000" w14:paraId="00000707">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Replenishment</w:t>
      </w:r>
    </w:p>
    <w:p w:rsidR="00000000" w:rsidDel="00000000" w:rsidP="00000000" w:rsidRDefault="00000000" w:rsidRPr="00000000" w14:paraId="00000708">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OPAIS maintenance</w:t>
      </w:r>
    </w:p>
    <w:p w:rsidR="00000000" w:rsidDel="00000000" w:rsidP="00000000" w:rsidRDefault="00000000" w:rsidRPr="00000000" w14:paraId="00000709">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Internal auditing</w:t>
      </w:r>
    </w:p>
    <w:p w:rsidR="00000000" w:rsidDel="00000000" w:rsidP="00000000" w:rsidRDefault="00000000" w:rsidRPr="00000000" w14:paraId="0000070A">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Independent auditing</w:t>
      </w:r>
    </w:p>
    <w:p w:rsidR="00000000" w:rsidDel="00000000" w:rsidP="00000000" w:rsidRDefault="00000000" w:rsidRPr="00000000" w14:paraId="0000070B">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Corrective actions</w:t>
      </w:r>
    </w:p>
    <w:p w:rsidR="00000000" w:rsidDel="00000000" w:rsidP="00000000" w:rsidRDefault="00000000" w:rsidRPr="00000000" w14:paraId="0000070C">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Self-disclosure</w:t>
      </w:r>
    </w:p>
    <w:p w:rsidR="00000000" w:rsidDel="00000000" w:rsidP="00000000" w:rsidRDefault="00000000" w:rsidRPr="00000000" w14:paraId="0000070D">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Record retention</w:t>
      </w:r>
    </w:p>
    <w:p w:rsidR="00000000" w:rsidDel="00000000" w:rsidP="00000000" w:rsidRDefault="00000000" w:rsidRPr="00000000" w14:paraId="0000070E">
      <w:pPr>
        <w:numPr>
          <w:ilvl w:val="0"/>
          <w:numId w:val="126"/>
        </w:numPr>
        <w:shd w:fill="ffffff" w:val="clear"/>
        <w:spacing w:after="0" w:afterAutospacing="0" w:before="0" w:beforeAutospacing="0" w:lineRule="auto"/>
        <w:ind w:left="940" w:hanging="360"/>
      </w:pPr>
      <w:r w:rsidDel="00000000" w:rsidR="00000000" w:rsidRPr="00000000">
        <w:rPr>
          <w:color w:val="222222"/>
          <w:rtl w:val="0"/>
        </w:rPr>
        <w:t xml:space="preserve">Vendor oversight</w:t>
      </w:r>
    </w:p>
    <w:p w:rsidR="00000000" w:rsidDel="00000000" w:rsidP="00000000" w:rsidRDefault="00000000" w:rsidRPr="00000000" w14:paraId="0000070F">
      <w:pPr>
        <w:numPr>
          <w:ilvl w:val="0"/>
          <w:numId w:val="126"/>
        </w:numPr>
        <w:shd w:fill="ffffff" w:val="clear"/>
        <w:spacing w:after="200" w:before="0" w:beforeAutospacing="0" w:lineRule="auto"/>
        <w:ind w:left="940" w:hanging="360"/>
      </w:pPr>
      <w:r w:rsidDel="00000000" w:rsidR="00000000" w:rsidRPr="00000000">
        <w:rPr>
          <w:color w:val="222222"/>
          <w:rtl w:val="0"/>
        </w:rPr>
        <w:t xml:space="preserve">Staff responsibilities</w:t>
      </w:r>
    </w:p>
    <w:p w:rsidR="00000000" w:rsidDel="00000000" w:rsidP="00000000" w:rsidRDefault="00000000" w:rsidRPr="00000000" w14:paraId="00000710">
      <w:pPr>
        <w:shd w:fill="ffffff" w:val="clear"/>
        <w:spacing w:after="200" w:before="200" w:lineRule="auto"/>
        <w:rPr>
          <w:color w:val="222222"/>
        </w:rPr>
      </w:pPr>
      <w:r w:rsidDel="00000000" w:rsidR="00000000" w:rsidRPr="00000000">
        <w:rPr>
          <w:color w:val="222222"/>
          <w:rtl w:val="0"/>
        </w:rPr>
        <w:t xml:space="preserve">We develop policies around the organization’s real systems and workflows instead of providing a generic manual that employees cannot implement.</w:t>
      </w:r>
    </w:p>
    <w:p w:rsidR="00000000" w:rsidDel="00000000" w:rsidP="00000000" w:rsidRDefault="00000000" w:rsidRPr="00000000" w14:paraId="00000711">
      <w:pPr>
        <w:pStyle w:val="Heading2"/>
        <w:keepNext w:val="0"/>
        <w:keepLines w:val="0"/>
        <w:shd w:fill="ffffff" w:val="clear"/>
        <w:spacing w:after="80" w:lineRule="auto"/>
        <w:rPr>
          <w:b w:val="1"/>
          <w:bCs w:val="1"/>
          <w:color w:val="222222"/>
          <w:sz w:val="34"/>
          <w:szCs w:val="34"/>
        </w:rPr>
      </w:pPr>
      <w:bookmarkStart w:colFirst="0" w:colLast="0" w:name="_605a33s655wm" w:id="147"/>
      <w:bookmarkEnd w:id="147"/>
      <w:r w:rsidDel="00000000" w:rsidR="00000000" w:rsidRPr="00000000">
        <w:rPr>
          <w:b w:val="1"/>
          <w:bCs w:val="1"/>
          <w:color w:val="222222"/>
          <w:sz w:val="34"/>
          <w:szCs w:val="34"/>
          <w:rtl w:val="0"/>
        </w:rPr>
        <w:t xml:space="preserve">Staff Education and Launch Training</w:t>
      </w:r>
    </w:p>
    <w:p w:rsidR="00000000" w:rsidDel="00000000" w:rsidP="00000000" w:rsidRDefault="00000000" w:rsidRPr="00000000" w14:paraId="00000712">
      <w:pPr>
        <w:shd w:fill="ffffff" w:val="clear"/>
        <w:spacing w:after="200" w:before="200" w:lineRule="auto"/>
        <w:rPr>
          <w:color w:val="222222"/>
        </w:rPr>
      </w:pPr>
      <w:r w:rsidDel="00000000" w:rsidR="00000000" w:rsidRPr="00000000">
        <w:rPr>
          <w:color w:val="222222"/>
          <w:rtl w:val="0"/>
        </w:rPr>
        <w:t xml:space="preserve">A compliant program requires more than one knowledgeable employee.</w:t>
      </w:r>
    </w:p>
    <w:p w:rsidR="00000000" w:rsidDel="00000000" w:rsidP="00000000" w:rsidRDefault="00000000" w:rsidRPr="00000000" w14:paraId="00000713">
      <w:pPr>
        <w:shd w:fill="ffffff" w:val="clear"/>
        <w:spacing w:after="200" w:before="200" w:lineRule="auto"/>
        <w:rPr>
          <w:color w:val="222222"/>
        </w:rPr>
      </w:pPr>
      <w:r w:rsidDel="00000000" w:rsidR="00000000" w:rsidRPr="00000000">
        <w:rPr>
          <w:color w:val="222222"/>
          <w:rtl w:val="0"/>
        </w:rPr>
        <w:t xml:space="preserve">Thrive340B provides role-specific training for:</w:t>
      </w:r>
    </w:p>
    <w:p w:rsidR="00000000" w:rsidDel="00000000" w:rsidP="00000000" w:rsidRDefault="00000000" w:rsidRPr="00000000" w14:paraId="00000714">
      <w:pPr>
        <w:numPr>
          <w:ilvl w:val="0"/>
          <w:numId w:val="108"/>
        </w:numPr>
        <w:shd w:fill="ffffff" w:val="clear"/>
        <w:spacing w:after="0" w:afterAutospacing="0" w:before="200" w:lineRule="auto"/>
        <w:ind w:left="940" w:hanging="360"/>
      </w:pPr>
      <w:r w:rsidDel="00000000" w:rsidR="00000000" w:rsidRPr="00000000">
        <w:rPr>
          <w:color w:val="222222"/>
          <w:rtl w:val="0"/>
        </w:rPr>
        <w:t xml:space="preserve">Executive leadership</w:t>
      </w:r>
    </w:p>
    <w:p w:rsidR="00000000" w:rsidDel="00000000" w:rsidP="00000000" w:rsidRDefault="00000000" w:rsidRPr="00000000" w14:paraId="00000715">
      <w:pPr>
        <w:numPr>
          <w:ilvl w:val="0"/>
          <w:numId w:val="108"/>
        </w:numPr>
        <w:shd w:fill="ffffff" w:val="clear"/>
        <w:spacing w:after="0" w:afterAutospacing="0" w:before="0" w:beforeAutospacing="0" w:lineRule="auto"/>
        <w:ind w:left="940" w:hanging="360"/>
      </w:pPr>
      <w:r w:rsidDel="00000000" w:rsidR="00000000" w:rsidRPr="00000000">
        <w:rPr>
          <w:color w:val="222222"/>
          <w:rtl w:val="0"/>
        </w:rPr>
        <w:t xml:space="preserve">Authorizing officials</w:t>
      </w:r>
    </w:p>
    <w:p w:rsidR="00000000" w:rsidDel="00000000" w:rsidP="00000000" w:rsidRDefault="00000000" w:rsidRPr="00000000" w14:paraId="00000716">
      <w:pPr>
        <w:numPr>
          <w:ilvl w:val="0"/>
          <w:numId w:val="108"/>
        </w:numPr>
        <w:shd w:fill="ffffff" w:val="clear"/>
        <w:spacing w:after="0" w:afterAutospacing="0" w:before="0" w:beforeAutospacing="0" w:lineRule="auto"/>
        <w:ind w:left="940" w:hanging="360"/>
      </w:pPr>
      <w:r w:rsidDel="00000000" w:rsidR="00000000" w:rsidRPr="00000000">
        <w:rPr>
          <w:color w:val="222222"/>
          <w:rtl w:val="0"/>
        </w:rPr>
        <w:t xml:space="preserve">Primary contacts</w:t>
      </w:r>
    </w:p>
    <w:p w:rsidR="00000000" w:rsidDel="00000000" w:rsidP="00000000" w:rsidRDefault="00000000" w:rsidRPr="00000000" w14:paraId="00000717">
      <w:pPr>
        <w:numPr>
          <w:ilvl w:val="0"/>
          <w:numId w:val="108"/>
        </w:numPr>
        <w:shd w:fill="ffffff" w:val="clear"/>
        <w:spacing w:after="0" w:afterAutospacing="0" w:before="0" w:beforeAutospacing="0" w:lineRule="auto"/>
        <w:ind w:left="940" w:hanging="360"/>
      </w:pPr>
      <w:r w:rsidDel="00000000" w:rsidR="00000000" w:rsidRPr="00000000">
        <w:rPr>
          <w:color w:val="222222"/>
          <w:rtl w:val="0"/>
        </w:rPr>
        <w:t xml:space="preserve">Compliance personnel</w:t>
      </w:r>
    </w:p>
    <w:p w:rsidR="00000000" w:rsidDel="00000000" w:rsidP="00000000" w:rsidRDefault="00000000" w:rsidRPr="00000000" w14:paraId="00000718">
      <w:pPr>
        <w:numPr>
          <w:ilvl w:val="0"/>
          <w:numId w:val="108"/>
        </w:numPr>
        <w:shd w:fill="ffffff" w:val="clear"/>
        <w:spacing w:after="0" w:afterAutospacing="0" w:before="0" w:beforeAutospacing="0" w:lineRule="auto"/>
        <w:ind w:left="940" w:hanging="360"/>
      </w:pPr>
      <w:r w:rsidDel="00000000" w:rsidR="00000000" w:rsidRPr="00000000">
        <w:rPr>
          <w:color w:val="222222"/>
          <w:rtl w:val="0"/>
        </w:rPr>
        <w:t xml:space="preserve">Pharmacy staff</w:t>
      </w:r>
    </w:p>
    <w:p w:rsidR="00000000" w:rsidDel="00000000" w:rsidP="00000000" w:rsidRDefault="00000000" w:rsidRPr="00000000" w14:paraId="00000719">
      <w:pPr>
        <w:numPr>
          <w:ilvl w:val="0"/>
          <w:numId w:val="108"/>
        </w:numPr>
        <w:shd w:fill="ffffff" w:val="clear"/>
        <w:spacing w:after="0" w:afterAutospacing="0" w:before="0" w:beforeAutospacing="0" w:lineRule="auto"/>
        <w:ind w:left="940" w:hanging="360"/>
      </w:pPr>
      <w:r w:rsidDel="00000000" w:rsidR="00000000" w:rsidRPr="00000000">
        <w:rPr>
          <w:color w:val="222222"/>
          <w:rtl w:val="0"/>
        </w:rPr>
        <w:t xml:space="preserve">Clinical staff</w:t>
      </w:r>
    </w:p>
    <w:p w:rsidR="00000000" w:rsidDel="00000000" w:rsidP="00000000" w:rsidRDefault="00000000" w:rsidRPr="00000000" w14:paraId="0000071A">
      <w:pPr>
        <w:numPr>
          <w:ilvl w:val="0"/>
          <w:numId w:val="108"/>
        </w:numPr>
        <w:shd w:fill="ffffff" w:val="clear"/>
        <w:spacing w:after="0" w:afterAutospacing="0" w:before="0" w:beforeAutospacing="0" w:lineRule="auto"/>
        <w:ind w:left="940" w:hanging="360"/>
      </w:pPr>
      <w:r w:rsidDel="00000000" w:rsidR="00000000" w:rsidRPr="00000000">
        <w:rPr>
          <w:color w:val="222222"/>
          <w:rtl w:val="0"/>
        </w:rPr>
        <w:t xml:space="preserve">Providers</w:t>
      </w:r>
    </w:p>
    <w:p w:rsidR="00000000" w:rsidDel="00000000" w:rsidP="00000000" w:rsidRDefault="00000000" w:rsidRPr="00000000" w14:paraId="0000071B">
      <w:pPr>
        <w:numPr>
          <w:ilvl w:val="0"/>
          <w:numId w:val="108"/>
        </w:numPr>
        <w:shd w:fill="ffffff" w:val="clear"/>
        <w:spacing w:after="0" w:afterAutospacing="0" w:before="0" w:beforeAutospacing="0" w:lineRule="auto"/>
        <w:ind w:left="940" w:hanging="360"/>
      </w:pPr>
      <w:r w:rsidDel="00000000" w:rsidR="00000000" w:rsidRPr="00000000">
        <w:rPr>
          <w:color w:val="222222"/>
          <w:rtl w:val="0"/>
        </w:rPr>
        <w:t xml:space="preserve">Billing teams</w:t>
      </w:r>
    </w:p>
    <w:p w:rsidR="00000000" w:rsidDel="00000000" w:rsidP="00000000" w:rsidRDefault="00000000" w:rsidRPr="00000000" w14:paraId="0000071C">
      <w:pPr>
        <w:numPr>
          <w:ilvl w:val="0"/>
          <w:numId w:val="108"/>
        </w:numPr>
        <w:shd w:fill="ffffff" w:val="clear"/>
        <w:spacing w:after="0" w:afterAutospacing="0" w:before="0" w:beforeAutospacing="0" w:lineRule="auto"/>
        <w:ind w:left="940" w:hanging="360"/>
      </w:pPr>
      <w:r w:rsidDel="00000000" w:rsidR="00000000" w:rsidRPr="00000000">
        <w:rPr>
          <w:color w:val="222222"/>
          <w:rtl w:val="0"/>
        </w:rPr>
        <w:t xml:space="preserve">Finance teams</w:t>
      </w:r>
    </w:p>
    <w:p w:rsidR="00000000" w:rsidDel="00000000" w:rsidP="00000000" w:rsidRDefault="00000000" w:rsidRPr="00000000" w14:paraId="0000071D">
      <w:pPr>
        <w:numPr>
          <w:ilvl w:val="0"/>
          <w:numId w:val="108"/>
        </w:numPr>
        <w:shd w:fill="ffffff" w:val="clear"/>
        <w:spacing w:after="0" w:afterAutospacing="0" w:before="0" w:beforeAutospacing="0" w:lineRule="auto"/>
        <w:ind w:left="940" w:hanging="360"/>
      </w:pPr>
      <w:r w:rsidDel="00000000" w:rsidR="00000000" w:rsidRPr="00000000">
        <w:rPr>
          <w:color w:val="222222"/>
          <w:rtl w:val="0"/>
        </w:rPr>
        <w:t xml:space="preserve">Information technology staff</w:t>
      </w:r>
    </w:p>
    <w:p w:rsidR="00000000" w:rsidDel="00000000" w:rsidP="00000000" w:rsidRDefault="00000000" w:rsidRPr="00000000" w14:paraId="0000071E">
      <w:pPr>
        <w:numPr>
          <w:ilvl w:val="0"/>
          <w:numId w:val="108"/>
        </w:numPr>
        <w:shd w:fill="ffffff" w:val="clear"/>
        <w:spacing w:after="0" w:afterAutospacing="0" w:before="0" w:beforeAutospacing="0" w:lineRule="auto"/>
        <w:ind w:left="940" w:hanging="360"/>
      </w:pPr>
      <w:r w:rsidDel="00000000" w:rsidR="00000000" w:rsidRPr="00000000">
        <w:rPr>
          <w:color w:val="222222"/>
          <w:rtl w:val="0"/>
        </w:rPr>
        <w:t xml:space="preserve">Patient navigation teams</w:t>
      </w:r>
    </w:p>
    <w:p w:rsidR="00000000" w:rsidDel="00000000" w:rsidP="00000000" w:rsidRDefault="00000000" w:rsidRPr="00000000" w14:paraId="0000071F">
      <w:pPr>
        <w:numPr>
          <w:ilvl w:val="0"/>
          <w:numId w:val="108"/>
        </w:numPr>
        <w:shd w:fill="ffffff" w:val="clear"/>
        <w:spacing w:after="200" w:before="0" w:beforeAutospacing="0" w:lineRule="auto"/>
        <w:ind w:left="940" w:hanging="360"/>
      </w:pPr>
      <w:r w:rsidDel="00000000" w:rsidR="00000000" w:rsidRPr="00000000">
        <w:rPr>
          <w:color w:val="222222"/>
          <w:rtl w:val="0"/>
        </w:rPr>
        <w:t xml:space="preserve">Vendor-management personnel</w:t>
      </w:r>
    </w:p>
    <w:p w:rsidR="00000000" w:rsidDel="00000000" w:rsidP="00000000" w:rsidRDefault="00000000" w:rsidRPr="00000000" w14:paraId="00000720">
      <w:pPr>
        <w:shd w:fill="ffffff" w:val="clear"/>
        <w:spacing w:after="200" w:before="200" w:lineRule="auto"/>
        <w:rPr>
          <w:color w:val="222222"/>
        </w:rPr>
      </w:pPr>
      <w:r w:rsidDel="00000000" w:rsidR="00000000" w:rsidRPr="00000000">
        <w:rPr>
          <w:color w:val="222222"/>
          <w:rtl w:val="0"/>
        </w:rPr>
        <w:t xml:space="preserve">Training may address:</w:t>
      </w:r>
    </w:p>
    <w:p w:rsidR="00000000" w:rsidDel="00000000" w:rsidP="00000000" w:rsidRDefault="00000000" w:rsidRPr="00000000" w14:paraId="00000721">
      <w:pPr>
        <w:numPr>
          <w:ilvl w:val="0"/>
          <w:numId w:val="150"/>
        </w:numPr>
        <w:shd w:fill="ffffff" w:val="clear"/>
        <w:spacing w:after="0" w:afterAutospacing="0" w:before="200" w:lineRule="auto"/>
        <w:ind w:left="940" w:hanging="360"/>
      </w:pPr>
      <w:r w:rsidDel="00000000" w:rsidR="00000000" w:rsidRPr="00000000">
        <w:rPr>
          <w:color w:val="222222"/>
          <w:rtl w:val="0"/>
        </w:rPr>
        <w:t xml:space="preserve">Program purpose</w:t>
      </w:r>
    </w:p>
    <w:p w:rsidR="00000000" w:rsidDel="00000000" w:rsidP="00000000" w:rsidRDefault="00000000" w:rsidRPr="00000000" w14:paraId="00000722">
      <w:pPr>
        <w:numPr>
          <w:ilvl w:val="0"/>
          <w:numId w:val="150"/>
        </w:numPr>
        <w:shd w:fill="ffffff" w:val="clear"/>
        <w:spacing w:after="0" w:afterAutospacing="0" w:before="0" w:beforeAutospacing="0" w:lineRule="auto"/>
        <w:ind w:left="940" w:hanging="360"/>
      </w:pPr>
      <w:r w:rsidDel="00000000" w:rsidR="00000000" w:rsidRPr="00000000">
        <w:rPr>
          <w:color w:val="222222"/>
          <w:rtl w:val="0"/>
        </w:rPr>
        <w:t xml:space="preserve">Individual responsibilities</w:t>
      </w:r>
    </w:p>
    <w:p w:rsidR="00000000" w:rsidDel="00000000" w:rsidP="00000000" w:rsidRDefault="00000000" w:rsidRPr="00000000" w14:paraId="00000723">
      <w:pPr>
        <w:numPr>
          <w:ilvl w:val="0"/>
          <w:numId w:val="150"/>
        </w:numPr>
        <w:shd w:fill="ffffff" w:val="clear"/>
        <w:spacing w:after="0" w:afterAutospacing="0" w:before="0" w:beforeAutospacing="0" w:lineRule="auto"/>
        <w:ind w:left="940" w:hanging="360"/>
      </w:pPr>
      <w:r w:rsidDel="00000000" w:rsidR="00000000" w:rsidRPr="00000000">
        <w:rPr>
          <w:color w:val="222222"/>
          <w:rtl w:val="0"/>
        </w:rPr>
        <w:t xml:space="preserve">Patient and provider eligibility</w:t>
      </w:r>
    </w:p>
    <w:p w:rsidR="00000000" w:rsidDel="00000000" w:rsidP="00000000" w:rsidRDefault="00000000" w:rsidRPr="00000000" w14:paraId="00000724">
      <w:pPr>
        <w:numPr>
          <w:ilvl w:val="0"/>
          <w:numId w:val="150"/>
        </w:numPr>
        <w:shd w:fill="ffffff" w:val="clear"/>
        <w:spacing w:after="0" w:afterAutospacing="0" w:before="0" w:beforeAutospacing="0" w:lineRule="auto"/>
        <w:ind w:left="940" w:hanging="360"/>
      </w:pPr>
      <w:r w:rsidDel="00000000" w:rsidR="00000000" w:rsidRPr="00000000">
        <w:rPr>
          <w:color w:val="222222"/>
          <w:rtl w:val="0"/>
        </w:rPr>
        <w:t xml:space="preserve">Diversion prevention</w:t>
      </w:r>
    </w:p>
    <w:p w:rsidR="00000000" w:rsidDel="00000000" w:rsidP="00000000" w:rsidRDefault="00000000" w:rsidRPr="00000000" w14:paraId="00000725">
      <w:pPr>
        <w:numPr>
          <w:ilvl w:val="0"/>
          <w:numId w:val="150"/>
        </w:numPr>
        <w:shd w:fill="ffffff" w:val="clear"/>
        <w:spacing w:after="0" w:afterAutospacing="0" w:before="0" w:beforeAutospacing="0" w:lineRule="auto"/>
        <w:ind w:left="940" w:hanging="360"/>
      </w:pPr>
      <w:r w:rsidDel="00000000" w:rsidR="00000000" w:rsidRPr="00000000">
        <w:rPr>
          <w:color w:val="222222"/>
          <w:rtl w:val="0"/>
        </w:rPr>
        <w:t xml:space="preserve">Duplicate-discount prevention</w:t>
      </w:r>
    </w:p>
    <w:p w:rsidR="00000000" w:rsidDel="00000000" w:rsidP="00000000" w:rsidRDefault="00000000" w:rsidRPr="00000000" w14:paraId="00000726">
      <w:pPr>
        <w:numPr>
          <w:ilvl w:val="0"/>
          <w:numId w:val="150"/>
        </w:numPr>
        <w:shd w:fill="ffffff" w:val="clear"/>
        <w:spacing w:after="0" w:afterAutospacing="0" w:before="0" w:beforeAutospacing="0" w:lineRule="auto"/>
        <w:ind w:left="940" w:hanging="360"/>
      </w:pPr>
      <w:r w:rsidDel="00000000" w:rsidR="00000000" w:rsidRPr="00000000">
        <w:rPr>
          <w:color w:val="222222"/>
          <w:rtl w:val="0"/>
        </w:rPr>
        <w:t xml:space="preserve">Medicaid processes</w:t>
      </w:r>
    </w:p>
    <w:p w:rsidR="00000000" w:rsidDel="00000000" w:rsidP="00000000" w:rsidRDefault="00000000" w:rsidRPr="00000000" w14:paraId="00000727">
      <w:pPr>
        <w:numPr>
          <w:ilvl w:val="0"/>
          <w:numId w:val="150"/>
        </w:numPr>
        <w:shd w:fill="ffffff" w:val="clear"/>
        <w:spacing w:after="0" w:afterAutospacing="0" w:before="0" w:beforeAutospacing="0" w:lineRule="auto"/>
        <w:ind w:left="940" w:hanging="360"/>
      </w:pPr>
      <w:r w:rsidDel="00000000" w:rsidR="00000000" w:rsidRPr="00000000">
        <w:rPr>
          <w:color w:val="222222"/>
          <w:rtl w:val="0"/>
        </w:rPr>
        <w:t xml:space="preserve">Contract pharmacy oversight</w:t>
      </w:r>
    </w:p>
    <w:p w:rsidR="00000000" w:rsidDel="00000000" w:rsidP="00000000" w:rsidRDefault="00000000" w:rsidRPr="00000000" w14:paraId="00000728">
      <w:pPr>
        <w:numPr>
          <w:ilvl w:val="0"/>
          <w:numId w:val="150"/>
        </w:numPr>
        <w:shd w:fill="ffffff" w:val="clear"/>
        <w:spacing w:after="0" w:afterAutospacing="0" w:before="0" w:beforeAutospacing="0" w:lineRule="auto"/>
        <w:ind w:left="940" w:hanging="360"/>
      </w:pPr>
      <w:r w:rsidDel="00000000" w:rsidR="00000000" w:rsidRPr="00000000">
        <w:rPr>
          <w:color w:val="222222"/>
          <w:rtl w:val="0"/>
        </w:rPr>
        <w:t xml:space="preserve">Documentation</w:t>
      </w:r>
    </w:p>
    <w:p w:rsidR="00000000" w:rsidDel="00000000" w:rsidP="00000000" w:rsidRDefault="00000000" w:rsidRPr="00000000" w14:paraId="00000729">
      <w:pPr>
        <w:numPr>
          <w:ilvl w:val="0"/>
          <w:numId w:val="150"/>
        </w:numPr>
        <w:shd w:fill="ffffff" w:val="clear"/>
        <w:spacing w:after="0" w:afterAutospacing="0" w:before="0" w:beforeAutospacing="0" w:lineRule="auto"/>
        <w:ind w:left="940" w:hanging="360"/>
      </w:pPr>
      <w:r w:rsidDel="00000000" w:rsidR="00000000" w:rsidRPr="00000000">
        <w:rPr>
          <w:color w:val="222222"/>
          <w:rtl w:val="0"/>
        </w:rPr>
        <w:t xml:space="preserve">Reporting concerns</w:t>
      </w:r>
    </w:p>
    <w:p w:rsidR="00000000" w:rsidDel="00000000" w:rsidP="00000000" w:rsidRDefault="00000000" w:rsidRPr="00000000" w14:paraId="0000072A">
      <w:pPr>
        <w:numPr>
          <w:ilvl w:val="0"/>
          <w:numId w:val="150"/>
        </w:numPr>
        <w:shd w:fill="ffffff" w:val="clear"/>
        <w:spacing w:after="0" w:afterAutospacing="0" w:before="0" w:beforeAutospacing="0" w:lineRule="auto"/>
        <w:ind w:left="940" w:hanging="360"/>
      </w:pPr>
      <w:r w:rsidDel="00000000" w:rsidR="00000000" w:rsidRPr="00000000">
        <w:rPr>
          <w:color w:val="222222"/>
          <w:rtl w:val="0"/>
        </w:rPr>
        <w:t xml:space="preserve">Corrective-action escalation</w:t>
      </w:r>
    </w:p>
    <w:p w:rsidR="00000000" w:rsidDel="00000000" w:rsidP="00000000" w:rsidRDefault="00000000" w:rsidRPr="00000000" w14:paraId="0000072B">
      <w:pPr>
        <w:numPr>
          <w:ilvl w:val="0"/>
          <w:numId w:val="150"/>
        </w:numPr>
        <w:shd w:fill="ffffff" w:val="clear"/>
        <w:spacing w:after="200" w:before="0" w:beforeAutospacing="0" w:lineRule="auto"/>
        <w:ind w:left="940" w:hanging="360"/>
      </w:pPr>
      <w:r w:rsidDel="00000000" w:rsidR="00000000" w:rsidRPr="00000000">
        <w:rPr>
          <w:color w:val="222222"/>
          <w:rtl w:val="0"/>
        </w:rPr>
        <w:t xml:space="preserve">Record retention</w:t>
      </w:r>
    </w:p>
    <w:p w:rsidR="00000000" w:rsidDel="00000000" w:rsidP="00000000" w:rsidRDefault="00000000" w:rsidRPr="00000000" w14:paraId="0000072C">
      <w:pPr>
        <w:pStyle w:val="Heading2"/>
        <w:keepNext w:val="0"/>
        <w:keepLines w:val="0"/>
        <w:shd w:fill="ffffff" w:val="clear"/>
        <w:spacing w:after="80" w:lineRule="auto"/>
        <w:rPr>
          <w:b w:val="1"/>
          <w:bCs w:val="1"/>
          <w:color w:val="222222"/>
          <w:sz w:val="34"/>
          <w:szCs w:val="34"/>
        </w:rPr>
      </w:pPr>
      <w:bookmarkStart w:colFirst="0" w:colLast="0" w:name="_5ulbyog7ppoj" w:id="148"/>
      <w:bookmarkEnd w:id="148"/>
      <w:r w:rsidDel="00000000" w:rsidR="00000000" w:rsidRPr="00000000">
        <w:rPr>
          <w:b w:val="1"/>
          <w:bCs w:val="1"/>
          <w:color w:val="222222"/>
          <w:sz w:val="34"/>
          <w:szCs w:val="34"/>
          <w:rtl w:val="0"/>
        </w:rPr>
        <w:t xml:space="preserve">Pre-Launch Testing</w:t>
      </w:r>
    </w:p>
    <w:p w:rsidR="00000000" w:rsidDel="00000000" w:rsidP="00000000" w:rsidRDefault="00000000" w:rsidRPr="00000000" w14:paraId="0000072D">
      <w:pPr>
        <w:shd w:fill="ffffff" w:val="clear"/>
        <w:spacing w:after="200" w:before="200" w:lineRule="auto"/>
        <w:rPr>
          <w:color w:val="222222"/>
        </w:rPr>
      </w:pPr>
      <w:r w:rsidDel="00000000" w:rsidR="00000000" w:rsidRPr="00000000">
        <w:rPr>
          <w:color w:val="222222"/>
          <w:rtl w:val="0"/>
        </w:rPr>
        <w:t xml:space="preserve">Before eligible activity is processed, Thrive340B helps test whether the program is functioning as designed.</w:t>
      </w:r>
    </w:p>
    <w:p w:rsidR="00000000" w:rsidDel="00000000" w:rsidP="00000000" w:rsidRDefault="00000000" w:rsidRPr="00000000" w14:paraId="0000072E">
      <w:pPr>
        <w:shd w:fill="ffffff" w:val="clear"/>
        <w:spacing w:after="200" w:before="200" w:lineRule="auto"/>
        <w:rPr>
          <w:color w:val="222222"/>
        </w:rPr>
      </w:pPr>
      <w:r w:rsidDel="00000000" w:rsidR="00000000" w:rsidRPr="00000000">
        <w:rPr>
          <w:color w:val="222222"/>
          <w:rtl w:val="0"/>
        </w:rPr>
        <w:t xml:space="preserve">Testing may include:</w:t>
      </w:r>
    </w:p>
    <w:p w:rsidR="00000000" w:rsidDel="00000000" w:rsidP="00000000" w:rsidRDefault="00000000" w:rsidRPr="00000000" w14:paraId="0000072F">
      <w:pPr>
        <w:numPr>
          <w:ilvl w:val="0"/>
          <w:numId w:val="136"/>
        </w:numPr>
        <w:shd w:fill="ffffff" w:val="clear"/>
        <w:spacing w:after="0" w:afterAutospacing="0" w:before="200" w:lineRule="auto"/>
        <w:ind w:left="940" w:hanging="360"/>
      </w:pPr>
      <w:r w:rsidDel="00000000" w:rsidR="00000000" w:rsidRPr="00000000">
        <w:rPr>
          <w:color w:val="222222"/>
          <w:rtl w:val="0"/>
        </w:rPr>
        <w:t xml:space="preserve">Provider roster validation</w:t>
      </w:r>
    </w:p>
    <w:p w:rsidR="00000000" w:rsidDel="00000000" w:rsidP="00000000" w:rsidRDefault="00000000" w:rsidRPr="00000000" w14:paraId="00000730">
      <w:pPr>
        <w:numPr>
          <w:ilvl w:val="0"/>
          <w:numId w:val="136"/>
        </w:numPr>
        <w:shd w:fill="ffffff" w:val="clear"/>
        <w:spacing w:after="0" w:afterAutospacing="0" w:before="0" w:beforeAutospacing="0" w:lineRule="auto"/>
        <w:ind w:left="940" w:hanging="360"/>
      </w:pPr>
      <w:r w:rsidDel="00000000" w:rsidR="00000000" w:rsidRPr="00000000">
        <w:rPr>
          <w:color w:val="222222"/>
          <w:rtl w:val="0"/>
        </w:rPr>
        <w:t xml:space="preserve">Location validation</w:t>
      </w:r>
    </w:p>
    <w:p w:rsidR="00000000" w:rsidDel="00000000" w:rsidP="00000000" w:rsidRDefault="00000000" w:rsidRPr="00000000" w14:paraId="00000731">
      <w:pPr>
        <w:numPr>
          <w:ilvl w:val="0"/>
          <w:numId w:val="136"/>
        </w:numPr>
        <w:shd w:fill="ffffff" w:val="clear"/>
        <w:spacing w:after="0" w:afterAutospacing="0" w:before="0" w:beforeAutospacing="0" w:lineRule="auto"/>
        <w:ind w:left="940" w:hanging="360"/>
      </w:pPr>
      <w:r w:rsidDel="00000000" w:rsidR="00000000" w:rsidRPr="00000000">
        <w:rPr>
          <w:color w:val="222222"/>
          <w:rtl w:val="0"/>
        </w:rPr>
        <w:t xml:space="preserve">Patient matching</w:t>
      </w:r>
    </w:p>
    <w:p w:rsidR="00000000" w:rsidDel="00000000" w:rsidP="00000000" w:rsidRDefault="00000000" w:rsidRPr="00000000" w14:paraId="00000732">
      <w:pPr>
        <w:numPr>
          <w:ilvl w:val="0"/>
          <w:numId w:val="136"/>
        </w:numPr>
        <w:shd w:fill="ffffff" w:val="clear"/>
        <w:spacing w:after="0" w:afterAutospacing="0" w:before="0" w:beforeAutospacing="0" w:lineRule="auto"/>
        <w:ind w:left="940" w:hanging="360"/>
      </w:pPr>
      <w:r w:rsidDel="00000000" w:rsidR="00000000" w:rsidRPr="00000000">
        <w:rPr>
          <w:color w:val="222222"/>
          <w:rtl w:val="0"/>
        </w:rPr>
        <w:t xml:space="preserve">Prescription matching</w:t>
      </w:r>
    </w:p>
    <w:p w:rsidR="00000000" w:rsidDel="00000000" w:rsidP="00000000" w:rsidRDefault="00000000" w:rsidRPr="00000000" w14:paraId="00000733">
      <w:pPr>
        <w:numPr>
          <w:ilvl w:val="0"/>
          <w:numId w:val="136"/>
        </w:numPr>
        <w:shd w:fill="ffffff" w:val="clear"/>
        <w:spacing w:after="0" w:afterAutospacing="0" w:before="0" w:beforeAutospacing="0" w:lineRule="auto"/>
        <w:ind w:left="940" w:hanging="360"/>
      </w:pPr>
      <w:r w:rsidDel="00000000" w:rsidR="00000000" w:rsidRPr="00000000">
        <w:rPr>
          <w:color w:val="222222"/>
          <w:rtl w:val="0"/>
        </w:rPr>
        <w:t xml:space="preserve">Data-feed testing</w:t>
      </w:r>
    </w:p>
    <w:p w:rsidR="00000000" w:rsidDel="00000000" w:rsidP="00000000" w:rsidRDefault="00000000" w:rsidRPr="00000000" w14:paraId="00000734">
      <w:pPr>
        <w:numPr>
          <w:ilvl w:val="0"/>
          <w:numId w:val="136"/>
        </w:numPr>
        <w:shd w:fill="ffffff" w:val="clear"/>
        <w:spacing w:after="0" w:afterAutospacing="0" w:before="0" w:beforeAutospacing="0" w:lineRule="auto"/>
        <w:ind w:left="940" w:hanging="360"/>
      </w:pPr>
      <w:r w:rsidDel="00000000" w:rsidR="00000000" w:rsidRPr="00000000">
        <w:rPr>
          <w:color w:val="222222"/>
          <w:rtl w:val="0"/>
        </w:rPr>
        <w:t xml:space="preserve">TPA configuration</w:t>
      </w:r>
    </w:p>
    <w:p w:rsidR="00000000" w:rsidDel="00000000" w:rsidP="00000000" w:rsidRDefault="00000000" w:rsidRPr="00000000" w14:paraId="00000735">
      <w:pPr>
        <w:numPr>
          <w:ilvl w:val="0"/>
          <w:numId w:val="136"/>
        </w:numPr>
        <w:shd w:fill="ffffff" w:val="clear"/>
        <w:spacing w:after="0" w:afterAutospacing="0" w:before="0" w:beforeAutospacing="0" w:lineRule="auto"/>
        <w:ind w:left="940" w:hanging="360"/>
      </w:pPr>
      <w:r w:rsidDel="00000000" w:rsidR="00000000" w:rsidRPr="00000000">
        <w:rPr>
          <w:color w:val="222222"/>
          <w:rtl w:val="0"/>
        </w:rPr>
        <w:t xml:space="preserve">Contract pharmacy configuration</w:t>
      </w:r>
    </w:p>
    <w:p w:rsidR="00000000" w:rsidDel="00000000" w:rsidP="00000000" w:rsidRDefault="00000000" w:rsidRPr="00000000" w14:paraId="00000736">
      <w:pPr>
        <w:numPr>
          <w:ilvl w:val="0"/>
          <w:numId w:val="136"/>
        </w:numPr>
        <w:shd w:fill="ffffff" w:val="clear"/>
        <w:spacing w:after="0" w:afterAutospacing="0" w:before="0" w:beforeAutospacing="0" w:lineRule="auto"/>
        <w:ind w:left="940" w:hanging="360"/>
      </w:pPr>
      <w:r w:rsidDel="00000000" w:rsidR="00000000" w:rsidRPr="00000000">
        <w:rPr>
          <w:color w:val="222222"/>
          <w:rtl w:val="0"/>
        </w:rPr>
        <w:t xml:space="preserve">Claims exclusions</w:t>
      </w:r>
    </w:p>
    <w:p w:rsidR="00000000" w:rsidDel="00000000" w:rsidP="00000000" w:rsidRDefault="00000000" w:rsidRPr="00000000" w14:paraId="00000737">
      <w:pPr>
        <w:numPr>
          <w:ilvl w:val="0"/>
          <w:numId w:val="136"/>
        </w:numPr>
        <w:shd w:fill="ffffff" w:val="clear"/>
        <w:spacing w:after="0" w:afterAutospacing="0" w:before="0" w:beforeAutospacing="0" w:lineRule="auto"/>
        <w:ind w:left="940" w:hanging="360"/>
      </w:pPr>
      <w:r w:rsidDel="00000000" w:rsidR="00000000" w:rsidRPr="00000000">
        <w:rPr>
          <w:color w:val="222222"/>
          <w:rtl w:val="0"/>
        </w:rPr>
        <w:t xml:space="preserve">Medicaid controls</w:t>
      </w:r>
    </w:p>
    <w:p w:rsidR="00000000" w:rsidDel="00000000" w:rsidP="00000000" w:rsidRDefault="00000000" w:rsidRPr="00000000" w14:paraId="00000738">
      <w:pPr>
        <w:numPr>
          <w:ilvl w:val="0"/>
          <w:numId w:val="136"/>
        </w:numPr>
        <w:shd w:fill="ffffff" w:val="clear"/>
        <w:spacing w:after="0" w:afterAutospacing="0" w:before="0" w:beforeAutospacing="0" w:lineRule="auto"/>
        <w:ind w:left="940" w:hanging="360"/>
      </w:pPr>
      <w:r w:rsidDel="00000000" w:rsidR="00000000" w:rsidRPr="00000000">
        <w:rPr>
          <w:color w:val="222222"/>
          <w:rtl w:val="0"/>
        </w:rPr>
        <w:t xml:space="preserve">Accumulator testing</w:t>
      </w:r>
    </w:p>
    <w:p w:rsidR="00000000" w:rsidDel="00000000" w:rsidP="00000000" w:rsidRDefault="00000000" w:rsidRPr="00000000" w14:paraId="00000739">
      <w:pPr>
        <w:numPr>
          <w:ilvl w:val="0"/>
          <w:numId w:val="136"/>
        </w:numPr>
        <w:shd w:fill="ffffff" w:val="clear"/>
        <w:spacing w:after="0" w:afterAutospacing="0" w:before="0" w:beforeAutospacing="0" w:lineRule="auto"/>
        <w:ind w:left="940" w:hanging="360"/>
      </w:pPr>
      <w:r w:rsidDel="00000000" w:rsidR="00000000" w:rsidRPr="00000000">
        <w:rPr>
          <w:color w:val="222222"/>
          <w:rtl w:val="0"/>
        </w:rPr>
        <w:t xml:space="preserve">Replenishment testing</w:t>
      </w:r>
    </w:p>
    <w:p w:rsidR="00000000" w:rsidDel="00000000" w:rsidP="00000000" w:rsidRDefault="00000000" w:rsidRPr="00000000" w14:paraId="0000073A">
      <w:pPr>
        <w:numPr>
          <w:ilvl w:val="0"/>
          <w:numId w:val="136"/>
        </w:numPr>
        <w:shd w:fill="ffffff" w:val="clear"/>
        <w:spacing w:after="0" w:afterAutospacing="0" w:before="0" w:beforeAutospacing="0" w:lineRule="auto"/>
        <w:ind w:left="940" w:hanging="360"/>
      </w:pPr>
      <w:r w:rsidDel="00000000" w:rsidR="00000000" w:rsidRPr="00000000">
        <w:rPr>
          <w:color w:val="222222"/>
          <w:rtl w:val="0"/>
        </w:rPr>
        <w:t xml:space="preserve">Wholesaler account verification</w:t>
      </w:r>
    </w:p>
    <w:p w:rsidR="00000000" w:rsidDel="00000000" w:rsidP="00000000" w:rsidRDefault="00000000" w:rsidRPr="00000000" w14:paraId="0000073B">
      <w:pPr>
        <w:numPr>
          <w:ilvl w:val="0"/>
          <w:numId w:val="136"/>
        </w:numPr>
        <w:shd w:fill="ffffff" w:val="clear"/>
        <w:spacing w:after="0" w:afterAutospacing="0" w:before="0" w:beforeAutospacing="0" w:lineRule="auto"/>
        <w:ind w:left="940" w:hanging="360"/>
      </w:pPr>
      <w:r w:rsidDel="00000000" w:rsidR="00000000" w:rsidRPr="00000000">
        <w:rPr>
          <w:color w:val="222222"/>
          <w:rtl w:val="0"/>
        </w:rPr>
        <w:t xml:space="preserve">Reporting validation</w:t>
      </w:r>
    </w:p>
    <w:p w:rsidR="00000000" w:rsidDel="00000000" w:rsidP="00000000" w:rsidRDefault="00000000" w:rsidRPr="00000000" w14:paraId="0000073C">
      <w:pPr>
        <w:numPr>
          <w:ilvl w:val="0"/>
          <w:numId w:val="136"/>
        </w:numPr>
        <w:shd w:fill="ffffff" w:val="clear"/>
        <w:spacing w:after="0" w:afterAutospacing="0" w:before="0" w:beforeAutospacing="0" w:lineRule="auto"/>
        <w:ind w:left="940" w:hanging="360"/>
      </w:pPr>
      <w:r w:rsidDel="00000000" w:rsidR="00000000" w:rsidRPr="00000000">
        <w:rPr>
          <w:color w:val="222222"/>
          <w:rtl w:val="0"/>
        </w:rPr>
        <w:t xml:space="preserve">Exception review</w:t>
      </w:r>
    </w:p>
    <w:p w:rsidR="00000000" w:rsidDel="00000000" w:rsidP="00000000" w:rsidRDefault="00000000" w:rsidRPr="00000000" w14:paraId="0000073D">
      <w:pPr>
        <w:numPr>
          <w:ilvl w:val="0"/>
          <w:numId w:val="136"/>
        </w:numPr>
        <w:shd w:fill="ffffff" w:val="clear"/>
        <w:spacing w:after="200" w:before="0" w:beforeAutospacing="0" w:lineRule="auto"/>
        <w:ind w:left="940" w:hanging="360"/>
      </w:pPr>
      <w:r w:rsidDel="00000000" w:rsidR="00000000" w:rsidRPr="00000000">
        <w:rPr>
          <w:color w:val="222222"/>
          <w:rtl w:val="0"/>
        </w:rPr>
        <w:t xml:space="preserve">Staff workflow testing</w:t>
      </w:r>
    </w:p>
    <w:p w:rsidR="00000000" w:rsidDel="00000000" w:rsidP="00000000" w:rsidRDefault="00000000" w:rsidRPr="00000000" w14:paraId="0000073E">
      <w:pPr>
        <w:shd w:fill="ffffff" w:val="clear"/>
        <w:spacing w:after="200" w:before="200" w:lineRule="auto"/>
        <w:rPr>
          <w:color w:val="222222"/>
        </w:rPr>
      </w:pPr>
      <w:r w:rsidDel="00000000" w:rsidR="00000000" w:rsidRPr="00000000">
        <w:rPr>
          <w:color w:val="222222"/>
          <w:rtl w:val="0"/>
        </w:rPr>
        <w:t xml:space="preserve">The purpose is to identify implementation errors before they affect live transactions.</w:t>
      </w:r>
    </w:p>
    <w:p w:rsidR="00000000" w:rsidDel="00000000" w:rsidP="00000000" w:rsidRDefault="00000000" w:rsidRPr="00000000" w14:paraId="0000073F">
      <w:pPr>
        <w:pStyle w:val="Heading2"/>
        <w:keepNext w:val="0"/>
        <w:keepLines w:val="0"/>
        <w:shd w:fill="ffffff" w:val="clear"/>
        <w:spacing w:after="80" w:lineRule="auto"/>
        <w:rPr>
          <w:b w:val="1"/>
          <w:bCs w:val="1"/>
          <w:color w:val="222222"/>
          <w:sz w:val="34"/>
          <w:szCs w:val="34"/>
        </w:rPr>
      </w:pPr>
      <w:bookmarkStart w:colFirst="0" w:colLast="0" w:name="_a0n1v9x8ypn8" w:id="149"/>
      <w:bookmarkEnd w:id="149"/>
      <w:r w:rsidDel="00000000" w:rsidR="00000000" w:rsidRPr="00000000">
        <w:rPr>
          <w:b w:val="1"/>
          <w:bCs w:val="1"/>
          <w:color w:val="222222"/>
          <w:sz w:val="34"/>
          <w:szCs w:val="34"/>
          <w:rtl w:val="0"/>
        </w:rPr>
        <w:t xml:space="preserve">Post-Launch Validation</w:t>
      </w:r>
    </w:p>
    <w:p w:rsidR="00000000" w:rsidDel="00000000" w:rsidP="00000000" w:rsidRDefault="00000000" w:rsidRPr="00000000" w14:paraId="00000740">
      <w:pPr>
        <w:shd w:fill="ffffff" w:val="clear"/>
        <w:spacing w:after="200" w:before="200" w:lineRule="auto"/>
        <w:rPr>
          <w:color w:val="222222"/>
        </w:rPr>
      </w:pPr>
      <w:r w:rsidDel="00000000" w:rsidR="00000000" w:rsidRPr="00000000">
        <w:rPr>
          <w:color w:val="222222"/>
          <w:rtl w:val="0"/>
        </w:rPr>
        <w:t xml:space="preserve">Program approval and go-live are only the beginning.</w:t>
      </w:r>
    </w:p>
    <w:p w:rsidR="00000000" w:rsidDel="00000000" w:rsidP="00000000" w:rsidRDefault="00000000" w:rsidRPr="00000000" w14:paraId="00000741">
      <w:pPr>
        <w:shd w:fill="ffffff" w:val="clear"/>
        <w:spacing w:after="200" w:before="200" w:lineRule="auto"/>
        <w:rPr>
          <w:color w:val="222222"/>
        </w:rPr>
      </w:pPr>
      <w:r w:rsidDel="00000000" w:rsidR="00000000" w:rsidRPr="00000000">
        <w:rPr>
          <w:color w:val="222222"/>
          <w:rtl w:val="0"/>
        </w:rPr>
        <w:t xml:space="preserve">After launch, Thrive340B can provide:</w:t>
      </w:r>
    </w:p>
    <w:p w:rsidR="00000000" w:rsidDel="00000000" w:rsidP="00000000" w:rsidRDefault="00000000" w:rsidRPr="00000000" w14:paraId="00000742">
      <w:pPr>
        <w:numPr>
          <w:ilvl w:val="0"/>
          <w:numId w:val="118"/>
        </w:numPr>
        <w:shd w:fill="ffffff" w:val="clear"/>
        <w:spacing w:after="0" w:afterAutospacing="0" w:before="200" w:lineRule="auto"/>
        <w:ind w:left="940" w:hanging="360"/>
      </w:pPr>
      <w:r w:rsidDel="00000000" w:rsidR="00000000" w:rsidRPr="00000000">
        <w:rPr>
          <w:color w:val="222222"/>
          <w:rtl w:val="0"/>
        </w:rPr>
        <w:t xml:space="preserve">Early transaction testing</w:t>
      </w:r>
    </w:p>
    <w:p w:rsidR="00000000" w:rsidDel="00000000" w:rsidP="00000000" w:rsidRDefault="00000000" w:rsidRPr="00000000" w14:paraId="00000743">
      <w:pPr>
        <w:numPr>
          <w:ilvl w:val="0"/>
          <w:numId w:val="118"/>
        </w:numPr>
        <w:shd w:fill="ffffff" w:val="clear"/>
        <w:spacing w:after="0" w:afterAutospacing="0" w:before="0" w:beforeAutospacing="0" w:lineRule="auto"/>
        <w:ind w:left="940" w:hanging="360"/>
      </w:pPr>
      <w:r w:rsidDel="00000000" w:rsidR="00000000" w:rsidRPr="00000000">
        <w:rPr>
          <w:color w:val="222222"/>
          <w:rtl w:val="0"/>
        </w:rPr>
        <w:t xml:space="preserve">Claims reconciliation</w:t>
      </w:r>
    </w:p>
    <w:p w:rsidR="00000000" w:rsidDel="00000000" w:rsidP="00000000" w:rsidRDefault="00000000" w:rsidRPr="00000000" w14:paraId="00000744">
      <w:pPr>
        <w:numPr>
          <w:ilvl w:val="0"/>
          <w:numId w:val="118"/>
        </w:numPr>
        <w:shd w:fill="ffffff" w:val="clear"/>
        <w:spacing w:after="0" w:afterAutospacing="0" w:before="0" w:beforeAutospacing="0" w:lineRule="auto"/>
        <w:ind w:left="940" w:hanging="360"/>
      </w:pPr>
      <w:r w:rsidDel="00000000" w:rsidR="00000000" w:rsidRPr="00000000">
        <w:rPr>
          <w:color w:val="222222"/>
          <w:rtl w:val="0"/>
        </w:rPr>
        <w:t xml:space="preserve">Provider roster review</w:t>
      </w:r>
    </w:p>
    <w:p w:rsidR="00000000" w:rsidDel="00000000" w:rsidP="00000000" w:rsidRDefault="00000000" w:rsidRPr="00000000" w14:paraId="00000745">
      <w:pPr>
        <w:numPr>
          <w:ilvl w:val="0"/>
          <w:numId w:val="118"/>
        </w:numPr>
        <w:shd w:fill="ffffff" w:val="clear"/>
        <w:spacing w:after="0" w:afterAutospacing="0" w:before="0" w:beforeAutospacing="0" w:lineRule="auto"/>
        <w:ind w:left="940" w:hanging="360"/>
      </w:pPr>
      <w:r w:rsidDel="00000000" w:rsidR="00000000" w:rsidRPr="00000000">
        <w:rPr>
          <w:color w:val="222222"/>
          <w:rtl w:val="0"/>
        </w:rPr>
        <w:t xml:space="preserve">Pharmacy performance review</w:t>
      </w:r>
    </w:p>
    <w:p w:rsidR="00000000" w:rsidDel="00000000" w:rsidP="00000000" w:rsidRDefault="00000000" w:rsidRPr="00000000" w14:paraId="00000746">
      <w:pPr>
        <w:numPr>
          <w:ilvl w:val="0"/>
          <w:numId w:val="118"/>
        </w:numPr>
        <w:shd w:fill="ffffff" w:val="clear"/>
        <w:spacing w:after="0" w:afterAutospacing="0" w:before="0" w:beforeAutospacing="0" w:lineRule="auto"/>
        <w:ind w:left="940" w:hanging="360"/>
      </w:pPr>
      <w:r w:rsidDel="00000000" w:rsidR="00000000" w:rsidRPr="00000000">
        <w:rPr>
          <w:color w:val="222222"/>
          <w:rtl w:val="0"/>
        </w:rPr>
        <w:t xml:space="preserve">Data-feed validation</w:t>
      </w:r>
    </w:p>
    <w:p w:rsidR="00000000" w:rsidDel="00000000" w:rsidP="00000000" w:rsidRDefault="00000000" w:rsidRPr="00000000" w14:paraId="00000747">
      <w:pPr>
        <w:numPr>
          <w:ilvl w:val="0"/>
          <w:numId w:val="118"/>
        </w:numPr>
        <w:shd w:fill="ffffff" w:val="clear"/>
        <w:spacing w:after="0" w:afterAutospacing="0" w:before="0" w:beforeAutospacing="0" w:lineRule="auto"/>
        <w:ind w:left="940" w:hanging="360"/>
      </w:pPr>
      <w:r w:rsidDel="00000000" w:rsidR="00000000" w:rsidRPr="00000000">
        <w:rPr>
          <w:color w:val="222222"/>
          <w:rtl w:val="0"/>
        </w:rPr>
        <w:t xml:space="preserve">Exception monitoring</w:t>
      </w:r>
    </w:p>
    <w:p w:rsidR="00000000" w:rsidDel="00000000" w:rsidP="00000000" w:rsidRDefault="00000000" w:rsidRPr="00000000" w14:paraId="00000748">
      <w:pPr>
        <w:numPr>
          <w:ilvl w:val="0"/>
          <w:numId w:val="118"/>
        </w:numPr>
        <w:shd w:fill="ffffff" w:val="clear"/>
        <w:spacing w:after="0" w:afterAutospacing="0" w:before="0" w:beforeAutospacing="0" w:lineRule="auto"/>
        <w:ind w:left="940" w:hanging="360"/>
      </w:pPr>
      <w:r w:rsidDel="00000000" w:rsidR="00000000" w:rsidRPr="00000000">
        <w:rPr>
          <w:color w:val="222222"/>
          <w:rtl w:val="0"/>
        </w:rPr>
        <w:t xml:space="preserve">Financial reconciliation</w:t>
      </w:r>
    </w:p>
    <w:p w:rsidR="00000000" w:rsidDel="00000000" w:rsidP="00000000" w:rsidRDefault="00000000" w:rsidRPr="00000000" w14:paraId="00000749">
      <w:pPr>
        <w:numPr>
          <w:ilvl w:val="0"/>
          <w:numId w:val="118"/>
        </w:numPr>
        <w:shd w:fill="ffffff" w:val="clear"/>
        <w:spacing w:after="0" w:afterAutospacing="0" w:before="0" w:beforeAutospacing="0" w:lineRule="auto"/>
        <w:ind w:left="940" w:hanging="360"/>
      </w:pPr>
      <w:r w:rsidDel="00000000" w:rsidR="00000000" w:rsidRPr="00000000">
        <w:rPr>
          <w:color w:val="222222"/>
          <w:rtl w:val="0"/>
        </w:rPr>
        <w:t xml:space="preserve">Staff support</w:t>
      </w:r>
    </w:p>
    <w:p w:rsidR="00000000" w:rsidDel="00000000" w:rsidP="00000000" w:rsidRDefault="00000000" w:rsidRPr="00000000" w14:paraId="0000074A">
      <w:pPr>
        <w:numPr>
          <w:ilvl w:val="0"/>
          <w:numId w:val="118"/>
        </w:numPr>
        <w:shd w:fill="ffffff" w:val="clear"/>
        <w:spacing w:after="0" w:afterAutospacing="0" w:before="0" w:beforeAutospacing="0" w:lineRule="auto"/>
        <w:ind w:left="940" w:hanging="360"/>
      </w:pPr>
      <w:r w:rsidDel="00000000" w:rsidR="00000000" w:rsidRPr="00000000">
        <w:rPr>
          <w:color w:val="222222"/>
          <w:rtl w:val="0"/>
        </w:rPr>
        <w:t xml:space="preserve">Policy updates</w:t>
      </w:r>
    </w:p>
    <w:p w:rsidR="00000000" w:rsidDel="00000000" w:rsidP="00000000" w:rsidRDefault="00000000" w:rsidRPr="00000000" w14:paraId="0000074B">
      <w:pPr>
        <w:numPr>
          <w:ilvl w:val="0"/>
          <w:numId w:val="118"/>
        </w:numPr>
        <w:shd w:fill="ffffff" w:val="clear"/>
        <w:spacing w:after="0" w:afterAutospacing="0" w:before="0" w:beforeAutospacing="0" w:lineRule="auto"/>
        <w:ind w:left="940" w:hanging="360"/>
      </w:pPr>
      <w:r w:rsidDel="00000000" w:rsidR="00000000" w:rsidRPr="00000000">
        <w:rPr>
          <w:color w:val="222222"/>
          <w:rtl w:val="0"/>
        </w:rPr>
        <w:t xml:space="preserve">Corrective-action assistance</w:t>
      </w:r>
    </w:p>
    <w:p w:rsidR="00000000" w:rsidDel="00000000" w:rsidP="00000000" w:rsidRDefault="00000000" w:rsidRPr="00000000" w14:paraId="0000074C">
      <w:pPr>
        <w:numPr>
          <w:ilvl w:val="0"/>
          <w:numId w:val="118"/>
        </w:numPr>
        <w:shd w:fill="ffffff" w:val="clear"/>
        <w:spacing w:after="0" w:afterAutospacing="0" w:before="0" w:beforeAutospacing="0" w:lineRule="auto"/>
        <w:ind w:left="940" w:hanging="360"/>
      </w:pPr>
      <w:r w:rsidDel="00000000" w:rsidR="00000000" w:rsidRPr="00000000">
        <w:rPr>
          <w:color w:val="222222"/>
          <w:rtl w:val="0"/>
        </w:rPr>
        <w:t xml:space="preserve">Leadership reporting</w:t>
      </w:r>
    </w:p>
    <w:p w:rsidR="00000000" w:rsidDel="00000000" w:rsidP="00000000" w:rsidRDefault="00000000" w:rsidRPr="00000000" w14:paraId="0000074D">
      <w:pPr>
        <w:numPr>
          <w:ilvl w:val="0"/>
          <w:numId w:val="118"/>
        </w:numPr>
        <w:shd w:fill="ffffff" w:val="clear"/>
        <w:spacing w:after="200" w:before="0" w:beforeAutospacing="0" w:lineRule="auto"/>
        <w:ind w:left="940" w:hanging="360"/>
      </w:pPr>
      <w:r w:rsidDel="00000000" w:rsidR="00000000" w:rsidRPr="00000000">
        <w:rPr>
          <w:color w:val="222222"/>
          <w:rtl w:val="0"/>
        </w:rPr>
        <w:t xml:space="preserve">Growth planning</w:t>
      </w:r>
    </w:p>
    <w:p w:rsidR="00000000" w:rsidDel="00000000" w:rsidP="00000000" w:rsidRDefault="00000000" w:rsidRPr="00000000" w14:paraId="0000074E">
      <w:pPr>
        <w:pStyle w:val="Heading2"/>
        <w:keepNext w:val="0"/>
        <w:keepLines w:val="0"/>
        <w:shd w:fill="ffffff" w:val="clear"/>
        <w:spacing w:after="80" w:lineRule="auto"/>
        <w:rPr>
          <w:b w:val="1"/>
          <w:bCs w:val="1"/>
          <w:color w:val="222222"/>
          <w:sz w:val="34"/>
          <w:szCs w:val="34"/>
        </w:rPr>
      </w:pPr>
      <w:bookmarkStart w:colFirst="0" w:colLast="0" w:name="_v72tass82dg" w:id="150"/>
      <w:bookmarkEnd w:id="150"/>
      <w:r w:rsidDel="00000000" w:rsidR="00000000" w:rsidRPr="00000000">
        <w:rPr>
          <w:b w:val="1"/>
          <w:bCs w:val="1"/>
          <w:color w:val="222222"/>
          <w:sz w:val="34"/>
          <w:szCs w:val="34"/>
          <w:rtl w:val="0"/>
        </w:rPr>
        <w:t xml:space="preserve">Build the Program Correctly From the Beginning</w:t>
      </w:r>
    </w:p>
    <w:p w:rsidR="00000000" w:rsidDel="00000000" w:rsidP="00000000" w:rsidRDefault="00000000" w:rsidRPr="00000000" w14:paraId="0000074F">
      <w:pPr>
        <w:shd w:fill="ffffff" w:val="clear"/>
        <w:spacing w:after="200" w:before="200" w:lineRule="auto"/>
        <w:rPr>
          <w:color w:val="222222"/>
        </w:rPr>
      </w:pPr>
      <w:r w:rsidDel="00000000" w:rsidR="00000000" w:rsidRPr="00000000">
        <w:rPr>
          <w:color w:val="222222"/>
          <w:rtl w:val="0"/>
        </w:rPr>
        <w:t xml:space="preserve">A poorly planned implementation can create years of operational inefficiency, missed eligible activity, unreliable data, and compliance exposure.</w:t>
      </w:r>
    </w:p>
    <w:p w:rsidR="00000000" w:rsidDel="00000000" w:rsidP="00000000" w:rsidRDefault="00000000" w:rsidRPr="00000000" w14:paraId="00000750">
      <w:pPr>
        <w:shd w:fill="ffffff" w:val="clear"/>
        <w:spacing w:after="200" w:before="200" w:lineRule="auto"/>
        <w:rPr>
          <w:color w:val="222222"/>
        </w:rPr>
      </w:pPr>
      <w:r w:rsidDel="00000000" w:rsidR="00000000" w:rsidRPr="00000000">
        <w:rPr>
          <w:color w:val="222222"/>
          <w:rtl w:val="0"/>
        </w:rPr>
        <w:t xml:space="preserve">Thrive340B helps organizations move from eligibility analysis to a fully operational program with the necessary people, systems, vendors, workflows, controls, and reporting in place.</w:t>
      </w:r>
    </w:p>
    <w:p w:rsidR="00000000" w:rsidDel="00000000" w:rsidP="00000000" w:rsidRDefault="00000000" w:rsidRPr="00000000" w14:paraId="00000751">
      <w:pPr>
        <w:shd w:fill="ffffff" w:val="clear"/>
        <w:spacing w:after="200" w:before="200" w:lineRule="auto"/>
        <w:rPr>
          <w:b w:val="1"/>
          <w:bCs w:val="1"/>
          <w:color w:val="222222"/>
        </w:rPr>
      </w:pPr>
      <w:r w:rsidDel="00000000" w:rsidR="00000000" w:rsidRPr="00000000">
        <w:rPr>
          <w:b w:val="1"/>
          <w:bCs w:val="1"/>
          <w:color w:val="222222"/>
          <w:rtl w:val="0"/>
        </w:rPr>
        <w:t xml:space="preserve">Confirm eligibility. Complete registration. Build the infrastructure. Launch with confidence.</w:t>
      </w:r>
    </w:p>
    <w:p w:rsidR="00000000" w:rsidDel="00000000" w:rsidP="00000000" w:rsidRDefault="00000000" w:rsidRPr="00000000" w14:paraId="00000752">
      <w:pPr>
        <w:shd w:fill="ffffff" w:val="clear"/>
        <w:spacing w:after="200" w:before="200" w:lineRule="auto"/>
        <w:rPr>
          <w:color w:val="222222"/>
        </w:rPr>
      </w:pPr>
      <w:r w:rsidDel="00000000" w:rsidR="00000000" w:rsidRPr="00000000">
        <w:rPr>
          <w:color w:val="222222"/>
          <w:rtl w:val="0"/>
        </w:rPr>
        <w:t xml:space="preserve">[Discuss Your 340B Implementation]</w:t>
      </w:r>
    </w:p>
    <w:p w:rsidR="00000000" w:rsidDel="00000000" w:rsidP="00000000" w:rsidRDefault="00000000" w:rsidRPr="00000000" w14:paraId="000007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54">
      <w:pPr>
        <w:pStyle w:val="Heading1"/>
        <w:keepNext w:val="0"/>
        <w:keepLines w:val="0"/>
        <w:shd w:fill="ffffff" w:val="clear"/>
        <w:spacing w:before="480" w:lineRule="auto"/>
        <w:rPr>
          <w:b w:val="1"/>
          <w:bCs w:val="1"/>
          <w:color w:val="222222"/>
          <w:sz w:val="46"/>
          <w:szCs w:val="46"/>
        </w:rPr>
      </w:pPr>
      <w:bookmarkStart w:colFirst="0" w:colLast="0" w:name="_dbadxk4eg47k" w:id="151"/>
      <w:bookmarkEnd w:id="151"/>
      <w:r w:rsidDel="00000000" w:rsidR="00000000" w:rsidRPr="00000000">
        <w:rPr>
          <w:b w:val="1"/>
          <w:bCs w:val="1"/>
          <w:color w:val="222222"/>
          <w:sz w:val="46"/>
          <w:szCs w:val="46"/>
          <w:rtl w:val="0"/>
        </w:rPr>
        <w:t xml:space="preserve">WEBPAGE 8: HRSA MOCK AUDITS &amp; AUDIT READINESS SUPPORT</w:t>
      </w:r>
    </w:p>
    <w:p w:rsidR="00000000" w:rsidDel="00000000" w:rsidP="00000000" w:rsidRDefault="00000000" w:rsidRPr="00000000" w14:paraId="00000755">
      <w:pPr>
        <w:shd w:fill="ffffff" w:val="clear"/>
        <w:spacing w:after="200" w:before="200" w:lineRule="auto"/>
        <w:rPr>
          <w:rFonts w:ascii="Roboto Mono" w:cs="Roboto Mono" w:eastAsia="Roboto Mono" w:hAnsi="Roboto Mono"/>
          <w:color w:val="222222"/>
        </w:rPr>
      </w:pPr>
      <w:r w:rsidDel="00000000" w:rsidR="00000000" w:rsidRPr="00000000">
        <w:rPr>
          <w:b w:val="1"/>
          <w:bCs w:val="1"/>
          <w:color w:val="222222"/>
          <w:rtl w:val="0"/>
        </w:rPr>
        <w:t xml:space="preserve">Suggested URL:</w:t>
      </w:r>
      <w:r w:rsidDel="00000000" w:rsidR="00000000" w:rsidRPr="00000000">
        <w:rPr>
          <w:color w:val="222222"/>
          <w:rtl w:val="0"/>
        </w:rPr>
        <w:t xml:space="preserve"> </w:t>
      </w:r>
      <w:r w:rsidDel="00000000" w:rsidR="00000000" w:rsidRPr="00000000">
        <w:rPr>
          <w:rFonts w:ascii="Roboto Mono" w:cs="Roboto Mono" w:eastAsia="Roboto Mono" w:hAnsi="Roboto Mono"/>
          <w:color w:val="222222"/>
          <w:rtl w:val="0"/>
        </w:rPr>
        <w:t xml:space="preserve">/hrsa-mock-audits</w:t>
      </w:r>
    </w:p>
    <w:p w:rsidR="00000000" w:rsidDel="00000000" w:rsidP="00000000" w:rsidRDefault="00000000" w:rsidRPr="00000000" w14:paraId="00000756">
      <w:pPr>
        <w:shd w:fill="ffffff" w:val="clear"/>
        <w:spacing w:after="200" w:before="200" w:lineRule="auto"/>
        <w:rPr>
          <w:color w:val="222222"/>
        </w:rPr>
      </w:pPr>
      <w:r w:rsidDel="00000000" w:rsidR="00000000" w:rsidRPr="00000000">
        <w:rPr>
          <w:b w:val="1"/>
          <w:bCs w:val="1"/>
          <w:color w:val="222222"/>
          <w:rtl w:val="0"/>
        </w:rPr>
        <w:t xml:space="preserve">SEO Title:</w:t>
      </w:r>
      <w:r w:rsidDel="00000000" w:rsidR="00000000" w:rsidRPr="00000000">
        <w:rPr>
          <w:color w:val="222222"/>
          <w:rtl w:val="0"/>
        </w:rPr>
        <w:t xml:space="preserve"> HRSA Mock Audits and 340B Audit Readiness | Thrive340B</w:t>
      </w:r>
    </w:p>
    <w:p w:rsidR="00000000" w:rsidDel="00000000" w:rsidP="00000000" w:rsidRDefault="00000000" w:rsidRPr="00000000" w14:paraId="00000757">
      <w:pPr>
        <w:shd w:fill="ffffff" w:val="clear"/>
        <w:spacing w:after="200" w:before="200" w:lineRule="auto"/>
        <w:rPr>
          <w:color w:val="222222"/>
        </w:rPr>
      </w:pPr>
      <w:r w:rsidDel="00000000" w:rsidR="00000000" w:rsidRPr="00000000">
        <w:rPr>
          <w:b w:val="1"/>
          <w:bCs w:val="1"/>
          <w:color w:val="222222"/>
          <w:rtl w:val="0"/>
        </w:rPr>
        <w:t xml:space="preserve">Meta Description:</w:t>
      </w:r>
      <w:r w:rsidDel="00000000" w:rsidR="00000000" w:rsidRPr="00000000">
        <w:rPr>
          <w:color w:val="222222"/>
          <w:rtl w:val="0"/>
        </w:rPr>
        <w:t xml:space="preserve"> Prepare for HRSA review through a comprehensive mock audit of eligibility, OPAIS records, patient definition, diversion, duplicate discounts, and contract pharmacies.</w:t>
      </w:r>
    </w:p>
    <w:p w:rsidR="00000000" w:rsidDel="00000000" w:rsidP="00000000" w:rsidRDefault="00000000" w:rsidRPr="00000000" w14:paraId="00000758">
      <w:pPr>
        <w:pStyle w:val="Heading2"/>
        <w:keepNext w:val="0"/>
        <w:keepLines w:val="0"/>
        <w:shd w:fill="ffffff" w:val="clear"/>
        <w:spacing w:after="80" w:lineRule="auto"/>
        <w:rPr>
          <w:b w:val="1"/>
          <w:bCs w:val="1"/>
          <w:color w:val="222222"/>
          <w:sz w:val="34"/>
          <w:szCs w:val="34"/>
        </w:rPr>
      </w:pPr>
      <w:bookmarkStart w:colFirst="0" w:colLast="0" w:name="_bqcyfl8zxkgx" w:id="152"/>
      <w:bookmarkEnd w:id="152"/>
      <w:r w:rsidDel="00000000" w:rsidR="00000000" w:rsidRPr="00000000">
        <w:rPr>
          <w:b w:val="1"/>
          <w:bCs w:val="1"/>
          <w:color w:val="222222"/>
          <w:sz w:val="34"/>
          <w:szCs w:val="34"/>
          <w:rtl w:val="0"/>
        </w:rPr>
        <w:t xml:space="preserve">HRSA Mock Audits &amp; Audit Readiness Support</w:t>
      </w:r>
    </w:p>
    <w:p w:rsidR="00000000" w:rsidDel="00000000" w:rsidP="00000000" w:rsidRDefault="00000000" w:rsidRPr="00000000" w14:paraId="00000759">
      <w:pPr>
        <w:pStyle w:val="Heading3"/>
        <w:keepNext w:val="0"/>
        <w:keepLines w:val="0"/>
        <w:shd w:fill="ffffff" w:val="clear"/>
        <w:spacing w:before="280" w:lineRule="auto"/>
        <w:rPr>
          <w:b w:val="1"/>
          <w:bCs w:val="1"/>
          <w:color w:val="222222"/>
          <w:sz w:val="26"/>
          <w:szCs w:val="26"/>
        </w:rPr>
      </w:pPr>
      <w:bookmarkStart w:colFirst="0" w:colLast="0" w:name="_58i8n7rif9jt" w:id="153"/>
      <w:bookmarkEnd w:id="153"/>
      <w:r w:rsidDel="00000000" w:rsidR="00000000" w:rsidRPr="00000000">
        <w:rPr>
          <w:b w:val="1"/>
          <w:bCs w:val="1"/>
          <w:color w:val="222222"/>
          <w:sz w:val="26"/>
          <w:szCs w:val="26"/>
          <w:rtl w:val="0"/>
        </w:rPr>
        <w:t xml:space="preserve">Experience the audit process before HRSA arrives.</w:t>
      </w:r>
    </w:p>
    <w:p w:rsidR="00000000" w:rsidDel="00000000" w:rsidP="00000000" w:rsidRDefault="00000000" w:rsidRPr="00000000" w14:paraId="0000075A">
      <w:pPr>
        <w:shd w:fill="ffffff" w:val="clear"/>
        <w:spacing w:after="200" w:before="200" w:lineRule="auto"/>
        <w:rPr>
          <w:color w:val="222222"/>
        </w:rPr>
      </w:pPr>
      <w:r w:rsidDel="00000000" w:rsidR="00000000" w:rsidRPr="00000000">
        <w:rPr>
          <w:color w:val="222222"/>
          <w:rtl w:val="0"/>
        </w:rPr>
        <w:t xml:space="preserve">Receiving notice of a HRSA audit should not be the first time your organization evaluates whether its records, policies, systems, and staff are prepared for detailed review.</w:t>
      </w:r>
    </w:p>
    <w:p w:rsidR="00000000" w:rsidDel="00000000" w:rsidP="00000000" w:rsidRDefault="00000000" w:rsidRPr="00000000" w14:paraId="0000075B">
      <w:pPr>
        <w:shd w:fill="ffffff" w:val="clear"/>
        <w:spacing w:after="200" w:before="200" w:lineRule="auto"/>
        <w:rPr>
          <w:color w:val="222222"/>
        </w:rPr>
      </w:pPr>
      <w:r w:rsidDel="00000000" w:rsidR="00000000" w:rsidRPr="00000000">
        <w:rPr>
          <w:color w:val="222222"/>
          <w:rtl w:val="0"/>
        </w:rPr>
        <w:t xml:space="preserve">Thrive340B conducts comprehensive mock audits designed to simulate the scope and pressure of an external 340B Program audit.</w:t>
      </w:r>
    </w:p>
    <w:p w:rsidR="00000000" w:rsidDel="00000000" w:rsidP="00000000" w:rsidRDefault="00000000" w:rsidRPr="00000000" w14:paraId="0000075C">
      <w:pPr>
        <w:shd w:fill="ffffff" w:val="clear"/>
        <w:spacing w:after="200" w:before="200" w:lineRule="auto"/>
        <w:rPr>
          <w:color w:val="222222"/>
        </w:rPr>
      </w:pPr>
      <w:r w:rsidDel="00000000" w:rsidR="00000000" w:rsidRPr="00000000">
        <w:rPr>
          <w:color w:val="222222"/>
          <w:rtl w:val="0"/>
        </w:rPr>
        <w:t xml:space="preserve">We evaluate the areas HRSA examines, identify potential vulnerabilities, test supporting documentation, interview key personnel, and help the covered entity correct concerns before an actual audit begins.</w:t>
      </w:r>
    </w:p>
    <w:p w:rsidR="00000000" w:rsidDel="00000000" w:rsidP="00000000" w:rsidRDefault="00000000" w:rsidRPr="00000000" w14:paraId="0000075D">
      <w:pPr>
        <w:shd w:fill="ffffff" w:val="clear"/>
        <w:spacing w:after="200" w:before="200" w:lineRule="auto"/>
        <w:rPr>
          <w:b w:val="1"/>
          <w:bCs w:val="1"/>
          <w:color w:val="222222"/>
        </w:rPr>
      </w:pPr>
      <w:r w:rsidDel="00000000" w:rsidR="00000000" w:rsidRPr="00000000">
        <w:rPr>
          <w:b w:val="1"/>
          <w:bCs w:val="1"/>
          <w:color w:val="222222"/>
          <w:rtl w:val="0"/>
        </w:rPr>
        <w:t xml:space="preserve">Know what an auditor may find before the auditor arrives.</w:t>
      </w:r>
    </w:p>
    <w:p w:rsidR="00000000" w:rsidDel="00000000" w:rsidP="00000000" w:rsidRDefault="00000000" w:rsidRPr="00000000" w14:paraId="0000075E">
      <w:pPr>
        <w:shd w:fill="ffffff" w:val="clear"/>
        <w:spacing w:after="200" w:before="200" w:lineRule="auto"/>
        <w:rPr>
          <w:color w:val="222222"/>
        </w:rPr>
      </w:pPr>
      <w:r w:rsidDel="00000000" w:rsidR="00000000" w:rsidRPr="00000000">
        <w:rPr>
          <w:color w:val="222222"/>
          <w:rtl w:val="0"/>
        </w:rPr>
        <w:t xml:space="preserve">[Schedule a Mock Audit]</w:t>
      </w:r>
    </w:p>
    <w:p w:rsidR="00000000" w:rsidDel="00000000" w:rsidP="00000000" w:rsidRDefault="00000000" w:rsidRPr="00000000" w14:paraId="0000075F">
      <w:pPr>
        <w:pStyle w:val="Heading2"/>
        <w:keepNext w:val="0"/>
        <w:keepLines w:val="0"/>
        <w:shd w:fill="ffffff" w:val="clear"/>
        <w:spacing w:after="80" w:lineRule="auto"/>
        <w:rPr>
          <w:b w:val="1"/>
          <w:bCs w:val="1"/>
          <w:color w:val="222222"/>
          <w:sz w:val="34"/>
          <w:szCs w:val="34"/>
        </w:rPr>
      </w:pPr>
      <w:bookmarkStart w:colFirst="0" w:colLast="0" w:name="_gngtmglm76zh" w:id="154"/>
      <w:bookmarkEnd w:id="154"/>
      <w:r w:rsidDel="00000000" w:rsidR="00000000" w:rsidRPr="00000000">
        <w:rPr>
          <w:b w:val="1"/>
          <w:bCs w:val="1"/>
          <w:color w:val="222222"/>
          <w:sz w:val="34"/>
          <w:szCs w:val="34"/>
          <w:rtl w:val="0"/>
        </w:rPr>
        <w:t xml:space="preserve">Prepare for the Areas HRSA Reviews</w:t>
      </w:r>
    </w:p>
    <w:p w:rsidR="00000000" w:rsidDel="00000000" w:rsidP="00000000" w:rsidRDefault="00000000" w:rsidRPr="00000000" w14:paraId="00000760">
      <w:pPr>
        <w:shd w:fill="ffffff" w:val="clear"/>
        <w:spacing w:after="200" w:before="200" w:lineRule="auto"/>
        <w:rPr>
          <w:color w:val="222222"/>
        </w:rPr>
      </w:pPr>
      <w:r w:rsidDel="00000000" w:rsidR="00000000" w:rsidRPr="00000000">
        <w:rPr>
          <w:color w:val="222222"/>
          <w:rtl w:val="0"/>
        </w:rPr>
        <w:t xml:space="preserve">HRSA’s covered entity oversight includes review of eligibility, duplicate discounts, diversion, and supporting program documentation. Covered entities must maintain accurate and auditable records demonstrating compliance. (</w:t>
      </w:r>
      <w:hyperlink r:id="rId11">
        <w:r w:rsidDel="00000000" w:rsidR="00000000" w:rsidRPr="00000000">
          <w:rPr>
            <w:color w:val="1155cc"/>
            <w:u w:val="single"/>
            <w:rtl w:val="0"/>
          </w:rPr>
          <w:t xml:space="preserve">HRSA</w:t>
        </w:r>
      </w:hyperlink>
      <w:r w:rsidDel="00000000" w:rsidR="00000000" w:rsidRPr="00000000">
        <w:rPr>
          <w:color w:val="222222"/>
          <w:rtl w:val="0"/>
        </w:rPr>
        <w:t xml:space="preserve">)</w:t>
      </w:r>
    </w:p>
    <w:p w:rsidR="00000000" w:rsidDel="00000000" w:rsidP="00000000" w:rsidRDefault="00000000" w:rsidRPr="00000000" w14:paraId="00000761">
      <w:pPr>
        <w:shd w:fill="ffffff" w:val="clear"/>
        <w:spacing w:after="200" w:before="200" w:lineRule="auto"/>
        <w:rPr>
          <w:color w:val="222222"/>
        </w:rPr>
      </w:pPr>
      <w:r w:rsidDel="00000000" w:rsidR="00000000" w:rsidRPr="00000000">
        <w:rPr>
          <w:color w:val="222222"/>
          <w:rtl w:val="0"/>
        </w:rPr>
        <w:t xml:space="preserve">Our mock audit may evaluate:</w:t>
      </w:r>
    </w:p>
    <w:p w:rsidR="00000000" w:rsidDel="00000000" w:rsidP="00000000" w:rsidRDefault="00000000" w:rsidRPr="00000000" w14:paraId="00000762">
      <w:pPr>
        <w:numPr>
          <w:ilvl w:val="0"/>
          <w:numId w:val="174"/>
        </w:numPr>
        <w:shd w:fill="ffffff" w:val="clear"/>
        <w:spacing w:after="0" w:afterAutospacing="0" w:before="200" w:lineRule="auto"/>
        <w:ind w:left="940" w:hanging="360"/>
      </w:pPr>
      <w:r w:rsidDel="00000000" w:rsidR="00000000" w:rsidRPr="00000000">
        <w:rPr>
          <w:color w:val="222222"/>
          <w:rtl w:val="0"/>
        </w:rPr>
        <w:t xml:space="preserve">Covered entity eligibility</w:t>
      </w:r>
    </w:p>
    <w:p w:rsidR="00000000" w:rsidDel="00000000" w:rsidP="00000000" w:rsidRDefault="00000000" w:rsidRPr="00000000" w14:paraId="00000763">
      <w:pPr>
        <w:numPr>
          <w:ilvl w:val="0"/>
          <w:numId w:val="174"/>
        </w:numPr>
        <w:shd w:fill="ffffff" w:val="clear"/>
        <w:spacing w:after="0" w:afterAutospacing="0" w:before="0" w:beforeAutospacing="0" w:lineRule="auto"/>
        <w:ind w:left="940" w:hanging="360"/>
      </w:pPr>
      <w:r w:rsidDel="00000000" w:rsidR="00000000" w:rsidRPr="00000000">
        <w:rPr>
          <w:color w:val="222222"/>
          <w:rtl w:val="0"/>
        </w:rPr>
        <w:t xml:space="preserve">Parent and child-site eligibility</w:t>
      </w:r>
    </w:p>
    <w:p w:rsidR="00000000" w:rsidDel="00000000" w:rsidP="00000000" w:rsidRDefault="00000000" w:rsidRPr="00000000" w14:paraId="00000764">
      <w:pPr>
        <w:numPr>
          <w:ilvl w:val="0"/>
          <w:numId w:val="174"/>
        </w:numPr>
        <w:shd w:fill="ffffff" w:val="clear"/>
        <w:spacing w:after="0" w:afterAutospacing="0" w:before="0" w:beforeAutospacing="0" w:lineRule="auto"/>
        <w:ind w:left="940" w:hanging="360"/>
      </w:pPr>
      <w:r w:rsidDel="00000000" w:rsidR="00000000" w:rsidRPr="00000000">
        <w:rPr>
          <w:color w:val="222222"/>
          <w:rtl w:val="0"/>
        </w:rPr>
        <w:t xml:space="preserve">340B OPAIS accuracy</w:t>
      </w:r>
    </w:p>
    <w:p w:rsidR="00000000" w:rsidDel="00000000" w:rsidP="00000000" w:rsidRDefault="00000000" w:rsidRPr="00000000" w14:paraId="00000765">
      <w:pPr>
        <w:numPr>
          <w:ilvl w:val="0"/>
          <w:numId w:val="174"/>
        </w:numPr>
        <w:shd w:fill="ffffff" w:val="clear"/>
        <w:spacing w:after="0" w:afterAutospacing="0" w:before="0" w:beforeAutospacing="0" w:lineRule="auto"/>
        <w:ind w:left="940" w:hanging="360"/>
      </w:pPr>
      <w:r w:rsidDel="00000000" w:rsidR="00000000" w:rsidRPr="00000000">
        <w:rPr>
          <w:color w:val="222222"/>
          <w:rtl w:val="0"/>
        </w:rPr>
        <w:t xml:space="preserve">Contract pharmacy registrations</w:t>
      </w:r>
    </w:p>
    <w:p w:rsidR="00000000" w:rsidDel="00000000" w:rsidP="00000000" w:rsidRDefault="00000000" w:rsidRPr="00000000" w14:paraId="00000766">
      <w:pPr>
        <w:numPr>
          <w:ilvl w:val="0"/>
          <w:numId w:val="174"/>
        </w:numPr>
        <w:shd w:fill="ffffff" w:val="clear"/>
        <w:spacing w:after="0" w:afterAutospacing="0" w:before="0" w:beforeAutospacing="0" w:lineRule="auto"/>
        <w:ind w:left="940" w:hanging="360"/>
      </w:pPr>
      <w:r w:rsidDel="00000000" w:rsidR="00000000" w:rsidRPr="00000000">
        <w:rPr>
          <w:color w:val="222222"/>
          <w:rtl w:val="0"/>
        </w:rPr>
        <w:t xml:space="preserve">Patient eligibility</w:t>
      </w:r>
    </w:p>
    <w:p w:rsidR="00000000" w:rsidDel="00000000" w:rsidP="00000000" w:rsidRDefault="00000000" w:rsidRPr="00000000" w14:paraId="00000767">
      <w:pPr>
        <w:numPr>
          <w:ilvl w:val="0"/>
          <w:numId w:val="174"/>
        </w:numPr>
        <w:shd w:fill="ffffff" w:val="clear"/>
        <w:spacing w:after="0" w:afterAutospacing="0" w:before="0" w:beforeAutospacing="0" w:lineRule="auto"/>
        <w:ind w:left="940" w:hanging="360"/>
      </w:pPr>
      <w:r w:rsidDel="00000000" w:rsidR="00000000" w:rsidRPr="00000000">
        <w:rPr>
          <w:color w:val="222222"/>
          <w:rtl w:val="0"/>
        </w:rPr>
        <w:t xml:space="preserve">Provider relationships</w:t>
      </w:r>
    </w:p>
    <w:p w:rsidR="00000000" w:rsidDel="00000000" w:rsidP="00000000" w:rsidRDefault="00000000" w:rsidRPr="00000000" w14:paraId="00000768">
      <w:pPr>
        <w:numPr>
          <w:ilvl w:val="0"/>
          <w:numId w:val="174"/>
        </w:numPr>
        <w:shd w:fill="ffffff" w:val="clear"/>
        <w:spacing w:after="0" w:afterAutospacing="0" w:before="0" w:beforeAutospacing="0" w:lineRule="auto"/>
        <w:ind w:left="940" w:hanging="360"/>
      </w:pPr>
      <w:r w:rsidDel="00000000" w:rsidR="00000000" w:rsidRPr="00000000">
        <w:rPr>
          <w:color w:val="222222"/>
          <w:rtl w:val="0"/>
        </w:rPr>
        <w:t xml:space="preserve">Diversion controls</w:t>
      </w:r>
    </w:p>
    <w:p w:rsidR="00000000" w:rsidDel="00000000" w:rsidP="00000000" w:rsidRDefault="00000000" w:rsidRPr="00000000" w14:paraId="00000769">
      <w:pPr>
        <w:numPr>
          <w:ilvl w:val="0"/>
          <w:numId w:val="174"/>
        </w:numPr>
        <w:shd w:fill="ffffff" w:val="clear"/>
        <w:spacing w:after="0" w:afterAutospacing="0" w:before="0" w:beforeAutospacing="0" w:lineRule="auto"/>
        <w:ind w:left="940" w:hanging="360"/>
      </w:pPr>
      <w:r w:rsidDel="00000000" w:rsidR="00000000" w:rsidRPr="00000000">
        <w:rPr>
          <w:color w:val="222222"/>
          <w:rtl w:val="0"/>
        </w:rPr>
        <w:t xml:space="preserve">Duplicate-discount controls</w:t>
      </w:r>
    </w:p>
    <w:p w:rsidR="00000000" w:rsidDel="00000000" w:rsidP="00000000" w:rsidRDefault="00000000" w:rsidRPr="00000000" w14:paraId="0000076A">
      <w:pPr>
        <w:numPr>
          <w:ilvl w:val="0"/>
          <w:numId w:val="174"/>
        </w:numPr>
        <w:shd w:fill="ffffff" w:val="clear"/>
        <w:spacing w:after="0" w:afterAutospacing="0" w:before="0" w:beforeAutospacing="0" w:lineRule="auto"/>
        <w:ind w:left="940" w:hanging="360"/>
      </w:pPr>
      <w:r w:rsidDel="00000000" w:rsidR="00000000" w:rsidRPr="00000000">
        <w:rPr>
          <w:color w:val="222222"/>
          <w:rtl w:val="0"/>
        </w:rPr>
        <w:t xml:space="preserve">Medicaid billing</w:t>
      </w:r>
    </w:p>
    <w:p w:rsidR="00000000" w:rsidDel="00000000" w:rsidP="00000000" w:rsidRDefault="00000000" w:rsidRPr="00000000" w14:paraId="0000076B">
      <w:pPr>
        <w:numPr>
          <w:ilvl w:val="0"/>
          <w:numId w:val="174"/>
        </w:numPr>
        <w:shd w:fill="ffffff" w:val="clear"/>
        <w:spacing w:after="0" w:afterAutospacing="0" w:before="0" w:beforeAutospacing="0" w:lineRule="auto"/>
        <w:ind w:left="940" w:hanging="360"/>
      </w:pPr>
      <w:r w:rsidDel="00000000" w:rsidR="00000000" w:rsidRPr="00000000">
        <w:rPr>
          <w:color w:val="222222"/>
          <w:rtl w:val="0"/>
        </w:rPr>
        <w:t xml:space="preserve">Purchasing and inventory</w:t>
      </w:r>
    </w:p>
    <w:p w:rsidR="00000000" w:rsidDel="00000000" w:rsidP="00000000" w:rsidRDefault="00000000" w:rsidRPr="00000000" w14:paraId="0000076C">
      <w:pPr>
        <w:numPr>
          <w:ilvl w:val="0"/>
          <w:numId w:val="174"/>
        </w:numPr>
        <w:shd w:fill="ffffff" w:val="clear"/>
        <w:spacing w:after="0" w:afterAutospacing="0" w:before="0" w:beforeAutospacing="0" w:lineRule="auto"/>
        <w:ind w:left="940" w:hanging="360"/>
      </w:pPr>
      <w:r w:rsidDel="00000000" w:rsidR="00000000" w:rsidRPr="00000000">
        <w:rPr>
          <w:color w:val="222222"/>
          <w:rtl w:val="0"/>
        </w:rPr>
        <w:t xml:space="preserve">Claims qualification</w:t>
      </w:r>
    </w:p>
    <w:p w:rsidR="00000000" w:rsidDel="00000000" w:rsidP="00000000" w:rsidRDefault="00000000" w:rsidRPr="00000000" w14:paraId="0000076D">
      <w:pPr>
        <w:numPr>
          <w:ilvl w:val="0"/>
          <w:numId w:val="174"/>
        </w:numPr>
        <w:shd w:fill="ffffff" w:val="clear"/>
        <w:spacing w:after="0" w:afterAutospacing="0" w:before="0" w:beforeAutospacing="0" w:lineRule="auto"/>
        <w:ind w:left="940" w:hanging="360"/>
      </w:pPr>
      <w:r w:rsidDel="00000000" w:rsidR="00000000" w:rsidRPr="00000000">
        <w:rPr>
          <w:color w:val="222222"/>
          <w:rtl w:val="0"/>
        </w:rPr>
        <w:t xml:space="preserve">Contract pharmacy activity</w:t>
      </w:r>
    </w:p>
    <w:p w:rsidR="00000000" w:rsidDel="00000000" w:rsidP="00000000" w:rsidRDefault="00000000" w:rsidRPr="00000000" w14:paraId="0000076E">
      <w:pPr>
        <w:numPr>
          <w:ilvl w:val="0"/>
          <w:numId w:val="174"/>
        </w:numPr>
        <w:shd w:fill="ffffff" w:val="clear"/>
        <w:spacing w:after="0" w:afterAutospacing="0" w:before="0" w:beforeAutospacing="0" w:lineRule="auto"/>
        <w:ind w:left="940" w:hanging="360"/>
      </w:pPr>
      <w:r w:rsidDel="00000000" w:rsidR="00000000" w:rsidRPr="00000000">
        <w:rPr>
          <w:color w:val="222222"/>
          <w:rtl w:val="0"/>
        </w:rPr>
        <w:t xml:space="preserve">Written policies and procedures</w:t>
      </w:r>
    </w:p>
    <w:p w:rsidR="00000000" w:rsidDel="00000000" w:rsidP="00000000" w:rsidRDefault="00000000" w:rsidRPr="00000000" w14:paraId="0000076F">
      <w:pPr>
        <w:numPr>
          <w:ilvl w:val="0"/>
          <w:numId w:val="174"/>
        </w:numPr>
        <w:shd w:fill="ffffff" w:val="clear"/>
        <w:spacing w:after="0" w:afterAutospacing="0" w:before="0" w:beforeAutospacing="0" w:lineRule="auto"/>
        <w:ind w:left="940" w:hanging="360"/>
      </w:pPr>
      <w:r w:rsidDel="00000000" w:rsidR="00000000" w:rsidRPr="00000000">
        <w:rPr>
          <w:color w:val="222222"/>
          <w:rtl w:val="0"/>
        </w:rPr>
        <w:t xml:space="preserve">Internal audit practices</w:t>
      </w:r>
    </w:p>
    <w:p w:rsidR="00000000" w:rsidDel="00000000" w:rsidP="00000000" w:rsidRDefault="00000000" w:rsidRPr="00000000" w14:paraId="00000770">
      <w:pPr>
        <w:numPr>
          <w:ilvl w:val="0"/>
          <w:numId w:val="174"/>
        </w:numPr>
        <w:shd w:fill="ffffff" w:val="clear"/>
        <w:spacing w:after="0" w:afterAutospacing="0" w:before="0" w:beforeAutospacing="0" w:lineRule="auto"/>
        <w:ind w:left="940" w:hanging="360"/>
      </w:pPr>
      <w:r w:rsidDel="00000000" w:rsidR="00000000" w:rsidRPr="00000000">
        <w:rPr>
          <w:color w:val="222222"/>
          <w:rtl w:val="0"/>
        </w:rPr>
        <w:t xml:space="preserve">Corrective actions</w:t>
      </w:r>
    </w:p>
    <w:p w:rsidR="00000000" w:rsidDel="00000000" w:rsidP="00000000" w:rsidRDefault="00000000" w:rsidRPr="00000000" w14:paraId="00000771">
      <w:pPr>
        <w:numPr>
          <w:ilvl w:val="0"/>
          <w:numId w:val="174"/>
        </w:numPr>
        <w:shd w:fill="ffffff" w:val="clear"/>
        <w:spacing w:after="0" w:afterAutospacing="0" w:before="0" w:beforeAutospacing="0" w:lineRule="auto"/>
        <w:ind w:left="940" w:hanging="360"/>
      </w:pPr>
      <w:r w:rsidDel="00000000" w:rsidR="00000000" w:rsidRPr="00000000">
        <w:rPr>
          <w:color w:val="222222"/>
          <w:rtl w:val="0"/>
        </w:rPr>
        <w:t xml:space="preserve">Self-disclosure processes</w:t>
      </w:r>
    </w:p>
    <w:p w:rsidR="00000000" w:rsidDel="00000000" w:rsidP="00000000" w:rsidRDefault="00000000" w:rsidRPr="00000000" w14:paraId="00000772">
      <w:pPr>
        <w:numPr>
          <w:ilvl w:val="0"/>
          <w:numId w:val="174"/>
        </w:numPr>
        <w:shd w:fill="ffffff" w:val="clear"/>
        <w:spacing w:after="200" w:before="0" w:beforeAutospacing="0" w:lineRule="auto"/>
        <w:ind w:left="940" w:hanging="360"/>
      </w:pPr>
      <w:r w:rsidDel="00000000" w:rsidR="00000000" w:rsidRPr="00000000">
        <w:rPr>
          <w:color w:val="222222"/>
          <w:rtl w:val="0"/>
        </w:rPr>
        <w:t xml:space="preserve">Governance and oversight</w:t>
      </w:r>
    </w:p>
    <w:p w:rsidR="00000000" w:rsidDel="00000000" w:rsidP="00000000" w:rsidRDefault="00000000" w:rsidRPr="00000000" w14:paraId="00000773">
      <w:pPr>
        <w:pStyle w:val="Heading2"/>
        <w:keepNext w:val="0"/>
        <w:keepLines w:val="0"/>
        <w:shd w:fill="ffffff" w:val="clear"/>
        <w:spacing w:after="80" w:lineRule="auto"/>
        <w:rPr>
          <w:b w:val="1"/>
          <w:bCs w:val="1"/>
          <w:color w:val="222222"/>
          <w:sz w:val="34"/>
          <w:szCs w:val="34"/>
        </w:rPr>
      </w:pPr>
      <w:bookmarkStart w:colFirst="0" w:colLast="0" w:name="_9f36258o5bag" w:id="155"/>
      <w:bookmarkEnd w:id="155"/>
      <w:r w:rsidDel="00000000" w:rsidR="00000000" w:rsidRPr="00000000">
        <w:rPr>
          <w:b w:val="1"/>
          <w:bCs w:val="1"/>
          <w:color w:val="222222"/>
          <w:sz w:val="34"/>
          <w:szCs w:val="34"/>
          <w:rtl w:val="0"/>
        </w:rPr>
        <w:t xml:space="preserve">A Structured Simulation of an External Audit</w:t>
      </w:r>
    </w:p>
    <w:p w:rsidR="00000000" w:rsidDel="00000000" w:rsidP="00000000" w:rsidRDefault="00000000" w:rsidRPr="00000000" w14:paraId="00000774">
      <w:pPr>
        <w:shd w:fill="ffffff" w:val="clear"/>
        <w:spacing w:after="200" w:before="200" w:lineRule="auto"/>
        <w:rPr>
          <w:color w:val="222222"/>
        </w:rPr>
      </w:pPr>
      <w:r w:rsidDel="00000000" w:rsidR="00000000" w:rsidRPr="00000000">
        <w:rPr>
          <w:color w:val="222222"/>
          <w:rtl w:val="0"/>
        </w:rPr>
        <w:t xml:space="preserve">Thrive340B can organize the mock audit around a process similar to the one an organization may experience during an external review.</w:t>
      </w:r>
    </w:p>
    <w:p w:rsidR="00000000" w:rsidDel="00000000" w:rsidP="00000000" w:rsidRDefault="00000000" w:rsidRPr="00000000" w14:paraId="00000775">
      <w:pPr>
        <w:shd w:fill="ffffff" w:val="clear"/>
        <w:spacing w:after="200" w:before="200" w:lineRule="auto"/>
        <w:rPr>
          <w:color w:val="222222"/>
        </w:rPr>
      </w:pPr>
      <w:r w:rsidDel="00000000" w:rsidR="00000000" w:rsidRPr="00000000">
        <w:rPr>
          <w:color w:val="222222"/>
          <w:rtl w:val="0"/>
        </w:rPr>
        <w:t xml:space="preserve">The engagement may include:</w:t>
      </w:r>
    </w:p>
    <w:p w:rsidR="00000000" w:rsidDel="00000000" w:rsidP="00000000" w:rsidRDefault="00000000" w:rsidRPr="00000000" w14:paraId="00000776">
      <w:pPr>
        <w:numPr>
          <w:ilvl w:val="0"/>
          <w:numId w:val="1"/>
        </w:numPr>
        <w:shd w:fill="ffffff" w:val="clear"/>
        <w:spacing w:after="0" w:afterAutospacing="0" w:before="200" w:lineRule="auto"/>
        <w:ind w:left="940" w:hanging="360"/>
      </w:pPr>
      <w:r w:rsidDel="00000000" w:rsidR="00000000" w:rsidRPr="00000000">
        <w:rPr>
          <w:color w:val="222222"/>
          <w:rtl w:val="0"/>
        </w:rPr>
        <w:t xml:space="preserve">Initial audit notification</w:t>
      </w:r>
    </w:p>
    <w:p w:rsidR="00000000" w:rsidDel="00000000" w:rsidP="00000000" w:rsidRDefault="00000000" w:rsidRPr="00000000" w14:paraId="00000777">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Audit scope confirmation</w:t>
      </w:r>
    </w:p>
    <w:p w:rsidR="00000000" w:rsidDel="00000000" w:rsidP="00000000" w:rsidRDefault="00000000" w:rsidRPr="00000000" w14:paraId="00000778">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Document request</w:t>
      </w:r>
    </w:p>
    <w:p w:rsidR="00000000" w:rsidDel="00000000" w:rsidP="00000000" w:rsidRDefault="00000000" w:rsidRPr="00000000" w14:paraId="00000779">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Document production review</w:t>
      </w:r>
    </w:p>
    <w:p w:rsidR="00000000" w:rsidDel="00000000" w:rsidP="00000000" w:rsidRDefault="00000000" w:rsidRPr="00000000" w14:paraId="0000077A">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Program data analysis</w:t>
      </w:r>
    </w:p>
    <w:p w:rsidR="00000000" w:rsidDel="00000000" w:rsidP="00000000" w:rsidRDefault="00000000" w:rsidRPr="00000000" w14:paraId="0000077B">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Transaction sampling</w:t>
      </w:r>
    </w:p>
    <w:p w:rsidR="00000000" w:rsidDel="00000000" w:rsidP="00000000" w:rsidRDefault="00000000" w:rsidRPr="00000000" w14:paraId="0000077C">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Staff interviews</w:t>
      </w:r>
    </w:p>
    <w:p w:rsidR="00000000" w:rsidDel="00000000" w:rsidP="00000000" w:rsidRDefault="00000000" w:rsidRPr="00000000" w14:paraId="0000077D">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Opening conference</w:t>
      </w:r>
    </w:p>
    <w:p w:rsidR="00000000" w:rsidDel="00000000" w:rsidP="00000000" w:rsidRDefault="00000000" w:rsidRPr="00000000" w14:paraId="0000077E">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Eligibility testing</w:t>
      </w:r>
    </w:p>
    <w:p w:rsidR="00000000" w:rsidDel="00000000" w:rsidP="00000000" w:rsidRDefault="00000000" w:rsidRPr="00000000" w14:paraId="0000077F">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Diversion testing</w:t>
      </w:r>
    </w:p>
    <w:p w:rsidR="00000000" w:rsidDel="00000000" w:rsidP="00000000" w:rsidRDefault="00000000" w:rsidRPr="00000000" w14:paraId="00000780">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Duplicate-discount testing</w:t>
      </w:r>
    </w:p>
    <w:p w:rsidR="00000000" w:rsidDel="00000000" w:rsidP="00000000" w:rsidRDefault="00000000" w:rsidRPr="00000000" w14:paraId="00000781">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Contract pharmacy testing</w:t>
      </w:r>
    </w:p>
    <w:p w:rsidR="00000000" w:rsidDel="00000000" w:rsidP="00000000" w:rsidRDefault="00000000" w:rsidRPr="00000000" w14:paraId="00000782">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Preliminary findings</w:t>
      </w:r>
    </w:p>
    <w:p w:rsidR="00000000" w:rsidDel="00000000" w:rsidP="00000000" w:rsidRDefault="00000000" w:rsidRPr="00000000" w14:paraId="00000783">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Leadership debrief</w:t>
      </w:r>
    </w:p>
    <w:p w:rsidR="00000000" w:rsidDel="00000000" w:rsidP="00000000" w:rsidRDefault="00000000" w:rsidRPr="00000000" w14:paraId="00000784">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Corrective-action planning</w:t>
      </w:r>
    </w:p>
    <w:p w:rsidR="00000000" w:rsidDel="00000000" w:rsidP="00000000" w:rsidRDefault="00000000" w:rsidRPr="00000000" w14:paraId="00000785">
      <w:pPr>
        <w:numPr>
          <w:ilvl w:val="0"/>
          <w:numId w:val="1"/>
        </w:numPr>
        <w:shd w:fill="ffffff" w:val="clear"/>
        <w:spacing w:after="200" w:before="0" w:beforeAutospacing="0" w:lineRule="auto"/>
        <w:ind w:left="940" w:hanging="360"/>
      </w:pPr>
      <w:r w:rsidDel="00000000" w:rsidR="00000000" w:rsidRPr="00000000">
        <w:rPr>
          <w:color w:val="222222"/>
          <w:rtl w:val="0"/>
        </w:rPr>
        <w:t xml:space="preserve">Follow-up validation</w:t>
      </w:r>
    </w:p>
    <w:p w:rsidR="00000000" w:rsidDel="00000000" w:rsidP="00000000" w:rsidRDefault="00000000" w:rsidRPr="00000000" w14:paraId="00000786">
      <w:pPr>
        <w:shd w:fill="ffffff" w:val="clear"/>
        <w:spacing w:after="200" w:before="200" w:lineRule="auto"/>
        <w:rPr>
          <w:color w:val="222222"/>
        </w:rPr>
      </w:pPr>
      <w:r w:rsidDel="00000000" w:rsidR="00000000" w:rsidRPr="00000000">
        <w:rPr>
          <w:color w:val="222222"/>
          <w:rtl w:val="0"/>
        </w:rPr>
        <w:t xml:space="preserve">The process gives staff experience responding to detailed requests while giving leadership a clearer understanding of program risk.</w:t>
      </w:r>
    </w:p>
    <w:p w:rsidR="00000000" w:rsidDel="00000000" w:rsidP="00000000" w:rsidRDefault="00000000" w:rsidRPr="00000000" w14:paraId="00000787">
      <w:pPr>
        <w:pStyle w:val="Heading2"/>
        <w:keepNext w:val="0"/>
        <w:keepLines w:val="0"/>
        <w:shd w:fill="ffffff" w:val="clear"/>
        <w:spacing w:after="80" w:lineRule="auto"/>
        <w:rPr>
          <w:b w:val="1"/>
          <w:bCs w:val="1"/>
          <w:color w:val="222222"/>
          <w:sz w:val="34"/>
          <w:szCs w:val="34"/>
        </w:rPr>
      </w:pPr>
      <w:bookmarkStart w:colFirst="0" w:colLast="0" w:name="_d545c9c8zah" w:id="156"/>
      <w:bookmarkEnd w:id="156"/>
      <w:r w:rsidDel="00000000" w:rsidR="00000000" w:rsidRPr="00000000">
        <w:rPr>
          <w:b w:val="1"/>
          <w:bCs w:val="1"/>
          <w:color w:val="222222"/>
          <w:sz w:val="34"/>
          <w:szCs w:val="34"/>
          <w:rtl w:val="0"/>
        </w:rPr>
        <w:t xml:space="preserve">Audit Document Readiness</w:t>
      </w:r>
    </w:p>
    <w:p w:rsidR="00000000" w:rsidDel="00000000" w:rsidP="00000000" w:rsidRDefault="00000000" w:rsidRPr="00000000" w14:paraId="00000788">
      <w:pPr>
        <w:shd w:fill="ffffff" w:val="clear"/>
        <w:spacing w:after="200" w:before="200" w:lineRule="auto"/>
        <w:rPr>
          <w:color w:val="222222"/>
        </w:rPr>
      </w:pPr>
      <w:r w:rsidDel="00000000" w:rsidR="00000000" w:rsidRPr="00000000">
        <w:rPr>
          <w:color w:val="222222"/>
          <w:rtl w:val="0"/>
        </w:rPr>
        <w:t xml:space="preserve">A covered entity may have compliant operations but still struggle during an audit because records are incomplete, inconsistent, disorganized, or difficult to retrieve.</w:t>
      </w:r>
    </w:p>
    <w:p w:rsidR="00000000" w:rsidDel="00000000" w:rsidP="00000000" w:rsidRDefault="00000000" w:rsidRPr="00000000" w14:paraId="00000789">
      <w:pPr>
        <w:shd w:fill="ffffff" w:val="clear"/>
        <w:spacing w:after="200" w:before="200" w:lineRule="auto"/>
        <w:rPr>
          <w:color w:val="222222"/>
        </w:rPr>
      </w:pPr>
      <w:r w:rsidDel="00000000" w:rsidR="00000000" w:rsidRPr="00000000">
        <w:rPr>
          <w:color w:val="222222"/>
          <w:rtl w:val="0"/>
        </w:rPr>
        <w:t xml:space="preserve">Thrive340B helps prepare an organized audit file that may include:</w:t>
      </w:r>
    </w:p>
    <w:p w:rsidR="00000000" w:rsidDel="00000000" w:rsidP="00000000" w:rsidRDefault="00000000" w:rsidRPr="00000000" w14:paraId="0000078A">
      <w:pPr>
        <w:numPr>
          <w:ilvl w:val="0"/>
          <w:numId w:val="164"/>
        </w:numPr>
        <w:shd w:fill="ffffff" w:val="clear"/>
        <w:spacing w:after="0" w:afterAutospacing="0" w:before="200" w:lineRule="auto"/>
        <w:ind w:left="940" w:hanging="360"/>
      </w:pPr>
      <w:r w:rsidDel="00000000" w:rsidR="00000000" w:rsidRPr="00000000">
        <w:rPr>
          <w:color w:val="222222"/>
          <w:rtl w:val="0"/>
        </w:rPr>
        <w:t xml:space="preserve">Eligibility documentation</w:t>
      </w:r>
    </w:p>
    <w:p w:rsidR="00000000" w:rsidDel="00000000" w:rsidP="00000000" w:rsidRDefault="00000000" w:rsidRPr="00000000" w14:paraId="0000078B">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Grant documentation</w:t>
      </w:r>
    </w:p>
    <w:p w:rsidR="00000000" w:rsidDel="00000000" w:rsidP="00000000" w:rsidRDefault="00000000" w:rsidRPr="00000000" w14:paraId="0000078C">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Medicare cost reports</w:t>
      </w:r>
    </w:p>
    <w:p w:rsidR="00000000" w:rsidDel="00000000" w:rsidP="00000000" w:rsidRDefault="00000000" w:rsidRPr="00000000" w14:paraId="0000078D">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OPAIS records</w:t>
      </w:r>
    </w:p>
    <w:p w:rsidR="00000000" w:rsidDel="00000000" w:rsidP="00000000" w:rsidRDefault="00000000" w:rsidRPr="00000000" w14:paraId="0000078E">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Parent and child-site listings</w:t>
      </w:r>
    </w:p>
    <w:p w:rsidR="00000000" w:rsidDel="00000000" w:rsidP="00000000" w:rsidRDefault="00000000" w:rsidRPr="00000000" w14:paraId="0000078F">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Contract pharmacy agreements</w:t>
      </w:r>
    </w:p>
    <w:p w:rsidR="00000000" w:rsidDel="00000000" w:rsidP="00000000" w:rsidRDefault="00000000" w:rsidRPr="00000000" w14:paraId="00000790">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Provider agreements</w:t>
      </w:r>
    </w:p>
    <w:p w:rsidR="00000000" w:rsidDel="00000000" w:rsidP="00000000" w:rsidRDefault="00000000" w:rsidRPr="00000000" w14:paraId="00000791">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Provider rosters</w:t>
      </w:r>
    </w:p>
    <w:p w:rsidR="00000000" w:rsidDel="00000000" w:rsidP="00000000" w:rsidRDefault="00000000" w:rsidRPr="00000000" w14:paraId="00000792">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Organizational charts</w:t>
      </w:r>
    </w:p>
    <w:p w:rsidR="00000000" w:rsidDel="00000000" w:rsidP="00000000" w:rsidRDefault="00000000" w:rsidRPr="00000000" w14:paraId="00000793">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Policies and procedures</w:t>
      </w:r>
    </w:p>
    <w:p w:rsidR="00000000" w:rsidDel="00000000" w:rsidP="00000000" w:rsidRDefault="00000000" w:rsidRPr="00000000" w14:paraId="00000794">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Pharmacy records</w:t>
      </w:r>
    </w:p>
    <w:p w:rsidR="00000000" w:rsidDel="00000000" w:rsidP="00000000" w:rsidRDefault="00000000" w:rsidRPr="00000000" w14:paraId="00000795">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Wholesaler records</w:t>
      </w:r>
    </w:p>
    <w:p w:rsidR="00000000" w:rsidDel="00000000" w:rsidP="00000000" w:rsidRDefault="00000000" w:rsidRPr="00000000" w14:paraId="00000796">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Purchasing records</w:t>
      </w:r>
    </w:p>
    <w:p w:rsidR="00000000" w:rsidDel="00000000" w:rsidP="00000000" w:rsidRDefault="00000000" w:rsidRPr="00000000" w14:paraId="00000797">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Inventory records</w:t>
      </w:r>
    </w:p>
    <w:p w:rsidR="00000000" w:rsidDel="00000000" w:rsidP="00000000" w:rsidRDefault="00000000" w:rsidRPr="00000000" w14:paraId="00000798">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Medicaid billing data</w:t>
      </w:r>
    </w:p>
    <w:p w:rsidR="00000000" w:rsidDel="00000000" w:rsidP="00000000" w:rsidRDefault="00000000" w:rsidRPr="00000000" w14:paraId="00000799">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Internal audit reports</w:t>
      </w:r>
    </w:p>
    <w:p w:rsidR="00000000" w:rsidDel="00000000" w:rsidP="00000000" w:rsidRDefault="00000000" w:rsidRPr="00000000" w14:paraId="0000079A">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Independent audit reports</w:t>
      </w:r>
    </w:p>
    <w:p w:rsidR="00000000" w:rsidDel="00000000" w:rsidP="00000000" w:rsidRDefault="00000000" w:rsidRPr="00000000" w14:paraId="0000079B">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Corrective-action plans</w:t>
      </w:r>
    </w:p>
    <w:p w:rsidR="00000000" w:rsidDel="00000000" w:rsidP="00000000" w:rsidRDefault="00000000" w:rsidRPr="00000000" w14:paraId="0000079C">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Training records</w:t>
      </w:r>
    </w:p>
    <w:p w:rsidR="00000000" w:rsidDel="00000000" w:rsidP="00000000" w:rsidRDefault="00000000" w:rsidRPr="00000000" w14:paraId="0000079D">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Committee minutes</w:t>
      </w:r>
    </w:p>
    <w:p w:rsidR="00000000" w:rsidDel="00000000" w:rsidP="00000000" w:rsidRDefault="00000000" w:rsidRPr="00000000" w14:paraId="0000079E">
      <w:pPr>
        <w:numPr>
          <w:ilvl w:val="0"/>
          <w:numId w:val="164"/>
        </w:numPr>
        <w:shd w:fill="ffffff" w:val="clear"/>
        <w:spacing w:after="0" w:afterAutospacing="0" w:before="0" w:beforeAutospacing="0" w:lineRule="auto"/>
        <w:ind w:left="940" w:hanging="360"/>
      </w:pPr>
      <w:r w:rsidDel="00000000" w:rsidR="00000000" w:rsidRPr="00000000">
        <w:rPr>
          <w:color w:val="222222"/>
          <w:rtl w:val="0"/>
        </w:rPr>
        <w:t xml:space="preserve">Vendor reports</w:t>
      </w:r>
    </w:p>
    <w:p w:rsidR="00000000" w:rsidDel="00000000" w:rsidP="00000000" w:rsidRDefault="00000000" w:rsidRPr="00000000" w14:paraId="0000079F">
      <w:pPr>
        <w:numPr>
          <w:ilvl w:val="0"/>
          <w:numId w:val="164"/>
        </w:numPr>
        <w:shd w:fill="ffffff" w:val="clear"/>
        <w:spacing w:after="200" w:before="0" w:beforeAutospacing="0" w:lineRule="auto"/>
        <w:ind w:left="940" w:hanging="360"/>
      </w:pPr>
      <w:r w:rsidDel="00000000" w:rsidR="00000000" w:rsidRPr="00000000">
        <w:rPr>
          <w:color w:val="222222"/>
          <w:rtl w:val="0"/>
        </w:rPr>
        <w:t xml:space="preserve">Transaction-level data</w:t>
      </w:r>
    </w:p>
    <w:p w:rsidR="00000000" w:rsidDel="00000000" w:rsidP="00000000" w:rsidRDefault="00000000" w:rsidRPr="00000000" w14:paraId="000007A0">
      <w:pPr>
        <w:pStyle w:val="Heading2"/>
        <w:keepNext w:val="0"/>
        <w:keepLines w:val="0"/>
        <w:shd w:fill="ffffff" w:val="clear"/>
        <w:spacing w:after="80" w:lineRule="auto"/>
        <w:rPr>
          <w:b w:val="1"/>
          <w:bCs w:val="1"/>
          <w:color w:val="222222"/>
          <w:sz w:val="34"/>
          <w:szCs w:val="34"/>
        </w:rPr>
      </w:pPr>
      <w:bookmarkStart w:colFirst="0" w:colLast="0" w:name="_ekrb7qchhwi2" w:id="157"/>
      <w:bookmarkEnd w:id="157"/>
      <w:r w:rsidDel="00000000" w:rsidR="00000000" w:rsidRPr="00000000">
        <w:rPr>
          <w:b w:val="1"/>
          <w:bCs w:val="1"/>
          <w:color w:val="222222"/>
          <w:sz w:val="34"/>
          <w:szCs w:val="34"/>
          <w:rtl w:val="0"/>
        </w:rPr>
        <w:t xml:space="preserve">Covered Entity Eligibility Review</w:t>
      </w:r>
    </w:p>
    <w:p w:rsidR="00000000" w:rsidDel="00000000" w:rsidP="00000000" w:rsidRDefault="00000000" w:rsidRPr="00000000" w14:paraId="000007A1">
      <w:pPr>
        <w:shd w:fill="ffffff" w:val="clear"/>
        <w:spacing w:after="200" w:before="200" w:lineRule="auto"/>
        <w:rPr>
          <w:color w:val="222222"/>
        </w:rPr>
      </w:pPr>
      <w:r w:rsidDel="00000000" w:rsidR="00000000" w:rsidRPr="00000000">
        <w:rPr>
          <w:color w:val="222222"/>
          <w:rtl w:val="0"/>
        </w:rPr>
        <w:t xml:space="preserve">We evaluate whether the organization’s current structure continues to support participation.</w:t>
      </w:r>
    </w:p>
    <w:p w:rsidR="00000000" w:rsidDel="00000000" w:rsidP="00000000" w:rsidRDefault="00000000" w:rsidRPr="00000000" w14:paraId="000007A2">
      <w:pPr>
        <w:shd w:fill="ffffff" w:val="clear"/>
        <w:spacing w:after="200" w:before="200" w:lineRule="auto"/>
        <w:rPr>
          <w:color w:val="222222"/>
        </w:rPr>
      </w:pPr>
      <w:r w:rsidDel="00000000" w:rsidR="00000000" w:rsidRPr="00000000">
        <w:rPr>
          <w:color w:val="222222"/>
          <w:rtl w:val="0"/>
        </w:rPr>
        <w:t xml:space="preserve">The review may include:</w:t>
      </w:r>
    </w:p>
    <w:p w:rsidR="00000000" w:rsidDel="00000000" w:rsidP="00000000" w:rsidRDefault="00000000" w:rsidRPr="00000000" w14:paraId="000007A3">
      <w:pPr>
        <w:numPr>
          <w:ilvl w:val="0"/>
          <w:numId w:val="165"/>
        </w:numPr>
        <w:shd w:fill="ffffff" w:val="clear"/>
        <w:spacing w:after="0" w:afterAutospacing="0" w:before="200" w:lineRule="auto"/>
        <w:ind w:left="940" w:hanging="360"/>
      </w:pPr>
      <w:r w:rsidDel="00000000" w:rsidR="00000000" w:rsidRPr="00000000">
        <w:rPr>
          <w:color w:val="222222"/>
          <w:rtl w:val="0"/>
        </w:rPr>
        <w:t xml:space="preserve">Covered entity classification</w:t>
      </w:r>
    </w:p>
    <w:p w:rsidR="00000000" w:rsidDel="00000000" w:rsidP="00000000" w:rsidRDefault="00000000" w:rsidRPr="00000000" w14:paraId="000007A4">
      <w:pPr>
        <w:numPr>
          <w:ilvl w:val="0"/>
          <w:numId w:val="165"/>
        </w:numPr>
        <w:shd w:fill="ffffff" w:val="clear"/>
        <w:spacing w:after="0" w:afterAutospacing="0" w:before="0" w:beforeAutospacing="0" w:lineRule="auto"/>
        <w:ind w:left="940" w:hanging="360"/>
      </w:pPr>
      <w:r w:rsidDel="00000000" w:rsidR="00000000" w:rsidRPr="00000000">
        <w:rPr>
          <w:color w:val="222222"/>
          <w:rtl w:val="0"/>
        </w:rPr>
        <w:t xml:space="preserve">Grant status</w:t>
      </w:r>
    </w:p>
    <w:p w:rsidR="00000000" w:rsidDel="00000000" w:rsidP="00000000" w:rsidRDefault="00000000" w:rsidRPr="00000000" w14:paraId="000007A5">
      <w:pPr>
        <w:numPr>
          <w:ilvl w:val="0"/>
          <w:numId w:val="165"/>
        </w:numPr>
        <w:shd w:fill="ffffff" w:val="clear"/>
        <w:spacing w:after="0" w:afterAutospacing="0" w:before="0" w:beforeAutospacing="0" w:lineRule="auto"/>
        <w:ind w:left="940" w:hanging="360"/>
      </w:pPr>
      <w:r w:rsidDel="00000000" w:rsidR="00000000" w:rsidRPr="00000000">
        <w:rPr>
          <w:color w:val="222222"/>
          <w:rtl w:val="0"/>
        </w:rPr>
        <w:t xml:space="preserve">Hospital eligibility</w:t>
      </w:r>
    </w:p>
    <w:p w:rsidR="00000000" w:rsidDel="00000000" w:rsidP="00000000" w:rsidRDefault="00000000" w:rsidRPr="00000000" w14:paraId="000007A6">
      <w:pPr>
        <w:numPr>
          <w:ilvl w:val="0"/>
          <w:numId w:val="165"/>
        </w:numPr>
        <w:shd w:fill="ffffff" w:val="clear"/>
        <w:spacing w:after="0" w:afterAutospacing="0" w:before="0" w:beforeAutospacing="0" w:lineRule="auto"/>
        <w:ind w:left="940" w:hanging="360"/>
      </w:pPr>
      <w:r w:rsidDel="00000000" w:rsidR="00000000" w:rsidRPr="00000000">
        <w:rPr>
          <w:color w:val="222222"/>
          <w:rtl w:val="0"/>
        </w:rPr>
        <w:t xml:space="preserve">Ownership and control</w:t>
      </w:r>
    </w:p>
    <w:p w:rsidR="00000000" w:rsidDel="00000000" w:rsidP="00000000" w:rsidRDefault="00000000" w:rsidRPr="00000000" w14:paraId="000007A7">
      <w:pPr>
        <w:numPr>
          <w:ilvl w:val="0"/>
          <w:numId w:val="165"/>
        </w:numPr>
        <w:shd w:fill="ffffff" w:val="clear"/>
        <w:spacing w:after="0" w:afterAutospacing="0" w:before="0" w:beforeAutospacing="0" w:lineRule="auto"/>
        <w:ind w:left="940" w:hanging="360"/>
      </w:pPr>
      <w:r w:rsidDel="00000000" w:rsidR="00000000" w:rsidRPr="00000000">
        <w:rPr>
          <w:color w:val="222222"/>
          <w:rtl w:val="0"/>
        </w:rPr>
        <w:t xml:space="preserve">Cost-report information</w:t>
      </w:r>
    </w:p>
    <w:p w:rsidR="00000000" w:rsidDel="00000000" w:rsidP="00000000" w:rsidRDefault="00000000" w:rsidRPr="00000000" w14:paraId="000007A8">
      <w:pPr>
        <w:numPr>
          <w:ilvl w:val="0"/>
          <w:numId w:val="165"/>
        </w:numPr>
        <w:shd w:fill="ffffff" w:val="clear"/>
        <w:spacing w:after="0" w:afterAutospacing="0" w:before="0" w:beforeAutospacing="0" w:lineRule="auto"/>
        <w:ind w:left="940" w:hanging="360"/>
      </w:pPr>
      <w:r w:rsidDel="00000000" w:rsidR="00000000" w:rsidRPr="00000000">
        <w:rPr>
          <w:color w:val="222222"/>
          <w:rtl w:val="0"/>
        </w:rPr>
        <w:t xml:space="preserve">Parent and child-site relationships</w:t>
      </w:r>
    </w:p>
    <w:p w:rsidR="00000000" w:rsidDel="00000000" w:rsidP="00000000" w:rsidRDefault="00000000" w:rsidRPr="00000000" w14:paraId="000007A9">
      <w:pPr>
        <w:numPr>
          <w:ilvl w:val="0"/>
          <w:numId w:val="165"/>
        </w:numPr>
        <w:shd w:fill="ffffff" w:val="clear"/>
        <w:spacing w:after="0" w:afterAutospacing="0" w:before="0" w:beforeAutospacing="0" w:lineRule="auto"/>
        <w:ind w:left="940" w:hanging="360"/>
      </w:pPr>
      <w:r w:rsidDel="00000000" w:rsidR="00000000" w:rsidRPr="00000000">
        <w:rPr>
          <w:color w:val="222222"/>
          <w:rtl w:val="0"/>
        </w:rPr>
        <w:t xml:space="preserve">Outpatient facility status</w:t>
      </w:r>
    </w:p>
    <w:p w:rsidR="00000000" w:rsidDel="00000000" w:rsidP="00000000" w:rsidRDefault="00000000" w:rsidRPr="00000000" w14:paraId="000007AA">
      <w:pPr>
        <w:numPr>
          <w:ilvl w:val="0"/>
          <w:numId w:val="165"/>
        </w:numPr>
        <w:shd w:fill="ffffff" w:val="clear"/>
        <w:spacing w:after="0" w:afterAutospacing="0" w:before="0" w:beforeAutospacing="0" w:lineRule="auto"/>
        <w:ind w:left="940" w:hanging="360"/>
      </w:pPr>
      <w:r w:rsidDel="00000000" w:rsidR="00000000" w:rsidRPr="00000000">
        <w:rPr>
          <w:color w:val="222222"/>
          <w:rtl w:val="0"/>
        </w:rPr>
        <w:t xml:space="preserve">Service locations</w:t>
      </w:r>
    </w:p>
    <w:p w:rsidR="00000000" w:rsidDel="00000000" w:rsidP="00000000" w:rsidRDefault="00000000" w:rsidRPr="00000000" w14:paraId="000007AB">
      <w:pPr>
        <w:numPr>
          <w:ilvl w:val="0"/>
          <w:numId w:val="165"/>
        </w:numPr>
        <w:shd w:fill="ffffff" w:val="clear"/>
        <w:spacing w:after="0" w:afterAutospacing="0" w:before="0" w:beforeAutospacing="0" w:lineRule="auto"/>
        <w:ind w:left="940" w:hanging="360"/>
      </w:pPr>
      <w:r w:rsidDel="00000000" w:rsidR="00000000" w:rsidRPr="00000000">
        <w:rPr>
          <w:color w:val="222222"/>
          <w:rtl w:val="0"/>
        </w:rPr>
        <w:t xml:space="preserve">Terminated locations</w:t>
      </w:r>
    </w:p>
    <w:p w:rsidR="00000000" w:rsidDel="00000000" w:rsidP="00000000" w:rsidRDefault="00000000" w:rsidRPr="00000000" w14:paraId="000007AC">
      <w:pPr>
        <w:numPr>
          <w:ilvl w:val="0"/>
          <w:numId w:val="165"/>
        </w:numPr>
        <w:shd w:fill="ffffff" w:val="clear"/>
        <w:spacing w:after="0" w:afterAutospacing="0" w:before="0" w:beforeAutospacing="0" w:lineRule="auto"/>
        <w:ind w:left="940" w:hanging="360"/>
      </w:pPr>
      <w:r w:rsidDel="00000000" w:rsidR="00000000" w:rsidRPr="00000000">
        <w:rPr>
          <w:color w:val="222222"/>
          <w:rtl w:val="0"/>
        </w:rPr>
        <w:t xml:space="preserve">Organizational changes</w:t>
      </w:r>
    </w:p>
    <w:p w:rsidR="00000000" w:rsidDel="00000000" w:rsidP="00000000" w:rsidRDefault="00000000" w:rsidRPr="00000000" w14:paraId="000007AD">
      <w:pPr>
        <w:numPr>
          <w:ilvl w:val="0"/>
          <w:numId w:val="165"/>
        </w:numPr>
        <w:shd w:fill="ffffff" w:val="clear"/>
        <w:spacing w:after="0" w:afterAutospacing="0" w:before="0" w:beforeAutospacing="0" w:lineRule="auto"/>
        <w:ind w:left="940" w:hanging="360"/>
      </w:pPr>
      <w:r w:rsidDel="00000000" w:rsidR="00000000" w:rsidRPr="00000000">
        <w:rPr>
          <w:color w:val="222222"/>
          <w:rtl w:val="0"/>
        </w:rPr>
        <w:t xml:space="preserve">Annual recertification</w:t>
      </w:r>
    </w:p>
    <w:p w:rsidR="00000000" w:rsidDel="00000000" w:rsidP="00000000" w:rsidRDefault="00000000" w:rsidRPr="00000000" w14:paraId="000007AE">
      <w:pPr>
        <w:numPr>
          <w:ilvl w:val="0"/>
          <w:numId w:val="165"/>
        </w:numPr>
        <w:shd w:fill="ffffff" w:val="clear"/>
        <w:spacing w:after="200" w:before="0" w:beforeAutospacing="0" w:lineRule="auto"/>
        <w:ind w:left="940" w:hanging="360"/>
      </w:pPr>
      <w:r w:rsidDel="00000000" w:rsidR="00000000" w:rsidRPr="00000000">
        <w:rPr>
          <w:color w:val="222222"/>
          <w:rtl w:val="0"/>
        </w:rPr>
        <w:t xml:space="preserve">Supporting records</w:t>
      </w:r>
    </w:p>
    <w:p w:rsidR="00000000" w:rsidDel="00000000" w:rsidP="00000000" w:rsidRDefault="00000000" w:rsidRPr="00000000" w14:paraId="000007AF">
      <w:pPr>
        <w:shd w:fill="ffffff" w:val="clear"/>
        <w:spacing w:after="200" w:before="200" w:lineRule="auto"/>
        <w:rPr>
          <w:color w:val="222222"/>
        </w:rPr>
      </w:pPr>
      <w:r w:rsidDel="00000000" w:rsidR="00000000" w:rsidRPr="00000000">
        <w:rPr>
          <w:color w:val="222222"/>
          <w:rtl w:val="0"/>
        </w:rPr>
        <w:t xml:space="preserve">HRSA requires covered entities to recertify eligibility annually and report eligibility changes through 340B OPAIS. (</w:t>
      </w:r>
      <w:hyperlink r:id="rId12">
        <w:r w:rsidDel="00000000" w:rsidR="00000000" w:rsidRPr="00000000">
          <w:rPr>
            <w:color w:val="1155cc"/>
            <w:u w:val="single"/>
            <w:rtl w:val="0"/>
          </w:rPr>
          <w:t xml:space="preserve">HRSA</w:t>
        </w:r>
      </w:hyperlink>
      <w:r w:rsidDel="00000000" w:rsidR="00000000" w:rsidRPr="00000000">
        <w:rPr>
          <w:color w:val="222222"/>
          <w:rtl w:val="0"/>
        </w:rPr>
        <w:t xml:space="preserve">)</w:t>
      </w:r>
    </w:p>
    <w:p w:rsidR="00000000" w:rsidDel="00000000" w:rsidP="00000000" w:rsidRDefault="00000000" w:rsidRPr="00000000" w14:paraId="000007B0">
      <w:pPr>
        <w:pStyle w:val="Heading2"/>
        <w:keepNext w:val="0"/>
        <w:keepLines w:val="0"/>
        <w:shd w:fill="ffffff" w:val="clear"/>
        <w:spacing w:after="80" w:lineRule="auto"/>
        <w:rPr>
          <w:b w:val="1"/>
          <w:bCs w:val="1"/>
          <w:color w:val="222222"/>
          <w:sz w:val="34"/>
          <w:szCs w:val="34"/>
        </w:rPr>
      </w:pPr>
      <w:bookmarkStart w:colFirst="0" w:colLast="0" w:name="_b4zzc4g8088m" w:id="158"/>
      <w:bookmarkEnd w:id="158"/>
      <w:r w:rsidDel="00000000" w:rsidR="00000000" w:rsidRPr="00000000">
        <w:rPr>
          <w:b w:val="1"/>
          <w:bCs w:val="1"/>
          <w:color w:val="222222"/>
          <w:sz w:val="34"/>
          <w:szCs w:val="34"/>
          <w:rtl w:val="0"/>
        </w:rPr>
        <w:t xml:space="preserve">OPAIS Validation</w:t>
      </w:r>
    </w:p>
    <w:p w:rsidR="00000000" w:rsidDel="00000000" w:rsidP="00000000" w:rsidRDefault="00000000" w:rsidRPr="00000000" w14:paraId="000007B1">
      <w:pPr>
        <w:shd w:fill="ffffff" w:val="clear"/>
        <w:spacing w:after="200" w:before="200" w:lineRule="auto"/>
        <w:rPr>
          <w:color w:val="222222"/>
        </w:rPr>
      </w:pPr>
      <w:r w:rsidDel="00000000" w:rsidR="00000000" w:rsidRPr="00000000">
        <w:rPr>
          <w:color w:val="222222"/>
          <w:rtl w:val="0"/>
        </w:rPr>
        <w:t xml:space="preserve">Inaccurate registration records can create avoidable findings.</w:t>
      </w:r>
    </w:p>
    <w:p w:rsidR="00000000" w:rsidDel="00000000" w:rsidP="00000000" w:rsidRDefault="00000000" w:rsidRPr="00000000" w14:paraId="000007B2">
      <w:pPr>
        <w:shd w:fill="ffffff" w:val="clear"/>
        <w:spacing w:after="200" w:before="200" w:lineRule="auto"/>
        <w:rPr>
          <w:color w:val="222222"/>
        </w:rPr>
      </w:pPr>
      <w:r w:rsidDel="00000000" w:rsidR="00000000" w:rsidRPr="00000000">
        <w:rPr>
          <w:color w:val="222222"/>
          <w:rtl w:val="0"/>
        </w:rPr>
        <w:t xml:space="preserve">We compare internal records with 340B OPAIS information involving:</w:t>
      </w:r>
    </w:p>
    <w:p w:rsidR="00000000" w:rsidDel="00000000" w:rsidP="00000000" w:rsidRDefault="00000000" w:rsidRPr="00000000" w14:paraId="000007B3">
      <w:pPr>
        <w:numPr>
          <w:ilvl w:val="0"/>
          <w:numId w:val="37"/>
        </w:numPr>
        <w:shd w:fill="ffffff" w:val="clear"/>
        <w:spacing w:after="0" w:afterAutospacing="0" w:before="200" w:lineRule="auto"/>
        <w:ind w:left="940" w:hanging="360"/>
      </w:pPr>
      <w:r w:rsidDel="00000000" w:rsidR="00000000" w:rsidRPr="00000000">
        <w:rPr>
          <w:color w:val="222222"/>
          <w:rtl w:val="0"/>
        </w:rPr>
        <w:t xml:space="preserve">Covered entity name</w:t>
      </w:r>
    </w:p>
    <w:p w:rsidR="00000000" w:rsidDel="00000000" w:rsidP="00000000" w:rsidRDefault="00000000" w:rsidRPr="00000000" w14:paraId="000007B4">
      <w:pPr>
        <w:numPr>
          <w:ilvl w:val="0"/>
          <w:numId w:val="37"/>
        </w:numPr>
        <w:shd w:fill="ffffff" w:val="clear"/>
        <w:spacing w:after="0" w:afterAutospacing="0" w:before="0" w:beforeAutospacing="0" w:lineRule="auto"/>
        <w:ind w:left="940" w:hanging="360"/>
      </w:pPr>
      <w:r w:rsidDel="00000000" w:rsidR="00000000" w:rsidRPr="00000000">
        <w:rPr>
          <w:color w:val="222222"/>
          <w:rtl w:val="0"/>
        </w:rPr>
        <w:t xml:space="preserve">Addresses</w:t>
      </w:r>
    </w:p>
    <w:p w:rsidR="00000000" w:rsidDel="00000000" w:rsidP="00000000" w:rsidRDefault="00000000" w:rsidRPr="00000000" w14:paraId="000007B5">
      <w:pPr>
        <w:numPr>
          <w:ilvl w:val="0"/>
          <w:numId w:val="37"/>
        </w:numPr>
        <w:shd w:fill="ffffff" w:val="clear"/>
        <w:spacing w:after="0" w:afterAutospacing="0" w:before="0" w:beforeAutospacing="0" w:lineRule="auto"/>
        <w:ind w:left="940" w:hanging="360"/>
      </w:pPr>
      <w:r w:rsidDel="00000000" w:rsidR="00000000" w:rsidRPr="00000000">
        <w:rPr>
          <w:color w:val="222222"/>
          <w:rtl w:val="0"/>
        </w:rPr>
        <w:t xml:space="preserve">Parent and child sites</w:t>
      </w:r>
    </w:p>
    <w:p w:rsidR="00000000" w:rsidDel="00000000" w:rsidP="00000000" w:rsidRDefault="00000000" w:rsidRPr="00000000" w14:paraId="000007B6">
      <w:pPr>
        <w:numPr>
          <w:ilvl w:val="0"/>
          <w:numId w:val="37"/>
        </w:numPr>
        <w:shd w:fill="ffffff" w:val="clear"/>
        <w:spacing w:after="0" w:afterAutospacing="0" w:before="0" w:beforeAutospacing="0" w:lineRule="auto"/>
        <w:ind w:left="940" w:hanging="360"/>
      </w:pPr>
      <w:r w:rsidDel="00000000" w:rsidR="00000000" w:rsidRPr="00000000">
        <w:rPr>
          <w:color w:val="222222"/>
          <w:rtl w:val="0"/>
        </w:rPr>
        <w:t xml:space="preserve">Contract pharmacies</w:t>
      </w:r>
    </w:p>
    <w:p w:rsidR="00000000" w:rsidDel="00000000" w:rsidP="00000000" w:rsidRDefault="00000000" w:rsidRPr="00000000" w14:paraId="000007B7">
      <w:pPr>
        <w:numPr>
          <w:ilvl w:val="0"/>
          <w:numId w:val="37"/>
        </w:numPr>
        <w:shd w:fill="ffffff" w:val="clear"/>
        <w:spacing w:after="0" w:afterAutospacing="0" w:before="0" w:beforeAutospacing="0" w:lineRule="auto"/>
        <w:ind w:left="940" w:hanging="360"/>
      </w:pPr>
      <w:r w:rsidDel="00000000" w:rsidR="00000000" w:rsidRPr="00000000">
        <w:rPr>
          <w:color w:val="222222"/>
          <w:rtl w:val="0"/>
        </w:rPr>
        <w:t xml:space="preserve">Authorizing official</w:t>
      </w:r>
    </w:p>
    <w:p w:rsidR="00000000" w:rsidDel="00000000" w:rsidP="00000000" w:rsidRDefault="00000000" w:rsidRPr="00000000" w14:paraId="000007B8">
      <w:pPr>
        <w:numPr>
          <w:ilvl w:val="0"/>
          <w:numId w:val="37"/>
        </w:numPr>
        <w:shd w:fill="ffffff" w:val="clear"/>
        <w:spacing w:after="0" w:afterAutospacing="0" w:before="0" w:beforeAutospacing="0" w:lineRule="auto"/>
        <w:ind w:left="940" w:hanging="360"/>
      </w:pPr>
      <w:r w:rsidDel="00000000" w:rsidR="00000000" w:rsidRPr="00000000">
        <w:rPr>
          <w:color w:val="222222"/>
          <w:rtl w:val="0"/>
        </w:rPr>
        <w:t xml:space="preserve">Primary contact</w:t>
      </w:r>
    </w:p>
    <w:p w:rsidR="00000000" w:rsidDel="00000000" w:rsidP="00000000" w:rsidRDefault="00000000" w:rsidRPr="00000000" w14:paraId="000007B9">
      <w:pPr>
        <w:numPr>
          <w:ilvl w:val="0"/>
          <w:numId w:val="37"/>
        </w:numPr>
        <w:shd w:fill="ffffff" w:val="clear"/>
        <w:spacing w:after="0" w:afterAutospacing="0" w:before="0" w:beforeAutospacing="0" w:lineRule="auto"/>
        <w:ind w:left="940" w:hanging="360"/>
      </w:pPr>
      <w:r w:rsidDel="00000000" w:rsidR="00000000" w:rsidRPr="00000000">
        <w:rPr>
          <w:color w:val="222222"/>
          <w:rtl w:val="0"/>
        </w:rPr>
        <w:t xml:space="preserve">Medicaid billing information</w:t>
      </w:r>
    </w:p>
    <w:p w:rsidR="00000000" w:rsidDel="00000000" w:rsidP="00000000" w:rsidRDefault="00000000" w:rsidRPr="00000000" w14:paraId="000007BA">
      <w:pPr>
        <w:numPr>
          <w:ilvl w:val="0"/>
          <w:numId w:val="37"/>
        </w:numPr>
        <w:shd w:fill="ffffff" w:val="clear"/>
        <w:spacing w:after="0" w:afterAutospacing="0" w:before="0" w:beforeAutospacing="0" w:lineRule="auto"/>
        <w:ind w:left="940" w:hanging="360"/>
      </w:pPr>
      <w:r w:rsidDel="00000000" w:rsidR="00000000" w:rsidRPr="00000000">
        <w:rPr>
          <w:color w:val="222222"/>
          <w:rtl w:val="0"/>
        </w:rPr>
        <w:t xml:space="preserve">Effective dates</w:t>
      </w:r>
    </w:p>
    <w:p w:rsidR="00000000" w:rsidDel="00000000" w:rsidP="00000000" w:rsidRDefault="00000000" w:rsidRPr="00000000" w14:paraId="000007BB">
      <w:pPr>
        <w:numPr>
          <w:ilvl w:val="0"/>
          <w:numId w:val="37"/>
        </w:numPr>
        <w:shd w:fill="ffffff" w:val="clear"/>
        <w:spacing w:after="0" w:afterAutospacing="0" w:before="0" w:beforeAutospacing="0" w:lineRule="auto"/>
        <w:ind w:left="940" w:hanging="360"/>
      </w:pPr>
      <w:r w:rsidDel="00000000" w:rsidR="00000000" w:rsidRPr="00000000">
        <w:rPr>
          <w:color w:val="222222"/>
          <w:rtl w:val="0"/>
        </w:rPr>
        <w:t xml:space="preserve">Termination dates</w:t>
      </w:r>
    </w:p>
    <w:p w:rsidR="00000000" w:rsidDel="00000000" w:rsidP="00000000" w:rsidRDefault="00000000" w:rsidRPr="00000000" w14:paraId="000007BC">
      <w:pPr>
        <w:numPr>
          <w:ilvl w:val="0"/>
          <w:numId w:val="37"/>
        </w:numPr>
        <w:shd w:fill="ffffff" w:val="clear"/>
        <w:spacing w:after="0" w:afterAutospacing="0" w:before="0" w:beforeAutospacing="0" w:lineRule="auto"/>
        <w:ind w:left="940" w:hanging="360"/>
      </w:pPr>
      <w:r w:rsidDel="00000000" w:rsidR="00000000" w:rsidRPr="00000000">
        <w:rPr>
          <w:color w:val="222222"/>
          <w:rtl w:val="0"/>
        </w:rPr>
        <w:t xml:space="preserve">Duplicate registrations</w:t>
      </w:r>
    </w:p>
    <w:p w:rsidR="00000000" w:rsidDel="00000000" w:rsidP="00000000" w:rsidRDefault="00000000" w:rsidRPr="00000000" w14:paraId="000007BD">
      <w:pPr>
        <w:numPr>
          <w:ilvl w:val="0"/>
          <w:numId w:val="37"/>
        </w:numPr>
        <w:shd w:fill="ffffff" w:val="clear"/>
        <w:spacing w:after="0" w:afterAutospacing="0" w:before="0" w:beforeAutospacing="0" w:lineRule="auto"/>
        <w:ind w:left="940" w:hanging="360"/>
      </w:pPr>
      <w:r w:rsidDel="00000000" w:rsidR="00000000" w:rsidRPr="00000000">
        <w:rPr>
          <w:color w:val="222222"/>
          <w:rtl w:val="0"/>
        </w:rPr>
        <w:t xml:space="preserve">Inactive arrangements</w:t>
      </w:r>
    </w:p>
    <w:p w:rsidR="00000000" w:rsidDel="00000000" w:rsidP="00000000" w:rsidRDefault="00000000" w:rsidRPr="00000000" w14:paraId="000007BE">
      <w:pPr>
        <w:numPr>
          <w:ilvl w:val="0"/>
          <w:numId w:val="37"/>
        </w:numPr>
        <w:shd w:fill="ffffff" w:val="clear"/>
        <w:spacing w:after="200" w:before="0" w:beforeAutospacing="0" w:lineRule="auto"/>
        <w:ind w:left="940" w:hanging="360"/>
      </w:pPr>
      <w:r w:rsidDel="00000000" w:rsidR="00000000" w:rsidRPr="00000000">
        <w:rPr>
          <w:color w:val="222222"/>
          <w:rtl w:val="0"/>
        </w:rPr>
        <w:t xml:space="preserve">Recently added locations</w:t>
      </w:r>
    </w:p>
    <w:p w:rsidR="00000000" w:rsidDel="00000000" w:rsidP="00000000" w:rsidRDefault="00000000" w:rsidRPr="00000000" w14:paraId="000007BF">
      <w:pPr>
        <w:shd w:fill="ffffff" w:val="clear"/>
        <w:spacing w:after="200" w:before="200" w:lineRule="auto"/>
        <w:rPr>
          <w:color w:val="222222"/>
        </w:rPr>
      </w:pPr>
      <w:r w:rsidDel="00000000" w:rsidR="00000000" w:rsidRPr="00000000">
        <w:rPr>
          <w:color w:val="222222"/>
          <w:rtl w:val="0"/>
        </w:rPr>
        <w:t xml:space="preserve">HRSA’s published audit results continue to identify inaccurate or outdated OPAIS information among covered entity findings. (</w:t>
      </w:r>
      <w:hyperlink r:id="rId13">
        <w:r w:rsidDel="00000000" w:rsidR="00000000" w:rsidRPr="00000000">
          <w:rPr>
            <w:color w:val="1155cc"/>
            <w:u w:val="single"/>
            <w:rtl w:val="0"/>
          </w:rPr>
          <w:t xml:space="preserve">HRSA</w:t>
        </w:r>
      </w:hyperlink>
      <w:r w:rsidDel="00000000" w:rsidR="00000000" w:rsidRPr="00000000">
        <w:rPr>
          <w:color w:val="222222"/>
          <w:rtl w:val="0"/>
        </w:rPr>
        <w:t xml:space="preserve">)</w:t>
      </w:r>
    </w:p>
    <w:p w:rsidR="00000000" w:rsidDel="00000000" w:rsidP="00000000" w:rsidRDefault="00000000" w:rsidRPr="00000000" w14:paraId="000007C0">
      <w:pPr>
        <w:pStyle w:val="Heading2"/>
        <w:keepNext w:val="0"/>
        <w:keepLines w:val="0"/>
        <w:shd w:fill="ffffff" w:val="clear"/>
        <w:spacing w:after="80" w:lineRule="auto"/>
        <w:rPr>
          <w:b w:val="1"/>
          <w:bCs w:val="1"/>
          <w:color w:val="222222"/>
          <w:sz w:val="34"/>
          <w:szCs w:val="34"/>
        </w:rPr>
      </w:pPr>
      <w:bookmarkStart w:colFirst="0" w:colLast="0" w:name="_1v0m393yvtf8" w:id="159"/>
      <w:bookmarkEnd w:id="159"/>
      <w:r w:rsidDel="00000000" w:rsidR="00000000" w:rsidRPr="00000000">
        <w:rPr>
          <w:b w:val="1"/>
          <w:bCs w:val="1"/>
          <w:color w:val="222222"/>
          <w:sz w:val="34"/>
          <w:szCs w:val="34"/>
          <w:rtl w:val="0"/>
        </w:rPr>
        <w:t xml:space="preserve">Patient Eligibility Testing</w:t>
      </w:r>
    </w:p>
    <w:p w:rsidR="00000000" w:rsidDel="00000000" w:rsidP="00000000" w:rsidRDefault="00000000" w:rsidRPr="00000000" w14:paraId="000007C1">
      <w:pPr>
        <w:shd w:fill="ffffff" w:val="clear"/>
        <w:spacing w:after="200" w:before="200" w:lineRule="auto"/>
        <w:rPr>
          <w:color w:val="222222"/>
        </w:rPr>
      </w:pPr>
      <w:r w:rsidDel="00000000" w:rsidR="00000000" w:rsidRPr="00000000">
        <w:rPr>
          <w:color w:val="222222"/>
          <w:rtl w:val="0"/>
        </w:rPr>
        <w:t xml:space="preserve">Our mock audit tests whether sampled prescriptions are supported by an appropriate patient relationship and qualifying clinical documentation.</w:t>
      </w:r>
    </w:p>
    <w:p w:rsidR="00000000" w:rsidDel="00000000" w:rsidP="00000000" w:rsidRDefault="00000000" w:rsidRPr="00000000" w14:paraId="000007C2">
      <w:pPr>
        <w:shd w:fill="ffffff" w:val="clear"/>
        <w:spacing w:after="200" w:before="200" w:lineRule="auto"/>
        <w:rPr>
          <w:color w:val="222222"/>
        </w:rPr>
      </w:pPr>
      <w:r w:rsidDel="00000000" w:rsidR="00000000" w:rsidRPr="00000000">
        <w:rPr>
          <w:color w:val="222222"/>
          <w:rtl w:val="0"/>
        </w:rPr>
        <w:t xml:space="preserve">Testing may include:</w:t>
      </w:r>
    </w:p>
    <w:p w:rsidR="00000000" w:rsidDel="00000000" w:rsidP="00000000" w:rsidRDefault="00000000" w:rsidRPr="00000000" w14:paraId="000007C3">
      <w:pPr>
        <w:numPr>
          <w:ilvl w:val="0"/>
          <w:numId w:val="58"/>
        </w:numPr>
        <w:shd w:fill="ffffff" w:val="clear"/>
        <w:spacing w:after="0" w:afterAutospacing="0" w:before="200" w:lineRule="auto"/>
        <w:ind w:left="940" w:hanging="360"/>
      </w:pPr>
      <w:r w:rsidDel="00000000" w:rsidR="00000000" w:rsidRPr="00000000">
        <w:rPr>
          <w:color w:val="222222"/>
          <w:rtl w:val="0"/>
        </w:rPr>
        <w:t xml:space="preserve">Patient registration</w:t>
      </w:r>
    </w:p>
    <w:p w:rsidR="00000000" w:rsidDel="00000000" w:rsidP="00000000" w:rsidRDefault="00000000" w:rsidRPr="00000000" w14:paraId="000007C4">
      <w:pPr>
        <w:numPr>
          <w:ilvl w:val="0"/>
          <w:numId w:val="58"/>
        </w:numPr>
        <w:shd w:fill="ffffff" w:val="clear"/>
        <w:spacing w:after="0" w:afterAutospacing="0" w:before="0" w:beforeAutospacing="0" w:lineRule="auto"/>
        <w:ind w:left="940" w:hanging="360"/>
      </w:pPr>
      <w:r w:rsidDel="00000000" w:rsidR="00000000" w:rsidRPr="00000000">
        <w:rPr>
          <w:color w:val="222222"/>
          <w:rtl w:val="0"/>
        </w:rPr>
        <w:t xml:space="preserve">Medical records</w:t>
      </w:r>
    </w:p>
    <w:p w:rsidR="00000000" w:rsidDel="00000000" w:rsidP="00000000" w:rsidRDefault="00000000" w:rsidRPr="00000000" w14:paraId="000007C5">
      <w:pPr>
        <w:numPr>
          <w:ilvl w:val="0"/>
          <w:numId w:val="58"/>
        </w:numPr>
        <w:shd w:fill="ffffff" w:val="clear"/>
        <w:spacing w:after="0" w:afterAutospacing="0" w:before="0" w:beforeAutospacing="0" w:lineRule="auto"/>
        <w:ind w:left="940" w:hanging="360"/>
      </w:pPr>
      <w:r w:rsidDel="00000000" w:rsidR="00000000" w:rsidRPr="00000000">
        <w:rPr>
          <w:color w:val="222222"/>
          <w:rtl w:val="0"/>
        </w:rPr>
        <w:t xml:space="preserve">Encounter dates</w:t>
      </w:r>
    </w:p>
    <w:p w:rsidR="00000000" w:rsidDel="00000000" w:rsidP="00000000" w:rsidRDefault="00000000" w:rsidRPr="00000000" w14:paraId="000007C6">
      <w:pPr>
        <w:numPr>
          <w:ilvl w:val="0"/>
          <w:numId w:val="58"/>
        </w:numPr>
        <w:shd w:fill="ffffff" w:val="clear"/>
        <w:spacing w:after="0" w:afterAutospacing="0" w:before="0" w:beforeAutospacing="0" w:lineRule="auto"/>
        <w:ind w:left="940" w:hanging="360"/>
      </w:pPr>
      <w:r w:rsidDel="00000000" w:rsidR="00000000" w:rsidRPr="00000000">
        <w:rPr>
          <w:color w:val="222222"/>
          <w:rtl w:val="0"/>
        </w:rPr>
        <w:t xml:space="preserve">Prescribing provider</w:t>
      </w:r>
    </w:p>
    <w:p w:rsidR="00000000" w:rsidDel="00000000" w:rsidP="00000000" w:rsidRDefault="00000000" w:rsidRPr="00000000" w14:paraId="000007C7">
      <w:pPr>
        <w:numPr>
          <w:ilvl w:val="0"/>
          <w:numId w:val="58"/>
        </w:numPr>
        <w:shd w:fill="ffffff" w:val="clear"/>
        <w:spacing w:after="0" w:afterAutospacing="0" w:before="0" w:beforeAutospacing="0" w:lineRule="auto"/>
        <w:ind w:left="940" w:hanging="360"/>
      </w:pPr>
      <w:r w:rsidDel="00000000" w:rsidR="00000000" w:rsidRPr="00000000">
        <w:rPr>
          <w:color w:val="222222"/>
          <w:rtl w:val="0"/>
        </w:rPr>
        <w:t xml:space="preserve">Service location</w:t>
      </w:r>
    </w:p>
    <w:p w:rsidR="00000000" w:rsidDel="00000000" w:rsidP="00000000" w:rsidRDefault="00000000" w:rsidRPr="00000000" w14:paraId="000007C8">
      <w:pPr>
        <w:numPr>
          <w:ilvl w:val="0"/>
          <w:numId w:val="58"/>
        </w:numPr>
        <w:shd w:fill="ffffff" w:val="clear"/>
        <w:spacing w:after="0" w:afterAutospacing="0" w:before="0" w:beforeAutospacing="0" w:lineRule="auto"/>
        <w:ind w:left="940" w:hanging="360"/>
      </w:pPr>
      <w:r w:rsidDel="00000000" w:rsidR="00000000" w:rsidRPr="00000000">
        <w:rPr>
          <w:color w:val="222222"/>
          <w:rtl w:val="0"/>
        </w:rPr>
        <w:t xml:space="preserve">Covered entity responsibility for care</w:t>
      </w:r>
    </w:p>
    <w:p w:rsidR="00000000" w:rsidDel="00000000" w:rsidP="00000000" w:rsidRDefault="00000000" w:rsidRPr="00000000" w14:paraId="000007C9">
      <w:pPr>
        <w:numPr>
          <w:ilvl w:val="0"/>
          <w:numId w:val="58"/>
        </w:numPr>
        <w:shd w:fill="ffffff" w:val="clear"/>
        <w:spacing w:after="0" w:afterAutospacing="0" w:before="0" w:beforeAutospacing="0" w:lineRule="auto"/>
        <w:ind w:left="940" w:hanging="360"/>
      </w:pPr>
      <w:r w:rsidDel="00000000" w:rsidR="00000000" w:rsidRPr="00000000">
        <w:rPr>
          <w:color w:val="222222"/>
          <w:rtl w:val="0"/>
        </w:rPr>
        <w:t xml:space="preserve">Referral documentation</w:t>
      </w:r>
    </w:p>
    <w:p w:rsidR="00000000" w:rsidDel="00000000" w:rsidP="00000000" w:rsidRDefault="00000000" w:rsidRPr="00000000" w14:paraId="000007CA">
      <w:pPr>
        <w:numPr>
          <w:ilvl w:val="0"/>
          <w:numId w:val="58"/>
        </w:numPr>
        <w:shd w:fill="ffffff" w:val="clear"/>
        <w:spacing w:after="0" w:afterAutospacing="0" w:before="0" w:beforeAutospacing="0" w:lineRule="auto"/>
        <w:ind w:left="940" w:hanging="360"/>
      </w:pPr>
      <w:r w:rsidDel="00000000" w:rsidR="00000000" w:rsidRPr="00000000">
        <w:rPr>
          <w:color w:val="222222"/>
          <w:rtl w:val="0"/>
        </w:rPr>
        <w:t xml:space="preserve">Follow-up care</w:t>
      </w:r>
    </w:p>
    <w:p w:rsidR="00000000" w:rsidDel="00000000" w:rsidP="00000000" w:rsidRDefault="00000000" w:rsidRPr="00000000" w14:paraId="000007CB">
      <w:pPr>
        <w:numPr>
          <w:ilvl w:val="0"/>
          <w:numId w:val="58"/>
        </w:numPr>
        <w:shd w:fill="ffffff" w:val="clear"/>
        <w:spacing w:after="0" w:afterAutospacing="0" w:before="0" w:beforeAutospacing="0" w:lineRule="auto"/>
        <w:ind w:left="940" w:hanging="360"/>
      </w:pPr>
      <w:r w:rsidDel="00000000" w:rsidR="00000000" w:rsidRPr="00000000">
        <w:rPr>
          <w:color w:val="222222"/>
          <w:rtl w:val="0"/>
        </w:rPr>
        <w:t xml:space="preserve">Prescription date</w:t>
      </w:r>
    </w:p>
    <w:p w:rsidR="00000000" w:rsidDel="00000000" w:rsidP="00000000" w:rsidRDefault="00000000" w:rsidRPr="00000000" w14:paraId="000007CC">
      <w:pPr>
        <w:numPr>
          <w:ilvl w:val="0"/>
          <w:numId w:val="58"/>
        </w:numPr>
        <w:shd w:fill="ffffff" w:val="clear"/>
        <w:spacing w:after="0" w:afterAutospacing="0" w:before="0" w:beforeAutospacing="0" w:lineRule="auto"/>
        <w:ind w:left="940" w:hanging="360"/>
      </w:pPr>
      <w:r w:rsidDel="00000000" w:rsidR="00000000" w:rsidRPr="00000000">
        <w:rPr>
          <w:color w:val="222222"/>
          <w:rtl w:val="0"/>
        </w:rPr>
        <w:t xml:space="preserve">Refill activity</w:t>
      </w:r>
    </w:p>
    <w:p w:rsidR="00000000" w:rsidDel="00000000" w:rsidP="00000000" w:rsidRDefault="00000000" w:rsidRPr="00000000" w14:paraId="000007CD">
      <w:pPr>
        <w:numPr>
          <w:ilvl w:val="0"/>
          <w:numId w:val="58"/>
        </w:numPr>
        <w:shd w:fill="ffffff" w:val="clear"/>
        <w:spacing w:after="0" w:afterAutospacing="0" w:before="0" w:beforeAutospacing="0" w:lineRule="auto"/>
        <w:ind w:left="940" w:hanging="360"/>
      </w:pPr>
      <w:r w:rsidDel="00000000" w:rsidR="00000000" w:rsidRPr="00000000">
        <w:rPr>
          <w:color w:val="222222"/>
          <w:rtl w:val="0"/>
        </w:rPr>
        <w:t xml:space="preserve">Clinical record retention</w:t>
      </w:r>
    </w:p>
    <w:p w:rsidR="00000000" w:rsidDel="00000000" w:rsidP="00000000" w:rsidRDefault="00000000" w:rsidRPr="00000000" w14:paraId="000007CE">
      <w:pPr>
        <w:numPr>
          <w:ilvl w:val="0"/>
          <w:numId w:val="58"/>
        </w:numPr>
        <w:shd w:fill="ffffff" w:val="clear"/>
        <w:spacing w:after="200" w:before="0" w:beforeAutospacing="0" w:lineRule="auto"/>
        <w:ind w:left="940" w:hanging="360"/>
      </w:pPr>
      <w:r w:rsidDel="00000000" w:rsidR="00000000" w:rsidRPr="00000000">
        <w:rPr>
          <w:color w:val="222222"/>
          <w:rtl w:val="0"/>
        </w:rPr>
        <w:t xml:space="preserve">Consistency across systems</w:t>
      </w:r>
    </w:p>
    <w:p w:rsidR="00000000" w:rsidDel="00000000" w:rsidP="00000000" w:rsidRDefault="00000000" w:rsidRPr="00000000" w14:paraId="000007CF">
      <w:pPr>
        <w:pStyle w:val="Heading2"/>
        <w:keepNext w:val="0"/>
        <w:keepLines w:val="0"/>
        <w:shd w:fill="ffffff" w:val="clear"/>
        <w:spacing w:after="80" w:lineRule="auto"/>
        <w:rPr>
          <w:b w:val="1"/>
          <w:bCs w:val="1"/>
          <w:color w:val="222222"/>
          <w:sz w:val="34"/>
          <w:szCs w:val="34"/>
        </w:rPr>
      </w:pPr>
      <w:bookmarkStart w:colFirst="0" w:colLast="0" w:name="_q6elcgczio4g" w:id="160"/>
      <w:bookmarkEnd w:id="160"/>
      <w:r w:rsidDel="00000000" w:rsidR="00000000" w:rsidRPr="00000000">
        <w:rPr>
          <w:b w:val="1"/>
          <w:bCs w:val="1"/>
          <w:color w:val="222222"/>
          <w:sz w:val="34"/>
          <w:szCs w:val="34"/>
          <w:rtl w:val="0"/>
        </w:rPr>
        <w:t xml:space="preserve">Provider Relationship Review</w:t>
      </w:r>
    </w:p>
    <w:p w:rsidR="00000000" w:rsidDel="00000000" w:rsidP="00000000" w:rsidRDefault="00000000" w:rsidRPr="00000000" w14:paraId="000007D0">
      <w:pPr>
        <w:shd w:fill="ffffff" w:val="clear"/>
        <w:spacing w:after="200" w:before="200" w:lineRule="auto"/>
        <w:rPr>
          <w:color w:val="222222"/>
        </w:rPr>
      </w:pPr>
      <w:r w:rsidDel="00000000" w:rsidR="00000000" w:rsidRPr="00000000">
        <w:rPr>
          <w:color w:val="222222"/>
          <w:rtl w:val="0"/>
        </w:rPr>
        <w:t xml:space="preserve">We evaluate whether providers associated with sampled activity have an appropriate and documented relationship with the covered entity.</w:t>
      </w:r>
    </w:p>
    <w:p w:rsidR="00000000" w:rsidDel="00000000" w:rsidP="00000000" w:rsidRDefault="00000000" w:rsidRPr="00000000" w14:paraId="000007D1">
      <w:pPr>
        <w:shd w:fill="ffffff" w:val="clear"/>
        <w:spacing w:after="200" w:before="200" w:lineRule="auto"/>
        <w:rPr>
          <w:color w:val="222222"/>
        </w:rPr>
      </w:pPr>
      <w:r w:rsidDel="00000000" w:rsidR="00000000" w:rsidRPr="00000000">
        <w:rPr>
          <w:color w:val="222222"/>
          <w:rtl w:val="0"/>
        </w:rPr>
        <w:t xml:space="preserve">The review may include:</w:t>
      </w:r>
    </w:p>
    <w:p w:rsidR="00000000" w:rsidDel="00000000" w:rsidP="00000000" w:rsidRDefault="00000000" w:rsidRPr="00000000" w14:paraId="000007D2">
      <w:pPr>
        <w:numPr>
          <w:ilvl w:val="0"/>
          <w:numId w:val="74"/>
        </w:numPr>
        <w:shd w:fill="ffffff" w:val="clear"/>
        <w:spacing w:after="0" w:afterAutospacing="0" w:before="200" w:lineRule="auto"/>
        <w:ind w:left="940" w:hanging="360"/>
      </w:pPr>
      <w:r w:rsidDel="00000000" w:rsidR="00000000" w:rsidRPr="00000000">
        <w:rPr>
          <w:color w:val="222222"/>
          <w:rtl w:val="0"/>
        </w:rPr>
        <w:t xml:space="preserve">Employment agreements</w:t>
      </w:r>
    </w:p>
    <w:p w:rsidR="00000000" w:rsidDel="00000000" w:rsidP="00000000" w:rsidRDefault="00000000" w:rsidRPr="00000000" w14:paraId="000007D3">
      <w:pPr>
        <w:numPr>
          <w:ilvl w:val="0"/>
          <w:numId w:val="74"/>
        </w:numPr>
        <w:shd w:fill="ffffff" w:val="clear"/>
        <w:spacing w:after="0" w:afterAutospacing="0" w:before="0" w:beforeAutospacing="0" w:lineRule="auto"/>
        <w:ind w:left="940" w:hanging="360"/>
      </w:pPr>
      <w:r w:rsidDel="00000000" w:rsidR="00000000" w:rsidRPr="00000000">
        <w:rPr>
          <w:color w:val="222222"/>
          <w:rtl w:val="0"/>
        </w:rPr>
        <w:t xml:space="preserve">Professional service agreements</w:t>
      </w:r>
    </w:p>
    <w:p w:rsidR="00000000" w:rsidDel="00000000" w:rsidP="00000000" w:rsidRDefault="00000000" w:rsidRPr="00000000" w14:paraId="000007D4">
      <w:pPr>
        <w:numPr>
          <w:ilvl w:val="0"/>
          <w:numId w:val="74"/>
        </w:numPr>
        <w:shd w:fill="ffffff" w:val="clear"/>
        <w:spacing w:after="0" w:afterAutospacing="0" w:before="0" w:beforeAutospacing="0" w:lineRule="auto"/>
        <w:ind w:left="940" w:hanging="360"/>
      </w:pPr>
      <w:r w:rsidDel="00000000" w:rsidR="00000000" w:rsidRPr="00000000">
        <w:rPr>
          <w:color w:val="222222"/>
          <w:rtl w:val="0"/>
        </w:rPr>
        <w:t xml:space="preserve">Independent contractor agreements</w:t>
      </w:r>
    </w:p>
    <w:p w:rsidR="00000000" w:rsidDel="00000000" w:rsidP="00000000" w:rsidRDefault="00000000" w:rsidRPr="00000000" w14:paraId="000007D5">
      <w:pPr>
        <w:numPr>
          <w:ilvl w:val="0"/>
          <w:numId w:val="74"/>
        </w:numPr>
        <w:shd w:fill="ffffff" w:val="clear"/>
        <w:spacing w:after="0" w:afterAutospacing="0" w:before="0" w:beforeAutospacing="0" w:lineRule="auto"/>
        <w:ind w:left="940" w:hanging="360"/>
      </w:pPr>
      <w:r w:rsidDel="00000000" w:rsidR="00000000" w:rsidRPr="00000000">
        <w:rPr>
          <w:color w:val="222222"/>
          <w:rtl w:val="0"/>
        </w:rPr>
        <w:t xml:space="preserve">Credentialing records</w:t>
      </w:r>
    </w:p>
    <w:p w:rsidR="00000000" w:rsidDel="00000000" w:rsidP="00000000" w:rsidRDefault="00000000" w:rsidRPr="00000000" w14:paraId="000007D6">
      <w:pPr>
        <w:numPr>
          <w:ilvl w:val="0"/>
          <w:numId w:val="74"/>
        </w:numPr>
        <w:shd w:fill="ffffff" w:val="clear"/>
        <w:spacing w:after="0" w:afterAutospacing="0" w:before="0" w:beforeAutospacing="0" w:lineRule="auto"/>
        <w:ind w:left="940" w:hanging="360"/>
      </w:pPr>
      <w:r w:rsidDel="00000000" w:rsidR="00000000" w:rsidRPr="00000000">
        <w:rPr>
          <w:color w:val="222222"/>
          <w:rtl w:val="0"/>
        </w:rPr>
        <w:t xml:space="preserve">Provider start dates</w:t>
      </w:r>
    </w:p>
    <w:p w:rsidR="00000000" w:rsidDel="00000000" w:rsidP="00000000" w:rsidRDefault="00000000" w:rsidRPr="00000000" w14:paraId="000007D7">
      <w:pPr>
        <w:numPr>
          <w:ilvl w:val="0"/>
          <w:numId w:val="74"/>
        </w:numPr>
        <w:shd w:fill="ffffff" w:val="clear"/>
        <w:spacing w:after="0" w:afterAutospacing="0" w:before="0" w:beforeAutospacing="0" w:lineRule="auto"/>
        <w:ind w:left="940" w:hanging="360"/>
      </w:pPr>
      <w:r w:rsidDel="00000000" w:rsidR="00000000" w:rsidRPr="00000000">
        <w:rPr>
          <w:color w:val="222222"/>
          <w:rtl w:val="0"/>
        </w:rPr>
        <w:t xml:space="preserve">Termination dates</w:t>
      </w:r>
    </w:p>
    <w:p w:rsidR="00000000" w:rsidDel="00000000" w:rsidP="00000000" w:rsidRDefault="00000000" w:rsidRPr="00000000" w14:paraId="000007D8">
      <w:pPr>
        <w:numPr>
          <w:ilvl w:val="0"/>
          <w:numId w:val="74"/>
        </w:numPr>
        <w:shd w:fill="ffffff" w:val="clear"/>
        <w:spacing w:after="0" w:afterAutospacing="0" w:before="0" w:beforeAutospacing="0" w:lineRule="auto"/>
        <w:ind w:left="940" w:hanging="360"/>
      </w:pPr>
      <w:r w:rsidDel="00000000" w:rsidR="00000000" w:rsidRPr="00000000">
        <w:rPr>
          <w:color w:val="222222"/>
          <w:rtl w:val="0"/>
        </w:rPr>
        <w:t xml:space="preserve">Service locations</w:t>
      </w:r>
    </w:p>
    <w:p w:rsidR="00000000" w:rsidDel="00000000" w:rsidP="00000000" w:rsidRDefault="00000000" w:rsidRPr="00000000" w14:paraId="000007D9">
      <w:pPr>
        <w:numPr>
          <w:ilvl w:val="0"/>
          <w:numId w:val="74"/>
        </w:numPr>
        <w:shd w:fill="ffffff" w:val="clear"/>
        <w:spacing w:after="0" w:afterAutospacing="0" w:before="0" w:beforeAutospacing="0" w:lineRule="auto"/>
        <w:ind w:left="940" w:hanging="360"/>
      </w:pPr>
      <w:r w:rsidDel="00000000" w:rsidR="00000000" w:rsidRPr="00000000">
        <w:rPr>
          <w:color w:val="222222"/>
          <w:rtl w:val="0"/>
        </w:rPr>
        <w:t xml:space="preserve">Prescribing authority</w:t>
      </w:r>
    </w:p>
    <w:p w:rsidR="00000000" w:rsidDel="00000000" w:rsidP="00000000" w:rsidRDefault="00000000" w:rsidRPr="00000000" w14:paraId="000007DA">
      <w:pPr>
        <w:numPr>
          <w:ilvl w:val="0"/>
          <w:numId w:val="74"/>
        </w:numPr>
        <w:shd w:fill="ffffff" w:val="clear"/>
        <w:spacing w:after="0" w:afterAutospacing="0" w:before="0" w:beforeAutospacing="0" w:lineRule="auto"/>
        <w:ind w:left="940" w:hanging="360"/>
      </w:pPr>
      <w:r w:rsidDel="00000000" w:rsidR="00000000" w:rsidRPr="00000000">
        <w:rPr>
          <w:color w:val="222222"/>
          <w:rtl w:val="0"/>
        </w:rPr>
        <w:t xml:space="preserve">Medical record responsibilities</w:t>
      </w:r>
    </w:p>
    <w:p w:rsidR="00000000" w:rsidDel="00000000" w:rsidP="00000000" w:rsidRDefault="00000000" w:rsidRPr="00000000" w14:paraId="000007DB">
      <w:pPr>
        <w:numPr>
          <w:ilvl w:val="0"/>
          <w:numId w:val="74"/>
        </w:numPr>
        <w:shd w:fill="ffffff" w:val="clear"/>
        <w:spacing w:after="0" w:afterAutospacing="0" w:before="0" w:beforeAutospacing="0" w:lineRule="auto"/>
        <w:ind w:left="940" w:hanging="360"/>
      </w:pPr>
      <w:r w:rsidDel="00000000" w:rsidR="00000000" w:rsidRPr="00000000">
        <w:rPr>
          <w:color w:val="222222"/>
          <w:rtl w:val="0"/>
        </w:rPr>
        <w:t xml:space="preserve">Provider roster accuracy</w:t>
      </w:r>
    </w:p>
    <w:p w:rsidR="00000000" w:rsidDel="00000000" w:rsidP="00000000" w:rsidRDefault="00000000" w:rsidRPr="00000000" w14:paraId="000007DC">
      <w:pPr>
        <w:numPr>
          <w:ilvl w:val="0"/>
          <w:numId w:val="74"/>
        </w:numPr>
        <w:shd w:fill="ffffff" w:val="clear"/>
        <w:spacing w:after="200" w:before="0" w:beforeAutospacing="0" w:lineRule="auto"/>
        <w:ind w:left="940" w:hanging="360"/>
      </w:pPr>
      <w:r w:rsidDel="00000000" w:rsidR="00000000" w:rsidRPr="00000000">
        <w:rPr>
          <w:color w:val="222222"/>
          <w:rtl w:val="0"/>
        </w:rPr>
        <w:t xml:space="preserve">Vendor system configuration</w:t>
      </w:r>
    </w:p>
    <w:p w:rsidR="00000000" w:rsidDel="00000000" w:rsidP="00000000" w:rsidRDefault="00000000" w:rsidRPr="00000000" w14:paraId="000007DD">
      <w:pPr>
        <w:pStyle w:val="Heading2"/>
        <w:keepNext w:val="0"/>
        <w:keepLines w:val="0"/>
        <w:shd w:fill="ffffff" w:val="clear"/>
        <w:spacing w:after="80" w:lineRule="auto"/>
        <w:rPr>
          <w:b w:val="1"/>
          <w:bCs w:val="1"/>
          <w:color w:val="222222"/>
          <w:sz w:val="34"/>
          <w:szCs w:val="34"/>
        </w:rPr>
      </w:pPr>
      <w:bookmarkStart w:colFirst="0" w:colLast="0" w:name="_tbwqek3aigl1" w:id="161"/>
      <w:bookmarkEnd w:id="161"/>
      <w:r w:rsidDel="00000000" w:rsidR="00000000" w:rsidRPr="00000000">
        <w:rPr>
          <w:b w:val="1"/>
          <w:bCs w:val="1"/>
          <w:color w:val="222222"/>
          <w:sz w:val="34"/>
          <w:szCs w:val="34"/>
          <w:rtl w:val="0"/>
        </w:rPr>
        <w:t xml:space="preserve">Diversion Testing</w:t>
      </w:r>
    </w:p>
    <w:p w:rsidR="00000000" w:rsidDel="00000000" w:rsidP="00000000" w:rsidRDefault="00000000" w:rsidRPr="00000000" w14:paraId="000007DE">
      <w:pPr>
        <w:shd w:fill="ffffff" w:val="clear"/>
        <w:spacing w:after="200" w:before="200" w:lineRule="auto"/>
        <w:rPr>
          <w:color w:val="222222"/>
        </w:rPr>
      </w:pPr>
      <w:r w:rsidDel="00000000" w:rsidR="00000000" w:rsidRPr="00000000">
        <w:rPr>
          <w:color w:val="222222"/>
          <w:rtl w:val="0"/>
        </w:rPr>
        <w:t xml:space="preserve">The 340B statute prohibits the resale or transfer of 340B drugs to individuals who are not patients of the covered entity. HRSA audits examine diversion compliance as part of covered entity oversight. (</w:t>
      </w:r>
      <w:hyperlink r:id="rId14">
        <w:r w:rsidDel="00000000" w:rsidR="00000000" w:rsidRPr="00000000">
          <w:rPr>
            <w:color w:val="1155cc"/>
            <w:u w:val="single"/>
            <w:rtl w:val="0"/>
          </w:rPr>
          <w:t xml:space="preserve">HRSA</w:t>
        </w:r>
      </w:hyperlink>
      <w:r w:rsidDel="00000000" w:rsidR="00000000" w:rsidRPr="00000000">
        <w:rPr>
          <w:color w:val="222222"/>
          <w:rtl w:val="0"/>
        </w:rPr>
        <w:t xml:space="preserve">)</w:t>
      </w:r>
    </w:p>
    <w:p w:rsidR="00000000" w:rsidDel="00000000" w:rsidP="00000000" w:rsidRDefault="00000000" w:rsidRPr="00000000" w14:paraId="000007DF">
      <w:pPr>
        <w:shd w:fill="ffffff" w:val="clear"/>
        <w:spacing w:after="200" w:before="200" w:lineRule="auto"/>
        <w:rPr>
          <w:color w:val="222222"/>
        </w:rPr>
      </w:pPr>
      <w:r w:rsidDel="00000000" w:rsidR="00000000" w:rsidRPr="00000000">
        <w:rPr>
          <w:color w:val="222222"/>
          <w:rtl w:val="0"/>
        </w:rPr>
        <w:t xml:space="preserve">Our testing may evaluate:</w:t>
      </w:r>
    </w:p>
    <w:p w:rsidR="00000000" w:rsidDel="00000000" w:rsidP="00000000" w:rsidRDefault="00000000" w:rsidRPr="00000000" w14:paraId="000007E0">
      <w:pPr>
        <w:numPr>
          <w:ilvl w:val="0"/>
          <w:numId w:val="107"/>
        </w:numPr>
        <w:shd w:fill="ffffff" w:val="clear"/>
        <w:spacing w:after="0" w:afterAutospacing="0" w:before="200" w:lineRule="auto"/>
        <w:ind w:left="940" w:hanging="360"/>
      </w:pPr>
      <w:r w:rsidDel="00000000" w:rsidR="00000000" w:rsidRPr="00000000">
        <w:rPr>
          <w:color w:val="222222"/>
          <w:rtl w:val="0"/>
        </w:rPr>
        <w:t xml:space="preserve">Patient qualification</w:t>
      </w:r>
    </w:p>
    <w:p w:rsidR="00000000" w:rsidDel="00000000" w:rsidP="00000000" w:rsidRDefault="00000000" w:rsidRPr="00000000" w14:paraId="000007E1">
      <w:pPr>
        <w:numPr>
          <w:ilvl w:val="0"/>
          <w:numId w:val="107"/>
        </w:numPr>
        <w:shd w:fill="ffffff" w:val="clear"/>
        <w:spacing w:after="0" w:afterAutospacing="0" w:before="0" w:beforeAutospacing="0" w:lineRule="auto"/>
        <w:ind w:left="940" w:hanging="360"/>
      </w:pPr>
      <w:r w:rsidDel="00000000" w:rsidR="00000000" w:rsidRPr="00000000">
        <w:rPr>
          <w:color w:val="222222"/>
          <w:rtl w:val="0"/>
        </w:rPr>
        <w:t xml:space="preserve">Provider qualification</w:t>
      </w:r>
    </w:p>
    <w:p w:rsidR="00000000" w:rsidDel="00000000" w:rsidP="00000000" w:rsidRDefault="00000000" w:rsidRPr="00000000" w14:paraId="000007E2">
      <w:pPr>
        <w:numPr>
          <w:ilvl w:val="0"/>
          <w:numId w:val="107"/>
        </w:numPr>
        <w:shd w:fill="ffffff" w:val="clear"/>
        <w:spacing w:after="0" w:afterAutospacing="0" w:before="0" w:beforeAutospacing="0" w:lineRule="auto"/>
        <w:ind w:left="940" w:hanging="360"/>
      </w:pPr>
      <w:r w:rsidDel="00000000" w:rsidR="00000000" w:rsidRPr="00000000">
        <w:rPr>
          <w:color w:val="222222"/>
          <w:rtl w:val="0"/>
        </w:rPr>
        <w:t xml:space="preserve">Location qualification</w:t>
      </w:r>
    </w:p>
    <w:p w:rsidR="00000000" w:rsidDel="00000000" w:rsidP="00000000" w:rsidRDefault="00000000" w:rsidRPr="00000000" w14:paraId="000007E3">
      <w:pPr>
        <w:numPr>
          <w:ilvl w:val="0"/>
          <w:numId w:val="107"/>
        </w:numPr>
        <w:shd w:fill="ffffff" w:val="clear"/>
        <w:spacing w:after="0" w:afterAutospacing="0" w:before="0" w:beforeAutospacing="0" w:lineRule="auto"/>
        <w:ind w:left="940" w:hanging="360"/>
      </w:pPr>
      <w:r w:rsidDel="00000000" w:rsidR="00000000" w:rsidRPr="00000000">
        <w:rPr>
          <w:color w:val="222222"/>
          <w:rtl w:val="0"/>
        </w:rPr>
        <w:t xml:space="preserve">Prescription-to-encounter matching</w:t>
      </w:r>
    </w:p>
    <w:p w:rsidR="00000000" w:rsidDel="00000000" w:rsidP="00000000" w:rsidRDefault="00000000" w:rsidRPr="00000000" w14:paraId="000007E4">
      <w:pPr>
        <w:numPr>
          <w:ilvl w:val="0"/>
          <w:numId w:val="107"/>
        </w:numPr>
        <w:shd w:fill="ffffff" w:val="clear"/>
        <w:spacing w:after="0" w:afterAutospacing="0" w:before="0" w:beforeAutospacing="0" w:lineRule="auto"/>
        <w:ind w:left="940" w:hanging="360"/>
      </w:pPr>
      <w:r w:rsidDel="00000000" w:rsidR="00000000" w:rsidRPr="00000000">
        <w:rPr>
          <w:color w:val="222222"/>
          <w:rtl w:val="0"/>
        </w:rPr>
        <w:t xml:space="preserve">Referral prescriptions</w:t>
      </w:r>
    </w:p>
    <w:p w:rsidR="00000000" w:rsidDel="00000000" w:rsidP="00000000" w:rsidRDefault="00000000" w:rsidRPr="00000000" w14:paraId="000007E5">
      <w:pPr>
        <w:numPr>
          <w:ilvl w:val="0"/>
          <w:numId w:val="107"/>
        </w:numPr>
        <w:shd w:fill="ffffff" w:val="clear"/>
        <w:spacing w:after="0" w:afterAutospacing="0" w:before="0" w:beforeAutospacing="0" w:lineRule="auto"/>
        <w:ind w:left="940" w:hanging="360"/>
      </w:pPr>
      <w:r w:rsidDel="00000000" w:rsidR="00000000" w:rsidRPr="00000000">
        <w:rPr>
          <w:color w:val="222222"/>
          <w:rtl w:val="0"/>
        </w:rPr>
        <w:t xml:space="preserve">Refill qualification</w:t>
      </w:r>
    </w:p>
    <w:p w:rsidR="00000000" w:rsidDel="00000000" w:rsidP="00000000" w:rsidRDefault="00000000" w:rsidRPr="00000000" w14:paraId="000007E6">
      <w:pPr>
        <w:numPr>
          <w:ilvl w:val="0"/>
          <w:numId w:val="107"/>
        </w:numPr>
        <w:shd w:fill="ffffff" w:val="clear"/>
        <w:spacing w:after="0" w:afterAutospacing="0" w:before="0" w:beforeAutospacing="0" w:lineRule="auto"/>
        <w:ind w:left="940" w:hanging="360"/>
      </w:pPr>
      <w:r w:rsidDel="00000000" w:rsidR="00000000" w:rsidRPr="00000000">
        <w:rPr>
          <w:color w:val="222222"/>
          <w:rtl w:val="0"/>
        </w:rPr>
        <w:t xml:space="preserve">Manual overrides</w:t>
      </w:r>
    </w:p>
    <w:p w:rsidR="00000000" w:rsidDel="00000000" w:rsidP="00000000" w:rsidRDefault="00000000" w:rsidRPr="00000000" w14:paraId="000007E7">
      <w:pPr>
        <w:numPr>
          <w:ilvl w:val="0"/>
          <w:numId w:val="107"/>
        </w:numPr>
        <w:shd w:fill="ffffff" w:val="clear"/>
        <w:spacing w:after="0" w:afterAutospacing="0" w:before="0" w:beforeAutospacing="0" w:lineRule="auto"/>
        <w:ind w:left="940" w:hanging="360"/>
      </w:pPr>
      <w:r w:rsidDel="00000000" w:rsidR="00000000" w:rsidRPr="00000000">
        <w:rPr>
          <w:color w:val="222222"/>
          <w:rtl w:val="0"/>
        </w:rPr>
        <w:t xml:space="preserve">Data-matching logic</w:t>
      </w:r>
    </w:p>
    <w:p w:rsidR="00000000" w:rsidDel="00000000" w:rsidP="00000000" w:rsidRDefault="00000000" w:rsidRPr="00000000" w14:paraId="000007E8">
      <w:pPr>
        <w:numPr>
          <w:ilvl w:val="0"/>
          <w:numId w:val="107"/>
        </w:numPr>
        <w:shd w:fill="ffffff" w:val="clear"/>
        <w:spacing w:after="0" w:afterAutospacing="0" w:before="0" w:beforeAutospacing="0" w:lineRule="auto"/>
        <w:ind w:left="940" w:hanging="360"/>
      </w:pPr>
      <w:r w:rsidDel="00000000" w:rsidR="00000000" w:rsidRPr="00000000">
        <w:rPr>
          <w:color w:val="222222"/>
          <w:rtl w:val="0"/>
        </w:rPr>
        <w:t xml:space="preserve">Claims exclusions</w:t>
      </w:r>
    </w:p>
    <w:p w:rsidR="00000000" w:rsidDel="00000000" w:rsidP="00000000" w:rsidRDefault="00000000" w:rsidRPr="00000000" w14:paraId="000007E9">
      <w:pPr>
        <w:numPr>
          <w:ilvl w:val="0"/>
          <w:numId w:val="107"/>
        </w:numPr>
        <w:shd w:fill="ffffff" w:val="clear"/>
        <w:spacing w:after="0" w:afterAutospacing="0" w:before="0" w:beforeAutospacing="0" w:lineRule="auto"/>
        <w:ind w:left="940" w:hanging="360"/>
      </w:pPr>
      <w:r w:rsidDel="00000000" w:rsidR="00000000" w:rsidRPr="00000000">
        <w:rPr>
          <w:color w:val="222222"/>
          <w:rtl w:val="0"/>
        </w:rPr>
        <w:t xml:space="preserve">Exception reports</w:t>
      </w:r>
    </w:p>
    <w:p w:rsidR="00000000" w:rsidDel="00000000" w:rsidP="00000000" w:rsidRDefault="00000000" w:rsidRPr="00000000" w14:paraId="000007EA">
      <w:pPr>
        <w:numPr>
          <w:ilvl w:val="0"/>
          <w:numId w:val="107"/>
        </w:numPr>
        <w:shd w:fill="ffffff" w:val="clear"/>
        <w:spacing w:after="0" w:afterAutospacing="0" w:before="0" w:beforeAutospacing="0" w:lineRule="auto"/>
        <w:ind w:left="940" w:hanging="360"/>
      </w:pPr>
      <w:r w:rsidDel="00000000" w:rsidR="00000000" w:rsidRPr="00000000">
        <w:rPr>
          <w:color w:val="222222"/>
          <w:rtl w:val="0"/>
        </w:rPr>
        <w:t xml:space="preserve">Reversed claims</w:t>
      </w:r>
    </w:p>
    <w:p w:rsidR="00000000" w:rsidDel="00000000" w:rsidP="00000000" w:rsidRDefault="00000000" w:rsidRPr="00000000" w14:paraId="000007EB">
      <w:pPr>
        <w:numPr>
          <w:ilvl w:val="0"/>
          <w:numId w:val="107"/>
        </w:numPr>
        <w:shd w:fill="ffffff" w:val="clear"/>
        <w:spacing w:after="200" w:before="0" w:beforeAutospacing="0" w:lineRule="auto"/>
        <w:ind w:left="940" w:hanging="360"/>
      </w:pPr>
      <w:r w:rsidDel="00000000" w:rsidR="00000000" w:rsidRPr="00000000">
        <w:rPr>
          <w:color w:val="222222"/>
          <w:rtl w:val="0"/>
        </w:rPr>
        <w:t xml:space="preserve">Unmatched prescriptions</w:t>
      </w:r>
    </w:p>
    <w:p w:rsidR="00000000" w:rsidDel="00000000" w:rsidP="00000000" w:rsidRDefault="00000000" w:rsidRPr="00000000" w14:paraId="000007EC">
      <w:pPr>
        <w:pStyle w:val="Heading2"/>
        <w:keepNext w:val="0"/>
        <w:keepLines w:val="0"/>
        <w:shd w:fill="ffffff" w:val="clear"/>
        <w:spacing w:after="80" w:lineRule="auto"/>
        <w:rPr>
          <w:b w:val="1"/>
          <w:bCs w:val="1"/>
          <w:color w:val="222222"/>
          <w:sz w:val="34"/>
          <w:szCs w:val="34"/>
        </w:rPr>
      </w:pPr>
      <w:bookmarkStart w:colFirst="0" w:colLast="0" w:name="_i0ztd8tnt0n4" w:id="162"/>
      <w:bookmarkEnd w:id="162"/>
      <w:r w:rsidDel="00000000" w:rsidR="00000000" w:rsidRPr="00000000">
        <w:rPr>
          <w:b w:val="1"/>
          <w:bCs w:val="1"/>
          <w:color w:val="222222"/>
          <w:sz w:val="34"/>
          <w:szCs w:val="34"/>
          <w:rtl w:val="0"/>
        </w:rPr>
        <w:t xml:space="preserve">Duplicate-Discount Testing</w:t>
      </w:r>
    </w:p>
    <w:p w:rsidR="00000000" w:rsidDel="00000000" w:rsidP="00000000" w:rsidRDefault="00000000" w:rsidRPr="00000000" w14:paraId="000007ED">
      <w:pPr>
        <w:shd w:fill="ffffff" w:val="clear"/>
        <w:spacing w:after="200" w:before="200" w:lineRule="auto"/>
        <w:rPr>
          <w:color w:val="222222"/>
        </w:rPr>
      </w:pPr>
      <w:r w:rsidDel="00000000" w:rsidR="00000000" w:rsidRPr="00000000">
        <w:rPr>
          <w:color w:val="222222"/>
          <w:rtl w:val="0"/>
        </w:rPr>
        <w:t xml:space="preserve">Covered entities must maintain mechanisms designed to prevent duplicate discounts involving Medicaid drug rebates and 340B pricing. (</w:t>
      </w:r>
      <w:hyperlink r:id="rId15">
        <w:r w:rsidDel="00000000" w:rsidR="00000000" w:rsidRPr="00000000">
          <w:rPr>
            <w:color w:val="1155cc"/>
            <w:u w:val="single"/>
            <w:rtl w:val="0"/>
          </w:rPr>
          <w:t xml:space="preserve">HRSA</w:t>
        </w:r>
      </w:hyperlink>
      <w:r w:rsidDel="00000000" w:rsidR="00000000" w:rsidRPr="00000000">
        <w:rPr>
          <w:color w:val="222222"/>
          <w:rtl w:val="0"/>
        </w:rPr>
        <w:t xml:space="preserve">)</w:t>
      </w:r>
    </w:p>
    <w:p w:rsidR="00000000" w:rsidDel="00000000" w:rsidP="00000000" w:rsidRDefault="00000000" w:rsidRPr="00000000" w14:paraId="000007EE">
      <w:pPr>
        <w:shd w:fill="ffffff" w:val="clear"/>
        <w:spacing w:after="200" w:before="200" w:lineRule="auto"/>
        <w:rPr>
          <w:color w:val="222222"/>
        </w:rPr>
      </w:pPr>
      <w:r w:rsidDel="00000000" w:rsidR="00000000" w:rsidRPr="00000000">
        <w:rPr>
          <w:color w:val="222222"/>
          <w:rtl w:val="0"/>
        </w:rPr>
        <w:t xml:space="preserve">Our mock audit may test:</w:t>
      </w:r>
    </w:p>
    <w:p w:rsidR="00000000" w:rsidDel="00000000" w:rsidP="00000000" w:rsidRDefault="00000000" w:rsidRPr="00000000" w14:paraId="000007EF">
      <w:pPr>
        <w:numPr>
          <w:ilvl w:val="0"/>
          <w:numId w:val="3"/>
        </w:numPr>
        <w:shd w:fill="ffffff" w:val="clear"/>
        <w:spacing w:after="0" w:afterAutospacing="0" w:before="200" w:lineRule="auto"/>
        <w:ind w:left="940" w:hanging="360"/>
      </w:pPr>
      <w:r w:rsidDel="00000000" w:rsidR="00000000" w:rsidRPr="00000000">
        <w:rPr>
          <w:color w:val="222222"/>
          <w:rtl w:val="0"/>
        </w:rPr>
        <w:t xml:space="preserve">Medicaid Exclusion File information</w:t>
      </w:r>
    </w:p>
    <w:p w:rsidR="00000000" w:rsidDel="00000000" w:rsidP="00000000" w:rsidRDefault="00000000" w:rsidRPr="00000000" w14:paraId="000007F0">
      <w:pPr>
        <w:numPr>
          <w:ilvl w:val="0"/>
          <w:numId w:val="3"/>
        </w:numPr>
        <w:shd w:fill="ffffff" w:val="clear"/>
        <w:spacing w:after="0" w:afterAutospacing="0" w:before="0" w:beforeAutospacing="0" w:lineRule="auto"/>
        <w:ind w:left="940" w:hanging="360"/>
      </w:pPr>
      <w:r w:rsidDel="00000000" w:rsidR="00000000" w:rsidRPr="00000000">
        <w:rPr>
          <w:color w:val="222222"/>
          <w:rtl w:val="0"/>
        </w:rPr>
        <w:t xml:space="preserve">Carve-in or carve-out decisions</w:t>
      </w:r>
    </w:p>
    <w:p w:rsidR="00000000" w:rsidDel="00000000" w:rsidP="00000000" w:rsidRDefault="00000000" w:rsidRPr="00000000" w14:paraId="000007F1">
      <w:pPr>
        <w:numPr>
          <w:ilvl w:val="0"/>
          <w:numId w:val="3"/>
        </w:numPr>
        <w:shd w:fill="ffffff" w:val="clear"/>
        <w:spacing w:after="0" w:afterAutospacing="0" w:before="0" w:beforeAutospacing="0" w:lineRule="auto"/>
        <w:ind w:left="940" w:hanging="360"/>
      </w:pPr>
      <w:r w:rsidDel="00000000" w:rsidR="00000000" w:rsidRPr="00000000">
        <w:rPr>
          <w:color w:val="222222"/>
          <w:rtl w:val="0"/>
        </w:rPr>
        <w:t xml:space="preserve">Fee-for-service Medicaid claims</w:t>
      </w:r>
    </w:p>
    <w:p w:rsidR="00000000" w:rsidDel="00000000" w:rsidP="00000000" w:rsidRDefault="00000000" w:rsidRPr="00000000" w14:paraId="000007F2">
      <w:pPr>
        <w:numPr>
          <w:ilvl w:val="0"/>
          <w:numId w:val="3"/>
        </w:numPr>
        <w:shd w:fill="ffffff" w:val="clear"/>
        <w:spacing w:after="0" w:afterAutospacing="0" w:before="0" w:beforeAutospacing="0" w:lineRule="auto"/>
        <w:ind w:left="940" w:hanging="360"/>
      </w:pPr>
      <w:r w:rsidDel="00000000" w:rsidR="00000000" w:rsidRPr="00000000">
        <w:rPr>
          <w:color w:val="222222"/>
          <w:rtl w:val="0"/>
        </w:rPr>
        <w:t xml:space="preserve">Managed Medicaid claims</w:t>
      </w:r>
    </w:p>
    <w:p w:rsidR="00000000" w:rsidDel="00000000" w:rsidP="00000000" w:rsidRDefault="00000000" w:rsidRPr="00000000" w14:paraId="000007F3">
      <w:pPr>
        <w:numPr>
          <w:ilvl w:val="0"/>
          <w:numId w:val="3"/>
        </w:numPr>
        <w:shd w:fill="ffffff" w:val="clear"/>
        <w:spacing w:after="0" w:afterAutospacing="0" w:before="0" w:beforeAutospacing="0" w:lineRule="auto"/>
        <w:ind w:left="940" w:hanging="360"/>
      </w:pPr>
      <w:r w:rsidDel="00000000" w:rsidR="00000000" w:rsidRPr="00000000">
        <w:rPr>
          <w:color w:val="222222"/>
          <w:rtl w:val="0"/>
        </w:rPr>
        <w:t xml:space="preserve">Billing numbers</w:t>
      </w:r>
    </w:p>
    <w:p w:rsidR="00000000" w:rsidDel="00000000" w:rsidP="00000000" w:rsidRDefault="00000000" w:rsidRPr="00000000" w14:paraId="000007F4">
      <w:pPr>
        <w:numPr>
          <w:ilvl w:val="0"/>
          <w:numId w:val="3"/>
        </w:numPr>
        <w:shd w:fill="ffffff" w:val="clear"/>
        <w:spacing w:after="0" w:afterAutospacing="0" w:before="0" w:beforeAutospacing="0" w:lineRule="auto"/>
        <w:ind w:left="940" w:hanging="360"/>
      </w:pPr>
      <w:r w:rsidDel="00000000" w:rsidR="00000000" w:rsidRPr="00000000">
        <w:rPr>
          <w:color w:val="222222"/>
          <w:rtl w:val="0"/>
        </w:rPr>
        <w:t xml:space="preserve">National Provider Identifiers</w:t>
      </w:r>
    </w:p>
    <w:p w:rsidR="00000000" w:rsidDel="00000000" w:rsidP="00000000" w:rsidRDefault="00000000" w:rsidRPr="00000000" w14:paraId="000007F5">
      <w:pPr>
        <w:numPr>
          <w:ilvl w:val="0"/>
          <w:numId w:val="3"/>
        </w:numPr>
        <w:shd w:fill="ffffff" w:val="clear"/>
        <w:spacing w:after="0" w:afterAutospacing="0" w:before="0" w:beforeAutospacing="0" w:lineRule="auto"/>
        <w:ind w:left="940" w:hanging="360"/>
      </w:pPr>
      <w:r w:rsidDel="00000000" w:rsidR="00000000" w:rsidRPr="00000000">
        <w:rPr>
          <w:color w:val="222222"/>
          <w:rtl w:val="0"/>
        </w:rPr>
        <w:t xml:space="preserve">State Medicaid requirements</w:t>
      </w:r>
    </w:p>
    <w:p w:rsidR="00000000" w:rsidDel="00000000" w:rsidP="00000000" w:rsidRDefault="00000000" w:rsidRPr="00000000" w14:paraId="000007F6">
      <w:pPr>
        <w:numPr>
          <w:ilvl w:val="0"/>
          <w:numId w:val="3"/>
        </w:numPr>
        <w:shd w:fill="ffffff" w:val="clear"/>
        <w:spacing w:after="0" w:afterAutospacing="0" w:before="0" w:beforeAutospacing="0" w:lineRule="auto"/>
        <w:ind w:left="940" w:hanging="360"/>
      </w:pPr>
      <w:r w:rsidDel="00000000" w:rsidR="00000000" w:rsidRPr="00000000">
        <w:rPr>
          <w:color w:val="222222"/>
          <w:rtl w:val="0"/>
        </w:rPr>
        <w:t xml:space="preserve">Modifiers</w:t>
      </w:r>
    </w:p>
    <w:p w:rsidR="00000000" w:rsidDel="00000000" w:rsidP="00000000" w:rsidRDefault="00000000" w:rsidRPr="00000000" w14:paraId="000007F7">
      <w:pPr>
        <w:numPr>
          <w:ilvl w:val="0"/>
          <w:numId w:val="3"/>
        </w:numPr>
        <w:shd w:fill="ffffff" w:val="clear"/>
        <w:spacing w:after="0" w:afterAutospacing="0" w:before="0" w:beforeAutospacing="0" w:lineRule="auto"/>
        <w:ind w:left="940" w:hanging="360"/>
      </w:pPr>
      <w:r w:rsidDel="00000000" w:rsidR="00000000" w:rsidRPr="00000000">
        <w:rPr>
          <w:color w:val="222222"/>
          <w:rtl w:val="0"/>
        </w:rPr>
        <w:t xml:space="preserve">Contract pharmacy exclusions</w:t>
      </w:r>
    </w:p>
    <w:p w:rsidR="00000000" w:rsidDel="00000000" w:rsidP="00000000" w:rsidRDefault="00000000" w:rsidRPr="00000000" w14:paraId="000007F8">
      <w:pPr>
        <w:numPr>
          <w:ilvl w:val="0"/>
          <w:numId w:val="3"/>
        </w:numPr>
        <w:shd w:fill="ffffff" w:val="clear"/>
        <w:spacing w:after="0" w:afterAutospacing="0" w:before="0" w:beforeAutospacing="0" w:lineRule="auto"/>
        <w:ind w:left="940" w:hanging="360"/>
      </w:pPr>
      <w:r w:rsidDel="00000000" w:rsidR="00000000" w:rsidRPr="00000000">
        <w:rPr>
          <w:color w:val="222222"/>
          <w:rtl w:val="0"/>
        </w:rPr>
        <w:t xml:space="preserve">TPA settings</w:t>
      </w:r>
    </w:p>
    <w:p w:rsidR="00000000" w:rsidDel="00000000" w:rsidP="00000000" w:rsidRDefault="00000000" w:rsidRPr="00000000" w14:paraId="000007F9">
      <w:pPr>
        <w:numPr>
          <w:ilvl w:val="0"/>
          <w:numId w:val="3"/>
        </w:numPr>
        <w:shd w:fill="ffffff" w:val="clear"/>
        <w:spacing w:after="0" w:afterAutospacing="0" w:before="0" w:beforeAutospacing="0" w:lineRule="auto"/>
        <w:ind w:left="940" w:hanging="360"/>
      </w:pPr>
      <w:r w:rsidDel="00000000" w:rsidR="00000000" w:rsidRPr="00000000">
        <w:rPr>
          <w:color w:val="222222"/>
          <w:rtl w:val="0"/>
        </w:rPr>
        <w:t xml:space="preserve">Claims reversals</w:t>
      </w:r>
    </w:p>
    <w:p w:rsidR="00000000" w:rsidDel="00000000" w:rsidP="00000000" w:rsidRDefault="00000000" w:rsidRPr="00000000" w14:paraId="000007FA">
      <w:pPr>
        <w:numPr>
          <w:ilvl w:val="0"/>
          <w:numId w:val="3"/>
        </w:numPr>
        <w:shd w:fill="ffffff" w:val="clear"/>
        <w:spacing w:after="200" w:before="0" w:beforeAutospacing="0" w:lineRule="auto"/>
        <w:ind w:left="940" w:hanging="360"/>
      </w:pPr>
      <w:r w:rsidDel="00000000" w:rsidR="00000000" w:rsidRPr="00000000">
        <w:rPr>
          <w:color w:val="222222"/>
          <w:rtl w:val="0"/>
        </w:rPr>
        <w:t xml:space="preserve">Written procedures</w:t>
      </w:r>
    </w:p>
    <w:p w:rsidR="00000000" w:rsidDel="00000000" w:rsidP="00000000" w:rsidRDefault="00000000" w:rsidRPr="00000000" w14:paraId="000007FB">
      <w:pPr>
        <w:pStyle w:val="Heading2"/>
        <w:keepNext w:val="0"/>
        <w:keepLines w:val="0"/>
        <w:shd w:fill="ffffff" w:val="clear"/>
        <w:spacing w:after="80" w:lineRule="auto"/>
        <w:rPr>
          <w:b w:val="1"/>
          <w:bCs w:val="1"/>
          <w:color w:val="222222"/>
          <w:sz w:val="34"/>
          <w:szCs w:val="34"/>
        </w:rPr>
      </w:pPr>
      <w:bookmarkStart w:colFirst="0" w:colLast="0" w:name="_p7wnst5qb0xc" w:id="163"/>
      <w:bookmarkEnd w:id="163"/>
      <w:r w:rsidDel="00000000" w:rsidR="00000000" w:rsidRPr="00000000">
        <w:rPr>
          <w:b w:val="1"/>
          <w:bCs w:val="1"/>
          <w:color w:val="222222"/>
          <w:sz w:val="34"/>
          <w:szCs w:val="34"/>
          <w:rtl w:val="0"/>
        </w:rPr>
        <w:t xml:space="preserve">Contract Pharmacy Review</w:t>
      </w:r>
    </w:p>
    <w:p w:rsidR="00000000" w:rsidDel="00000000" w:rsidP="00000000" w:rsidRDefault="00000000" w:rsidRPr="00000000" w14:paraId="000007FC">
      <w:pPr>
        <w:shd w:fill="ffffff" w:val="clear"/>
        <w:spacing w:after="200" w:before="200" w:lineRule="auto"/>
        <w:rPr>
          <w:color w:val="222222"/>
        </w:rPr>
      </w:pPr>
      <w:r w:rsidDel="00000000" w:rsidR="00000000" w:rsidRPr="00000000">
        <w:rPr>
          <w:color w:val="222222"/>
          <w:rtl w:val="0"/>
        </w:rPr>
        <w:t xml:space="preserve">HRSA audits covered entities’ contract pharmacy arrangements and places responsibility for compliance on the covered entity. HRSA recommends quarterly internal audits and annual independent audits of utilized contract pharmacies. (</w:t>
      </w:r>
      <w:hyperlink r:id="rId16">
        <w:r w:rsidDel="00000000" w:rsidR="00000000" w:rsidRPr="00000000">
          <w:rPr>
            <w:color w:val="1155cc"/>
            <w:u w:val="single"/>
            <w:rtl w:val="0"/>
          </w:rPr>
          <w:t xml:space="preserve">HRSA</w:t>
        </w:r>
      </w:hyperlink>
      <w:r w:rsidDel="00000000" w:rsidR="00000000" w:rsidRPr="00000000">
        <w:rPr>
          <w:color w:val="222222"/>
          <w:rtl w:val="0"/>
        </w:rPr>
        <w:t xml:space="preserve">)</w:t>
      </w:r>
    </w:p>
    <w:p w:rsidR="00000000" w:rsidDel="00000000" w:rsidP="00000000" w:rsidRDefault="00000000" w:rsidRPr="00000000" w14:paraId="000007FD">
      <w:pPr>
        <w:shd w:fill="ffffff" w:val="clear"/>
        <w:spacing w:after="200" w:before="200" w:lineRule="auto"/>
        <w:rPr>
          <w:color w:val="222222"/>
        </w:rPr>
      </w:pPr>
      <w:r w:rsidDel="00000000" w:rsidR="00000000" w:rsidRPr="00000000">
        <w:rPr>
          <w:color w:val="222222"/>
          <w:rtl w:val="0"/>
        </w:rPr>
        <w:t xml:space="preserve">Our mock audit may review:</w:t>
      </w:r>
    </w:p>
    <w:p w:rsidR="00000000" w:rsidDel="00000000" w:rsidP="00000000" w:rsidRDefault="00000000" w:rsidRPr="00000000" w14:paraId="000007FE">
      <w:pPr>
        <w:numPr>
          <w:ilvl w:val="0"/>
          <w:numId w:val="173"/>
        </w:numPr>
        <w:shd w:fill="ffffff" w:val="clear"/>
        <w:spacing w:after="0" w:afterAutospacing="0" w:before="200" w:lineRule="auto"/>
        <w:ind w:left="940" w:hanging="360"/>
      </w:pPr>
      <w:r w:rsidDel="00000000" w:rsidR="00000000" w:rsidRPr="00000000">
        <w:rPr>
          <w:color w:val="222222"/>
          <w:rtl w:val="0"/>
        </w:rPr>
        <w:t xml:space="preserve">Written agreements</w:t>
      </w:r>
    </w:p>
    <w:p w:rsidR="00000000" w:rsidDel="00000000" w:rsidP="00000000" w:rsidRDefault="00000000" w:rsidRPr="00000000" w14:paraId="000007FF">
      <w:pPr>
        <w:numPr>
          <w:ilvl w:val="0"/>
          <w:numId w:val="173"/>
        </w:numPr>
        <w:shd w:fill="ffffff" w:val="clear"/>
        <w:spacing w:after="0" w:afterAutospacing="0" w:before="0" w:beforeAutospacing="0" w:lineRule="auto"/>
        <w:ind w:left="940" w:hanging="360"/>
      </w:pPr>
      <w:r w:rsidDel="00000000" w:rsidR="00000000" w:rsidRPr="00000000">
        <w:rPr>
          <w:color w:val="222222"/>
          <w:rtl w:val="0"/>
        </w:rPr>
        <w:t xml:space="preserve">OPAIS registration</w:t>
      </w:r>
    </w:p>
    <w:p w:rsidR="00000000" w:rsidDel="00000000" w:rsidP="00000000" w:rsidRDefault="00000000" w:rsidRPr="00000000" w14:paraId="00000800">
      <w:pPr>
        <w:numPr>
          <w:ilvl w:val="0"/>
          <w:numId w:val="173"/>
        </w:numPr>
        <w:shd w:fill="ffffff" w:val="clear"/>
        <w:spacing w:after="0" w:afterAutospacing="0" w:before="0" w:beforeAutospacing="0" w:lineRule="auto"/>
        <w:ind w:left="940" w:hanging="360"/>
      </w:pPr>
      <w:r w:rsidDel="00000000" w:rsidR="00000000" w:rsidRPr="00000000">
        <w:rPr>
          <w:color w:val="222222"/>
          <w:rtl w:val="0"/>
        </w:rPr>
        <w:t xml:space="preserve">Pharmacy locations</w:t>
      </w:r>
    </w:p>
    <w:p w:rsidR="00000000" w:rsidDel="00000000" w:rsidP="00000000" w:rsidRDefault="00000000" w:rsidRPr="00000000" w14:paraId="00000801">
      <w:pPr>
        <w:numPr>
          <w:ilvl w:val="0"/>
          <w:numId w:val="173"/>
        </w:numPr>
        <w:shd w:fill="ffffff" w:val="clear"/>
        <w:spacing w:after="0" w:afterAutospacing="0" w:before="0" w:beforeAutospacing="0" w:lineRule="auto"/>
        <w:ind w:left="940" w:hanging="360"/>
      </w:pPr>
      <w:r w:rsidDel="00000000" w:rsidR="00000000" w:rsidRPr="00000000">
        <w:rPr>
          <w:color w:val="222222"/>
          <w:rtl w:val="0"/>
        </w:rPr>
        <w:t xml:space="preserve">TPA relationships</w:t>
      </w:r>
    </w:p>
    <w:p w:rsidR="00000000" w:rsidDel="00000000" w:rsidP="00000000" w:rsidRDefault="00000000" w:rsidRPr="00000000" w14:paraId="00000802">
      <w:pPr>
        <w:numPr>
          <w:ilvl w:val="0"/>
          <w:numId w:val="173"/>
        </w:numPr>
        <w:shd w:fill="ffffff" w:val="clear"/>
        <w:spacing w:after="0" w:afterAutospacing="0" w:before="0" w:beforeAutospacing="0" w:lineRule="auto"/>
        <w:ind w:left="940" w:hanging="360"/>
      </w:pPr>
      <w:r w:rsidDel="00000000" w:rsidR="00000000" w:rsidRPr="00000000">
        <w:rPr>
          <w:color w:val="222222"/>
          <w:rtl w:val="0"/>
        </w:rPr>
        <w:t xml:space="preserve">Prescription capture</w:t>
      </w:r>
    </w:p>
    <w:p w:rsidR="00000000" w:rsidDel="00000000" w:rsidP="00000000" w:rsidRDefault="00000000" w:rsidRPr="00000000" w14:paraId="00000803">
      <w:pPr>
        <w:numPr>
          <w:ilvl w:val="0"/>
          <w:numId w:val="173"/>
        </w:numPr>
        <w:shd w:fill="ffffff" w:val="clear"/>
        <w:spacing w:after="0" w:afterAutospacing="0" w:before="0" w:beforeAutospacing="0" w:lineRule="auto"/>
        <w:ind w:left="940" w:hanging="360"/>
      </w:pPr>
      <w:r w:rsidDel="00000000" w:rsidR="00000000" w:rsidRPr="00000000">
        <w:rPr>
          <w:color w:val="222222"/>
          <w:rtl w:val="0"/>
        </w:rPr>
        <w:t xml:space="preserve">Accumulator activity</w:t>
      </w:r>
    </w:p>
    <w:p w:rsidR="00000000" w:rsidDel="00000000" w:rsidP="00000000" w:rsidRDefault="00000000" w:rsidRPr="00000000" w14:paraId="00000804">
      <w:pPr>
        <w:numPr>
          <w:ilvl w:val="0"/>
          <w:numId w:val="173"/>
        </w:numPr>
        <w:shd w:fill="ffffff" w:val="clear"/>
        <w:spacing w:after="0" w:afterAutospacing="0" w:before="0" w:beforeAutospacing="0" w:lineRule="auto"/>
        <w:ind w:left="940" w:hanging="360"/>
      </w:pPr>
      <w:r w:rsidDel="00000000" w:rsidR="00000000" w:rsidRPr="00000000">
        <w:rPr>
          <w:color w:val="222222"/>
          <w:rtl w:val="0"/>
        </w:rPr>
        <w:t xml:space="preserve">Replenishment</w:t>
      </w:r>
    </w:p>
    <w:p w:rsidR="00000000" w:rsidDel="00000000" w:rsidP="00000000" w:rsidRDefault="00000000" w:rsidRPr="00000000" w14:paraId="00000805">
      <w:pPr>
        <w:numPr>
          <w:ilvl w:val="0"/>
          <w:numId w:val="173"/>
        </w:numPr>
        <w:shd w:fill="ffffff" w:val="clear"/>
        <w:spacing w:after="0" w:afterAutospacing="0" w:before="0" w:beforeAutospacing="0" w:lineRule="auto"/>
        <w:ind w:left="940" w:hanging="360"/>
      </w:pPr>
      <w:r w:rsidDel="00000000" w:rsidR="00000000" w:rsidRPr="00000000">
        <w:rPr>
          <w:color w:val="222222"/>
          <w:rtl w:val="0"/>
        </w:rPr>
        <w:t xml:space="preserve">Reversals</w:t>
      </w:r>
    </w:p>
    <w:p w:rsidR="00000000" w:rsidDel="00000000" w:rsidP="00000000" w:rsidRDefault="00000000" w:rsidRPr="00000000" w14:paraId="00000806">
      <w:pPr>
        <w:numPr>
          <w:ilvl w:val="0"/>
          <w:numId w:val="173"/>
        </w:numPr>
        <w:shd w:fill="ffffff" w:val="clear"/>
        <w:spacing w:after="0" w:afterAutospacing="0" w:before="0" w:beforeAutospacing="0" w:lineRule="auto"/>
        <w:ind w:left="940" w:hanging="360"/>
      </w:pPr>
      <w:r w:rsidDel="00000000" w:rsidR="00000000" w:rsidRPr="00000000">
        <w:rPr>
          <w:color w:val="222222"/>
          <w:rtl w:val="0"/>
        </w:rPr>
        <w:t xml:space="preserve">Claims exclusions</w:t>
      </w:r>
    </w:p>
    <w:p w:rsidR="00000000" w:rsidDel="00000000" w:rsidP="00000000" w:rsidRDefault="00000000" w:rsidRPr="00000000" w14:paraId="00000807">
      <w:pPr>
        <w:numPr>
          <w:ilvl w:val="0"/>
          <w:numId w:val="173"/>
        </w:numPr>
        <w:shd w:fill="ffffff" w:val="clear"/>
        <w:spacing w:after="0" w:afterAutospacing="0" w:before="0" w:beforeAutospacing="0" w:lineRule="auto"/>
        <w:ind w:left="940" w:hanging="360"/>
      </w:pPr>
      <w:r w:rsidDel="00000000" w:rsidR="00000000" w:rsidRPr="00000000">
        <w:rPr>
          <w:color w:val="222222"/>
          <w:rtl w:val="0"/>
        </w:rPr>
        <w:t xml:space="preserve">Medicaid safeguards</w:t>
      </w:r>
    </w:p>
    <w:p w:rsidR="00000000" w:rsidDel="00000000" w:rsidP="00000000" w:rsidRDefault="00000000" w:rsidRPr="00000000" w14:paraId="00000808">
      <w:pPr>
        <w:numPr>
          <w:ilvl w:val="0"/>
          <w:numId w:val="173"/>
        </w:numPr>
        <w:shd w:fill="ffffff" w:val="clear"/>
        <w:spacing w:after="0" w:afterAutospacing="0" w:before="0" w:beforeAutospacing="0" w:lineRule="auto"/>
        <w:ind w:left="940" w:hanging="360"/>
      </w:pPr>
      <w:r w:rsidDel="00000000" w:rsidR="00000000" w:rsidRPr="00000000">
        <w:rPr>
          <w:color w:val="222222"/>
          <w:rtl w:val="0"/>
        </w:rPr>
        <w:t xml:space="preserve">Internal audits</w:t>
      </w:r>
    </w:p>
    <w:p w:rsidR="00000000" w:rsidDel="00000000" w:rsidP="00000000" w:rsidRDefault="00000000" w:rsidRPr="00000000" w14:paraId="00000809">
      <w:pPr>
        <w:numPr>
          <w:ilvl w:val="0"/>
          <w:numId w:val="173"/>
        </w:numPr>
        <w:shd w:fill="ffffff" w:val="clear"/>
        <w:spacing w:after="0" w:afterAutospacing="0" w:before="0" w:beforeAutospacing="0" w:lineRule="auto"/>
        <w:ind w:left="940" w:hanging="360"/>
      </w:pPr>
      <w:r w:rsidDel="00000000" w:rsidR="00000000" w:rsidRPr="00000000">
        <w:rPr>
          <w:color w:val="222222"/>
          <w:rtl w:val="0"/>
        </w:rPr>
        <w:t xml:space="preserve">Independent audits</w:t>
      </w:r>
    </w:p>
    <w:p w:rsidR="00000000" w:rsidDel="00000000" w:rsidP="00000000" w:rsidRDefault="00000000" w:rsidRPr="00000000" w14:paraId="0000080A">
      <w:pPr>
        <w:numPr>
          <w:ilvl w:val="0"/>
          <w:numId w:val="173"/>
        </w:numPr>
        <w:shd w:fill="ffffff" w:val="clear"/>
        <w:spacing w:after="0" w:afterAutospacing="0" w:before="0" w:beforeAutospacing="0" w:lineRule="auto"/>
        <w:ind w:left="940" w:hanging="360"/>
      </w:pPr>
      <w:r w:rsidDel="00000000" w:rsidR="00000000" w:rsidRPr="00000000">
        <w:rPr>
          <w:color w:val="222222"/>
          <w:rtl w:val="0"/>
        </w:rPr>
        <w:t xml:space="preserve">Corrective actions</w:t>
      </w:r>
    </w:p>
    <w:p w:rsidR="00000000" w:rsidDel="00000000" w:rsidP="00000000" w:rsidRDefault="00000000" w:rsidRPr="00000000" w14:paraId="0000080B">
      <w:pPr>
        <w:numPr>
          <w:ilvl w:val="0"/>
          <w:numId w:val="173"/>
        </w:numPr>
        <w:shd w:fill="ffffff" w:val="clear"/>
        <w:spacing w:after="0" w:afterAutospacing="0" w:before="0" w:beforeAutospacing="0" w:lineRule="auto"/>
        <w:ind w:left="940" w:hanging="360"/>
      </w:pPr>
      <w:r w:rsidDel="00000000" w:rsidR="00000000" w:rsidRPr="00000000">
        <w:rPr>
          <w:color w:val="222222"/>
          <w:rtl w:val="0"/>
        </w:rPr>
        <w:t xml:space="preserve">Covered entity oversight</w:t>
      </w:r>
    </w:p>
    <w:p w:rsidR="00000000" w:rsidDel="00000000" w:rsidP="00000000" w:rsidRDefault="00000000" w:rsidRPr="00000000" w14:paraId="0000080C">
      <w:pPr>
        <w:numPr>
          <w:ilvl w:val="0"/>
          <w:numId w:val="173"/>
        </w:numPr>
        <w:shd w:fill="ffffff" w:val="clear"/>
        <w:spacing w:after="200" w:before="0" w:beforeAutospacing="0" w:lineRule="auto"/>
        <w:ind w:left="940" w:hanging="360"/>
      </w:pPr>
      <w:r w:rsidDel="00000000" w:rsidR="00000000" w:rsidRPr="00000000">
        <w:rPr>
          <w:color w:val="222222"/>
          <w:rtl w:val="0"/>
        </w:rPr>
        <w:t xml:space="preserve">Vendor reporting</w:t>
      </w:r>
    </w:p>
    <w:p w:rsidR="00000000" w:rsidDel="00000000" w:rsidP="00000000" w:rsidRDefault="00000000" w:rsidRPr="00000000" w14:paraId="0000080D">
      <w:pPr>
        <w:pStyle w:val="Heading2"/>
        <w:keepNext w:val="0"/>
        <w:keepLines w:val="0"/>
        <w:shd w:fill="ffffff" w:val="clear"/>
        <w:spacing w:after="80" w:lineRule="auto"/>
        <w:rPr>
          <w:b w:val="1"/>
          <w:bCs w:val="1"/>
          <w:color w:val="222222"/>
          <w:sz w:val="34"/>
          <w:szCs w:val="34"/>
        </w:rPr>
      </w:pPr>
      <w:bookmarkStart w:colFirst="0" w:colLast="0" w:name="_jn1g5x60nwfm" w:id="164"/>
      <w:bookmarkEnd w:id="164"/>
      <w:r w:rsidDel="00000000" w:rsidR="00000000" w:rsidRPr="00000000">
        <w:rPr>
          <w:b w:val="1"/>
          <w:bCs w:val="1"/>
          <w:color w:val="222222"/>
          <w:sz w:val="34"/>
          <w:szCs w:val="34"/>
          <w:rtl w:val="0"/>
        </w:rPr>
        <w:t xml:space="preserve">Purchasing, Inventory, and Replenishment Review</w:t>
      </w:r>
    </w:p>
    <w:p w:rsidR="00000000" w:rsidDel="00000000" w:rsidP="00000000" w:rsidRDefault="00000000" w:rsidRPr="00000000" w14:paraId="0000080E">
      <w:pPr>
        <w:shd w:fill="ffffff" w:val="clear"/>
        <w:spacing w:after="200" w:before="200" w:lineRule="auto"/>
        <w:rPr>
          <w:color w:val="222222"/>
        </w:rPr>
      </w:pPr>
      <w:r w:rsidDel="00000000" w:rsidR="00000000" w:rsidRPr="00000000">
        <w:rPr>
          <w:color w:val="222222"/>
          <w:rtl w:val="0"/>
        </w:rPr>
        <w:t xml:space="preserve">Depending on the organization’s structure, testing may include:</w:t>
      </w:r>
    </w:p>
    <w:p w:rsidR="00000000" w:rsidDel="00000000" w:rsidP="00000000" w:rsidRDefault="00000000" w:rsidRPr="00000000" w14:paraId="0000080F">
      <w:pPr>
        <w:numPr>
          <w:ilvl w:val="0"/>
          <w:numId w:val="157"/>
        </w:numPr>
        <w:shd w:fill="ffffff" w:val="clear"/>
        <w:spacing w:after="0" w:afterAutospacing="0" w:before="200" w:lineRule="auto"/>
        <w:ind w:left="940" w:hanging="360"/>
      </w:pPr>
      <w:r w:rsidDel="00000000" w:rsidR="00000000" w:rsidRPr="00000000">
        <w:rPr>
          <w:color w:val="222222"/>
          <w:rtl w:val="0"/>
        </w:rPr>
        <w:t xml:space="preserve">Wholesaler accounts</w:t>
      </w:r>
    </w:p>
    <w:p w:rsidR="00000000" w:rsidDel="00000000" w:rsidP="00000000" w:rsidRDefault="00000000" w:rsidRPr="00000000" w14:paraId="00000810">
      <w:pPr>
        <w:numPr>
          <w:ilvl w:val="0"/>
          <w:numId w:val="157"/>
        </w:numPr>
        <w:shd w:fill="ffffff" w:val="clear"/>
        <w:spacing w:after="0" w:afterAutospacing="0" w:before="0" w:beforeAutospacing="0" w:lineRule="auto"/>
        <w:ind w:left="940" w:hanging="360"/>
      </w:pPr>
      <w:r w:rsidDel="00000000" w:rsidR="00000000" w:rsidRPr="00000000">
        <w:rPr>
          <w:color w:val="222222"/>
          <w:rtl w:val="0"/>
        </w:rPr>
        <w:t xml:space="preserve">340B purchasing accounts</w:t>
      </w:r>
    </w:p>
    <w:p w:rsidR="00000000" w:rsidDel="00000000" w:rsidP="00000000" w:rsidRDefault="00000000" w:rsidRPr="00000000" w14:paraId="00000811">
      <w:pPr>
        <w:numPr>
          <w:ilvl w:val="0"/>
          <w:numId w:val="157"/>
        </w:numPr>
        <w:shd w:fill="ffffff" w:val="clear"/>
        <w:spacing w:after="0" w:afterAutospacing="0" w:before="0" w:beforeAutospacing="0" w:lineRule="auto"/>
        <w:ind w:left="940" w:hanging="360"/>
      </w:pPr>
      <w:r w:rsidDel="00000000" w:rsidR="00000000" w:rsidRPr="00000000">
        <w:rPr>
          <w:color w:val="222222"/>
          <w:rtl w:val="0"/>
        </w:rPr>
        <w:t xml:space="preserve">Wholesale acquisition cost accounts</w:t>
      </w:r>
    </w:p>
    <w:p w:rsidR="00000000" w:rsidDel="00000000" w:rsidP="00000000" w:rsidRDefault="00000000" w:rsidRPr="00000000" w14:paraId="00000812">
      <w:pPr>
        <w:numPr>
          <w:ilvl w:val="0"/>
          <w:numId w:val="157"/>
        </w:numPr>
        <w:shd w:fill="ffffff" w:val="clear"/>
        <w:spacing w:after="0" w:afterAutospacing="0" w:before="0" w:beforeAutospacing="0" w:lineRule="auto"/>
        <w:ind w:left="940" w:hanging="360"/>
      </w:pPr>
      <w:r w:rsidDel="00000000" w:rsidR="00000000" w:rsidRPr="00000000">
        <w:rPr>
          <w:color w:val="222222"/>
          <w:rtl w:val="0"/>
        </w:rPr>
        <w:t xml:space="preserve">Group purchasing organization accounts</w:t>
      </w:r>
    </w:p>
    <w:p w:rsidR="00000000" w:rsidDel="00000000" w:rsidP="00000000" w:rsidRDefault="00000000" w:rsidRPr="00000000" w14:paraId="00000813">
      <w:pPr>
        <w:numPr>
          <w:ilvl w:val="0"/>
          <w:numId w:val="157"/>
        </w:numPr>
        <w:shd w:fill="ffffff" w:val="clear"/>
        <w:spacing w:after="0" w:afterAutospacing="0" w:before="0" w:beforeAutospacing="0" w:lineRule="auto"/>
        <w:ind w:left="940" w:hanging="360"/>
      </w:pPr>
      <w:r w:rsidDel="00000000" w:rsidR="00000000" w:rsidRPr="00000000">
        <w:rPr>
          <w:color w:val="222222"/>
          <w:rtl w:val="0"/>
        </w:rPr>
        <w:t xml:space="preserve">Split-billing configuration</w:t>
      </w:r>
    </w:p>
    <w:p w:rsidR="00000000" w:rsidDel="00000000" w:rsidP="00000000" w:rsidRDefault="00000000" w:rsidRPr="00000000" w14:paraId="00000814">
      <w:pPr>
        <w:numPr>
          <w:ilvl w:val="0"/>
          <w:numId w:val="157"/>
        </w:numPr>
        <w:shd w:fill="ffffff" w:val="clear"/>
        <w:spacing w:after="0" w:afterAutospacing="0" w:before="0" w:beforeAutospacing="0" w:lineRule="auto"/>
        <w:ind w:left="940" w:hanging="360"/>
      </w:pPr>
      <w:r w:rsidDel="00000000" w:rsidR="00000000" w:rsidRPr="00000000">
        <w:rPr>
          <w:color w:val="222222"/>
          <w:rtl w:val="0"/>
        </w:rPr>
        <w:t xml:space="preserve">Purchase orders</w:t>
      </w:r>
    </w:p>
    <w:p w:rsidR="00000000" w:rsidDel="00000000" w:rsidP="00000000" w:rsidRDefault="00000000" w:rsidRPr="00000000" w14:paraId="00000815">
      <w:pPr>
        <w:numPr>
          <w:ilvl w:val="0"/>
          <w:numId w:val="157"/>
        </w:numPr>
        <w:shd w:fill="ffffff" w:val="clear"/>
        <w:spacing w:after="0" w:afterAutospacing="0" w:before="0" w:beforeAutospacing="0" w:lineRule="auto"/>
        <w:ind w:left="940" w:hanging="360"/>
      </w:pPr>
      <w:r w:rsidDel="00000000" w:rsidR="00000000" w:rsidRPr="00000000">
        <w:rPr>
          <w:color w:val="222222"/>
          <w:rtl w:val="0"/>
        </w:rPr>
        <w:t xml:space="preserve">Inventory records</w:t>
      </w:r>
    </w:p>
    <w:p w:rsidR="00000000" w:rsidDel="00000000" w:rsidP="00000000" w:rsidRDefault="00000000" w:rsidRPr="00000000" w14:paraId="00000816">
      <w:pPr>
        <w:numPr>
          <w:ilvl w:val="0"/>
          <w:numId w:val="157"/>
        </w:numPr>
        <w:shd w:fill="ffffff" w:val="clear"/>
        <w:spacing w:after="0" w:afterAutospacing="0" w:before="0" w:beforeAutospacing="0" w:lineRule="auto"/>
        <w:ind w:left="940" w:hanging="360"/>
      </w:pPr>
      <w:r w:rsidDel="00000000" w:rsidR="00000000" w:rsidRPr="00000000">
        <w:rPr>
          <w:color w:val="222222"/>
          <w:rtl w:val="0"/>
        </w:rPr>
        <w:t xml:space="preserve">Replenishment transactions</w:t>
      </w:r>
    </w:p>
    <w:p w:rsidR="00000000" w:rsidDel="00000000" w:rsidP="00000000" w:rsidRDefault="00000000" w:rsidRPr="00000000" w14:paraId="00000817">
      <w:pPr>
        <w:numPr>
          <w:ilvl w:val="0"/>
          <w:numId w:val="157"/>
        </w:numPr>
        <w:shd w:fill="ffffff" w:val="clear"/>
        <w:spacing w:after="0" w:afterAutospacing="0" w:before="0" w:beforeAutospacing="0" w:lineRule="auto"/>
        <w:ind w:left="940" w:hanging="360"/>
      </w:pPr>
      <w:r w:rsidDel="00000000" w:rsidR="00000000" w:rsidRPr="00000000">
        <w:rPr>
          <w:color w:val="222222"/>
          <w:rtl w:val="0"/>
        </w:rPr>
        <w:t xml:space="preserve">Accumulator balances</w:t>
      </w:r>
    </w:p>
    <w:p w:rsidR="00000000" w:rsidDel="00000000" w:rsidP="00000000" w:rsidRDefault="00000000" w:rsidRPr="00000000" w14:paraId="00000818">
      <w:pPr>
        <w:numPr>
          <w:ilvl w:val="0"/>
          <w:numId w:val="157"/>
        </w:numPr>
        <w:shd w:fill="ffffff" w:val="clear"/>
        <w:spacing w:after="0" w:afterAutospacing="0" w:before="0" w:beforeAutospacing="0" w:lineRule="auto"/>
        <w:ind w:left="940" w:hanging="360"/>
      </w:pPr>
      <w:r w:rsidDel="00000000" w:rsidR="00000000" w:rsidRPr="00000000">
        <w:rPr>
          <w:color w:val="222222"/>
          <w:rtl w:val="0"/>
        </w:rPr>
        <w:t xml:space="preserve">Negative balances</w:t>
      </w:r>
    </w:p>
    <w:p w:rsidR="00000000" w:rsidDel="00000000" w:rsidP="00000000" w:rsidRDefault="00000000" w:rsidRPr="00000000" w14:paraId="00000819">
      <w:pPr>
        <w:numPr>
          <w:ilvl w:val="0"/>
          <w:numId w:val="157"/>
        </w:numPr>
        <w:shd w:fill="ffffff" w:val="clear"/>
        <w:spacing w:after="0" w:afterAutospacing="0" w:before="0" w:beforeAutospacing="0" w:lineRule="auto"/>
        <w:ind w:left="940" w:hanging="360"/>
      </w:pPr>
      <w:r w:rsidDel="00000000" w:rsidR="00000000" w:rsidRPr="00000000">
        <w:rPr>
          <w:color w:val="222222"/>
          <w:rtl w:val="0"/>
        </w:rPr>
        <w:t xml:space="preserve">Reversals</w:t>
      </w:r>
    </w:p>
    <w:p w:rsidR="00000000" w:rsidDel="00000000" w:rsidP="00000000" w:rsidRDefault="00000000" w:rsidRPr="00000000" w14:paraId="0000081A">
      <w:pPr>
        <w:numPr>
          <w:ilvl w:val="0"/>
          <w:numId w:val="157"/>
        </w:numPr>
        <w:shd w:fill="ffffff" w:val="clear"/>
        <w:spacing w:after="0" w:afterAutospacing="0" w:before="0" w:beforeAutospacing="0" w:lineRule="auto"/>
        <w:ind w:left="940" w:hanging="360"/>
      </w:pPr>
      <w:r w:rsidDel="00000000" w:rsidR="00000000" w:rsidRPr="00000000">
        <w:rPr>
          <w:color w:val="222222"/>
          <w:rtl w:val="0"/>
        </w:rPr>
        <w:t xml:space="preserve">Returns</w:t>
      </w:r>
    </w:p>
    <w:p w:rsidR="00000000" w:rsidDel="00000000" w:rsidP="00000000" w:rsidRDefault="00000000" w:rsidRPr="00000000" w14:paraId="0000081B">
      <w:pPr>
        <w:numPr>
          <w:ilvl w:val="0"/>
          <w:numId w:val="157"/>
        </w:numPr>
        <w:shd w:fill="ffffff" w:val="clear"/>
        <w:spacing w:after="0" w:afterAutospacing="0" w:before="0" w:beforeAutospacing="0" w:lineRule="auto"/>
        <w:ind w:left="940" w:hanging="360"/>
      </w:pPr>
      <w:r w:rsidDel="00000000" w:rsidR="00000000" w:rsidRPr="00000000">
        <w:rPr>
          <w:color w:val="222222"/>
          <w:rtl w:val="0"/>
        </w:rPr>
        <w:t xml:space="preserve">Credits</w:t>
      </w:r>
    </w:p>
    <w:p w:rsidR="00000000" w:rsidDel="00000000" w:rsidP="00000000" w:rsidRDefault="00000000" w:rsidRPr="00000000" w14:paraId="0000081C">
      <w:pPr>
        <w:numPr>
          <w:ilvl w:val="0"/>
          <w:numId w:val="157"/>
        </w:numPr>
        <w:shd w:fill="ffffff" w:val="clear"/>
        <w:spacing w:after="200" w:before="0" w:beforeAutospacing="0" w:lineRule="auto"/>
        <w:ind w:left="940" w:hanging="360"/>
      </w:pPr>
      <w:r w:rsidDel="00000000" w:rsidR="00000000" w:rsidRPr="00000000">
        <w:rPr>
          <w:color w:val="222222"/>
          <w:rtl w:val="0"/>
        </w:rPr>
        <w:t xml:space="preserve">Financial settlements</w:t>
      </w:r>
    </w:p>
    <w:p w:rsidR="00000000" w:rsidDel="00000000" w:rsidP="00000000" w:rsidRDefault="00000000" w:rsidRPr="00000000" w14:paraId="0000081D">
      <w:pPr>
        <w:pStyle w:val="Heading2"/>
        <w:keepNext w:val="0"/>
        <w:keepLines w:val="0"/>
        <w:shd w:fill="ffffff" w:val="clear"/>
        <w:spacing w:after="80" w:lineRule="auto"/>
        <w:rPr>
          <w:b w:val="1"/>
          <w:bCs w:val="1"/>
          <w:color w:val="222222"/>
          <w:sz w:val="34"/>
          <w:szCs w:val="34"/>
        </w:rPr>
      </w:pPr>
      <w:bookmarkStart w:colFirst="0" w:colLast="0" w:name="_uxbz83a7xzth" w:id="165"/>
      <w:bookmarkEnd w:id="165"/>
      <w:r w:rsidDel="00000000" w:rsidR="00000000" w:rsidRPr="00000000">
        <w:rPr>
          <w:b w:val="1"/>
          <w:bCs w:val="1"/>
          <w:color w:val="222222"/>
          <w:sz w:val="34"/>
          <w:szCs w:val="34"/>
          <w:rtl w:val="0"/>
        </w:rPr>
        <w:t xml:space="preserve">Policy and Procedure Review</w:t>
      </w:r>
    </w:p>
    <w:p w:rsidR="00000000" w:rsidDel="00000000" w:rsidP="00000000" w:rsidRDefault="00000000" w:rsidRPr="00000000" w14:paraId="0000081E">
      <w:pPr>
        <w:shd w:fill="ffffff" w:val="clear"/>
        <w:spacing w:after="200" w:before="200" w:lineRule="auto"/>
        <w:rPr>
          <w:color w:val="222222"/>
        </w:rPr>
      </w:pPr>
      <w:r w:rsidDel="00000000" w:rsidR="00000000" w:rsidRPr="00000000">
        <w:rPr>
          <w:color w:val="222222"/>
          <w:rtl w:val="0"/>
        </w:rPr>
        <w:t xml:space="preserve">Policies should be current, complete, and consistent with actual operations.</w:t>
      </w:r>
    </w:p>
    <w:p w:rsidR="00000000" w:rsidDel="00000000" w:rsidP="00000000" w:rsidRDefault="00000000" w:rsidRPr="00000000" w14:paraId="0000081F">
      <w:pPr>
        <w:shd w:fill="ffffff" w:val="clear"/>
        <w:spacing w:after="200" w:before="200" w:lineRule="auto"/>
        <w:rPr>
          <w:color w:val="222222"/>
        </w:rPr>
      </w:pPr>
      <w:r w:rsidDel="00000000" w:rsidR="00000000" w:rsidRPr="00000000">
        <w:rPr>
          <w:color w:val="222222"/>
          <w:rtl w:val="0"/>
        </w:rPr>
        <w:t xml:space="preserve">We assess whether policies adequately address:</w:t>
      </w:r>
    </w:p>
    <w:p w:rsidR="00000000" w:rsidDel="00000000" w:rsidP="00000000" w:rsidRDefault="00000000" w:rsidRPr="00000000" w14:paraId="00000820">
      <w:pPr>
        <w:numPr>
          <w:ilvl w:val="0"/>
          <w:numId w:val="104"/>
        </w:numPr>
        <w:shd w:fill="ffffff" w:val="clear"/>
        <w:spacing w:after="0" w:afterAutospacing="0" w:before="200" w:lineRule="auto"/>
        <w:ind w:left="940" w:hanging="360"/>
      </w:pPr>
      <w:r w:rsidDel="00000000" w:rsidR="00000000" w:rsidRPr="00000000">
        <w:rPr>
          <w:color w:val="222222"/>
          <w:rtl w:val="0"/>
        </w:rPr>
        <w:t xml:space="preserve">Eligibility</w:t>
      </w:r>
    </w:p>
    <w:p w:rsidR="00000000" w:rsidDel="00000000" w:rsidP="00000000" w:rsidRDefault="00000000" w:rsidRPr="00000000" w14:paraId="00000821">
      <w:pPr>
        <w:numPr>
          <w:ilvl w:val="0"/>
          <w:numId w:val="104"/>
        </w:numPr>
        <w:shd w:fill="ffffff" w:val="clear"/>
        <w:spacing w:after="0" w:afterAutospacing="0" w:before="0" w:beforeAutospacing="0" w:lineRule="auto"/>
        <w:ind w:left="940" w:hanging="360"/>
      </w:pPr>
      <w:r w:rsidDel="00000000" w:rsidR="00000000" w:rsidRPr="00000000">
        <w:rPr>
          <w:color w:val="222222"/>
          <w:rtl w:val="0"/>
        </w:rPr>
        <w:t xml:space="preserve">Patient definition</w:t>
      </w:r>
    </w:p>
    <w:p w:rsidR="00000000" w:rsidDel="00000000" w:rsidP="00000000" w:rsidRDefault="00000000" w:rsidRPr="00000000" w14:paraId="00000822">
      <w:pPr>
        <w:numPr>
          <w:ilvl w:val="0"/>
          <w:numId w:val="104"/>
        </w:numPr>
        <w:shd w:fill="ffffff" w:val="clear"/>
        <w:spacing w:after="0" w:afterAutospacing="0" w:before="0" w:beforeAutospacing="0" w:lineRule="auto"/>
        <w:ind w:left="940" w:hanging="360"/>
      </w:pPr>
      <w:r w:rsidDel="00000000" w:rsidR="00000000" w:rsidRPr="00000000">
        <w:rPr>
          <w:color w:val="222222"/>
          <w:rtl w:val="0"/>
        </w:rPr>
        <w:t xml:space="preserve">Provider relationships</w:t>
      </w:r>
    </w:p>
    <w:p w:rsidR="00000000" w:rsidDel="00000000" w:rsidP="00000000" w:rsidRDefault="00000000" w:rsidRPr="00000000" w14:paraId="00000823">
      <w:pPr>
        <w:numPr>
          <w:ilvl w:val="0"/>
          <w:numId w:val="104"/>
        </w:numPr>
        <w:shd w:fill="ffffff" w:val="clear"/>
        <w:spacing w:after="0" w:afterAutospacing="0" w:before="0" w:beforeAutospacing="0" w:lineRule="auto"/>
        <w:ind w:left="940" w:hanging="360"/>
      </w:pPr>
      <w:r w:rsidDel="00000000" w:rsidR="00000000" w:rsidRPr="00000000">
        <w:rPr>
          <w:color w:val="222222"/>
          <w:rtl w:val="0"/>
        </w:rPr>
        <w:t xml:space="preserve">Diversion</w:t>
      </w:r>
    </w:p>
    <w:p w:rsidR="00000000" w:rsidDel="00000000" w:rsidP="00000000" w:rsidRDefault="00000000" w:rsidRPr="00000000" w14:paraId="00000824">
      <w:pPr>
        <w:numPr>
          <w:ilvl w:val="0"/>
          <w:numId w:val="104"/>
        </w:numPr>
        <w:shd w:fill="ffffff" w:val="clear"/>
        <w:spacing w:after="0" w:afterAutospacing="0" w:before="0" w:beforeAutospacing="0" w:lineRule="auto"/>
        <w:ind w:left="940" w:hanging="360"/>
      </w:pPr>
      <w:r w:rsidDel="00000000" w:rsidR="00000000" w:rsidRPr="00000000">
        <w:rPr>
          <w:color w:val="222222"/>
          <w:rtl w:val="0"/>
        </w:rPr>
        <w:t xml:space="preserve">Duplicate discounts</w:t>
      </w:r>
    </w:p>
    <w:p w:rsidR="00000000" w:rsidDel="00000000" w:rsidP="00000000" w:rsidRDefault="00000000" w:rsidRPr="00000000" w14:paraId="00000825">
      <w:pPr>
        <w:numPr>
          <w:ilvl w:val="0"/>
          <w:numId w:val="104"/>
        </w:numPr>
        <w:shd w:fill="ffffff" w:val="clear"/>
        <w:spacing w:after="0" w:afterAutospacing="0" w:before="0" w:beforeAutospacing="0" w:lineRule="auto"/>
        <w:ind w:left="940" w:hanging="360"/>
      </w:pPr>
      <w:r w:rsidDel="00000000" w:rsidR="00000000" w:rsidRPr="00000000">
        <w:rPr>
          <w:color w:val="222222"/>
          <w:rtl w:val="0"/>
        </w:rPr>
        <w:t xml:space="preserve">Medicaid billing</w:t>
      </w:r>
    </w:p>
    <w:p w:rsidR="00000000" w:rsidDel="00000000" w:rsidP="00000000" w:rsidRDefault="00000000" w:rsidRPr="00000000" w14:paraId="00000826">
      <w:pPr>
        <w:numPr>
          <w:ilvl w:val="0"/>
          <w:numId w:val="104"/>
        </w:numPr>
        <w:shd w:fill="ffffff" w:val="clear"/>
        <w:spacing w:after="0" w:afterAutospacing="0" w:before="0" w:beforeAutospacing="0" w:lineRule="auto"/>
        <w:ind w:left="940" w:hanging="360"/>
      </w:pPr>
      <w:r w:rsidDel="00000000" w:rsidR="00000000" w:rsidRPr="00000000">
        <w:rPr>
          <w:color w:val="222222"/>
          <w:rtl w:val="0"/>
        </w:rPr>
        <w:t xml:space="preserve">Contract pharmacies</w:t>
      </w:r>
    </w:p>
    <w:p w:rsidR="00000000" w:rsidDel="00000000" w:rsidP="00000000" w:rsidRDefault="00000000" w:rsidRPr="00000000" w14:paraId="00000827">
      <w:pPr>
        <w:numPr>
          <w:ilvl w:val="0"/>
          <w:numId w:val="104"/>
        </w:numPr>
        <w:shd w:fill="ffffff" w:val="clear"/>
        <w:spacing w:after="0" w:afterAutospacing="0" w:before="0" w:beforeAutospacing="0" w:lineRule="auto"/>
        <w:ind w:left="940" w:hanging="360"/>
      </w:pPr>
      <w:r w:rsidDel="00000000" w:rsidR="00000000" w:rsidRPr="00000000">
        <w:rPr>
          <w:color w:val="222222"/>
          <w:rtl w:val="0"/>
        </w:rPr>
        <w:t xml:space="preserve">Purchasing</w:t>
      </w:r>
    </w:p>
    <w:p w:rsidR="00000000" w:rsidDel="00000000" w:rsidP="00000000" w:rsidRDefault="00000000" w:rsidRPr="00000000" w14:paraId="00000828">
      <w:pPr>
        <w:numPr>
          <w:ilvl w:val="0"/>
          <w:numId w:val="104"/>
        </w:numPr>
        <w:shd w:fill="ffffff" w:val="clear"/>
        <w:spacing w:after="0" w:afterAutospacing="0" w:before="0" w:beforeAutospacing="0" w:lineRule="auto"/>
        <w:ind w:left="940" w:hanging="360"/>
      </w:pPr>
      <w:r w:rsidDel="00000000" w:rsidR="00000000" w:rsidRPr="00000000">
        <w:rPr>
          <w:color w:val="222222"/>
          <w:rtl w:val="0"/>
        </w:rPr>
        <w:t xml:space="preserve">Inventory</w:t>
      </w:r>
    </w:p>
    <w:p w:rsidR="00000000" w:rsidDel="00000000" w:rsidP="00000000" w:rsidRDefault="00000000" w:rsidRPr="00000000" w14:paraId="00000829">
      <w:pPr>
        <w:numPr>
          <w:ilvl w:val="0"/>
          <w:numId w:val="104"/>
        </w:numPr>
        <w:shd w:fill="ffffff" w:val="clear"/>
        <w:spacing w:after="0" w:afterAutospacing="0" w:before="0" w:beforeAutospacing="0" w:lineRule="auto"/>
        <w:ind w:left="940" w:hanging="360"/>
      </w:pPr>
      <w:r w:rsidDel="00000000" w:rsidR="00000000" w:rsidRPr="00000000">
        <w:rPr>
          <w:color w:val="222222"/>
          <w:rtl w:val="0"/>
        </w:rPr>
        <w:t xml:space="preserve">OPAIS maintenance</w:t>
      </w:r>
    </w:p>
    <w:p w:rsidR="00000000" w:rsidDel="00000000" w:rsidP="00000000" w:rsidRDefault="00000000" w:rsidRPr="00000000" w14:paraId="0000082A">
      <w:pPr>
        <w:numPr>
          <w:ilvl w:val="0"/>
          <w:numId w:val="104"/>
        </w:numPr>
        <w:shd w:fill="ffffff" w:val="clear"/>
        <w:spacing w:after="0" w:afterAutospacing="0" w:before="0" w:beforeAutospacing="0" w:lineRule="auto"/>
        <w:ind w:left="940" w:hanging="360"/>
      </w:pPr>
      <w:r w:rsidDel="00000000" w:rsidR="00000000" w:rsidRPr="00000000">
        <w:rPr>
          <w:color w:val="222222"/>
          <w:rtl w:val="0"/>
        </w:rPr>
        <w:t xml:space="preserve">Provider roster management</w:t>
      </w:r>
    </w:p>
    <w:p w:rsidR="00000000" w:rsidDel="00000000" w:rsidP="00000000" w:rsidRDefault="00000000" w:rsidRPr="00000000" w14:paraId="0000082B">
      <w:pPr>
        <w:numPr>
          <w:ilvl w:val="0"/>
          <w:numId w:val="104"/>
        </w:numPr>
        <w:shd w:fill="ffffff" w:val="clear"/>
        <w:spacing w:after="0" w:afterAutospacing="0" w:before="0" w:beforeAutospacing="0" w:lineRule="auto"/>
        <w:ind w:left="940" w:hanging="360"/>
      </w:pPr>
      <w:r w:rsidDel="00000000" w:rsidR="00000000" w:rsidRPr="00000000">
        <w:rPr>
          <w:color w:val="222222"/>
          <w:rtl w:val="0"/>
        </w:rPr>
        <w:t xml:space="preserve">Internal audits</w:t>
      </w:r>
    </w:p>
    <w:p w:rsidR="00000000" w:rsidDel="00000000" w:rsidP="00000000" w:rsidRDefault="00000000" w:rsidRPr="00000000" w14:paraId="0000082C">
      <w:pPr>
        <w:numPr>
          <w:ilvl w:val="0"/>
          <w:numId w:val="104"/>
        </w:numPr>
        <w:shd w:fill="ffffff" w:val="clear"/>
        <w:spacing w:after="0" w:afterAutospacing="0" w:before="0" w:beforeAutospacing="0" w:lineRule="auto"/>
        <w:ind w:left="940" w:hanging="360"/>
      </w:pPr>
      <w:r w:rsidDel="00000000" w:rsidR="00000000" w:rsidRPr="00000000">
        <w:rPr>
          <w:color w:val="222222"/>
          <w:rtl w:val="0"/>
        </w:rPr>
        <w:t xml:space="preserve">Independent audits</w:t>
      </w:r>
    </w:p>
    <w:p w:rsidR="00000000" w:rsidDel="00000000" w:rsidP="00000000" w:rsidRDefault="00000000" w:rsidRPr="00000000" w14:paraId="0000082D">
      <w:pPr>
        <w:numPr>
          <w:ilvl w:val="0"/>
          <w:numId w:val="104"/>
        </w:numPr>
        <w:shd w:fill="ffffff" w:val="clear"/>
        <w:spacing w:after="0" w:afterAutospacing="0" w:before="0" w:beforeAutospacing="0" w:lineRule="auto"/>
        <w:ind w:left="940" w:hanging="360"/>
      </w:pPr>
      <w:r w:rsidDel="00000000" w:rsidR="00000000" w:rsidRPr="00000000">
        <w:rPr>
          <w:color w:val="222222"/>
          <w:rtl w:val="0"/>
        </w:rPr>
        <w:t xml:space="preserve">Corrective actions</w:t>
      </w:r>
    </w:p>
    <w:p w:rsidR="00000000" w:rsidDel="00000000" w:rsidP="00000000" w:rsidRDefault="00000000" w:rsidRPr="00000000" w14:paraId="0000082E">
      <w:pPr>
        <w:numPr>
          <w:ilvl w:val="0"/>
          <w:numId w:val="104"/>
        </w:numPr>
        <w:shd w:fill="ffffff" w:val="clear"/>
        <w:spacing w:after="0" w:afterAutospacing="0" w:before="0" w:beforeAutospacing="0" w:lineRule="auto"/>
        <w:ind w:left="940" w:hanging="360"/>
      </w:pPr>
      <w:r w:rsidDel="00000000" w:rsidR="00000000" w:rsidRPr="00000000">
        <w:rPr>
          <w:color w:val="222222"/>
          <w:rtl w:val="0"/>
        </w:rPr>
        <w:t xml:space="preserve">Self-disclosures</w:t>
      </w:r>
    </w:p>
    <w:p w:rsidR="00000000" w:rsidDel="00000000" w:rsidP="00000000" w:rsidRDefault="00000000" w:rsidRPr="00000000" w14:paraId="0000082F">
      <w:pPr>
        <w:numPr>
          <w:ilvl w:val="0"/>
          <w:numId w:val="104"/>
        </w:numPr>
        <w:shd w:fill="ffffff" w:val="clear"/>
        <w:spacing w:after="0" w:afterAutospacing="0" w:before="0" w:beforeAutospacing="0" w:lineRule="auto"/>
        <w:ind w:left="940" w:hanging="360"/>
      </w:pPr>
      <w:r w:rsidDel="00000000" w:rsidR="00000000" w:rsidRPr="00000000">
        <w:rPr>
          <w:color w:val="222222"/>
          <w:rtl w:val="0"/>
        </w:rPr>
        <w:t xml:space="preserve">Record retention</w:t>
      </w:r>
    </w:p>
    <w:p w:rsidR="00000000" w:rsidDel="00000000" w:rsidP="00000000" w:rsidRDefault="00000000" w:rsidRPr="00000000" w14:paraId="00000830">
      <w:pPr>
        <w:numPr>
          <w:ilvl w:val="0"/>
          <w:numId w:val="104"/>
        </w:numPr>
        <w:shd w:fill="ffffff" w:val="clear"/>
        <w:spacing w:after="0" w:afterAutospacing="0" w:before="0" w:beforeAutospacing="0" w:lineRule="auto"/>
        <w:ind w:left="940" w:hanging="360"/>
      </w:pPr>
      <w:r w:rsidDel="00000000" w:rsidR="00000000" w:rsidRPr="00000000">
        <w:rPr>
          <w:color w:val="222222"/>
          <w:rtl w:val="0"/>
        </w:rPr>
        <w:t xml:space="preserve">Staff responsibilities</w:t>
      </w:r>
    </w:p>
    <w:p w:rsidR="00000000" w:rsidDel="00000000" w:rsidP="00000000" w:rsidRDefault="00000000" w:rsidRPr="00000000" w14:paraId="00000831">
      <w:pPr>
        <w:numPr>
          <w:ilvl w:val="0"/>
          <w:numId w:val="104"/>
        </w:numPr>
        <w:shd w:fill="ffffff" w:val="clear"/>
        <w:spacing w:after="200" w:before="0" w:beforeAutospacing="0" w:lineRule="auto"/>
        <w:ind w:left="940" w:hanging="360"/>
      </w:pPr>
      <w:r w:rsidDel="00000000" w:rsidR="00000000" w:rsidRPr="00000000">
        <w:rPr>
          <w:color w:val="222222"/>
          <w:rtl w:val="0"/>
        </w:rPr>
        <w:t xml:space="preserve">Vendor oversight</w:t>
      </w:r>
    </w:p>
    <w:p w:rsidR="00000000" w:rsidDel="00000000" w:rsidP="00000000" w:rsidRDefault="00000000" w:rsidRPr="00000000" w14:paraId="00000832">
      <w:pPr>
        <w:pStyle w:val="Heading2"/>
        <w:keepNext w:val="0"/>
        <w:keepLines w:val="0"/>
        <w:shd w:fill="ffffff" w:val="clear"/>
        <w:spacing w:after="80" w:lineRule="auto"/>
        <w:rPr>
          <w:b w:val="1"/>
          <w:bCs w:val="1"/>
          <w:color w:val="222222"/>
          <w:sz w:val="34"/>
          <w:szCs w:val="34"/>
        </w:rPr>
      </w:pPr>
      <w:bookmarkStart w:colFirst="0" w:colLast="0" w:name="_s3o0m38am8d5" w:id="166"/>
      <w:bookmarkEnd w:id="166"/>
      <w:r w:rsidDel="00000000" w:rsidR="00000000" w:rsidRPr="00000000">
        <w:rPr>
          <w:b w:val="1"/>
          <w:bCs w:val="1"/>
          <w:color w:val="222222"/>
          <w:sz w:val="34"/>
          <w:szCs w:val="34"/>
          <w:rtl w:val="0"/>
        </w:rPr>
        <w:t xml:space="preserve">Staff Interview Preparation</w:t>
      </w:r>
    </w:p>
    <w:p w:rsidR="00000000" w:rsidDel="00000000" w:rsidP="00000000" w:rsidRDefault="00000000" w:rsidRPr="00000000" w14:paraId="00000833">
      <w:pPr>
        <w:shd w:fill="ffffff" w:val="clear"/>
        <w:spacing w:after="200" w:before="200" w:lineRule="auto"/>
        <w:rPr>
          <w:color w:val="222222"/>
        </w:rPr>
      </w:pPr>
      <w:r w:rsidDel="00000000" w:rsidR="00000000" w:rsidRPr="00000000">
        <w:rPr>
          <w:color w:val="222222"/>
          <w:rtl w:val="0"/>
        </w:rPr>
        <w:t xml:space="preserve">Staff interviews can reveal whether written policies are understood and followed.</w:t>
      </w:r>
    </w:p>
    <w:p w:rsidR="00000000" w:rsidDel="00000000" w:rsidP="00000000" w:rsidRDefault="00000000" w:rsidRPr="00000000" w14:paraId="00000834">
      <w:pPr>
        <w:shd w:fill="ffffff" w:val="clear"/>
        <w:spacing w:after="200" w:before="200" w:lineRule="auto"/>
        <w:rPr>
          <w:color w:val="222222"/>
        </w:rPr>
      </w:pPr>
      <w:r w:rsidDel="00000000" w:rsidR="00000000" w:rsidRPr="00000000">
        <w:rPr>
          <w:color w:val="222222"/>
          <w:rtl w:val="0"/>
        </w:rPr>
        <w:t xml:space="preserve">Thrive340B can conduct simulated interviews with:</w:t>
      </w:r>
    </w:p>
    <w:p w:rsidR="00000000" w:rsidDel="00000000" w:rsidP="00000000" w:rsidRDefault="00000000" w:rsidRPr="00000000" w14:paraId="00000835">
      <w:pPr>
        <w:numPr>
          <w:ilvl w:val="0"/>
          <w:numId w:val="50"/>
        </w:numPr>
        <w:shd w:fill="ffffff" w:val="clear"/>
        <w:spacing w:after="0" w:afterAutospacing="0" w:before="200" w:lineRule="auto"/>
        <w:ind w:left="940" w:hanging="360"/>
      </w:pPr>
      <w:r w:rsidDel="00000000" w:rsidR="00000000" w:rsidRPr="00000000">
        <w:rPr>
          <w:color w:val="222222"/>
          <w:rtl w:val="0"/>
        </w:rPr>
        <w:t xml:space="preserve">Authorizing officials</w:t>
      </w:r>
    </w:p>
    <w:p w:rsidR="00000000" w:rsidDel="00000000" w:rsidP="00000000" w:rsidRDefault="00000000" w:rsidRPr="00000000" w14:paraId="00000836">
      <w:pPr>
        <w:numPr>
          <w:ilvl w:val="0"/>
          <w:numId w:val="50"/>
        </w:numPr>
        <w:shd w:fill="ffffff" w:val="clear"/>
        <w:spacing w:after="0" w:afterAutospacing="0" w:before="0" w:beforeAutospacing="0" w:lineRule="auto"/>
        <w:ind w:left="940" w:hanging="360"/>
      </w:pPr>
      <w:r w:rsidDel="00000000" w:rsidR="00000000" w:rsidRPr="00000000">
        <w:rPr>
          <w:color w:val="222222"/>
          <w:rtl w:val="0"/>
        </w:rPr>
        <w:t xml:space="preserve">Primary contacts</w:t>
      </w:r>
    </w:p>
    <w:p w:rsidR="00000000" w:rsidDel="00000000" w:rsidP="00000000" w:rsidRDefault="00000000" w:rsidRPr="00000000" w14:paraId="00000837">
      <w:pPr>
        <w:numPr>
          <w:ilvl w:val="0"/>
          <w:numId w:val="50"/>
        </w:numPr>
        <w:shd w:fill="ffffff" w:val="clear"/>
        <w:spacing w:after="0" w:afterAutospacing="0" w:before="0" w:beforeAutospacing="0" w:lineRule="auto"/>
        <w:ind w:left="940" w:hanging="360"/>
      </w:pPr>
      <w:r w:rsidDel="00000000" w:rsidR="00000000" w:rsidRPr="00000000">
        <w:rPr>
          <w:color w:val="222222"/>
          <w:rtl w:val="0"/>
        </w:rPr>
        <w:t xml:space="preserve">Program directors</w:t>
      </w:r>
    </w:p>
    <w:p w:rsidR="00000000" w:rsidDel="00000000" w:rsidP="00000000" w:rsidRDefault="00000000" w:rsidRPr="00000000" w14:paraId="00000838">
      <w:pPr>
        <w:numPr>
          <w:ilvl w:val="0"/>
          <w:numId w:val="50"/>
        </w:numPr>
        <w:shd w:fill="ffffff" w:val="clear"/>
        <w:spacing w:after="0" w:afterAutospacing="0" w:before="0" w:beforeAutospacing="0" w:lineRule="auto"/>
        <w:ind w:left="940" w:hanging="360"/>
      </w:pPr>
      <w:r w:rsidDel="00000000" w:rsidR="00000000" w:rsidRPr="00000000">
        <w:rPr>
          <w:color w:val="222222"/>
          <w:rtl w:val="0"/>
        </w:rPr>
        <w:t xml:space="preserve">Compliance officers</w:t>
      </w:r>
    </w:p>
    <w:p w:rsidR="00000000" w:rsidDel="00000000" w:rsidP="00000000" w:rsidRDefault="00000000" w:rsidRPr="00000000" w14:paraId="00000839">
      <w:pPr>
        <w:numPr>
          <w:ilvl w:val="0"/>
          <w:numId w:val="50"/>
        </w:numPr>
        <w:shd w:fill="ffffff" w:val="clear"/>
        <w:spacing w:after="0" w:afterAutospacing="0" w:before="0" w:beforeAutospacing="0" w:lineRule="auto"/>
        <w:ind w:left="940" w:hanging="360"/>
      </w:pPr>
      <w:r w:rsidDel="00000000" w:rsidR="00000000" w:rsidRPr="00000000">
        <w:rPr>
          <w:color w:val="222222"/>
          <w:rtl w:val="0"/>
        </w:rPr>
        <w:t xml:space="preserve">Pharmacy leaders</w:t>
      </w:r>
    </w:p>
    <w:p w:rsidR="00000000" w:rsidDel="00000000" w:rsidP="00000000" w:rsidRDefault="00000000" w:rsidRPr="00000000" w14:paraId="0000083A">
      <w:pPr>
        <w:numPr>
          <w:ilvl w:val="0"/>
          <w:numId w:val="50"/>
        </w:numPr>
        <w:shd w:fill="ffffff" w:val="clear"/>
        <w:spacing w:after="0" w:afterAutospacing="0" w:before="0" w:beforeAutospacing="0" w:lineRule="auto"/>
        <w:ind w:left="940" w:hanging="360"/>
      </w:pPr>
      <w:r w:rsidDel="00000000" w:rsidR="00000000" w:rsidRPr="00000000">
        <w:rPr>
          <w:color w:val="222222"/>
          <w:rtl w:val="0"/>
        </w:rPr>
        <w:t xml:space="preserve">Finance staff</w:t>
      </w:r>
    </w:p>
    <w:p w:rsidR="00000000" w:rsidDel="00000000" w:rsidP="00000000" w:rsidRDefault="00000000" w:rsidRPr="00000000" w14:paraId="0000083B">
      <w:pPr>
        <w:numPr>
          <w:ilvl w:val="0"/>
          <w:numId w:val="50"/>
        </w:numPr>
        <w:shd w:fill="ffffff" w:val="clear"/>
        <w:spacing w:after="0" w:afterAutospacing="0" w:before="0" w:beforeAutospacing="0" w:lineRule="auto"/>
        <w:ind w:left="940" w:hanging="360"/>
      </w:pPr>
      <w:r w:rsidDel="00000000" w:rsidR="00000000" w:rsidRPr="00000000">
        <w:rPr>
          <w:color w:val="222222"/>
          <w:rtl w:val="0"/>
        </w:rPr>
        <w:t xml:space="preserve">Billing personnel</w:t>
      </w:r>
    </w:p>
    <w:p w:rsidR="00000000" w:rsidDel="00000000" w:rsidP="00000000" w:rsidRDefault="00000000" w:rsidRPr="00000000" w14:paraId="0000083C">
      <w:pPr>
        <w:numPr>
          <w:ilvl w:val="0"/>
          <w:numId w:val="50"/>
        </w:numPr>
        <w:shd w:fill="ffffff" w:val="clear"/>
        <w:spacing w:after="0" w:afterAutospacing="0" w:before="0" w:beforeAutospacing="0" w:lineRule="auto"/>
        <w:ind w:left="940" w:hanging="360"/>
      </w:pPr>
      <w:r w:rsidDel="00000000" w:rsidR="00000000" w:rsidRPr="00000000">
        <w:rPr>
          <w:color w:val="222222"/>
          <w:rtl w:val="0"/>
        </w:rPr>
        <w:t xml:space="preserve">Providers</w:t>
      </w:r>
    </w:p>
    <w:p w:rsidR="00000000" w:rsidDel="00000000" w:rsidP="00000000" w:rsidRDefault="00000000" w:rsidRPr="00000000" w14:paraId="0000083D">
      <w:pPr>
        <w:numPr>
          <w:ilvl w:val="0"/>
          <w:numId w:val="50"/>
        </w:numPr>
        <w:shd w:fill="ffffff" w:val="clear"/>
        <w:spacing w:after="0" w:afterAutospacing="0" w:before="0" w:beforeAutospacing="0" w:lineRule="auto"/>
        <w:ind w:left="940" w:hanging="360"/>
      </w:pPr>
      <w:r w:rsidDel="00000000" w:rsidR="00000000" w:rsidRPr="00000000">
        <w:rPr>
          <w:color w:val="222222"/>
          <w:rtl w:val="0"/>
        </w:rPr>
        <w:t xml:space="preserve">Clinical leaders</w:t>
      </w:r>
    </w:p>
    <w:p w:rsidR="00000000" w:rsidDel="00000000" w:rsidP="00000000" w:rsidRDefault="00000000" w:rsidRPr="00000000" w14:paraId="0000083E">
      <w:pPr>
        <w:numPr>
          <w:ilvl w:val="0"/>
          <w:numId w:val="50"/>
        </w:numPr>
        <w:shd w:fill="ffffff" w:val="clear"/>
        <w:spacing w:after="0" w:afterAutospacing="0" w:before="0" w:beforeAutospacing="0" w:lineRule="auto"/>
        <w:ind w:left="940" w:hanging="360"/>
      </w:pPr>
      <w:r w:rsidDel="00000000" w:rsidR="00000000" w:rsidRPr="00000000">
        <w:rPr>
          <w:color w:val="222222"/>
          <w:rtl w:val="0"/>
        </w:rPr>
        <w:t xml:space="preserve">Information technology staff</w:t>
      </w:r>
    </w:p>
    <w:p w:rsidR="00000000" w:rsidDel="00000000" w:rsidP="00000000" w:rsidRDefault="00000000" w:rsidRPr="00000000" w14:paraId="0000083F">
      <w:pPr>
        <w:numPr>
          <w:ilvl w:val="0"/>
          <w:numId w:val="50"/>
        </w:numPr>
        <w:shd w:fill="ffffff" w:val="clear"/>
        <w:spacing w:after="0" w:afterAutospacing="0" w:before="0" w:beforeAutospacing="0" w:lineRule="auto"/>
        <w:ind w:left="940" w:hanging="360"/>
      </w:pPr>
      <w:r w:rsidDel="00000000" w:rsidR="00000000" w:rsidRPr="00000000">
        <w:rPr>
          <w:color w:val="222222"/>
          <w:rtl w:val="0"/>
        </w:rPr>
        <w:t xml:space="preserve">Contract pharmacy contacts</w:t>
      </w:r>
    </w:p>
    <w:p w:rsidR="00000000" w:rsidDel="00000000" w:rsidP="00000000" w:rsidRDefault="00000000" w:rsidRPr="00000000" w14:paraId="00000840">
      <w:pPr>
        <w:numPr>
          <w:ilvl w:val="0"/>
          <w:numId w:val="50"/>
        </w:numPr>
        <w:shd w:fill="ffffff" w:val="clear"/>
        <w:spacing w:after="200" w:before="0" w:beforeAutospacing="0" w:lineRule="auto"/>
        <w:ind w:left="940" w:hanging="360"/>
      </w:pPr>
      <w:r w:rsidDel="00000000" w:rsidR="00000000" w:rsidRPr="00000000">
        <w:rPr>
          <w:color w:val="222222"/>
          <w:rtl w:val="0"/>
        </w:rPr>
        <w:t xml:space="preserve">Vendor representatives</w:t>
      </w:r>
    </w:p>
    <w:p w:rsidR="00000000" w:rsidDel="00000000" w:rsidP="00000000" w:rsidRDefault="00000000" w:rsidRPr="00000000" w14:paraId="00000841">
      <w:pPr>
        <w:shd w:fill="ffffff" w:val="clear"/>
        <w:spacing w:after="200" w:before="200" w:lineRule="auto"/>
        <w:rPr>
          <w:color w:val="222222"/>
        </w:rPr>
      </w:pPr>
      <w:r w:rsidDel="00000000" w:rsidR="00000000" w:rsidRPr="00000000">
        <w:rPr>
          <w:color w:val="222222"/>
          <w:rtl w:val="0"/>
        </w:rPr>
        <w:t xml:space="preserve">We help staff answer accurately, clearly, and within the scope of their responsibilities.</w:t>
      </w:r>
    </w:p>
    <w:p w:rsidR="00000000" w:rsidDel="00000000" w:rsidP="00000000" w:rsidRDefault="00000000" w:rsidRPr="00000000" w14:paraId="00000842">
      <w:pPr>
        <w:pStyle w:val="Heading2"/>
        <w:keepNext w:val="0"/>
        <w:keepLines w:val="0"/>
        <w:shd w:fill="ffffff" w:val="clear"/>
        <w:spacing w:after="80" w:lineRule="auto"/>
        <w:rPr>
          <w:b w:val="1"/>
          <w:bCs w:val="1"/>
          <w:color w:val="222222"/>
          <w:sz w:val="34"/>
          <w:szCs w:val="34"/>
        </w:rPr>
      </w:pPr>
      <w:bookmarkStart w:colFirst="0" w:colLast="0" w:name="_ffke0hhqje0n" w:id="167"/>
      <w:bookmarkEnd w:id="167"/>
      <w:r w:rsidDel="00000000" w:rsidR="00000000" w:rsidRPr="00000000">
        <w:rPr>
          <w:b w:val="1"/>
          <w:bCs w:val="1"/>
          <w:color w:val="222222"/>
          <w:sz w:val="34"/>
          <w:szCs w:val="34"/>
          <w:rtl w:val="0"/>
        </w:rPr>
        <w:t xml:space="preserve">Findings and Risk Assessment</w:t>
      </w:r>
    </w:p>
    <w:p w:rsidR="00000000" w:rsidDel="00000000" w:rsidP="00000000" w:rsidRDefault="00000000" w:rsidRPr="00000000" w14:paraId="00000843">
      <w:pPr>
        <w:shd w:fill="ffffff" w:val="clear"/>
        <w:spacing w:after="200" w:before="200" w:lineRule="auto"/>
        <w:rPr>
          <w:color w:val="222222"/>
        </w:rPr>
      </w:pPr>
      <w:r w:rsidDel="00000000" w:rsidR="00000000" w:rsidRPr="00000000">
        <w:rPr>
          <w:color w:val="222222"/>
          <w:rtl w:val="0"/>
        </w:rPr>
        <w:t xml:space="preserve">At the end of the mock audit, Thrive340B provides a written assessment that may categorize concerns as:</w:t>
      </w:r>
    </w:p>
    <w:p w:rsidR="00000000" w:rsidDel="00000000" w:rsidP="00000000" w:rsidRDefault="00000000" w:rsidRPr="00000000" w14:paraId="00000844">
      <w:pPr>
        <w:numPr>
          <w:ilvl w:val="0"/>
          <w:numId w:val="62"/>
        </w:numPr>
        <w:shd w:fill="ffffff" w:val="clear"/>
        <w:spacing w:after="0" w:afterAutospacing="0" w:before="200" w:lineRule="auto"/>
        <w:ind w:left="940" w:hanging="360"/>
      </w:pPr>
      <w:r w:rsidDel="00000000" w:rsidR="00000000" w:rsidRPr="00000000">
        <w:rPr>
          <w:color w:val="222222"/>
          <w:rtl w:val="0"/>
        </w:rPr>
        <w:t xml:space="preserve">Critical findings</w:t>
      </w:r>
    </w:p>
    <w:p w:rsidR="00000000" w:rsidDel="00000000" w:rsidP="00000000" w:rsidRDefault="00000000" w:rsidRPr="00000000" w14:paraId="00000845">
      <w:pPr>
        <w:numPr>
          <w:ilvl w:val="0"/>
          <w:numId w:val="62"/>
        </w:numPr>
        <w:shd w:fill="ffffff" w:val="clear"/>
        <w:spacing w:after="0" w:afterAutospacing="0" w:before="0" w:beforeAutospacing="0" w:lineRule="auto"/>
        <w:ind w:left="940" w:hanging="360"/>
      </w:pPr>
      <w:r w:rsidDel="00000000" w:rsidR="00000000" w:rsidRPr="00000000">
        <w:rPr>
          <w:color w:val="222222"/>
          <w:rtl w:val="0"/>
        </w:rPr>
        <w:t xml:space="preserve">High-risk findings</w:t>
      </w:r>
    </w:p>
    <w:p w:rsidR="00000000" w:rsidDel="00000000" w:rsidP="00000000" w:rsidRDefault="00000000" w:rsidRPr="00000000" w14:paraId="00000846">
      <w:pPr>
        <w:numPr>
          <w:ilvl w:val="0"/>
          <w:numId w:val="62"/>
        </w:numPr>
        <w:shd w:fill="ffffff" w:val="clear"/>
        <w:spacing w:after="0" w:afterAutospacing="0" w:before="0" w:beforeAutospacing="0" w:lineRule="auto"/>
        <w:ind w:left="940" w:hanging="360"/>
      </w:pPr>
      <w:r w:rsidDel="00000000" w:rsidR="00000000" w:rsidRPr="00000000">
        <w:rPr>
          <w:color w:val="222222"/>
          <w:rtl w:val="0"/>
        </w:rPr>
        <w:t xml:space="preserve">Moderate-risk findings</w:t>
      </w:r>
    </w:p>
    <w:p w:rsidR="00000000" w:rsidDel="00000000" w:rsidP="00000000" w:rsidRDefault="00000000" w:rsidRPr="00000000" w14:paraId="00000847">
      <w:pPr>
        <w:numPr>
          <w:ilvl w:val="0"/>
          <w:numId w:val="62"/>
        </w:numPr>
        <w:shd w:fill="ffffff" w:val="clear"/>
        <w:spacing w:after="0" w:afterAutospacing="0" w:before="0" w:beforeAutospacing="0" w:lineRule="auto"/>
        <w:ind w:left="940" w:hanging="360"/>
      </w:pPr>
      <w:r w:rsidDel="00000000" w:rsidR="00000000" w:rsidRPr="00000000">
        <w:rPr>
          <w:color w:val="222222"/>
          <w:rtl w:val="0"/>
        </w:rPr>
        <w:t xml:space="preserve">Lower-risk findings</w:t>
      </w:r>
    </w:p>
    <w:p w:rsidR="00000000" w:rsidDel="00000000" w:rsidP="00000000" w:rsidRDefault="00000000" w:rsidRPr="00000000" w14:paraId="00000848">
      <w:pPr>
        <w:numPr>
          <w:ilvl w:val="0"/>
          <w:numId w:val="62"/>
        </w:numPr>
        <w:shd w:fill="ffffff" w:val="clear"/>
        <w:spacing w:after="0" w:afterAutospacing="0" w:before="0" w:beforeAutospacing="0" w:lineRule="auto"/>
        <w:ind w:left="940" w:hanging="360"/>
      </w:pPr>
      <w:r w:rsidDel="00000000" w:rsidR="00000000" w:rsidRPr="00000000">
        <w:rPr>
          <w:color w:val="222222"/>
          <w:rtl w:val="0"/>
        </w:rPr>
        <w:t xml:space="preserve">Documentation deficiencies</w:t>
      </w:r>
    </w:p>
    <w:p w:rsidR="00000000" w:rsidDel="00000000" w:rsidP="00000000" w:rsidRDefault="00000000" w:rsidRPr="00000000" w14:paraId="00000849">
      <w:pPr>
        <w:numPr>
          <w:ilvl w:val="0"/>
          <w:numId w:val="62"/>
        </w:numPr>
        <w:shd w:fill="ffffff" w:val="clear"/>
        <w:spacing w:after="0" w:afterAutospacing="0" w:before="0" w:beforeAutospacing="0" w:lineRule="auto"/>
        <w:ind w:left="940" w:hanging="360"/>
      </w:pPr>
      <w:r w:rsidDel="00000000" w:rsidR="00000000" w:rsidRPr="00000000">
        <w:rPr>
          <w:color w:val="222222"/>
          <w:rtl w:val="0"/>
        </w:rPr>
        <w:t xml:space="preserve">Operational weaknesses</w:t>
      </w:r>
    </w:p>
    <w:p w:rsidR="00000000" w:rsidDel="00000000" w:rsidP="00000000" w:rsidRDefault="00000000" w:rsidRPr="00000000" w14:paraId="0000084A">
      <w:pPr>
        <w:numPr>
          <w:ilvl w:val="0"/>
          <w:numId w:val="62"/>
        </w:numPr>
        <w:shd w:fill="ffffff" w:val="clear"/>
        <w:spacing w:after="0" w:afterAutospacing="0" w:before="0" w:beforeAutospacing="0" w:lineRule="auto"/>
        <w:ind w:left="940" w:hanging="360"/>
      </w:pPr>
      <w:r w:rsidDel="00000000" w:rsidR="00000000" w:rsidRPr="00000000">
        <w:rPr>
          <w:color w:val="222222"/>
          <w:rtl w:val="0"/>
        </w:rPr>
        <w:t xml:space="preserve">Policy gaps</w:t>
      </w:r>
    </w:p>
    <w:p w:rsidR="00000000" w:rsidDel="00000000" w:rsidP="00000000" w:rsidRDefault="00000000" w:rsidRPr="00000000" w14:paraId="0000084B">
      <w:pPr>
        <w:numPr>
          <w:ilvl w:val="0"/>
          <w:numId w:val="62"/>
        </w:numPr>
        <w:shd w:fill="ffffff" w:val="clear"/>
        <w:spacing w:after="0" w:afterAutospacing="0" w:before="0" w:beforeAutospacing="0" w:lineRule="auto"/>
        <w:ind w:left="940" w:hanging="360"/>
      </w:pPr>
      <w:r w:rsidDel="00000000" w:rsidR="00000000" w:rsidRPr="00000000">
        <w:rPr>
          <w:color w:val="222222"/>
          <w:rtl w:val="0"/>
        </w:rPr>
        <w:t xml:space="preserve">Training needs</w:t>
      </w:r>
    </w:p>
    <w:p w:rsidR="00000000" w:rsidDel="00000000" w:rsidP="00000000" w:rsidRDefault="00000000" w:rsidRPr="00000000" w14:paraId="0000084C">
      <w:pPr>
        <w:numPr>
          <w:ilvl w:val="0"/>
          <w:numId w:val="62"/>
        </w:numPr>
        <w:shd w:fill="ffffff" w:val="clear"/>
        <w:spacing w:after="0" w:afterAutospacing="0" w:before="0" w:beforeAutospacing="0" w:lineRule="auto"/>
        <w:ind w:left="940" w:hanging="360"/>
      </w:pPr>
      <w:r w:rsidDel="00000000" w:rsidR="00000000" w:rsidRPr="00000000">
        <w:rPr>
          <w:color w:val="222222"/>
          <w:rtl w:val="0"/>
        </w:rPr>
        <w:t xml:space="preserve">Improvement opportunities</w:t>
      </w:r>
    </w:p>
    <w:p w:rsidR="00000000" w:rsidDel="00000000" w:rsidP="00000000" w:rsidRDefault="00000000" w:rsidRPr="00000000" w14:paraId="0000084D">
      <w:pPr>
        <w:numPr>
          <w:ilvl w:val="0"/>
          <w:numId w:val="62"/>
        </w:numPr>
        <w:shd w:fill="ffffff" w:val="clear"/>
        <w:spacing w:after="200" w:before="0" w:beforeAutospacing="0" w:lineRule="auto"/>
        <w:ind w:left="940" w:hanging="360"/>
      </w:pPr>
      <w:r w:rsidDel="00000000" w:rsidR="00000000" w:rsidRPr="00000000">
        <w:rPr>
          <w:color w:val="222222"/>
          <w:rtl w:val="0"/>
        </w:rPr>
        <w:t xml:space="preserve">Effective controls</w:t>
      </w:r>
    </w:p>
    <w:p w:rsidR="00000000" w:rsidDel="00000000" w:rsidP="00000000" w:rsidRDefault="00000000" w:rsidRPr="00000000" w14:paraId="0000084E">
      <w:pPr>
        <w:shd w:fill="ffffff" w:val="clear"/>
        <w:spacing w:after="200" w:before="200" w:lineRule="auto"/>
        <w:rPr>
          <w:color w:val="222222"/>
        </w:rPr>
      </w:pPr>
      <w:r w:rsidDel="00000000" w:rsidR="00000000" w:rsidRPr="00000000">
        <w:rPr>
          <w:color w:val="222222"/>
          <w:rtl w:val="0"/>
        </w:rPr>
        <w:t xml:space="preserve">Each finding may include:</w:t>
      </w:r>
    </w:p>
    <w:p w:rsidR="00000000" w:rsidDel="00000000" w:rsidP="00000000" w:rsidRDefault="00000000" w:rsidRPr="00000000" w14:paraId="0000084F">
      <w:pPr>
        <w:numPr>
          <w:ilvl w:val="0"/>
          <w:numId w:val="17"/>
        </w:numPr>
        <w:shd w:fill="ffffff" w:val="clear"/>
        <w:spacing w:after="0" w:afterAutospacing="0" w:before="200" w:lineRule="auto"/>
        <w:ind w:left="940" w:hanging="360"/>
      </w:pPr>
      <w:r w:rsidDel="00000000" w:rsidR="00000000" w:rsidRPr="00000000">
        <w:rPr>
          <w:color w:val="222222"/>
          <w:rtl w:val="0"/>
        </w:rPr>
        <w:t xml:space="preserve">The issue identified</w:t>
      </w:r>
    </w:p>
    <w:p w:rsidR="00000000" w:rsidDel="00000000" w:rsidP="00000000" w:rsidRDefault="00000000" w:rsidRPr="00000000" w14:paraId="00000850">
      <w:pPr>
        <w:numPr>
          <w:ilvl w:val="0"/>
          <w:numId w:val="17"/>
        </w:numPr>
        <w:shd w:fill="ffffff" w:val="clear"/>
        <w:spacing w:after="0" w:afterAutospacing="0" w:before="0" w:beforeAutospacing="0" w:lineRule="auto"/>
        <w:ind w:left="940" w:hanging="360"/>
      </w:pPr>
      <w:r w:rsidDel="00000000" w:rsidR="00000000" w:rsidRPr="00000000">
        <w:rPr>
          <w:color w:val="222222"/>
          <w:rtl w:val="0"/>
        </w:rPr>
        <w:t xml:space="preserve">Supporting evidence</w:t>
      </w:r>
    </w:p>
    <w:p w:rsidR="00000000" w:rsidDel="00000000" w:rsidP="00000000" w:rsidRDefault="00000000" w:rsidRPr="00000000" w14:paraId="00000851">
      <w:pPr>
        <w:numPr>
          <w:ilvl w:val="0"/>
          <w:numId w:val="17"/>
        </w:numPr>
        <w:shd w:fill="ffffff" w:val="clear"/>
        <w:spacing w:after="0" w:afterAutospacing="0" w:before="0" w:beforeAutospacing="0" w:lineRule="auto"/>
        <w:ind w:left="940" w:hanging="360"/>
      </w:pPr>
      <w:r w:rsidDel="00000000" w:rsidR="00000000" w:rsidRPr="00000000">
        <w:rPr>
          <w:color w:val="222222"/>
          <w:rtl w:val="0"/>
        </w:rPr>
        <w:t xml:space="preserve">Potential compliance implications</w:t>
      </w:r>
    </w:p>
    <w:p w:rsidR="00000000" w:rsidDel="00000000" w:rsidP="00000000" w:rsidRDefault="00000000" w:rsidRPr="00000000" w14:paraId="00000852">
      <w:pPr>
        <w:numPr>
          <w:ilvl w:val="0"/>
          <w:numId w:val="17"/>
        </w:numPr>
        <w:shd w:fill="ffffff" w:val="clear"/>
        <w:spacing w:after="0" w:afterAutospacing="0" w:before="0" w:beforeAutospacing="0" w:lineRule="auto"/>
        <w:ind w:left="940" w:hanging="360"/>
      </w:pPr>
      <w:r w:rsidDel="00000000" w:rsidR="00000000" w:rsidRPr="00000000">
        <w:rPr>
          <w:color w:val="222222"/>
          <w:rtl w:val="0"/>
        </w:rPr>
        <w:t xml:space="preserve">Affected transactions or locations</w:t>
      </w:r>
    </w:p>
    <w:p w:rsidR="00000000" w:rsidDel="00000000" w:rsidP="00000000" w:rsidRDefault="00000000" w:rsidRPr="00000000" w14:paraId="00000853">
      <w:pPr>
        <w:numPr>
          <w:ilvl w:val="0"/>
          <w:numId w:val="17"/>
        </w:numPr>
        <w:shd w:fill="ffffff" w:val="clear"/>
        <w:spacing w:after="0" w:afterAutospacing="0" w:before="0" w:beforeAutospacing="0" w:lineRule="auto"/>
        <w:ind w:left="940" w:hanging="360"/>
      </w:pPr>
      <w:r w:rsidDel="00000000" w:rsidR="00000000" w:rsidRPr="00000000">
        <w:rPr>
          <w:color w:val="222222"/>
          <w:rtl w:val="0"/>
        </w:rPr>
        <w:t xml:space="preserve">Recommended corrective action</w:t>
      </w:r>
    </w:p>
    <w:p w:rsidR="00000000" w:rsidDel="00000000" w:rsidP="00000000" w:rsidRDefault="00000000" w:rsidRPr="00000000" w14:paraId="00000854">
      <w:pPr>
        <w:numPr>
          <w:ilvl w:val="0"/>
          <w:numId w:val="17"/>
        </w:numPr>
        <w:shd w:fill="ffffff" w:val="clear"/>
        <w:spacing w:after="0" w:afterAutospacing="0" w:before="0" w:beforeAutospacing="0" w:lineRule="auto"/>
        <w:ind w:left="940" w:hanging="360"/>
      </w:pPr>
      <w:r w:rsidDel="00000000" w:rsidR="00000000" w:rsidRPr="00000000">
        <w:rPr>
          <w:color w:val="222222"/>
          <w:rtl w:val="0"/>
        </w:rPr>
        <w:t xml:space="preserve">Responsible party</w:t>
      </w:r>
    </w:p>
    <w:p w:rsidR="00000000" w:rsidDel="00000000" w:rsidP="00000000" w:rsidRDefault="00000000" w:rsidRPr="00000000" w14:paraId="00000855">
      <w:pPr>
        <w:numPr>
          <w:ilvl w:val="0"/>
          <w:numId w:val="17"/>
        </w:numPr>
        <w:shd w:fill="ffffff" w:val="clear"/>
        <w:spacing w:after="0" w:afterAutospacing="0" w:before="0" w:beforeAutospacing="0" w:lineRule="auto"/>
        <w:ind w:left="940" w:hanging="360"/>
      </w:pPr>
      <w:r w:rsidDel="00000000" w:rsidR="00000000" w:rsidRPr="00000000">
        <w:rPr>
          <w:color w:val="222222"/>
          <w:rtl w:val="0"/>
        </w:rPr>
        <w:t xml:space="preserve">Proposed completion date</w:t>
      </w:r>
    </w:p>
    <w:p w:rsidR="00000000" w:rsidDel="00000000" w:rsidP="00000000" w:rsidRDefault="00000000" w:rsidRPr="00000000" w14:paraId="00000856">
      <w:pPr>
        <w:numPr>
          <w:ilvl w:val="0"/>
          <w:numId w:val="17"/>
        </w:numPr>
        <w:shd w:fill="ffffff" w:val="clear"/>
        <w:spacing w:after="200" w:before="0" w:beforeAutospacing="0" w:lineRule="auto"/>
        <w:ind w:left="940" w:hanging="360"/>
      </w:pPr>
      <w:r w:rsidDel="00000000" w:rsidR="00000000" w:rsidRPr="00000000">
        <w:rPr>
          <w:color w:val="222222"/>
          <w:rtl w:val="0"/>
        </w:rPr>
        <w:t xml:space="preserve">Follow-up testing</w:t>
      </w:r>
    </w:p>
    <w:p w:rsidR="00000000" w:rsidDel="00000000" w:rsidP="00000000" w:rsidRDefault="00000000" w:rsidRPr="00000000" w14:paraId="00000857">
      <w:pPr>
        <w:pStyle w:val="Heading2"/>
        <w:keepNext w:val="0"/>
        <w:keepLines w:val="0"/>
        <w:shd w:fill="ffffff" w:val="clear"/>
        <w:spacing w:after="80" w:lineRule="auto"/>
        <w:rPr>
          <w:b w:val="1"/>
          <w:bCs w:val="1"/>
          <w:color w:val="222222"/>
          <w:sz w:val="34"/>
          <w:szCs w:val="34"/>
        </w:rPr>
      </w:pPr>
      <w:bookmarkStart w:colFirst="0" w:colLast="0" w:name="_ty2aqe8v5ute" w:id="168"/>
      <w:bookmarkEnd w:id="168"/>
      <w:r w:rsidDel="00000000" w:rsidR="00000000" w:rsidRPr="00000000">
        <w:rPr>
          <w:b w:val="1"/>
          <w:bCs w:val="1"/>
          <w:color w:val="222222"/>
          <w:sz w:val="34"/>
          <w:szCs w:val="34"/>
          <w:rtl w:val="0"/>
        </w:rPr>
        <w:t xml:space="preserve">Corrective-Action Support</w:t>
      </w:r>
    </w:p>
    <w:p w:rsidR="00000000" w:rsidDel="00000000" w:rsidP="00000000" w:rsidRDefault="00000000" w:rsidRPr="00000000" w14:paraId="00000858">
      <w:pPr>
        <w:shd w:fill="ffffff" w:val="clear"/>
        <w:spacing w:after="200" w:before="200" w:lineRule="auto"/>
        <w:rPr>
          <w:color w:val="222222"/>
        </w:rPr>
      </w:pPr>
      <w:r w:rsidDel="00000000" w:rsidR="00000000" w:rsidRPr="00000000">
        <w:rPr>
          <w:color w:val="222222"/>
          <w:rtl w:val="0"/>
        </w:rPr>
        <w:t xml:space="preserve">Thrive340B can help address identified concerns through:</w:t>
      </w:r>
    </w:p>
    <w:p w:rsidR="00000000" w:rsidDel="00000000" w:rsidP="00000000" w:rsidRDefault="00000000" w:rsidRPr="00000000" w14:paraId="00000859">
      <w:pPr>
        <w:numPr>
          <w:ilvl w:val="0"/>
          <w:numId w:val="177"/>
        </w:numPr>
        <w:shd w:fill="ffffff" w:val="clear"/>
        <w:spacing w:after="0" w:afterAutospacing="0" w:before="200" w:lineRule="auto"/>
        <w:ind w:left="940" w:hanging="360"/>
      </w:pPr>
      <w:r w:rsidDel="00000000" w:rsidR="00000000" w:rsidRPr="00000000">
        <w:rPr>
          <w:color w:val="222222"/>
          <w:rtl w:val="0"/>
        </w:rPr>
        <w:t xml:space="preserve">Root-cause analysis</w:t>
      </w:r>
    </w:p>
    <w:p w:rsidR="00000000" w:rsidDel="00000000" w:rsidP="00000000" w:rsidRDefault="00000000" w:rsidRPr="00000000" w14:paraId="0000085A">
      <w:pPr>
        <w:numPr>
          <w:ilvl w:val="0"/>
          <w:numId w:val="177"/>
        </w:numPr>
        <w:shd w:fill="ffffff" w:val="clear"/>
        <w:spacing w:after="0" w:afterAutospacing="0" w:before="0" w:beforeAutospacing="0" w:lineRule="auto"/>
        <w:ind w:left="940" w:hanging="360"/>
      </w:pPr>
      <w:r w:rsidDel="00000000" w:rsidR="00000000" w:rsidRPr="00000000">
        <w:rPr>
          <w:color w:val="222222"/>
          <w:rtl w:val="0"/>
        </w:rPr>
        <w:t xml:space="preserve">Transaction correction</w:t>
      </w:r>
    </w:p>
    <w:p w:rsidR="00000000" w:rsidDel="00000000" w:rsidP="00000000" w:rsidRDefault="00000000" w:rsidRPr="00000000" w14:paraId="0000085B">
      <w:pPr>
        <w:numPr>
          <w:ilvl w:val="0"/>
          <w:numId w:val="177"/>
        </w:numPr>
        <w:shd w:fill="ffffff" w:val="clear"/>
        <w:spacing w:after="0" w:afterAutospacing="0" w:before="0" w:beforeAutospacing="0" w:lineRule="auto"/>
        <w:ind w:left="940" w:hanging="360"/>
      </w:pPr>
      <w:r w:rsidDel="00000000" w:rsidR="00000000" w:rsidRPr="00000000">
        <w:rPr>
          <w:color w:val="222222"/>
          <w:rtl w:val="0"/>
        </w:rPr>
        <w:t xml:space="preserve">Provider roster updates</w:t>
      </w:r>
    </w:p>
    <w:p w:rsidR="00000000" w:rsidDel="00000000" w:rsidP="00000000" w:rsidRDefault="00000000" w:rsidRPr="00000000" w14:paraId="0000085C">
      <w:pPr>
        <w:numPr>
          <w:ilvl w:val="0"/>
          <w:numId w:val="177"/>
        </w:numPr>
        <w:shd w:fill="ffffff" w:val="clear"/>
        <w:spacing w:after="0" w:afterAutospacing="0" w:before="0" w:beforeAutospacing="0" w:lineRule="auto"/>
        <w:ind w:left="940" w:hanging="360"/>
      </w:pPr>
      <w:r w:rsidDel="00000000" w:rsidR="00000000" w:rsidRPr="00000000">
        <w:rPr>
          <w:color w:val="222222"/>
          <w:rtl w:val="0"/>
        </w:rPr>
        <w:t xml:space="preserve">OPAIS corrections</w:t>
      </w:r>
    </w:p>
    <w:p w:rsidR="00000000" w:rsidDel="00000000" w:rsidP="00000000" w:rsidRDefault="00000000" w:rsidRPr="00000000" w14:paraId="0000085D">
      <w:pPr>
        <w:numPr>
          <w:ilvl w:val="0"/>
          <w:numId w:val="177"/>
        </w:numPr>
        <w:shd w:fill="ffffff" w:val="clear"/>
        <w:spacing w:after="0" w:afterAutospacing="0" w:before="0" w:beforeAutospacing="0" w:lineRule="auto"/>
        <w:ind w:left="940" w:hanging="360"/>
      </w:pPr>
      <w:r w:rsidDel="00000000" w:rsidR="00000000" w:rsidRPr="00000000">
        <w:rPr>
          <w:color w:val="222222"/>
          <w:rtl w:val="0"/>
        </w:rPr>
        <w:t xml:space="preserve">Pharmacy configuration changes</w:t>
      </w:r>
    </w:p>
    <w:p w:rsidR="00000000" w:rsidDel="00000000" w:rsidP="00000000" w:rsidRDefault="00000000" w:rsidRPr="00000000" w14:paraId="0000085E">
      <w:pPr>
        <w:numPr>
          <w:ilvl w:val="0"/>
          <w:numId w:val="177"/>
        </w:numPr>
        <w:shd w:fill="ffffff" w:val="clear"/>
        <w:spacing w:after="0" w:afterAutospacing="0" w:before="0" w:beforeAutospacing="0" w:lineRule="auto"/>
        <w:ind w:left="940" w:hanging="360"/>
      </w:pPr>
      <w:r w:rsidDel="00000000" w:rsidR="00000000" w:rsidRPr="00000000">
        <w:rPr>
          <w:color w:val="222222"/>
          <w:rtl w:val="0"/>
        </w:rPr>
        <w:t xml:space="preserve">Medicaid corrections</w:t>
      </w:r>
    </w:p>
    <w:p w:rsidR="00000000" w:rsidDel="00000000" w:rsidP="00000000" w:rsidRDefault="00000000" w:rsidRPr="00000000" w14:paraId="0000085F">
      <w:pPr>
        <w:numPr>
          <w:ilvl w:val="0"/>
          <w:numId w:val="177"/>
        </w:numPr>
        <w:shd w:fill="ffffff" w:val="clear"/>
        <w:spacing w:after="0" w:afterAutospacing="0" w:before="0" w:beforeAutospacing="0" w:lineRule="auto"/>
        <w:ind w:left="940" w:hanging="360"/>
      </w:pPr>
      <w:r w:rsidDel="00000000" w:rsidR="00000000" w:rsidRPr="00000000">
        <w:rPr>
          <w:color w:val="222222"/>
          <w:rtl w:val="0"/>
        </w:rPr>
        <w:t xml:space="preserve">Policy revisions</w:t>
      </w:r>
    </w:p>
    <w:p w:rsidR="00000000" w:rsidDel="00000000" w:rsidP="00000000" w:rsidRDefault="00000000" w:rsidRPr="00000000" w14:paraId="00000860">
      <w:pPr>
        <w:numPr>
          <w:ilvl w:val="0"/>
          <w:numId w:val="177"/>
        </w:numPr>
        <w:shd w:fill="ffffff" w:val="clear"/>
        <w:spacing w:after="0" w:afterAutospacing="0" w:before="0" w:beforeAutospacing="0" w:lineRule="auto"/>
        <w:ind w:left="940" w:hanging="360"/>
      </w:pPr>
      <w:r w:rsidDel="00000000" w:rsidR="00000000" w:rsidRPr="00000000">
        <w:rPr>
          <w:color w:val="222222"/>
          <w:rtl w:val="0"/>
        </w:rPr>
        <w:t xml:space="preserve">Staff retraining</w:t>
      </w:r>
    </w:p>
    <w:p w:rsidR="00000000" w:rsidDel="00000000" w:rsidP="00000000" w:rsidRDefault="00000000" w:rsidRPr="00000000" w14:paraId="00000861">
      <w:pPr>
        <w:numPr>
          <w:ilvl w:val="0"/>
          <w:numId w:val="177"/>
        </w:numPr>
        <w:shd w:fill="ffffff" w:val="clear"/>
        <w:spacing w:after="0" w:afterAutospacing="0" w:before="0" w:beforeAutospacing="0" w:lineRule="auto"/>
        <w:ind w:left="940" w:hanging="360"/>
      </w:pPr>
      <w:r w:rsidDel="00000000" w:rsidR="00000000" w:rsidRPr="00000000">
        <w:rPr>
          <w:color w:val="222222"/>
          <w:rtl w:val="0"/>
        </w:rPr>
        <w:t xml:space="preserve">Expanded testing</w:t>
      </w:r>
    </w:p>
    <w:p w:rsidR="00000000" w:rsidDel="00000000" w:rsidP="00000000" w:rsidRDefault="00000000" w:rsidRPr="00000000" w14:paraId="00000862">
      <w:pPr>
        <w:numPr>
          <w:ilvl w:val="0"/>
          <w:numId w:val="177"/>
        </w:numPr>
        <w:shd w:fill="ffffff" w:val="clear"/>
        <w:spacing w:after="0" w:afterAutospacing="0" w:before="0" w:beforeAutospacing="0" w:lineRule="auto"/>
        <w:ind w:left="940" w:hanging="360"/>
      </w:pPr>
      <w:r w:rsidDel="00000000" w:rsidR="00000000" w:rsidRPr="00000000">
        <w:rPr>
          <w:color w:val="222222"/>
          <w:rtl w:val="0"/>
        </w:rPr>
        <w:t xml:space="preserve">Vendor remediation</w:t>
      </w:r>
    </w:p>
    <w:p w:rsidR="00000000" w:rsidDel="00000000" w:rsidP="00000000" w:rsidRDefault="00000000" w:rsidRPr="00000000" w14:paraId="00000863">
      <w:pPr>
        <w:numPr>
          <w:ilvl w:val="0"/>
          <w:numId w:val="177"/>
        </w:numPr>
        <w:shd w:fill="ffffff" w:val="clear"/>
        <w:spacing w:after="0" w:afterAutospacing="0" w:before="0" w:beforeAutospacing="0" w:lineRule="auto"/>
        <w:ind w:left="940" w:hanging="360"/>
      </w:pPr>
      <w:r w:rsidDel="00000000" w:rsidR="00000000" w:rsidRPr="00000000">
        <w:rPr>
          <w:color w:val="222222"/>
          <w:rtl w:val="0"/>
        </w:rPr>
        <w:t xml:space="preserve">Repayment analysis</w:t>
      </w:r>
    </w:p>
    <w:p w:rsidR="00000000" w:rsidDel="00000000" w:rsidP="00000000" w:rsidRDefault="00000000" w:rsidRPr="00000000" w14:paraId="00000864">
      <w:pPr>
        <w:numPr>
          <w:ilvl w:val="0"/>
          <w:numId w:val="177"/>
        </w:numPr>
        <w:shd w:fill="ffffff" w:val="clear"/>
        <w:spacing w:after="0" w:afterAutospacing="0" w:before="0" w:beforeAutospacing="0" w:lineRule="auto"/>
        <w:ind w:left="940" w:hanging="360"/>
      </w:pPr>
      <w:r w:rsidDel="00000000" w:rsidR="00000000" w:rsidRPr="00000000">
        <w:rPr>
          <w:color w:val="222222"/>
          <w:rtl w:val="0"/>
        </w:rPr>
        <w:t xml:space="preserve">Self-disclosure evaluation</w:t>
      </w:r>
    </w:p>
    <w:p w:rsidR="00000000" w:rsidDel="00000000" w:rsidP="00000000" w:rsidRDefault="00000000" w:rsidRPr="00000000" w14:paraId="00000865">
      <w:pPr>
        <w:numPr>
          <w:ilvl w:val="0"/>
          <w:numId w:val="177"/>
        </w:numPr>
        <w:shd w:fill="ffffff" w:val="clear"/>
        <w:spacing w:after="200" w:before="0" w:beforeAutospacing="0" w:lineRule="auto"/>
        <w:ind w:left="940" w:hanging="360"/>
      </w:pPr>
      <w:r w:rsidDel="00000000" w:rsidR="00000000" w:rsidRPr="00000000">
        <w:rPr>
          <w:color w:val="222222"/>
          <w:rtl w:val="0"/>
        </w:rPr>
        <w:t xml:space="preserve">Follow-up validation</w:t>
      </w:r>
    </w:p>
    <w:p w:rsidR="00000000" w:rsidDel="00000000" w:rsidP="00000000" w:rsidRDefault="00000000" w:rsidRPr="00000000" w14:paraId="00000866">
      <w:pPr>
        <w:shd w:fill="ffffff" w:val="clear"/>
        <w:spacing w:after="200" w:before="200" w:lineRule="auto"/>
        <w:rPr>
          <w:color w:val="222222"/>
        </w:rPr>
      </w:pPr>
      <w:r w:rsidDel="00000000" w:rsidR="00000000" w:rsidRPr="00000000">
        <w:rPr>
          <w:color w:val="222222"/>
          <w:rtl w:val="0"/>
        </w:rPr>
        <w:t xml:space="preserve">Legal counsel should be involved when findings may require formal disclosure, repayment, or interpretation of legal obligations.</w:t>
      </w:r>
    </w:p>
    <w:p w:rsidR="00000000" w:rsidDel="00000000" w:rsidP="00000000" w:rsidRDefault="00000000" w:rsidRPr="00000000" w14:paraId="00000867">
      <w:pPr>
        <w:pStyle w:val="Heading2"/>
        <w:keepNext w:val="0"/>
        <w:keepLines w:val="0"/>
        <w:shd w:fill="ffffff" w:val="clear"/>
        <w:spacing w:after="80" w:lineRule="auto"/>
        <w:rPr>
          <w:b w:val="1"/>
          <w:bCs w:val="1"/>
          <w:color w:val="222222"/>
          <w:sz w:val="34"/>
          <w:szCs w:val="34"/>
        </w:rPr>
      </w:pPr>
      <w:bookmarkStart w:colFirst="0" w:colLast="0" w:name="_ny2nunoelrsh" w:id="169"/>
      <w:bookmarkEnd w:id="169"/>
      <w:r w:rsidDel="00000000" w:rsidR="00000000" w:rsidRPr="00000000">
        <w:rPr>
          <w:b w:val="1"/>
          <w:bCs w:val="1"/>
          <w:color w:val="222222"/>
          <w:sz w:val="34"/>
          <w:szCs w:val="34"/>
          <w:rtl w:val="0"/>
        </w:rPr>
        <w:t xml:space="preserve">Support During an Actual HRSA Audit</w:t>
      </w:r>
    </w:p>
    <w:p w:rsidR="00000000" w:rsidDel="00000000" w:rsidP="00000000" w:rsidRDefault="00000000" w:rsidRPr="00000000" w14:paraId="00000868">
      <w:pPr>
        <w:shd w:fill="ffffff" w:val="clear"/>
        <w:spacing w:after="200" w:before="200" w:lineRule="auto"/>
        <w:rPr>
          <w:color w:val="222222"/>
        </w:rPr>
      </w:pPr>
      <w:r w:rsidDel="00000000" w:rsidR="00000000" w:rsidRPr="00000000">
        <w:rPr>
          <w:color w:val="222222"/>
          <w:rtl w:val="0"/>
        </w:rPr>
        <w:t xml:space="preserve">When engaged separately, Thrive340B may assist during an actual audit with:</w:t>
      </w:r>
    </w:p>
    <w:p w:rsidR="00000000" w:rsidDel="00000000" w:rsidP="00000000" w:rsidRDefault="00000000" w:rsidRPr="00000000" w14:paraId="00000869">
      <w:pPr>
        <w:numPr>
          <w:ilvl w:val="0"/>
          <w:numId w:val="91"/>
        </w:numPr>
        <w:shd w:fill="ffffff" w:val="clear"/>
        <w:spacing w:after="0" w:afterAutospacing="0" w:before="200" w:lineRule="auto"/>
        <w:ind w:left="940" w:hanging="360"/>
      </w:pPr>
      <w:r w:rsidDel="00000000" w:rsidR="00000000" w:rsidRPr="00000000">
        <w:rPr>
          <w:color w:val="222222"/>
          <w:rtl w:val="0"/>
        </w:rPr>
        <w:t xml:space="preserve">Audit-notice review</w:t>
      </w:r>
    </w:p>
    <w:p w:rsidR="00000000" w:rsidDel="00000000" w:rsidP="00000000" w:rsidRDefault="00000000" w:rsidRPr="00000000" w14:paraId="0000086A">
      <w:pPr>
        <w:numPr>
          <w:ilvl w:val="0"/>
          <w:numId w:val="91"/>
        </w:numPr>
        <w:shd w:fill="ffffff" w:val="clear"/>
        <w:spacing w:after="0" w:afterAutospacing="0" w:before="0" w:beforeAutospacing="0" w:lineRule="auto"/>
        <w:ind w:left="940" w:hanging="360"/>
      </w:pPr>
      <w:r w:rsidDel="00000000" w:rsidR="00000000" w:rsidRPr="00000000">
        <w:rPr>
          <w:color w:val="222222"/>
          <w:rtl w:val="0"/>
        </w:rPr>
        <w:t xml:space="preserve">Internal response coordination</w:t>
      </w:r>
    </w:p>
    <w:p w:rsidR="00000000" w:rsidDel="00000000" w:rsidP="00000000" w:rsidRDefault="00000000" w:rsidRPr="00000000" w14:paraId="0000086B">
      <w:pPr>
        <w:numPr>
          <w:ilvl w:val="0"/>
          <w:numId w:val="91"/>
        </w:numPr>
        <w:shd w:fill="ffffff" w:val="clear"/>
        <w:spacing w:after="0" w:afterAutospacing="0" w:before="0" w:beforeAutospacing="0" w:lineRule="auto"/>
        <w:ind w:left="940" w:hanging="360"/>
      </w:pPr>
      <w:r w:rsidDel="00000000" w:rsidR="00000000" w:rsidRPr="00000000">
        <w:rPr>
          <w:color w:val="222222"/>
          <w:rtl w:val="0"/>
        </w:rPr>
        <w:t xml:space="preserve">Document collection</w:t>
      </w:r>
    </w:p>
    <w:p w:rsidR="00000000" w:rsidDel="00000000" w:rsidP="00000000" w:rsidRDefault="00000000" w:rsidRPr="00000000" w14:paraId="0000086C">
      <w:pPr>
        <w:numPr>
          <w:ilvl w:val="0"/>
          <w:numId w:val="91"/>
        </w:numPr>
        <w:shd w:fill="ffffff" w:val="clear"/>
        <w:spacing w:after="0" w:afterAutospacing="0" w:before="0" w:beforeAutospacing="0" w:lineRule="auto"/>
        <w:ind w:left="940" w:hanging="360"/>
      </w:pPr>
      <w:r w:rsidDel="00000000" w:rsidR="00000000" w:rsidRPr="00000000">
        <w:rPr>
          <w:color w:val="222222"/>
          <w:rtl w:val="0"/>
        </w:rPr>
        <w:t xml:space="preserve">Data validation</w:t>
      </w:r>
    </w:p>
    <w:p w:rsidR="00000000" w:rsidDel="00000000" w:rsidP="00000000" w:rsidRDefault="00000000" w:rsidRPr="00000000" w14:paraId="0000086D">
      <w:pPr>
        <w:numPr>
          <w:ilvl w:val="0"/>
          <w:numId w:val="91"/>
        </w:numPr>
        <w:shd w:fill="ffffff" w:val="clear"/>
        <w:spacing w:after="0" w:afterAutospacing="0" w:before="0" w:beforeAutospacing="0" w:lineRule="auto"/>
        <w:ind w:left="940" w:hanging="360"/>
      </w:pPr>
      <w:r w:rsidDel="00000000" w:rsidR="00000000" w:rsidRPr="00000000">
        <w:rPr>
          <w:color w:val="222222"/>
          <w:rtl w:val="0"/>
        </w:rPr>
        <w:t xml:space="preserve">Transaction review</w:t>
      </w:r>
    </w:p>
    <w:p w:rsidR="00000000" w:rsidDel="00000000" w:rsidP="00000000" w:rsidRDefault="00000000" w:rsidRPr="00000000" w14:paraId="0000086E">
      <w:pPr>
        <w:numPr>
          <w:ilvl w:val="0"/>
          <w:numId w:val="91"/>
        </w:numPr>
        <w:shd w:fill="ffffff" w:val="clear"/>
        <w:spacing w:after="0" w:afterAutospacing="0" w:before="0" w:beforeAutospacing="0" w:lineRule="auto"/>
        <w:ind w:left="940" w:hanging="360"/>
      </w:pPr>
      <w:r w:rsidDel="00000000" w:rsidR="00000000" w:rsidRPr="00000000">
        <w:rPr>
          <w:color w:val="222222"/>
          <w:rtl w:val="0"/>
        </w:rPr>
        <w:t xml:space="preserve">Interview preparation</w:t>
      </w:r>
    </w:p>
    <w:p w:rsidR="00000000" w:rsidDel="00000000" w:rsidP="00000000" w:rsidRDefault="00000000" w:rsidRPr="00000000" w14:paraId="0000086F">
      <w:pPr>
        <w:numPr>
          <w:ilvl w:val="0"/>
          <w:numId w:val="91"/>
        </w:numPr>
        <w:shd w:fill="ffffff" w:val="clear"/>
        <w:spacing w:after="0" w:afterAutospacing="0" w:before="0" w:beforeAutospacing="0" w:lineRule="auto"/>
        <w:ind w:left="940" w:hanging="360"/>
      </w:pPr>
      <w:r w:rsidDel="00000000" w:rsidR="00000000" w:rsidRPr="00000000">
        <w:rPr>
          <w:color w:val="222222"/>
          <w:rtl w:val="0"/>
        </w:rPr>
        <w:t xml:space="preserve">Daily audit support</w:t>
      </w:r>
    </w:p>
    <w:p w:rsidR="00000000" w:rsidDel="00000000" w:rsidP="00000000" w:rsidRDefault="00000000" w:rsidRPr="00000000" w14:paraId="00000870">
      <w:pPr>
        <w:numPr>
          <w:ilvl w:val="0"/>
          <w:numId w:val="91"/>
        </w:numPr>
        <w:shd w:fill="ffffff" w:val="clear"/>
        <w:spacing w:after="0" w:afterAutospacing="0" w:before="0" w:beforeAutospacing="0" w:lineRule="auto"/>
        <w:ind w:left="940" w:hanging="360"/>
      </w:pPr>
      <w:r w:rsidDel="00000000" w:rsidR="00000000" w:rsidRPr="00000000">
        <w:rPr>
          <w:color w:val="222222"/>
          <w:rtl w:val="0"/>
        </w:rPr>
        <w:t xml:space="preserve">Issue tracking</w:t>
      </w:r>
    </w:p>
    <w:p w:rsidR="00000000" w:rsidDel="00000000" w:rsidP="00000000" w:rsidRDefault="00000000" w:rsidRPr="00000000" w14:paraId="00000871">
      <w:pPr>
        <w:numPr>
          <w:ilvl w:val="0"/>
          <w:numId w:val="91"/>
        </w:numPr>
        <w:shd w:fill="ffffff" w:val="clear"/>
        <w:spacing w:after="0" w:afterAutospacing="0" w:before="0" w:beforeAutospacing="0" w:lineRule="auto"/>
        <w:ind w:left="940" w:hanging="360"/>
      </w:pPr>
      <w:r w:rsidDel="00000000" w:rsidR="00000000" w:rsidRPr="00000000">
        <w:rPr>
          <w:color w:val="222222"/>
          <w:rtl w:val="0"/>
        </w:rPr>
        <w:t xml:space="preserve">Preliminary-finding review</w:t>
      </w:r>
    </w:p>
    <w:p w:rsidR="00000000" w:rsidDel="00000000" w:rsidP="00000000" w:rsidRDefault="00000000" w:rsidRPr="00000000" w14:paraId="00000872">
      <w:pPr>
        <w:numPr>
          <w:ilvl w:val="0"/>
          <w:numId w:val="91"/>
        </w:numPr>
        <w:shd w:fill="ffffff" w:val="clear"/>
        <w:spacing w:after="0" w:afterAutospacing="0" w:before="0" w:beforeAutospacing="0" w:lineRule="auto"/>
        <w:ind w:left="940" w:hanging="360"/>
      </w:pPr>
      <w:r w:rsidDel="00000000" w:rsidR="00000000" w:rsidRPr="00000000">
        <w:rPr>
          <w:color w:val="222222"/>
          <w:rtl w:val="0"/>
        </w:rPr>
        <w:t xml:space="preserve">Corrective-action planning</w:t>
      </w:r>
    </w:p>
    <w:p w:rsidR="00000000" w:rsidDel="00000000" w:rsidP="00000000" w:rsidRDefault="00000000" w:rsidRPr="00000000" w14:paraId="00000873">
      <w:pPr>
        <w:numPr>
          <w:ilvl w:val="0"/>
          <w:numId w:val="91"/>
        </w:numPr>
        <w:shd w:fill="ffffff" w:val="clear"/>
        <w:spacing w:after="0" w:afterAutospacing="0" w:before="0" w:beforeAutospacing="0" w:lineRule="auto"/>
        <w:ind w:left="940" w:hanging="360"/>
      </w:pPr>
      <w:r w:rsidDel="00000000" w:rsidR="00000000" w:rsidRPr="00000000">
        <w:rPr>
          <w:color w:val="222222"/>
          <w:rtl w:val="0"/>
        </w:rPr>
        <w:t xml:space="preserve">Leadership communication</w:t>
      </w:r>
    </w:p>
    <w:p w:rsidR="00000000" w:rsidDel="00000000" w:rsidP="00000000" w:rsidRDefault="00000000" w:rsidRPr="00000000" w14:paraId="00000874">
      <w:pPr>
        <w:numPr>
          <w:ilvl w:val="0"/>
          <w:numId w:val="91"/>
        </w:numPr>
        <w:shd w:fill="ffffff" w:val="clear"/>
        <w:spacing w:after="200" w:before="0" w:beforeAutospacing="0" w:lineRule="auto"/>
        <w:ind w:left="940" w:hanging="360"/>
      </w:pPr>
      <w:r w:rsidDel="00000000" w:rsidR="00000000" w:rsidRPr="00000000">
        <w:rPr>
          <w:color w:val="222222"/>
          <w:rtl w:val="0"/>
        </w:rPr>
        <w:t xml:space="preserve">Follow-up documentation</w:t>
      </w:r>
    </w:p>
    <w:p w:rsidR="00000000" w:rsidDel="00000000" w:rsidP="00000000" w:rsidRDefault="00000000" w:rsidRPr="00000000" w14:paraId="00000875">
      <w:pPr>
        <w:shd w:fill="ffffff" w:val="clear"/>
        <w:spacing w:after="200" w:before="200" w:lineRule="auto"/>
        <w:rPr>
          <w:color w:val="222222"/>
        </w:rPr>
      </w:pPr>
      <w:r w:rsidDel="00000000" w:rsidR="00000000" w:rsidRPr="00000000">
        <w:rPr>
          <w:color w:val="222222"/>
          <w:rtl w:val="0"/>
        </w:rPr>
        <w:t xml:space="preserve">The covered entity remains responsible for all representations and submissions to HRSA.</w:t>
      </w:r>
    </w:p>
    <w:p w:rsidR="00000000" w:rsidDel="00000000" w:rsidP="00000000" w:rsidRDefault="00000000" w:rsidRPr="00000000" w14:paraId="00000876">
      <w:pPr>
        <w:pStyle w:val="Heading2"/>
        <w:keepNext w:val="0"/>
        <w:keepLines w:val="0"/>
        <w:shd w:fill="ffffff" w:val="clear"/>
        <w:spacing w:after="80" w:lineRule="auto"/>
        <w:rPr>
          <w:b w:val="1"/>
          <w:bCs w:val="1"/>
          <w:color w:val="222222"/>
          <w:sz w:val="34"/>
          <w:szCs w:val="34"/>
        </w:rPr>
      </w:pPr>
      <w:bookmarkStart w:colFirst="0" w:colLast="0" w:name="_wlhf80tv36cj" w:id="170"/>
      <w:bookmarkEnd w:id="170"/>
      <w:r w:rsidDel="00000000" w:rsidR="00000000" w:rsidRPr="00000000">
        <w:rPr>
          <w:b w:val="1"/>
          <w:bCs w:val="1"/>
          <w:color w:val="222222"/>
          <w:sz w:val="34"/>
          <w:szCs w:val="34"/>
          <w:rtl w:val="0"/>
        </w:rPr>
        <w:t xml:space="preserve">Do Not Let the Audit Notice Become the Audit Plan</w:t>
      </w:r>
    </w:p>
    <w:p w:rsidR="00000000" w:rsidDel="00000000" w:rsidP="00000000" w:rsidRDefault="00000000" w:rsidRPr="00000000" w14:paraId="00000877">
      <w:pPr>
        <w:shd w:fill="ffffff" w:val="clear"/>
        <w:spacing w:after="200" w:before="200" w:lineRule="auto"/>
        <w:rPr>
          <w:color w:val="222222"/>
        </w:rPr>
      </w:pPr>
      <w:r w:rsidDel="00000000" w:rsidR="00000000" w:rsidRPr="00000000">
        <w:rPr>
          <w:color w:val="222222"/>
          <w:rtl w:val="0"/>
        </w:rPr>
        <w:t xml:space="preserve">A mock audit gives your organization time to identify incomplete records, inaccurate registrations, weak controls, inconsistent policies, and unresolved transaction issues before they are reviewed externally.</w:t>
      </w:r>
    </w:p>
    <w:p w:rsidR="00000000" w:rsidDel="00000000" w:rsidP="00000000" w:rsidRDefault="00000000" w:rsidRPr="00000000" w14:paraId="00000878">
      <w:pPr>
        <w:shd w:fill="ffffff" w:val="clear"/>
        <w:spacing w:after="200" w:before="200" w:lineRule="auto"/>
        <w:rPr>
          <w:b w:val="1"/>
          <w:bCs w:val="1"/>
          <w:color w:val="222222"/>
        </w:rPr>
      </w:pPr>
      <w:r w:rsidDel="00000000" w:rsidR="00000000" w:rsidRPr="00000000">
        <w:rPr>
          <w:b w:val="1"/>
          <w:bCs w:val="1"/>
          <w:color w:val="222222"/>
          <w:rtl w:val="0"/>
        </w:rPr>
        <w:t xml:space="preserve">Prepare the documents. Test the transactions. Train the staff. Correct the risks.</w:t>
      </w:r>
    </w:p>
    <w:p w:rsidR="00000000" w:rsidDel="00000000" w:rsidP="00000000" w:rsidRDefault="00000000" w:rsidRPr="00000000" w14:paraId="00000879">
      <w:pPr>
        <w:shd w:fill="ffffff" w:val="clear"/>
        <w:spacing w:after="200" w:before="200" w:lineRule="auto"/>
        <w:rPr>
          <w:color w:val="222222"/>
        </w:rPr>
      </w:pPr>
      <w:r w:rsidDel="00000000" w:rsidR="00000000" w:rsidRPr="00000000">
        <w:rPr>
          <w:color w:val="222222"/>
          <w:rtl w:val="0"/>
        </w:rPr>
        <w:t xml:space="preserve">[Prepare for Your Next Audit]</w:t>
      </w:r>
    </w:p>
    <w:p w:rsidR="00000000" w:rsidDel="00000000" w:rsidP="00000000" w:rsidRDefault="00000000" w:rsidRPr="00000000" w14:paraId="000008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7B">
      <w:pPr>
        <w:pStyle w:val="Heading1"/>
        <w:keepNext w:val="0"/>
        <w:keepLines w:val="0"/>
        <w:shd w:fill="ffffff" w:val="clear"/>
        <w:spacing w:before="480" w:lineRule="auto"/>
        <w:rPr>
          <w:b w:val="1"/>
          <w:bCs w:val="1"/>
          <w:color w:val="222222"/>
          <w:sz w:val="46"/>
          <w:szCs w:val="46"/>
        </w:rPr>
      </w:pPr>
      <w:bookmarkStart w:colFirst="0" w:colLast="0" w:name="_cdc570stnq34" w:id="171"/>
      <w:bookmarkEnd w:id="171"/>
      <w:r w:rsidDel="00000000" w:rsidR="00000000" w:rsidRPr="00000000">
        <w:rPr>
          <w:b w:val="1"/>
          <w:bCs w:val="1"/>
          <w:color w:val="222222"/>
          <w:sz w:val="46"/>
          <w:szCs w:val="46"/>
          <w:rtl w:val="0"/>
        </w:rPr>
        <w:t xml:space="preserve">WEBPAGE 9: 340B ANALYTICS, DASHBOARDS &amp; PERFORMANCE REPORTING</w:t>
      </w:r>
    </w:p>
    <w:p w:rsidR="00000000" w:rsidDel="00000000" w:rsidP="00000000" w:rsidRDefault="00000000" w:rsidRPr="00000000" w14:paraId="0000087C">
      <w:pPr>
        <w:shd w:fill="ffffff" w:val="clear"/>
        <w:spacing w:after="200" w:before="200" w:lineRule="auto"/>
        <w:rPr>
          <w:rFonts w:ascii="Roboto Mono" w:cs="Roboto Mono" w:eastAsia="Roboto Mono" w:hAnsi="Roboto Mono"/>
          <w:color w:val="222222"/>
        </w:rPr>
      </w:pPr>
      <w:r w:rsidDel="00000000" w:rsidR="00000000" w:rsidRPr="00000000">
        <w:rPr>
          <w:b w:val="1"/>
          <w:bCs w:val="1"/>
          <w:color w:val="222222"/>
          <w:rtl w:val="0"/>
        </w:rPr>
        <w:t xml:space="preserve">Suggested URL:</w:t>
      </w:r>
      <w:r w:rsidDel="00000000" w:rsidR="00000000" w:rsidRPr="00000000">
        <w:rPr>
          <w:color w:val="222222"/>
          <w:rtl w:val="0"/>
        </w:rPr>
        <w:t xml:space="preserve"> </w:t>
      </w:r>
      <w:r w:rsidDel="00000000" w:rsidR="00000000" w:rsidRPr="00000000">
        <w:rPr>
          <w:rFonts w:ascii="Roboto Mono" w:cs="Roboto Mono" w:eastAsia="Roboto Mono" w:hAnsi="Roboto Mono"/>
          <w:color w:val="222222"/>
          <w:rtl w:val="0"/>
        </w:rPr>
        <w:t xml:space="preserve">/340b-analytics-dashboards</w:t>
      </w:r>
    </w:p>
    <w:p w:rsidR="00000000" w:rsidDel="00000000" w:rsidP="00000000" w:rsidRDefault="00000000" w:rsidRPr="00000000" w14:paraId="0000087D">
      <w:pPr>
        <w:shd w:fill="ffffff" w:val="clear"/>
        <w:spacing w:after="200" w:before="200" w:lineRule="auto"/>
        <w:rPr>
          <w:color w:val="222222"/>
        </w:rPr>
      </w:pPr>
      <w:r w:rsidDel="00000000" w:rsidR="00000000" w:rsidRPr="00000000">
        <w:rPr>
          <w:b w:val="1"/>
          <w:bCs w:val="1"/>
          <w:color w:val="222222"/>
          <w:rtl w:val="0"/>
        </w:rPr>
        <w:t xml:space="preserve">SEO Title:</w:t>
      </w:r>
      <w:r w:rsidDel="00000000" w:rsidR="00000000" w:rsidRPr="00000000">
        <w:rPr>
          <w:color w:val="222222"/>
          <w:rtl w:val="0"/>
        </w:rPr>
        <w:t xml:space="preserve"> 340B Analytics, Dashboards and Performance Reporting | Thrive340B</w:t>
      </w:r>
    </w:p>
    <w:p w:rsidR="00000000" w:rsidDel="00000000" w:rsidP="00000000" w:rsidRDefault="00000000" w:rsidRPr="00000000" w14:paraId="0000087E">
      <w:pPr>
        <w:shd w:fill="ffffff" w:val="clear"/>
        <w:spacing w:after="200" w:before="200" w:lineRule="auto"/>
        <w:rPr>
          <w:color w:val="222222"/>
        </w:rPr>
      </w:pPr>
      <w:r w:rsidDel="00000000" w:rsidR="00000000" w:rsidRPr="00000000">
        <w:rPr>
          <w:b w:val="1"/>
          <w:bCs w:val="1"/>
          <w:color w:val="222222"/>
          <w:rtl w:val="0"/>
        </w:rPr>
        <w:t xml:space="preserve">Meta Description:</w:t>
      </w:r>
      <w:r w:rsidDel="00000000" w:rsidR="00000000" w:rsidRPr="00000000">
        <w:rPr>
          <w:color w:val="222222"/>
          <w:rtl w:val="0"/>
        </w:rPr>
        <w:t xml:space="preserve"> Consolidate pharmacy, clinical, financial, compliance, and patient data into actionable 340B dashboards and leadership reporting.</w:t>
      </w:r>
    </w:p>
    <w:p w:rsidR="00000000" w:rsidDel="00000000" w:rsidP="00000000" w:rsidRDefault="00000000" w:rsidRPr="00000000" w14:paraId="0000087F">
      <w:pPr>
        <w:pStyle w:val="Heading2"/>
        <w:keepNext w:val="0"/>
        <w:keepLines w:val="0"/>
        <w:shd w:fill="ffffff" w:val="clear"/>
        <w:spacing w:after="80" w:lineRule="auto"/>
        <w:rPr>
          <w:b w:val="1"/>
          <w:bCs w:val="1"/>
          <w:color w:val="222222"/>
          <w:sz w:val="34"/>
          <w:szCs w:val="34"/>
        </w:rPr>
      </w:pPr>
      <w:bookmarkStart w:colFirst="0" w:colLast="0" w:name="_c47mcp5r9cv9" w:id="172"/>
      <w:bookmarkEnd w:id="172"/>
      <w:r w:rsidDel="00000000" w:rsidR="00000000" w:rsidRPr="00000000">
        <w:rPr>
          <w:b w:val="1"/>
          <w:bCs w:val="1"/>
          <w:color w:val="222222"/>
          <w:sz w:val="34"/>
          <w:szCs w:val="34"/>
          <w:rtl w:val="0"/>
        </w:rPr>
        <w:t xml:space="preserve">340B Analytics, Dashboards &amp; Performance Reporting</w:t>
      </w:r>
    </w:p>
    <w:p w:rsidR="00000000" w:rsidDel="00000000" w:rsidP="00000000" w:rsidRDefault="00000000" w:rsidRPr="00000000" w14:paraId="00000880">
      <w:pPr>
        <w:pStyle w:val="Heading3"/>
        <w:keepNext w:val="0"/>
        <w:keepLines w:val="0"/>
        <w:shd w:fill="ffffff" w:val="clear"/>
        <w:spacing w:before="280" w:lineRule="auto"/>
        <w:rPr>
          <w:b w:val="1"/>
          <w:bCs w:val="1"/>
          <w:color w:val="222222"/>
          <w:sz w:val="26"/>
          <w:szCs w:val="26"/>
        </w:rPr>
      </w:pPr>
      <w:bookmarkStart w:colFirst="0" w:colLast="0" w:name="_6k9u76o0b47u" w:id="173"/>
      <w:bookmarkEnd w:id="173"/>
      <w:r w:rsidDel="00000000" w:rsidR="00000000" w:rsidRPr="00000000">
        <w:rPr>
          <w:b w:val="1"/>
          <w:bCs w:val="1"/>
          <w:color w:val="222222"/>
          <w:sz w:val="26"/>
          <w:szCs w:val="26"/>
          <w:rtl w:val="0"/>
        </w:rPr>
        <w:t xml:space="preserve">Turn fragmented data into decisions leadership can act on.</w:t>
      </w:r>
    </w:p>
    <w:p w:rsidR="00000000" w:rsidDel="00000000" w:rsidP="00000000" w:rsidRDefault="00000000" w:rsidRPr="00000000" w14:paraId="00000881">
      <w:pPr>
        <w:shd w:fill="ffffff" w:val="clear"/>
        <w:spacing w:after="200" w:before="200" w:lineRule="auto"/>
        <w:rPr>
          <w:color w:val="222222"/>
        </w:rPr>
      </w:pPr>
      <w:r w:rsidDel="00000000" w:rsidR="00000000" w:rsidRPr="00000000">
        <w:rPr>
          <w:color w:val="222222"/>
          <w:rtl w:val="0"/>
        </w:rPr>
        <w:t xml:space="preserve">Covered entities often receive reports from multiple pharmacies, third-party administrators, wholesalers, clinical systems, and internal departments.</w:t>
      </w:r>
    </w:p>
    <w:p w:rsidR="00000000" w:rsidDel="00000000" w:rsidP="00000000" w:rsidRDefault="00000000" w:rsidRPr="00000000" w14:paraId="00000882">
      <w:pPr>
        <w:shd w:fill="ffffff" w:val="clear"/>
        <w:spacing w:after="200" w:before="200" w:lineRule="auto"/>
        <w:rPr>
          <w:color w:val="222222"/>
        </w:rPr>
      </w:pPr>
      <w:r w:rsidDel="00000000" w:rsidR="00000000" w:rsidRPr="00000000">
        <w:rPr>
          <w:color w:val="222222"/>
          <w:rtl w:val="0"/>
        </w:rPr>
        <w:t xml:space="preserve">The problem is not always a lack of data.</w:t>
      </w:r>
    </w:p>
    <w:p w:rsidR="00000000" w:rsidDel="00000000" w:rsidP="00000000" w:rsidRDefault="00000000" w:rsidRPr="00000000" w14:paraId="00000883">
      <w:pPr>
        <w:shd w:fill="ffffff" w:val="clear"/>
        <w:spacing w:after="200" w:before="200" w:lineRule="auto"/>
        <w:rPr>
          <w:color w:val="222222"/>
        </w:rPr>
      </w:pPr>
      <w:r w:rsidDel="00000000" w:rsidR="00000000" w:rsidRPr="00000000">
        <w:rPr>
          <w:color w:val="222222"/>
          <w:rtl w:val="0"/>
        </w:rPr>
        <w:t xml:space="preserve">The problem is that the data is fragmented, difficult to reconcile, and disconnected from the organization’s strategic goals.</w:t>
      </w:r>
    </w:p>
    <w:p w:rsidR="00000000" w:rsidDel="00000000" w:rsidP="00000000" w:rsidRDefault="00000000" w:rsidRPr="00000000" w14:paraId="00000884">
      <w:pPr>
        <w:shd w:fill="ffffff" w:val="clear"/>
        <w:spacing w:after="200" w:before="200" w:lineRule="auto"/>
        <w:rPr>
          <w:color w:val="222222"/>
        </w:rPr>
      </w:pPr>
      <w:r w:rsidDel="00000000" w:rsidR="00000000" w:rsidRPr="00000000">
        <w:rPr>
          <w:color w:val="222222"/>
          <w:rtl w:val="0"/>
        </w:rPr>
        <w:t xml:space="preserve">Thrive340B develops customized analytics and reporting systems that bring clinical, pharmacy, operational, financial, compliance, and community-impact information together.</w:t>
      </w:r>
    </w:p>
    <w:p w:rsidR="00000000" w:rsidDel="00000000" w:rsidP="00000000" w:rsidRDefault="00000000" w:rsidRPr="00000000" w14:paraId="00000885">
      <w:pPr>
        <w:shd w:fill="ffffff" w:val="clear"/>
        <w:spacing w:after="200" w:before="200" w:lineRule="auto"/>
        <w:rPr>
          <w:b w:val="1"/>
          <w:bCs w:val="1"/>
          <w:color w:val="222222"/>
        </w:rPr>
      </w:pPr>
      <w:r w:rsidDel="00000000" w:rsidR="00000000" w:rsidRPr="00000000">
        <w:rPr>
          <w:b w:val="1"/>
          <w:bCs w:val="1"/>
          <w:color w:val="222222"/>
          <w:rtl w:val="0"/>
        </w:rPr>
        <w:t xml:space="preserve">See the full program. Understand the performance. Act on the opportunities.</w:t>
      </w:r>
    </w:p>
    <w:p w:rsidR="00000000" w:rsidDel="00000000" w:rsidP="00000000" w:rsidRDefault="00000000" w:rsidRPr="00000000" w14:paraId="00000886">
      <w:pPr>
        <w:shd w:fill="ffffff" w:val="clear"/>
        <w:spacing w:after="200" w:before="200" w:lineRule="auto"/>
        <w:rPr>
          <w:color w:val="222222"/>
        </w:rPr>
      </w:pPr>
      <w:r w:rsidDel="00000000" w:rsidR="00000000" w:rsidRPr="00000000">
        <w:rPr>
          <w:color w:val="222222"/>
          <w:rtl w:val="0"/>
        </w:rPr>
        <w:t xml:space="preserve">[Build Your 340B Dashboard]</w:t>
      </w:r>
    </w:p>
    <w:p w:rsidR="00000000" w:rsidDel="00000000" w:rsidP="00000000" w:rsidRDefault="00000000" w:rsidRPr="00000000" w14:paraId="00000887">
      <w:pPr>
        <w:pStyle w:val="Heading2"/>
        <w:keepNext w:val="0"/>
        <w:keepLines w:val="0"/>
        <w:shd w:fill="ffffff" w:val="clear"/>
        <w:spacing w:after="80" w:lineRule="auto"/>
        <w:rPr>
          <w:b w:val="1"/>
          <w:bCs w:val="1"/>
          <w:color w:val="222222"/>
          <w:sz w:val="34"/>
          <w:szCs w:val="34"/>
        </w:rPr>
      </w:pPr>
      <w:bookmarkStart w:colFirst="0" w:colLast="0" w:name="_m9t8iwaazt8p" w:id="174"/>
      <w:bookmarkEnd w:id="174"/>
      <w:r w:rsidDel="00000000" w:rsidR="00000000" w:rsidRPr="00000000">
        <w:rPr>
          <w:b w:val="1"/>
          <w:bCs w:val="1"/>
          <w:color w:val="222222"/>
          <w:sz w:val="34"/>
          <w:szCs w:val="34"/>
          <w:rtl w:val="0"/>
        </w:rPr>
        <w:t xml:space="preserve">One View of the Entire Program</w:t>
      </w:r>
    </w:p>
    <w:p w:rsidR="00000000" w:rsidDel="00000000" w:rsidP="00000000" w:rsidRDefault="00000000" w:rsidRPr="00000000" w14:paraId="00000888">
      <w:pPr>
        <w:shd w:fill="ffffff" w:val="clear"/>
        <w:spacing w:after="200" w:before="200" w:lineRule="auto"/>
        <w:rPr>
          <w:color w:val="222222"/>
        </w:rPr>
      </w:pPr>
      <w:r w:rsidDel="00000000" w:rsidR="00000000" w:rsidRPr="00000000">
        <w:rPr>
          <w:color w:val="222222"/>
          <w:rtl w:val="0"/>
        </w:rPr>
        <w:t xml:space="preserve">Traditional pharmacy reports may show prescription volume or gross revenue but fail to answer broader leadership questions.</w:t>
      </w:r>
    </w:p>
    <w:p w:rsidR="00000000" w:rsidDel="00000000" w:rsidP="00000000" w:rsidRDefault="00000000" w:rsidRPr="00000000" w14:paraId="00000889">
      <w:pPr>
        <w:shd w:fill="ffffff" w:val="clear"/>
        <w:spacing w:after="200" w:before="200" w:lineRule="auto"/>
        <w:rPr>
          <w:color w:val="222222"/>
        </w:rPr>
      </w:pPr>
      <w:r w:rsidDel="00000000" w:rsidR="00000000" w:rsidRPr="00000000">
        <w:rPr>
          <w:color w:val="222222"/>
          <w:rtl w:val="0"/>
        </w:rPr>
        <w:t xml:space="preserve">For example:</w:t>
      </w:r>
    </w:p>
    <w:p w:rsidR="00000000" w:rsidDel="00000000" w:rsidP="00000000" w:rsidRDefault="00000000" w:rsidRPr="00000000" w14:paraId="0000088A">
      <w:pPr>
        <w:numPr>
          <w:ilvl w:val="0"/>
          <w:numId w:val="121"/>
        </w:numPr>
        <w:shd w:fill="ffffff" w:val="clear"/>
        <w:spacing w:after="0" w:afterAutospacing="0" w:before="200" w:lineRule="auto"/>
        <w:ind w:left="940" w:hanging="360"/>
      </w:pPr>
      <w:r w:rsidDel="00000000" w:rsidR="00000000" w:rsidRPr="00000000">
        <w:rPr>
          <w:color w:val="222222"/>
          <w:rtl w:val="0"/>
        </w:rPr>
        <w:t xml:space="preserve">Which locations are growing?</w:t>
      </w:r>
    </w:p>
    <w:p w:rsidR="00000000" w:rsidDel="00000000" w:rsidP="00000000" w:rsidRDefault="00000000" w:rsidRPr="00000000" w14:paraId="0000088B">
      <w:pPr>
        <w:numPr>
          <w:ilvl w:val="0"/>
          <w:numId w:val="121"/>
        </w:numPr>
        <w:shd w:fill="ffffff" w:val="clear"/>
        <w:spacing w:after="0" w:afterAutospacing="0" w:before="0" w:beforeAutospacing="0" w:lineRule="auto"/>
        <w:ind w:left="940" w:hanging="360"/>
      </w:pPr>
      <w:r w:rsidDel="00000000" w:rsidR="00000000" w:rsidRPr="00000000">
        <w:rPr>
          <w:color w:val="222222"/>
          <w:rtl w:val="0"/>
        </w:rPr>
        <w:t xml:space="preserve">Which providers are underperforming?</w:t>
      </w:r>
    </w:p>
    <w:p w:rsidR="00000000" w:rsidDel="00000000" w:rsidP="00000000" w:rsidRDefault="00000000" w:rsidRPr="00000000" w14:paraId="0000088C">
      <w:pPr>
        <w:numPr>
          <w:ilvl w:val="0"/>
          <w:numId w:val="121"/>
        </w:numPr>
        <w:shd w:fill="ffffff" w:val="clear"/>
        <w:spacing w:after="0" w:afterAutospacing="0" w:before="0" w:beforeAutospacing="0" w:lineRule="auto"/>
        <w:ind w:left="940" w:hanging="360"/>
      </w:pPr>
      <w:r w:rsidDel="00000000" w:rsidR="00000000" w:rsidRPr="00000000">
        <w:rPr>
          <w:color w:val="222222"/>
          <w:rtl w:val="0"/>
        </w:rPr>
        <w:t xml:space="preserve">Which pharmacies are generating meaningful value?</w:t>
      </w:r>
    </w:p>
    <w:p w:rsidR="00000000" w:rsidDel="00000000" w:rsidP="00000000" w:rsidRDefault="00000000" w:rsidRPr="00000000" w14:paraId="0000088D">
      <w:pPr>
        <w:numPr>
          <w:ilvl w:val="0"/>
          <w:numId w:val="121"/>
        </w:numPr>
        <w:shd w:fill="ffffff" w:val="clear"/>
        <w:spacing w:after="0" w:afterAutospacing="0" w:before="0" w:beforeAutospacing="0" w:lineRule="auto"/>
        <w:ind w:left="940" w:hanging="360"/>
      </w:pPr>
      <w:r w:rsidDel="00000000" w:rsidR="00000000" w:rsidRPr="00000000">
        <w:rPr>
          <w:color w:val="222222"/>
          <w:rtl w:val="0"/>
        </w:rPr>
        <w:t xml:space="preserve">How much revenue remains after all fees?</w:t>
      </w:r>
    </w:p>
    <w:p w:rsidR="00000000" w:rsidDel="00000000" w:rsidP="00000000" w:rsidRDefault="00000000" w:rsidRPr="00000000" w14:paraId="0000088E">
      <w:pPr>
        <w:numPr>
          <w:ilvl w:val="0"/>
          <w:numId w:val="121"/>
        </w:numPr>
        <w:shd w:fill="ffffff" w:val="clear"/>
        <w:spacing w:after="0" w:afterAutospacing="0" w:before="0" w:beforeAutospacing="0" w:lineRule="auto"/>
        <w:ind w:left="940" w:hanging="360"/>
      </w:pPr>
      <w:r w:rsidDel="00000000" w:rsidR="00000000" w:rsidRPr="00000000">
        <w:rPr>
          <w:color w:val="222222"/>
          <w:rtl w:val="0"/>
        </w:rPr>
        <w:t xml:space="preserve">Where are eligible claims being missed?</w:t>
      </w:r>
    </w:p>
    <w:p w:rsidR="00000000" w:rsidDel="00000000" w:rsidP="00000000" w:rsidRDefault="00000000" w:rsidRPr="00000000" w14:paraId="0000088F">
      <w:pPr>
        <w:numPr>
          <w:ilvl w:val="0"/>
          <w:numId w:val="121"/>
        </w:numPr>
        <w:shd w:fill="ffffff" w:val="clear"/>
        <w:spacing w:after="0" w:afterAutospacing="0" w:before="0" w:beforeAutospacing="0" w:lineRule="auto"/>
        <w:ind w:left="940" w:hanging="360"/>
      </w:pPr>
      <w:r w:rsidDel="00000000" w:rsidR="00000000" w:rsidRPr="00000000">
        <w:rPr>
          <w:color w:val="222222"/>
          <w:rtl w:val="0"/>
        </w:rPr>
        <w:t xml:space="preserve">Which service lines are retaining patients?</w:t>
      </w:r>
    </w:p>
    <w:p w:rsidR="00000000" w:rsidDel="00000000" w:rsidP="00000000" w:rsidRDefault="00000000" w:rsidRPr="00000000" w14:paraId="00000890">
      <w:pPr>
        <w:numPr>
          <w:ilvl w:val="0"/>
          <w:numId w:val="121"/>
        </w:numPr>
        <w:shd w:fill="ffffff" w:val="clear"/>
        <w:spacing w:after="0" w:afterAutospacing="0" w:before="0" w:beforeAutospacing="0" w:lineRule="auto"/>
        <w:ind w:left="940" w:hanging="360"/>
      </w:pPr>
      <w:r w:rsidDel="00000000" w:rsidR="00000000" w:rsidRPr="00000000">
        <w:rPr>
          <w:color w:val="222222"/>
          <w:rtl w:val="0"/>
        </w:rPr>
        <w:t xml:space="preserve">What is the financial impact of manufacturer restrictions?</w:t>
      </w:r>
    </w:p>
    <w:p w:rsidR="00000000" w:rsidDel="00000000" w:rsidP="00000000" w:rsidRDefault="00000000" w:rsidRPr="00000000" w14:paraId="00000891">
      <w:pPr>
        <w:numPr>
          <w:ilvl w:val="0"/>
          <w:numId w:val="121"/>
        </w:numPr>
        <w:shd w:fill="ffffff" w:val="clear"/>
        <w:spacing w:after="0" w:afterAutospacing="0" w:before="0" w:beforeAutospacing="0" w:lineRule="auto"/>
        <w:ind w:left="940" w:hanging="360"/>
      </w:pPr>
      <w:r w:rsidDel="00000000" w:rsidR="00000000" w:rsidRPr="00000000">
        <w:rPr>
          <w:color w:val="222222"/>
          <w:rtl w:val="0"/>
        </w:rPr>
        <w:t xml:space="preserve">Are marketing campaigns producing treatment starts?</w:t>
      </w:r>
    </w:p>
    <w:p w:rsidR="00000000" w:rsidDel="00000000" w:rsidP="00000000" w:rsidRDefault="00000000" w:rsidRPr="00000000" w14:paraId="00000892">
      <w:pPr>
        <w:numPr>
          <w:ilvl w:val="0"/>
          <w:numId w:val="121"/>
        </w:numPr>
        <w:shd w:fill="ffffff" w:val="clear"/>
        <w:spacing w:after="0" w:afterAutospacing="0" w:before="0" w:beforeAutospacing="0" w:lineRule="auto"/>
        <w:ind w:left="940" w:hanging="360"/>
      </w:pPr>
      <w:r w:rsidDel="00000000" w:rsidR="00000000" w:rsidRPr="00000000">
        <w:rPr>
          <w:color w:val="222222"/>
          <w:rtl w:val="0"/>
        </w:rPr>
        <w:t xml:space="preserve">Are corrective actions being completed?</w:t>
      </w:r>
    </w:p>
    <w:p w:rsidR="00000000" w:rsidDel="00000000" w:rsidP="00000000" w:rsidRDefault="00000000" w:rsidRPr="00000000" w14:paraId="00000893">
      <w:pPr>
        <w:numPr>
          <w:ilvl w:val="0"/>
          <w:numId w:val="121"/>
        </w:numPr>
        <w:shd w:fill="ffffff" w:val="clear"/>
        <w:spacing w:after="200" w:before="0" w:beforeAutospacing="0" w:lineRule="auto"/>
        <w:ind w:left="940" w:hanging="360"/>
      </w:pPr>
      <w:r w:rsidDel="00000000" w:rsidR="00000000" w:rsidRPr="00000000">
        <w:rPr>
          <w:color w:val="222222"/>
          <w:rtl w:val="0"/>
        </w:rPr>
        <w:t xml:space="preserve">How are 340B resources supporting the community?</w:t>
      </w:r>
    </w:p>
    <w:p w:rsidR="00000000" w:rsidDel="00000000" w:rsidP="00000000" w:rsidRDefault="00000000" w:rsidRPr="00000000" w14:paraId="00000894">
      <w:pPr>
        <w:shd w:fill="ffffff" w:val="clear"/>
        <w:spacing w:after="200" w:before="200" w:lineRule="auto"/>
        <w:rPr>
          <w:color w:val="222222"/>
        </w:rPr>
      </w:pPr>
      <w:r w:rsidDel="00000000" w:rsidR="00000000" w:rsidRPr="00000000">
        <w:rPr>
          <w:color w:val="222222"/>
          <w:rtl w:val="0"/>
        </w:rPr>
        <w:t xml:space="preserve">Thrive340B builds reporting around the questions your organization needs answered.</w:t>
      </w:r>
    </w:p>
    <w:p w:rsidR="00000000" w:rsidDel="00000000" w:rsidP="00000000" w:rsidRDefault="00000000" w:rsidRPr="00000000" w14:paraId="00000895">
      <w:pPr>
        <w:pStyle w:val="Heading2"/>
        <w:keepNext w:val="0"/>
        <w:keepLines w:val="0"/>
        <w:shd w:fill="ffffff" w:val="clear"/>
        <w:spacing w:after="80" w:lineRule="auto"/>
        <w:rPr>
          <w:b w:val="1"/>
          <w:bCs w:val="1"/>
          <w:color w:val="222222"/>
          <w:sz w:val="34"/>
          <w:szCs w:val="34"/>
        </w:rPr>
      </w:pPr>
      <w:bookmarkStart w:colFirst="0" w:colLast="0" w:name="_lh688c4npr5e" w:id="175"/>
      <w:bookmarkEnd w:id="175"/>
      <w:r w:rsidDel="00000000" w:rsidR="00000000" w:rsidRPr="00000000">
        <w:rPr>
          <w:b w:val="1"/>
          <w:bCs w:val="1"/>
          <w:color w:val="222222"/>
          <w:sz w:val="34"/>
          <w:szCs w:val="34"/>
          <w:rtl w:val="0"/>
        </w:rPr>
        <w:t xml:space="preserve">Data Sources We Can Integrate</w:t>
      </w:r>
    </w:p>
    <w:p w:rsidR="00000000" w:rsidDel="00000000" w:rsidP="00000000" w:rsidRDefault="00000000" w:rsidRPr="00000000" w14:paraId="00000896">
      <w:pPr>
        <w:shd w:fill="ffffff" w:val="clear"/>
        <w:spacing w:after="200" w:before="200" w:lineRule="auto"/>
        <w:rPr>
          <w:color w:val="222222"/>
        </w:rPr>
      </w:pPr>
      <w:r w:rsidDel="00000000" w:rsidR="00000000" w:rsidRPr="00000000">
        <w:rPr>
          <w:color w:val="222222"/>
          <w:rtl w:val="0"/>
        </w:rPr>
        <w:t xml:space="preserve">Depending on system access and the scope of the engagement, reporting may incorporate data from:</w:t>
      </w:r>
    </w:p>
    <w:p w:rsidR="00000000" w:rsidDel="00000000" w:rsidP="00000000" w:rsidRDefault="00000000" w:rsidRPr="00000000" w14:paraId="00000897">
      <w:pPr>
        <w:numPr>
          <w:ilvl w:val="0"/>
          <w:numId w:val="102"/>
        </w:numPr>
        <w:shd w:fill="ffffff" w:val="clear"/>
        <w:spacing w:after="0" w:afterAutospacing="0" w:before="200" w:lineRule="auto"/>
        <w:ind w:left="940" w:hanging="360"/>
      </w:pPr>
      <w:r w:rsidDel="00000000" w:rsidR="00000000" w:rsidRPr="00000000">
        <w:rPr>
          <w:color w:val="222222"/>
          <w:rtl w:val="0"/>
        </w:rPr>
        <w:t xml:space="preserve">Third-party administrators</w:t>
      </w:r>
    </w:p>
    <w:p w:rsidR="00000000" w:rsidDel="00000000" w:rsidP="00000000" w:rsidRDefault="00000000" w:rsidRPr="00000000" w14:paraId="00000898">
      <w:pPr>
        <w:numPr>
          <w:ilvl w:val="0"/>
          <w:numId w:val="102"/>
        </w:numPr>
        <w:shd w:fill="ffffff" w:val="clear"/>
        <w:spacing w:after="0" w:afterAutospacing="0" w:before="0" w:beforeAutospacing="0" w:lineRule="auto"/>
        <w:ind w:left="940" w:hanging="360"/>
      </w:pPr>
      <w:r w:rsidDel="00000000" w:rsidR="00000000" w:rsidRPr="00000000">
        <w:rPr>
          <w:color w:val="222222"/>
          <w:rtl w:val="0"/>
        </w:rPr>
        <w:t xml:space="preserve">Contract pharmacies</w:t>
      </w:r>
    </w:p>
    <w:p w:rsidR="00000000" w:rsidDel="00000000" w:rsidP="00000000" w:rsidRDefault="00000000" w:rsidRPr="00000000" w14:paraId="00000899">
      <w:pPr>
        <w:numPr>
          <w:ilvl w:val="0"/>
          <w:numId w:val="102"/>
        </w:numPr>
        <w:shd w:fill="ffffff" w:val="clear"/>
        <w:spacing w:after="0" w:afterAutospacing="0" w:before="0" w:beforeAutospacing="0" w:lineRule="auto"/>
        <w:ind w:left="940" w:hanging="360"/>
      </w:pPr>
      <w:r w:rsidDel="00000000" w:rsidR="00000000" w:rsidRPr="00000000">
        <w:rPr>
          <w:color w:val="222222"/>
          <w:rtl w:val="0"/>
        </w:rPr>
        <w:t xml:space="preserve">Entity-owned pharmacies</w:t>
      </w:r>
    </w:p>
    <w:p w:rsidR="00000000" w:rsidDel="00000000" w:rsidP="00000000" w:rsidRDefault="00000000" w:rsidRPr="00000000" w14:paraId="0000089A">
      <w:pPr>
        <w:numPr>
          <w:ilvl w:val="0"/>
          <w:numId w:val="102"/>
        </w:numPr>
        <w:shd w:fill="ffffff" w:val="clear"/>
        <w:spacing w:after="0" w:afterAutospacing="0" w:before="0" w:beforeAutospacing="0" w:lineRule="auto"/>
        <w:ind w:left="940" w:hanging="360"/>
      </w:pPr>
      <w:r w:rsidDel="00000000" w:rsidR="00000000" w:rsidRPr="00000000">
        <w:rPr>
          <w:color w:val="222222"/>
          <w:rtl w:val="0"/>
        </w:rPr>
        <w:t xml:space="preserve">Wholesalers</w:t>
      </w:r>
    </w:p>
    <w:p w:rsidR="00000000" w:rsidDel="00000000" w:rsidP="00000000" w:rsidRDefault="00000000" w:rsidRPr="00000000" w14:paraId="0000089B">
      <w:pPr>
        <w:numPr>
          <w:ilvl w:val="0"/>
          <w:numId w:val="102"/>
        </w:numPr>
        <w:shd w:fill="ffffff" w:val="clear"/>
        <w:spacing w:after="0" w:afterAutospacing="0" w:before="0" w:beforeAutospacing="0" w:lineRule="auto"/>
        <w:ind w:left="940" w:hanging="360"/>
      </w:pPr>
      <w:r w:rsidDel="00000000" w:rsidR="00000000" w:rsidRPr="00000000">
        <w:rPr>
          <w:color w:val="222222"/>
          <w:rtl w:val="0"/>
        </w:rPr>
        <w:t xml:space="preserve">Split-billing systems</w:t>
      </w:r>
    </w:p>
    <w:p w:rsidR="00000000" w:rsidDel="00000000" w:rsidP="00000000" w:rsidRDefault="00000000" w:rsidRPr="00000000" w14:paraId="0000089C">
      <w:pPr>
        <w:numPr>
          <w:ilvl w:val="0"/>
          <w:numId w:val="102"/>
        </w:numPr>
        <w:shd w:fill="ffffff" w:val="clear"/>
        <w:spacing w:after="0" w:afterAutospacing="0" w:before="0" w:beforeAutospacing="0" w:lineRule="auto"/>
        <w:ind w:left="940" w:hanging="360"/>
      </w:pPr>
      <w:r w:rsidDel="00000000" w:rsidR="00000000" w:rsidRPr="00000000">
        <w:rPr>
          <w:color w:val="222222"/>
          <w:rtl w:val="0"/>
        </w:rPr>
        <w:t xml:space="preserve">Electronic health records</w:t>
      </w:r>
    </w:p>
    <w:p w:rsidR="00000000" w:rsidDel="00000000" w:rsidP="00000000" w:rsidRDefault="00000000" w:rsidRPr="00000000" w14:paraId="0000089D">
      <w:pPr>
        <w:numPr>
          <w:ilvl w:val="0"/>
          <w:numId w:val="102"/>
        </w:numPr>
        <w:shd w:fill="ffffff" w:val="clear"/>
        <w:spacing w:after="0" w:afterAutospacing="0" w:before="0" w:beforeAutospacing="0" w:lineRule="auto"/>
        <w:ind w:left="940" w:hanging="360"/>
      </w:pPr>
      <w:r w:rsidDel="00000000" w:rsidR="00000000" w:rsidRPr="00000000">
        <w:rPr>
          <w:color w:val="222222"/>
          <w:rtl w:val="0"/>
        </w:rPr>
        <w:t xml:space="preserve">Practice management systems</w:t>
      </w:r>
    </w:p>
    <w:p w:rsidR="00000000" w:rsidDel="00000000" w:rsidP="00000000" w:rsidRDefault="00000000" w:rsidRPr="00000000" w14:paraId="0000089E">
      <w:pPr>
        <w:numPr>
          <w:ilvl w:val="0"/>
          <w:numId w:val="102"/>
        </w:numPr>
        <w:shd w:fill="ffffff" w:val="clear"/>
        <w:spacing w:after="0" w:afterAutospacing="0" w:before="0" w:beforeAutospacing="0" w:lineRule="auto"/>
        <w:ind w:left="940" w:hanging="360"/>
      </w:pPr>
      <w:r w:rsidDel="00000000" w:rsidR="00000000" w:rsidRPr="00000000">
        <w:rPr>
          <w:color w:val="222222"/>
          <w:rtl w:val="0"/>
        </w:rPr>
        <w:t xml:space="preserve">Scheduling platforms</w:t>
      </w:r>
    </w:p>
    <w:p w:rsidR="00000000" w:rsidDel="00000000" w:rsidP="00000000" w:rsidRDefault="00000000" w:rsidRPr="00000000" w14:paraId="0000089F">
      <w:pPr>
        <w:numPr>
          <w:ilvl w:val="0"/>
          <w:numId w:val="102"/>
        </w:numPr>
        <w:shd w:fill="ffffff" w:val="clear"/>
        <w:spacing w:after="0" w:afterAutospacing="0" w:before="0" w:beforeAutospacing="0" w:lineRule="auto"/>
        <w:ind w:left="940" w:hanging="360"/>
      </w:pPr>
      <w:r w:rsidDel="00000000" w:rsidR="00000000" w:rsidRPr="00000000">
        <w:rPr>
          <w:color w:val="222222"/>
          <w:rtl w:val="0"/>
        </w:rPr>
        <w:t xml:space="preserve">Billing systems</w:t>
      </w:r>
    </w:p>
    <w:p w:rsidR="00000000" w:rsidDel="00000000" w:rsidP="00000000" w:rsidRDefault="00000000" w:rsidRPr="00000000" w14:paraId="000008A0">
      <w:pPr>
        <w:numPr>
          <w:ilvl w:val="0"/>
          <w:numId w:val="102"/>
        </w:numPr>
        <w:shd w:fill="ffffff" w:val="clear"/>
        <w:spacing w:after="0" w:afterAutospacing="0" w:before="0" w:beforeAutospacing="0" w:lineRule="auto"/>
        <w:ind w:left="940" w:hanging="360"/>
      </w:pPr>
      <w:r w:rsidDel="00000000" w:rsidR="00000000" w:rsidRPr="00000000">
        <w:rPr>
          <w:color w:val="222222"/>
          <w:rtl w:val="0"/>
        </w:rPr>
        <w:t xml:space="preserve">Financial systems</w:t>
      </w:r>
    </w:p>
    <w:p w:rsidR="00000000" w:rsidDel="00000000" w:rsidP="00000000" w:rsidRDefault="00000000" w:rsidRPr="00000000" w14:paraId="000008A1">
      <w:pPr>
        <w:numPr>
          <w:ilvl w:val="0"/>
          <w:numId w:val="102"/>
        </w:numPr>
        <w:shd w:fill="ffffff" w:val="clear"/>
        <w:spacing w:after="0" w:afterAutospacing="0" w:before="0" w:beforeAutospacing="0" w:lineRule="auto"/>
        <w:ind w:left="940" w:hanging="360"/>
      </w:pPr>
      <w:r w:rsidDel="00000000" w:rsidR="00000000" w:rsidRPr="00000000">
        <w:rPr>
          <w:color w:val="222222"/>
          <w:rtl w:val="0"/>
        </w:rPr>
        <w:t xml:space="preserve">Patient navigation platforms</w:t>
      </w:r>
    </w:p>
    <w:p w:rsidR="00000000" w:rsidDel="00000000" w:rsidP="00000000" w:rsidRDefault="00000000" w:rsidRPr="00000000" w14:paraId="000008A2">
      <w:pPr>
        <w:numPr>
          <w:ilvl w:val="0"/>
          <w:numId w:val="102"/>
        </w:numPr>
        <w:shd w:fill="ffffff" w:val="clear"/>
        <w:spacing w:after="0" w:afterAutospacing="0" w:before="0" w:beforeAutospacing="0" w:lineRule="auto"/>
        <w:ind w:left="940" w:hanging="360"/>
      </w:pPr>
      <w:r w:rsidDel="00000000" w:rsidR="00000000" w:rsidRPr="00000000">
        <w:rPr>
          <w:color w:val="222222"/>
          <w:rtl w:val="0"/>
        </w:rPr>
        <w:t xml:space="preserve">Marketing systems</w:t>
      </w:r>
    </w:p>
    <w:p w:rsidR="00000000" w:rsidDel="00000000" w:rsidP="00000000" w:rsidRDefault="00000000" w:rsidRPr="00000000" w14:paraId="000008A3">
      <w:pPr>
        <w:numPr>
          <w:ilvl w:val="0"/>
          <w:numId w:val="102"/>
        </w:numPr>
        <w:shd w:fill="ffffff" w:val="clear"/>
        <w:spacing w:after="0" w:afterAutospacing="0" w:before="0" w:beforeAutospacing="0" w:lineRule="auto"/>
        <w:ind w:left="940" w:hanging="360"/>
      </w:pPr>
      <w:r w:rsidDel="00000000" w:rsidR="00000000" w:rsidRPr="00000000">
        <w:rPr>
          <w:color w:val="222222"/>
          <w:rtl w:val="0"/>
        </w:rPr>
        <w:t xml:space="preserve">Laboratory systems</w:t>
      </w:r>
    </w:p>
    <w:p w:rsidR="00000000" w:rsidDel="00000000" w:rsidP="00000000" w:rsidRDefault="00000000" w:rsidRPr="00000000" w14:paraId="000008A4">
      <w:pPr>
        <w:numPr>
          <w:ilvl w:val="0"/>
          <w:numId w:val="102"/>
        </w:numPr>
        <w:shd w:fill="ffffff" w:val="clear"/>
        <w:spacing w:after="0" w:afterAutospacing="0" w:before="0" w:beforeAutospacing="0" w:lineRule="auto"/>
        <w:ind w:left="940" w:hanging="360"/>
      </w:pPr>
      <w:r w:rsidDel="00000000" w:rsidR="00000000" w:rsidRPr="00000000">
        <w:rPr>
          <w:color w:val="222222"/>
          <w:rtl w:val="0"/>
        </w:rPr>
        <w:t xml:space="preserve">Medication-access programs</w:t>
      </w:r>
    </w:p>
    <w:p w:rsidR="00000000" w:rsidDel="00000000" w:rsidP="00000000" w:rsidRDefault="00000000" w:rsidRPr="00000000" w14:paraId="000008A5">
      <w:pPr>
        <w:numPr>
          <w:ilvl w:val="0"/>
          <w:numId w:val="102"/>
        </w:numPr>
        <w:shd w:fill="ffffff" w:val="clear"/>
        <w:spacing w:after="0" w:afterAutospacing="0" w:before="0" w:beforeAutospacing="0" w:lineRule="auto"/>
        <w:ind w:left="940" w:hanging="360"/>
      </w:pPr>
      <w:r w:rsidDel="00000000" w:rsidR="00000000" w:rsidRPr="00000000">
        <w:rPr>
          <w:color w:val="222222"/>
          <w:rtl w:val="0"/>
        </w:rPr>
        <w:t xml:space="preserve">Internal audit tools</w:t>
      </w:r>
    </w:p>
    <w:p w:rsidR="00000000" w:rsidDel="00000000" w:rsidP="00000000" w:rsidRDefault="00000000" w:rsidRPr="00000000" w14:paraId="000008A6">
      <w:pPr>
        <w:numPr>
          <w:ilvl w:val="0"/>
          <w:numId w:val="102"/>
        </w:numPr>
        <w:shd w:fill="ffffff" w:val="clear"/>
        <w:spacing w:after="0" w:afterAutospacing="0" w:before="0" w:beforeAutospacing="0" w:lineRule="auto"/>
        <w:ind w:left="940" w:hanging="360"/>
      </w:pPr>
      <w:r w:rsidDel="00000000" w:rsidR="00000000" w:rsidRPr="00000000">
        <w:rPr>
          <w:color w:val="222222"/>
          <w:rtl w:val="0"/>
        </w:rPr>
        <w:t xml:space="preserve">OPAIS exports</w:t>
      </w:r>
    </w:p>
    <w:p w:rsidR="00000000" w:rsidDel="00000000" w:rsidP="00000000" w:rsidRDefault="00000000" w:rsidRPr="00000000" w14:paraId="000008A7">
      <w:pPr>
        <w:numPr>
          <w:ilvl w:val="0"/>
          <w:numId w:val="102"/>
        </w:numPr>
        <w:shd w:fill="ffffff" w:val="clear"/>
        <w:spacing w:after="0" w:afterAutospacing="0" w:before="0" w:beforeAutospacing="0" w:lineRule="auto"/>
        <w:ind w:left="940" w:hanging="360"/>
      </w:pPr>
      <w:r w:rsidDel="00000000" w:rsidR="00000000" w:rsidRPr="00000000">
        <w:rPr>
          <w:color w:val="222222"/>
          <w:rtl w:val="0"/>
        </w:rPr>
        <w:t xml:space="preserve">Provider rosters</w:t>
      </w:r>
    </w:p>
    <w:p w:rsidR="00000000" w:rsidDel="00000000" w:rsidP="00000000" w:rsidRDefault="00000000" w:rsidRPr="00000000" w14:paraId="000008A8">
      <w:pPr>
        <w:numPr>
          <w:ilvl w:val="0"/>
          <w:numId w:val="102"/>
        </w:numPr>
        <w:shd w:fill="ffffff" w:val="clear"/>
        <w:spacing w:after="200" w:before="0" w:beforeAutospacing="0" w:lineRule="auto"/>
        <w:ind w:left="940" w:hanging="360"/>
      </w:pPr>
      <w:r w:rsidDel="00000000" w:rsidR="00000000" w:rsidRPr="00000000">
        <w:rPr>
          <w:color w:val="222222"/>
          <w:rtl w:val="0"/>
        </w:rPr>
        <w:t xml:space="preserve">Community-impact records</w:t>
      </w:r>
    </w:p>
    <w:p w:rsidR="00000000" w:rsidDel="00000000" w:rsidP="00000000" w:rsidRDefault="00000000" w:rsidRPr="00000000" w14:paraId="000008A9">
      <w:pPr>
        <w:pStyle w:val="Heading2"/>
        <w:keepNext w:val="0"/>
        <w:keepLines w:val="0"/>
        <w:shd w:fill="ffffff" w:val="clear"/>
        <w:spacing w:after="80" w:lineRule="auto"/>
        <w:rPr>
          <w:b w:val="1"/>
          <w:bCs w:val="1"/>
          <w:color w:val="222222"/>
          <w:sz w:val="34"/>
          <w:szCs w:val="34"/>
        </w:rPr>
      </w:pPr>
      <w:bookmarkStart w:colFirst="0" w:colLast="0" w:name="_o6t2knfti29q" w:id="176"/>
      <w:bookmarkEnd w:id="176"/>
      <w:r w:rsidDel="00000000" w:rsidR="00000000" w:rsidRPr="00000000">
        <w:rPr>
          <w:b w:val="1"/>
          <w:bCs w:val="1"/>
          <w:color w:val="222222"/>
          <w:sz w:val="34"/>
          <w:szCs w:val="34"/>
          <w:rtl w:val="0"/>
        </w:rPr>
        <w:t xml:space="preserve">Executive Dashboards</w:t>
      </w:r>
    </w:p>
    <w:p w:rsidR="00000000" w:rsidDel="00000000" w:rsidP="00000000" w:rsidRDefault="00000000" w:rsidRPr="00000000" w14:paraId="000008AA">
      <w:pPr>
        <w:shd w:fill="ffffff" w:val="clear"/>
        <w:spacing w:after="200" w:before="200" w:lineRule="auto"/>
        <w:rPr>
          <w:color w:val="222222"/>
        </w:rPr>
      </w:pPr>
      <w:r w:rsidDel="00000000" w:rsidR="00000000" w:rsidRPr="00000000">
        <w:rPr>
          <w:color w:val="222222"/>
          <w:rtl w:val="0"/>
        </w:rPr>
        <w:t xml:space="preserve">Executive dashboards provide leadership with a concise view of the program’s most important indicators.</w:t>
      </w:r>
    </w:p>
    <w:p w:rsidR="00000000" w:rsidDel="00000000" w:rsidP="00000000" w:rsidRDefault="00000000" w:rsidRPr="00000000" w14:paraId="000008AB">
      <w:pPr>
        <w:shd w:fill="ffffff" w:val="clear"/>
        <w:spacing w:after="200" w:before="200" w:lineRule="auto"/>
        <w:rPr>
          <w:color w:val="222222"/>
        </w:rPr>
      </w:pPr>
      <w:r w:rsidDel="00000000" w:rsidR="00000000" w:rsidRPr="00000000">
        <w:rPr>
          <w:color w:val="222222"/>
          <w:rtl w:val="0"/>
        </w:rPr>
        <w:t xml:space="preserve">Dashboards may include:</w:t>
      </w:r>
    </w:p>
    <w:p w:rsidR="00000000" w:rsidDel="00000000" w:rsidP="00000000" w:rsidRDefault="00000000" w:rsidRPr="00000000" w14:paraId="000008AC">
      <w:pPr>
        <w:numPr>
          <w:ilvl w:val="0"/>
          <w:numId w:val="161"/>
        </w:numPr>
        <w:shd w:fill="ffffff" w:val="clear"/>
        <w:spacing w:after="0" w:afterAutospacing="0" w:before="200" w:lineRule="auto"/>
        <w:ind w:left="940" w:hanging="360"/>
      </w:pPr>
      <w:r w:rsidDel="00000000" w:rsidR="00000000" w:rsidRPr="00000000">
        <w:rPr>
          <w:color w:val="222222"/>
          <w:rtl w:val="0"/>
        </w:rPr>
        <w:t xml:space="preserve">Total eligible claims</w:t>
      </w:r>
    </w:p>
    <w:p w:rsidR="00000000" w:rsidDel="00000000" w:rsidP="00000000" w:rsidRDefault="00000000" w:rsidRPr="00000000" w14:paraId="000008AD">
      <w:pPr>
        <w:numPr>
          <w:ilvl w:val="0"/>
          <w:numId w:val="161"/>
        </w:numPr>
        <w:shd w:fill="ffffff" w:val="clear"/>
        <w:spacing w:after="0" w:afterAutospacing="0" w:before="0" w:beforeAutospacing="0" w:lineRule="auto"/>
        <w:ind w:left="940" w:hanging="360"/>
      </w:pPr>
      <w:r w:rsidDel="00000000" w:rsidR="00000000" w:rsidRPr="00000000">
        <w:rPr>
          <w:color w:val="222222"/>
          <w:rtl w:val="0"/>
        </w:rPr>
        <w:t xml:space="preserve">Gross revenue or savings</w:t>
      </w:r>
    </w:p>
    <w:p w:rsidR="00000000" w:rsidDel="00000000" w:rsidP="00000000" w:rsidRDefault="00000000" w:rsidRPr="00000000" w14:paraId="000008AE">
      <w:pPr>
        <w:numPr>
          <w:ilvl w:val="0"/>
          <w:numId w:val="161"/>
        </w:numPr>
        <w:shd w:fill="ffffff" w:val="clear"/>
        <w:spacing w:after="0" w:afterAutospacing="0" w:before="0" w:beforeAutospacing="0" w:lineRule="auto"/>
        <w:ind w:left="940" w:hanging="360"/>
      </w:pPr>
      <w:r w:rsidDel="00000000" w:rsidR="00000000" w:rsidRPr="00000000">
        <w:rPr>
          <w:color w:val="222222"/>
          <w:rtl w:val="0"/>
        </w:rPr>
        <w:t xml:space="preserve">Net revenue after fees</w:t>
      </w:r>
    </w:p>
    <w:p w:rsidR="00000000" w:rsidDel="00000000" w:rsidP="00000000" w:rsidRDefault="00000000" w:rsidRPr="00000000" w14:paraId="000008AF">
      <w:pPr>
        <w:numPr>
          <w:ilvl w:val="0"/>
          <w:numId w:val="161"/>
        </w:numPr>
        <w:shd w:fill="ffffff" w:val="clear"/>
        <w:spacing w:after="0" w:afterAutospacing="0" w:before="0" w:beforeAutospacing="0" w:lineRule="auto"/>
        <w:ind w:left="940" w:hanging="360"/>
      </w:pPr>
      <w:r w:rsidDel="00000000" w:rsidR="00000000" w:rsidRPr="00000000">
        <w:rPr>
          <w:color w:val="222222"/>
          <w:rtl w:val="0"/>
        </w:rPr>
        <w:t xml:space="preserve">Pharmacy performance</w:t>
      </w:r>
    </w:p>
    <w:p w:rsidR="00000000" w:rsidDel="00000000" w:rsidP="00000000" w:rsidRDefault="00000000" w:rsidRPr="00000000" w14:paraId="000008B0">
      <w:pPr>
        <w:numPr>
          <w:ilvl w:val="0"/>
          <w:numId w:val="161"/>
        </w:numPr>
        <w:shd w:fill="ffffff" w:val="clear"/>
        <w:spacing w:after="0" w:afterAutospacing="0" w:before="0" w:beforeAutospacing="0" w:lineRule="auto"/>
        <w:ind w:left="940" w:hanging="360"/>
      </w:pPr>
      <w:r w:rsidDel="00000000" w:rsidR="00000000" w:rsidRPr="00000000">
        <w:rPr>
          <w:color w:val="222222"/>
          <w:rtl w:val="0"/>
        </w:rPr>
        <w:t xml:space="preserve">Service-line performance</w:t>
      </w:r>
    </w:p>
    <w:p w:rsidR="00000000" w:rsidDel="00000000" w:rsidP="00000000" w:rsidRDefault="00000000" w:rsidRPr="00000000" w14:paraId="000008B1">
      <w:pPr>
        <w:numPr>
          <w:ilvl w:val="0"/>
          <w:numId w:val="161"/>
        </w:numPr>
        <w:shd w:fill="ffffff" w:val="clear"/>
        <w:spacing w:after="0" w:afterAutospacing="0" w:before="0" w:beforeAutospacing="0" w:lineRule="auto"/>
        <w:ind w:left="940" w:hanging="360"/>
      </w:pPr>
      <w:r w:rsidDel="00000000" w:rsidR="00000000" w:rsidRPr="00000000">
        <w:rPr>
          <w:color w:val="222222"/>
          <w:rtl w:val="0"/>
        </w:rPr>
        <w:t xml:space="preserve">Provider performance</w:t>
      </w:r>
    </w:p>
    <w:p w:rsidR="00000000" w:rsidDel="00000000" w:rsidP="00000000" w:rsidRDefault="00000000" w:rsidRPr="00000000" w14:paraId="000008B2">
      <w:pPr>
        <w:numPr>
          <w:ilvl w:val="0"/>
          <w:numId w:val="161"/>
        </w:numPr>
        <w:shd w:fill="ffffff" w:val="clear"/>
        <w:spacing w:after="0" w:afterAutospacing="0" w:before="0" w:beforeAutospacing="0" w:lineRule="auto"/>
        <w:ind w:left="940" w:hanging="360"/>
      </w:pPr>
      <w:r w:rsidDel="00000000" w:rsidR="00000000" w:rsidRPr="00000000">
        <w:rPr>
          <w:color w:val="222222"/>
          <w:rtl w:val="0"/>
        </w:rPr>
        <w:t xml:space="preserve">Site performance</w:t>
      </w:r>
    </w:p>
    <w:p w:rsidR="00000000" w:rsidDel="00000000" w:rsidP="00000000" w:rsidRDefault="00000000" w:rsidRPr="00000000" w14:paraId="000008B3">
      <w:pPr>
        <w:numPr>
          <w:ilvl w:val="0"/>
          <w:numId w:val="161"/>
        </w:numPr>
        <w:shd w:fill="ffffff" w:val="clear"/>
        <w:spacing w:after="0" w:afterAutospacing="0" w:before="0" w:beforeAutospacing="0" w:lineRule="auto"/>
        <w:ind w:left="940" w:hanging="360"/>
      </w:pPr>
      <w:r w:rsidDel="00000000" w:rsidR="00000000" w:rsidRPr="00000000">
        <w:rPr>
          <w:color w:val="222222"/>
          <w:rtl w:val="0"/>
        </w:rPr>
        <w:t xml:space="preserve">Patient growth</w:t>
      </w:r>
    </w:p>
    <w:p w:rsidR="00000000" w:rsidDel="00000000" w:rsidP="00000000" w:rsidRDefault="00000000" w:rsidRPr="00000000" w14:paraId="000008B4">
      <w:pPr>
        <w:numPr>
          <w:ilvl w:val="0"/>
          <w:numId w:val="161"/>
        </w:numPr>
        <w:shd w:fill="ffffff" w:val="clear"/>
        <w:spacing w:after="0" w:afterAutospacing="0" w:before="0" w:beforeAutospacing="0" w:lineRule="auto"/>
        <w:ind w:left="940" w:hanging="360"/>
      </w:pPr>
      <w:r w:rsidDel="00000000" w:rsidR="00000000" w:rsidRPr="00000000">
        <w:rPr>
          <w:color w:val="222222"/>
          <w:rtl w:val="0"/>
        </w:rPr>
        <w:t xml:space="preserve">Treatment initiation</w:t>
      </w:r>
    </w:p>
    <w:p w:rsidR="00000000" w:rsidDel="00000000" w:rsidP="00000000" w:rsidRDefault="00000000" w:rsidRPr="00000000" w14:paraId="000008B5">
      <w:pPr>
        <w:numPr>
          <w:ilvl w:val="0"/>
          <w:numId w:val="161"/>
        </w:numPr>
        <w:shd w:fill="ffffff" w:val="clear"/>
        <w:spacing w:after="0" w:afterAutospacing="0" w:before="0" w:beforeAutospacing="0" w:lineRule="auto"/>
        <w:ind w:left="940" w:hanging="360"/>
      </w:pPr>
      <w:r w:rsidDel="00000000" w:rsidR="00000000" w:rsidRPr="00000000">
        <w:rPr>
          <w:color w:val="222222"/>
          <w:rtl w:val="0"/>
        </w:rPr>
        <w:t xml:space="preserve">Patient retention</w:t>
      </w:r>
    </w:p>
    <w:p w:rsidR="00000000" w:rsidDel="00000000" w:rsidP="00000000" w:rsidRDefault="00000000" w:rsidRPr="00000000" w14:paraId="000008B6">
      <w:pPr>
        <w:numPr>
          <w:ilvl w:val="0"/>
          <w:numId w:val="161"/>
        </w:numPr>
        <w:shd w:fill="ffffff" w:val="clear"/>
        <w:spacing w:after="0" w:afterAutospacing="0" w:before="0" w:beforeAutospacing="0" w:lineRule="auto"/>
        <w:ind w:left="940" w:hanging="360"/>
      </w:pPr>
      <w:r w:rsidDel="00000000" w:rsidR="00000000" w:rsidRPr="00000000">
        <w:rPr>
          <w:color w:val="222222"/>
          <w:rtl w:val="0"/>
        </w:rPr>
        <w:t xml:space="preserve">Compliance findings</w:t>
      </w:r>
    </w:p>
    <w:p w:rsidR="00000000" w:rsidDel="00000000" w:rsidP="00000000" w:rsidRDefault="00000000" w:rsidRPr="00000000" w14:paraId="000008B7">
      <w:pPr>
        <w:numPr>
          <w:ilvl w:val="0"/>
          <w:numId w:val="161"/>
        </w:numPr>
        <w:shd w:fill="ffffff" w:val="clear"/>
        <w:spacing w:after="0" w:afterAutospacing="0" w:before="0" w:beforeAutospacing="0" w:lineRule="auto"/>
        <w:ind w:left="940" w:hanging="360"/>
      </w:pPr>
      <w:r w:rsidDel="00000000" w:rsidR="00000000" w:rsidRPr="00000000">
        <w:rPr>
          <w:color w:val="222222"/>
          <w:rtl w:val="0"/>
        </w:rPr>
        <w:t xml:space="preserve">Corrective-action status</w:t>
      </w:r>
    </w:p>
    <w:p w:rsidR="00000000" w:rsidDel="00000000" w:rsidP="00000000" w:rsidRDefault="00000000" w:rsidRPr="00000000" w14:paraId="000008B8">
      <w:pPr>
        <w:numPr>
          <w:ilvl w:val="0"/>
          <w:numId w:val="161"/>
        </w:numPr>
        <w:shd w:fill="ffffff" w:val="clear"/>
        <w:spacing w:after="0" w:afterAutospacing="0" w:before="0" w:beforeAutospacing="0" w:lineRule="auto"/>
        <w:ind w:left="940" w:hanging="360"/>
      </w:pPr>
      <w:r w:rsidDel="00000000" w:rsidR="00000000" w:rsidRPr="00000000">
        <w:rPr>
          <w:color w:val="222222"/>
          <w:rtl w:val="0"/>
        </w:rPr>
        <w:t xml:space="preserve">Marketing performance</w:t>
      </w:r>
    </w:p>
    <w:p w:rsidR="00000000" w:rsidDel="00000000" w:rsidP="00000000" w:rsidRDefault="00000000" w:rsidRPr="00000000" w14:paraId="000008B9">
      <w:pPr>
        <w:numPr>
          <w:ilvl w:val="0"/>
          <w:numId w:val="161"/>
        </w:numPr>
        <w:shd w:fill="ffffff" w:val="clear"/>
        <w:spacing w:after="0" w:afterAutospacing="0" w:before="0" w:beforeAutospacing="0" w:lineRule="auto"/>
        <w:ind w:left="940" w:hanging="360"/>
      </w:pPr>
      <w:r w:rsidDel="00000000" w:rsidR="00000000" w:rsidRPr="00000000">
        <w:rPr>
          <w:color w:val="222222"/>
          <w:rtl w:val="0"/>
        </w:rPr>
        <w:t xml:space="preserve">Community reinvestment</w:t>
      </w:r>
    </w:p>
    <w:p w:rsidR="00000000" w:rsidDel="00000000" w:rsidP="00000000" w:rsidRDefault="00000000" w:rsidRPr="00000000" w14:paraId="000008BA">
      <w:pPr>
        <w:numPr>
          <w:ilvl w:val="0"/>
          <w:numId w:val="161"/>
        </w:numPr>
        <w:shd w:fill="ffffff" w:val="clear"/>
        <w:spacing w:after="200" w:before="0" w:beforeAutospacing="0" w:lineRule="auto"/>
        <w:ind w:left="940" w:hanging="360"/>
      </w:pPr>
      <w:r w:rsidDel="00000000" w:rsidR="00000000" w:rsidRPr="00000000">
        <w:rPr>
          <w:color w:val="222222"/>
          <w:rtl w:val="0"/>
        </w:rPr>
        <w:t xml:space="preserve">Strategic milestones</w:t>
      </w:r>
    </w:p>
    <w:p w:rsidR="00000000" w:rsidDel="00000000" w:rsidP="00000000" w:rsidRDefault="00000000" w:rsidRPr="00000000" w14:paraId="000008BB">
      <w:pPr>
        <w:shd w:fill="ffffff" w:val="clear"/>
        <w:spacing w:after="200" w:before="200" w:lineRule="auto"/>
        <w:rPr>
          <w:color w:val="222222"/>
        </w:rPr>
      </w:pPr>
      <w:r w:rsidDel="00000000" w:rsidR="00000000" w:rsidRPr="00000000">
        <w:rPr>
          <w:color w:val="222222"/>
          <w:rtl w:val="0"/>
        </w:rPr>
        <w:t xml:space="preserve">Reports can be customized for:</w:t>
      </w:r>
    </w:p>
    <w:p w:rsidR="00000000" w:rsidDel="00000000" w:rsidP="00000000" w:rsidRDefault="00000000" w:rsidRPr="00000000" w14:paraId="000008BC">
      <w:pPr>
        <w:numPr>
          <w:ilvl w:val="0"/>
          <w:numId w:val="49"/>
        </w:numPr>
        <w:shd w:fill="ffffff" w:val="clear"/>
        <w:spacing w:after="0" w:afterAutospacing="0" w:before="200" w:lineRule="auto"/>
        <w:ind w:left="940" w:hanging="360"/>
      </w:pPr>
      <w:r w:rsidDel="00000000" w:rsidR="00000000" w:rsidRPr="00000000">
        <w:rPr>
          <w:color w:val="222222"/>
          <w:rtl w:val="0"/>
        </w:rPr>
        <w:t xml:space="preserve">Executive leadership</w:t>
      </w:r>
    </w:p>
    <w:p w:rsidR="00000000" w:rsidDel="00000000" w:rsidP="00000000" w:rsidRDefault="00000000" w:rsidRPr="00000000" w14:paraId="000008BD">
      <w:pPr>
        <w:numPr>
          <w:ilvl w:val="0"/>
          <w:numId w:val="49"/>
        </w:numPr>
        <w:shd w:fill="ffffff" w:val="clear"/>
        <w:spacing w:after="0" w:afterAutospacing="0" w:before="0" w:beforeAutospacing="0" w:lineRule="auto"/>
        <w:ind w:left="940" w:hanging="360"/>
      </w:pPr>
      <w:r w:rsidDel="00000000" w:rsidR="00000000" w:rsidRPr="00000000">
        <w:rPr>
          <w:color w:val="222222"/>
          <w:rtl w:val="0"/>
        </w:rPr>
        <w:t xml:space="preserve">Governing boards</w:t>
      </w:r>
    </w:p>
    <w:p w:rsidR="00000000" w:rsidDel="00000000" w:rsidP="00000000" w:rsidRDefault="00000000" w:rsidRPr="00000000" w14:paraId="000008BE">
      <w:pPr>
        <w:numPr>
          <w:ilvl w:val="0"/>
          <w:numId w:val="49"/>
        </w:numPr>
        <w:shd w:fill="ffffff" w:val="clear"/>
        <w:spacing w:after="0" w:afterAutospacing="0" w:before="0" w:beforeAutospacing="0" w:lineRule="auto"/>
        <w:ind w:left="940" w:hanging="360"/>
      </w:pPr>
      <w:r w:rsidDel="00000000" w:rsidR="00000000" w:rsidRPr="00000000">
        <w:rPr>
          <w:color w:val="222222"/>
          <w:rtl w:val="0"/>
        </w:rPr>
        <w:t xml:space="preserve">Compliance committees</w:t>
      </w:r>
    </w:p>
    <w:p w:rsidR="00000000" w:rsidDel="00000000" w:rsidP="00000000" w:rsidRDefault="00000000" w:rsidRPr="00000000" w14:paraId="000008BF">
      <w:pPr>
        <w:numPr>
          <w:ilvl w:val="0"/>
          <w:numId w:val="49"/>
        </w:numPr>
        <w:shd w:fill="ffffff" w:val="clear"/>
        <w:spacing w:after="0" w:afterAutospacing="0" w:before="0" w:beforeAutospacing="0" w:lineRule="auto"/>
        <w:ind w:left="940" w:hanging="360"/>
      </w:pPr>
      <w:r w:rsidDel="00000000" w:rsidR="00000000" w:rsidRPr="00000000">
        <w:rPr>
          <w:color w:val="222222"/>
          <w:rtl w:val="0"/>
        </w:rPr>
        <w:t xml:space="preserve">Finance teams</w:t>
      </w:r>
    </w:p>
    <w:p w:rsidR="00000000" w:rsidDel="00000000" w:rsidP="00000000" w:rsidRDefault="00000000" w:rsidRPr="00000000" w14:paraId="000008C0">
      <w:pPr>
        <w:numPr>
          <w:ilvl w:val="0"/>
          <w:numId w:val="49"/>
        </w:numPr>
        <w:shd w:fill="ffffff" w:val="clear"/>
        <w:spacing w:after="0" w:afterAutospacing="0" w:before="0" w:beforeAutospacing="0" w:lineRule="auto"/>
        <w:ind w:left="940" w:hanging="360"/>
      </w:pPr>
      <w:r w:rsidDel="00000000" w:rsidR="00000000" w:rsidRPr="00000000">
        <w:rPr>
          <w:color w:val="222222"/>
          <w:rtl w:val="0"/>
        </w:rPr>
        <w:t xml:space="preserve">Pharmacy leadership</w:t>
      </w:r>
    </w:p>
    <w:p w:rsidR="00000000" w:rsidDel="00000000" w:rsidP="00000000" w:rsidRDefault="00000000" w:rsidRPr="00000000" w14:paraId="000008C1">
      <w:pPr>
        <w:numPr>
          <w:ilvl w:val="0"/>
          <w:numId w:val="49"/>
        </w:numPr>
        <w:shd w:fill="ffffff" w:val="clear"/>
        <w:spacing w:after="0" w:afterAutospacing="0" w:before="0" w:beforeAutospacing="0" w:lineRule="auto"/>
        <w:ind w:left="940" w:hanging="360"/>
      </w:pPr>
      <w:r w:rsidDel="00000000" w:rsidR="00000000" w:rsidRPr="00000000">
        <w:rPr>
          <w:color w:val="222222"/>
          <w:rtl w:val="0"/>
        </w:rPr>
        <w:t xml:space="preserve">Clinical leadership</w:t>
      </w:r>
    </w:p>
    <w:p w:rsidR="00000000" w:rsidDel="00000000" w:rsidP="00000000" w:rsidRDefault="00000000" w:rsidRPr="00000000" w14:paraId="000008C2">
      <w:pPr>
        <w:numPr>
          <w:ilvl w:val="0"/>
          <w:numId w:val="49"/>
        </w:numPr>
        <w:shd w:fill="ffffff" w:val="clear"/>
        <w:spacing w:after="0" w:afterAutospacing="0" w:before="0" w:beforeAutospacing="0" w:lineRule="auto"/>
        <w:ind w:left="940" w:hanging="360"/>
      </w:pPr>
      <w:r w:rsidDel="00000000" w:rsidR="00000000" w:rsidRPr="00000000">
        <w:rPr>
          <w:color w:val="222222"/>
          <w:rtl w:val="0"/>
        </w:rPr>
        <w:t xml:space="preserve">Operations teams</w:t>
      </w:r>
    </w:p>
    <w:p w:rsidR="00000000" w:rsidDel="00000000" w:rsidP="00000000" w:rsidRDefault="00000000" w:rsidRPr="00000000" w14:paraId="000008C3">
      <w:pPr>
        <w:numPr>
          <w:ilvl w:val="0"/>
          <w:numId w:val="49"/>
        </w:numPr>
        <w:shd w:fill="ffffff" w:val="clear"/>
        <w:spacing w:after="200" w:before="0" w:beforeAutospacing="0" w:lineRule="auto"/>
        <w:ind w:left="940" w:hanging="360"/>
      </w:pPr>
      <w:r w:rsidDel="00000000" w:rsidR="00000000" w:rsidRPr="00000000">
        <w:rPr>
          <w:color w:val="222222"/>
          <w:rtl w:val="0"/>
        </w:rPr>
        <w:t xml:space="preserve">Marketing teams</w:t>
      </w:r>
    </w:p>
    <w:p w:rsidR="00000000" w:rsidDel="00000000" w:rsidP="00000000" w:rsidRDefault="00000000" w:rsidRPr="00000000" w14:paraId="000008C4">
      <w:pPr>
        <w:pStyle w:val="Heading2"/>
        <w:keepNext w:val="0"/>
        <w:keepLines w:val="0"/>
        <w:shd w:fill="ffffff" w:val="clear"/>
        <w:spacing w:after="80" w:lineRule="auto"/>
        <w:rPr>
          <w:b w:val="1"/>
          <w:bCs w:val="1"/>
          <w:color w:val="222222"/>
          <w:sz w:val="34"/>
          <w:szCs w:val="34"/>
        </w:rPr>
      </w:pPr>
      <w:bookmarkStart w:colFirst="0" w:colLast="0" w:name="_puvg5qlwd9lp" w:id="177"/>
      <w:bookmarkEnd w:id="177"/>
      <w:r w:rsidDel="00000000" w:rsidR="00000000" w:rsidRPr="00000000">
        <w:rPr>
          <w:b w:val="1"/>
          <w:bCs w:val="1"/>
          <w:color w:val="222222"/>
          <w:sz w:val="34"/>
          <w:szCs w:val="34"/>
          <w:rtl w:val="0"/>
        </w:rPr>
        <w:t xml:space="preserve">Financial Performance Reporting</w:t>
      </w:r>
    </w:p>
    <w:p w:rsidR="00000000" w:rsidDel="00000000" w:rsidP="00000000" w:rsidRDefault="00000000" w:rsidRPr="00000000" w14:paraId="000008C5">
      <w:pPr>
        <w:shd w:fill="ffffff" w:val="clear"/>
        <w:spacing w:after="200" w:before="200" w:lineRule="auto"/>
        <w:rPr>
          <w:color w:val="222222"/>
        </w:rPr>
      </w:pPr>
      <w:r w:rsidDel="00000000" w:rsidR="00000000" w:rsidRPr="00000000">
        <w:rPr>
          <w:color w:val="222222"/>
          <w:rtl w:val="0"/>
        </w:rPr>
        <w:t xml:space="preserve">We help organizations understand the financial performance of the program beyond top-line revenue.</w:t>
      </w:r>
    </w:p>
    <w:p w:rsidR="00000000" w:rsidDel="00000000" w:rsidP="00000000" w:rsidRDefault="00000000" w:rsidRPr="00000000" w14:paraId="000008C6">
      <w:pPr>
        <w:shd w:fill="ffffff" w:val="clear"/>
        <w:spacing w:after="200" w:before="200" w:lineRule="auto"/>
        <w:rPr>
          <w:color w:val="222222"/>
        </w:rPr>
      </w:pPr>
      <w:r w:rsidDel="00000000" w:rsidR="00000000" w:rsidRPr="00000000">
        <w:rPr>
          <w:color w:val="222222"/>
          <w:rtl w:val="0"/>
        </w:rPr>
        <w:t xml:space="preserve">Reporting may include:</w:t>
      </w:r>
    </w:p>
    <w:p w:rsidR="00000000" w:rsidDel="00000000" w:rsidP="00000000" w:rsidRDefault="00000000" w:rsidRPr="00000000" w14:paraId="000008C7">
      <w:pPr>
        <w:numPr>
          <w:ilvl w:val="0"/>
          <w:numId w:val="51"/>
        </w:numPr>
        <w:shd w:fill="ffffff" w:val="clear"/>
        <w:spacing w:after="0" w:afterAutospacing="0" w:before="200" w:lineRule="auto"/>
        <w:ind w:left="940" w:hanging="360"/>
      </w:pPr>
      <w:r w:rsidDel="00000000" w:rsidR="00000000" w:rsidRPr="00000000">
        <w:rPr>
          <w:color w:val="222222"/>
          <w:rtl w:val="0"/>
        </w:rPr>
        <w:t xml:space="preserve">Gross 340B revenue</w:t>
      </w:r>
    </w:p>
    <w:p w:rsidR="00000000" w:rsidDel="00000000" w:rsidP="00000000" w:rsidRDefault="00000000" w:rsidRPr="00000000" w14:paraId="000008C8">
      <w:pPr>
        <w:numPr>
          <w:ilvl w:val="0"/>
          <w:numId w:val="51"/>
        </w:numPr>
        <w:shd w:fill="ffffff" w:val="clear"/>
        <w:spacing w:after="0" w:afterAutospacing="0" w:before="0" w:beforeAutospacing="0" w:lineRule="auto"/>
        <w:ind w:left="940" w:hanging="360"/>
      </w:pPr>
      <w:r w:rsidDel="00000000" w:rsidR="00000000" w:rsidRPr="00000000">
        <w:rPr>
          <w:color w:val="222222"/>
          <w:rtl w:val="0"/>
        </w:rPr>
        <w:t xml:space="preserve">Estimated 340B savings</w:t>
      </w:r>
    </w:p>
    <w:p w:rsidR="00000000" w:rsidDel="00000000" w:rsidP="00000000" w:rsidRDefault="00000000" w:rsidRPr="00000000" w14:paraId="000008C9">
      <w:pPr>
        <w:numPr>
          <w:ilvl w:val="0"/>
          <w:numId w:val="51"/>
        </w:numPr>
        <w:shd w:fill="ffffff" w:val="clear"/>
        <w:spacing w:after="0" w:afterAutospacing="0" w:before="0" w:beforeAutospacing="0" w:lineRule="auto"/>
        <w:ind w:left="940" w:hanging="360"/>
      </w:pPr>
      <w:r w:rsidDel="00000000" w:rsidR="00000000" w:rsidRPr="00000000">
        <w:rPr>
          <w:color w:val="222222"/>
          <w:rtl w:val="0"/>
        </w:rPr>
        <w:t xml:space="preserve">Acquisition cost</w:t>
      </w:r>
    </w:p>
    <w:p w:rsidR="00000000" w:rsidDel="00000000" w:rsidP="00000000" w:rsidRDefault="00000000" w:rsidRPr="00000000" w14:paraId="000008CA">
      <w:pPr>
        <w:numPr>
          <w:ilvl w:val="0"/>
          <w:numId w:val="51"/>
        </w:numPr>
        <w:shd w:fill="ffffff" w:val="clear"/>
        <w:spacing w:after="0" w:afterAutospacing="0" w:before="0" w:beforeAutospacing="0" w:lineRule="auto"/>
        <w:ind w:left="940" w:hanging="360"/>
      </w:pPr>
      <w:r w:rsidDel="00000000" w:rsidR="00000000" w:rsidRPr="00000000">
        <w:rPr>
          <w:color w:val="222222"/>
          <w:rtl w:val="0"/>
        </w:rPr>
        <w:t xml:space="preserve">Contract pharmacy fees</w:t>
      </w:r>
    </w:p>
    <w:p w:rsidR="00000000" w:rsidDel="00000000" w:rsidP="00000000" w:rsidRDefault="00000000" w:rsidRPr="00000000" w14:paraId="000008CB">
      <w:pPr>
        <w:numPr>
          <w:ilvl w:val="0"/>
          <w:numId w:val="51"/>
        </w:numPr>
        <w:shd w:fill="ffffff" w:val="clear"/>
        <w:spacing w:after="0" w:afterAutospacing="0" w:before="0" w:beforeAutospacing="0" w:lineRule="auto"/>
        <w:ind w:left="940" w:hanging="360"/>
      </w:pPr>
      <w:r w:rsidDel="00000000" w:rsidR="00000000" w:rsidRPr="00000000">
        <w:rPr>
          <w:color w:val="222222"/>
          <w:rtl w:val="0"/>
        </w:rPr>
        <w:t xml:space="preserve">TPA fees</w:t>
      </w:r>
    </w:p>
    <w:p w:rsidR="00000000" w:rsidDel="00000000" w:rsidP="00000000" w:rsidRDefault="00000000" w:rsidRPr="00000000" w14:paraId="000008CC">
      <w:pPr>
        <w:numPr>
          <w:ilvl w:val="0"/>
          <w:numId w:val="51"/>
        </w:numPr>
        <w:shd w:fill="ffffff" w:val="clear"/>
        <w:spacing w:after="0" w:afterAutospacing="0" w:before="0" w:beforeAutospacing="0" w:lineRule="auto"/>
        <w:ind w:left="940" w:hanging="360"/>
      </w:pPr>
      <w:r w:rsidDel="00000000" w:rsidR="00000000" w:rsidRPr="00000000">
        <w:rPr>
          <w:color w:val="222222"/>
          <w:rtl w:val="0"/>
        </w:rPr>
        <w:t xml:space="preserve">Dispensing fees</w:t>
      </w:r>
    </w:p>
    <w:p w:rsidR="00000000" w:rsidDel="00000000" w:rsidP="00000000" w:rsidRDefault="00000000" w:rsidRPr="00000000" w14:paraId="000008CD">
      <w:pPr>
        <w:numPr>
          <w:ilvl w:val="0"/>
          <w:numId w:val="51"/>
        </w:numPr>
        <w:shd w:fill="ffffff" w:val="clear"/>
        <w:spacing w:after="0" w:afterAutospacing="0" w:before="0" w:beforeAutospacing="0" w:lineRule="auto"/>
        <w:ind w:left="940" w:hanging="360"/>
      </w:pPr>
      <w:r w:rsidDel="00000000" w:rsidR="00000000" w:rsidRPr="00000000">
        <w:rPr>
          <w:color w:val="222222"/>
          <w:rtl w:val="0"/>
        </w:rPr>
        <w:t xml:space="preserve">Administrative fees</w:t>
      </w:r>
    </w:p>
    <w:p w:rsidR="00000000" w:rsidDel="00000000" w:rsidP="00000000" w:rsidRDefault="00000000" w:rsidRPr="00000000" w14:paraId="000008CE">
      <w:pPr>
        <w:numPr>
          <w:ilvl w:val="0"/>
          <w:numId w:val="51"/>
        </w:numPr>
        <w:shd w:fill="ffffff" w:val="clear"/>
        <w:spacing w:after="0" w:afterAutospacing="0" w:before="0" w:beforeAutospacing="0" w:lineRule="auto"/>
        <w:ind w:left="940" w:hanging="360"/>
      </w:pPr>
      <w:r w:rsidDel="00000000" w:rsidR="00000000" w:rsidRPr="00000000">
        <w:rPr>
          <w:color w:val="222222"/>
          <w:rtl w:val="0"/>
        </w:rPr>
        <w:t xml:space="preserve">Vendor expenses</w:t>
      </w:r>
    </w:p>
    <w:p w:rsidR="00000000" w:rsidDel="00000000" w:rsidP="00000000" w:rsidRDefault="00000000" w:rsidRPr="00000000" w14:paraId="000008CF">
      <w:pPr>
        <w:numPr>
          <w:ilvl w:val="0"/>
          <w:numId w:val="51"/>
        </w:numPr>
        <w:shd w:fill="ffffff" w:val="clear"/>
        <w:spacing w:after="0" w:afterAutospacing="0" w:before="0" w:beforeAutospacing="0" w:lineRule="auto"/>
        <w:ind w:left="940" w:hanging="360"/>
      </w:pPr>
      <w:r w:rsidDel="00000000" w:rsidR="00000000" w:rsidRPr="00000000">
        <w:rPr>
          <w:color w:val="222222"/>
          <w:rtl w:val="0"/>
        </w:rPr>
        <w:t xml:space="preserve">Net retained revenue</w:t>
      </w:r>
    </w:p>
    <w:p w:rsidR="00000000" w:rsidDel="00000000" w:rsidP="00000000" w:rsidRDefault="00000000" w:rsidRPr="00000000" w14:paraId="000008D0">
      <w:pPr>
        <w:numPr>
          <w:ilvl w:val="0"/>
          <w:numId w:val="51"/>
        </w:numPr>
        <w:shd w:fill="ffffff" w:val="clear"/>
        <w:spacing w:after="0" w:afterAutospacing="0" w:before="0" w:beforeAutospacing="0" w:lineRule="auto"/>
        <w:ind w:left="940" w:hanging="360"/>
      </w:pPr>
      <w:r w:rsidDel="00000000" w:rsidR="00000000" w:rsidRPr="00000000">
        <w:rPr>
          <w:color w:val="222222"/>
          <w:rtl w:val="0"/>
        </w:rPr>
        <w:t xml:space="preserve">Revenue by pharmacy</w:t>
      </w:r>
    </w:p>
    <w:p w:rsidR="00000000" w:rsidDel="00000000" w:rsidP="00000000" w:rsidRDefault="00000000" w:rsidRPr="00000000" w14:paraId="000008D1">
      <w:pPr>
        <w:numPr>
          <w:ilvl w:val="0"/>
          <w:numId w:val="51"/>
        </w:numPr>
        <w:shd w:fill="ffffff" w:val="clear"/>
        <w:spacing w:after="0" w:afterAutospacing="0" w:before="0" w:beforeAutospacing="0" w:lineRule="auto"/>
        <w:ind w:left="940" w:hanging="360"/>
      </w:pPr>
      <w:r w:rsidDel="00000000" w:rsidR="00000000" w:rsidRPr="00000000">
        <w:rPr>
          <w:color w:val="222222"/>
          <w:rtl w:val="0"/>
        </w:rPr>
        <w:t xml:space="preserve">Revenue by provider</w:t>
      </w:r>
    </w:p>
    <w:p w:rsidR="00000000" w:rsidDel="00000000" w:rsidP="00000000" w:rsidRDefault="00000000" w:rsidRPr="00000000" w14:paraId="000008D2">
      <w:pPr>
        <w:numPr>
          <w:ilvl w:val="0"/>
          <w:numId w:val="51"/>
        </w:numPr>
        <w:shd w:fill="ffffff" w:val="clear"/>
        <w:spacing w:after="0" w:afterAutospacing="0" w:before="0" w:beforeAutospacing="0" w:lineRule="auto"/>
        <w:ind w:left="940" w:hanging="360"/>
      </w:pPr>
      <w:r w:rsidDel="00000000" w:rsidR="00000000" w:rsidRPr="00000000">
        <w:rPr>
          <w:color w:val="222222"/>
          <w:rtl w:val="0"/>
        </w:rPr>
        <w:t xml:space="preserve">Revenue by location</w:t>
      </w:r>
    </w:p>
    <w:p w:rsidR="00000000" w:rsidDel="00000000" w:rsidP="00000000" w:rsidRDefault="00000000" w:rsidRPr="00000000" w14:paraId="000008D3">
      <w:pPr>
        <w:numPr>
          <w:ilvl w:val="0"/>
          <w:numId w:val="51"/>
        </w:numPr>
        <w:shd w:fill="ffffff" w:val="clear"/>
        <w:spacing w:after="0" w:afterAutospacing="0" w:before="0" w:beforeAutospacing="0" w:lineRule="auto"/>
        <w:ind w:left="940" w:hanging="360"/>
      </w:pPr>
      <w:r w:rsidDel="00000000" w:rsidR="00000000" w:rsidRPr="00000000">
        <w:rPr>
          <w:color w:val="222222"/>
          <w:rtl w:val="0"/>
        </w:rPr>
        <w:t xml:space="preserve">Revenue by service line</w:t>
      </w:r>
    </w:p>
    <w:p w:rsidR="00000000" w:rsidDel="00000000" w:rsidP="00000000" w:rsidRDefault="00000000" w:rsidRPr="00000000" w14:paraId="000008D4">
      <w:pPr>
        <w:numPr>
          <w:ilvl w:val="0"/>
          <w:numId w:val="51"/>
        </w:numPr>
        <w:shd w:fill="ffffff" w:val="clear"/>
        <w:spacing w:after="0" w:afterAutospacing="0" w:before="0" w:beforeAutospacing="0" w:lineRule="auto"/>
        <w:ind w:left="940" w:hanging="360"/>
      </w:pPr>
      <w:r w:rsidDel="00000000" w:rsidR="00000000" w:rsidRPr="00000000">
        <w:rPr>
          <w:color w:val="222222"/>
          <w:rtl w:val="0"/>
        </w:rPr>
        <w:t xml:space="preserve">Revenue by drug</w:t>
      </w:r>
    </w:p>
    <w:p w:rsidR="00000000" w:rsidDel="00000000" w:rsidP="00000000" w:rsidRDefault="00000000" w:rsidRPr="00000000" w14:paraId="000008D5">
      <w:pPr>
        <w:numPr>
          <w:ilvl w:val="0"/>
          <w:numId w:val="51"/>
        </w:numPr>
        <w:shd w:fill="ffffff" w:val="clear"/>
        <w:spacing w:after="0" w:afterAutospacing="0" w:before="0" w:beforeAutospacing="0" w:lineRule="auto"/>
        <w:ind w:left="940" w:hanging="360"/>
      </w:pPr>
      <w:r w:rsidDel="00000000" w:rsidR="00000000" w:rsidRPr="00000000">
        <w:rPr>
          <w:color w:val="222222"/>
          <w:rtl w:val="0"/>
        </w:rPr>
        <w:t xml:space="preserve">Revenue by payer</w:t>
      </w:r>
    </w:p>
    <w:p w:rsidR="00000000" w:rsidDel="00000000" w:rsidP="00000000" w:rsidRDefault="00000000" w:rsidRPr="00000000" w14:paraId="000008D6">
      <w:pPr>
        <w:numPr>
          <w:ilvl w:val="0"/>
          <w:numId w:val="51"/>
        </w:numPr>
        <w:shd w:fill="ffffff" w:val="clear"/>
        <w:spacing w:after="0" w:afterAutospacing="0" w:before="0" w:beforeAutospacing="0" w:lineRule="auto"/>
        <w:ind w:left="940" w:hanging="360"/>
      </w:pPr>
      <w:r w:rsidDel="00000000" w:rsidR="00000000" w:rsidRPr="00000000">
        <w:rPr>
          <w:color w:val="222222"/>
          <w:rtl w:val="0"/>
        </w:rPr>
        <w:t xml:space="preserve">Month-over-month trends</w:t>
      </w:r>
    </w:p>
    <w:p w:rsidR="00000000" w:rsidDel="00000000" w:rsidP="00000000" w:rsidRDefault="00000000" w:rsidRPr="00000000" w14:paraId="000008D7">
      <w:pPr>
        <w:numPr>
          <w:ilvl w:val="0"/>
          <w:numId w:val="51"/>
        </w:numPr>
        <w:shd w:fill="ffffff" w:val="clear"/>
        <w:spacing w:after="0" w:afterAutospacing="0" w:before="0" w:beforeAutospacing="0" w:lineRule="auto"/>
        <w:ind w:left="940" w:hanging="360"/>
      </w:pPr>
      <w:r w:rsidDel="00000000" w:rsidR="00000000" w:rsidRPr="00000000">
        <w:rPr>
          <w:color w:val="222222"/>
          <w:rtl w:val="0"/>
        </w:rPr>
        <w:t xml:space="preserve">Year-over-year trends</w:t>
      </w:r>
    </w:p>
    <w:p w:rsidR="00000000" w:rsidDel="00000000" w:rsidP="00000000" w:rsidRDefault="00000000" w:rsidRPr="00000000" w14:paraId="000008D8">
      <w:pPr>
        <w:numPr>
          <w:ilvl w:val="0"/>
          <w:numId w:val="51"/>
        </w:numPr>
        <w:shd w:fill="ffffff" w:val="clear"/>
        <w:spacing w:after="200" w:before="0" w:beforeAutospacing="0" w:lineRule="auto"/>
        <w:ind w:left="940" w:hanging="360"/>
      </w:pPr>
      <w:r w:rsidDel="00000000" w:rsidR="00000000" w:rsidRPr="00000000">
        <w:rPr>
          <w:color w:val="222222"/>
          <w:rtl w:val="0"/>
        </w:rPr>
        <w:t xml:space="preserve">Budget-to-actual performance</w:t>
      </w:r>
    </w:p>
    <w:p w:rsidR="00000000" w:rsidDel="00000000" w:rsidP="00000000" w:rsidRDefault="00000000" w:rsidRPr="00000000" w14:paraId="000008D9">
      <w:pPr>
        <w:pStyle w:val="Heading2"/>
        <w:keepNext w:val="0"/>
        <w:keepLines w:val="0"/>
        <w:shd w:fill="ffffff" w:val="clear"/>
        <w:spacing w:after="80" w:lineRule="auto"/>
        <w:rPr>
          <w:b w:val="1"/>
          <w:bCs w:val="1"/>
          <w:color w:val="222222"/>
          <w:sz w:val="34"/>
          <w:szCs w:val="34"/>
        </w:rPr>
      </w:pPr>
      <w:bookmarkStart w:colFirst="0" w:colLast="0" w:name="_qsuo5xc40my3" w:id="178"/>
      <w:bookmarkEnd w:id="178"/>
      <w:r w:rsidDel="00000000" w:rsidR="00000000" w:rsidRPr="00000000">
        <w:rPr>
          <w:b w:val="1"/>
          <w:bCs w:val="1"/>
          <w:color w:val="222222"/>
          <w:sz w:val="34"/>
          <w:szCs w:val="34"/>
          <w:rtl w:val="0"/>
        </w:rPr>
        <w:t xml:space="preserve">Contract Pharmacy Scorecards</w:t>
      </w:r>
    </w:p>
    <w:p w:rsidR="00000000" w:rsidDel="00000000" w:rsidP="00000000" w:rsidRDefault="00000000" w:rsidRPr="00000000" w14:paraId="000008DA">
      <w:pPr>
        <w:shd w:fill="ffffff" w:val="clear"/>
        <w:spacing w:after="200" w:before="200" w:lineRule="auto"/>
        <w:rPr>
          <w:color w:val="222222"/>
        </w:rPr>
      </w:pPr>
      <w:r w:rsidDel="00000000" w:rsidR="00000000" w:rsidRPr="00000000">
        <w:rPr>
          <w:color w:val="222222"/>
          <w:rtl w:val="0"/>
        </w:rPr>
        <w:t xml:space="preserve">Not every pharmacy relationship provides the same access, service, compliance support, or financial value.</w:t>
      </w:r>
    </w:p>
    <w:p w:rsidR="00000000" w:rsidDel="00000000" w:rsidP="00000000" w:rsidRDefault="00000000" w:rsidRPr="00000000" w14:paraId="000008DB">
      <w:pPr>
        <w:shd w:fill="ffffff" w:val="clear"/>
        <w:spacing w:after="200" w:before="200" w:lineRule="auto"/>
        <w:rPr>
          <w:color w:val="222222"/>
        </w:rPr>
      </w:pPr>
      <w:r w:rsidDel="00000000" w:rsidR="00000000" w:rsidRPr="00000000">
        <w:rPr>
          <w:color w:val="222222"/>
          <w:rtl w:val="0"/>
        </w:rPr>
        <w:t xml:space="preserve">Pharmacy scorecards may evaluate:</w:t>
      </w:r>
    </w:p>
    <w:p w:rsidR="00000000" w:rsidDel="00000000" w:rsidP="00000000" w:rsidRDefault="00000000" w:rsidRPr="00000000" w14:paraId="000008DC">
      <w:pPr>
        <w:numPr>
          <w:ilvl w:val="0"/>
          <w:numId w:val="57"/>
        </w:numPr>
        <w:shd w:fill="ffffff" w:val="clear"/>
        <w:spacing w:after="0" w:afterAutospacing="0" w:before="200" w:lineRule="auto"/>
        <w:ind w:left="940" w:hanging="360"/>
      </w:pPr>
      <w:r w:rsidDel="00000000" w:rsidR="00000000" w:rsidRPr="00000000">
        <w:rPr>
          <w:color w:val="222222"/>
          <w:rtl w:val="0"/>
        </w:rPr>
        <w:t xml:space="preserve">Eligible prescription volume</w:t>
      </w:r>
    </w:p>
    <w:p w:rsidR="00000000" w:rsidDel="00000000" w:rsidP="00000000" w:rsidRDefault="00000000" w:rsidRPr="00000000" w14:paraId="000008DD">
      <w:pPr>
        <w:numPr>
          <w:ilvl w:val="0"/>
          <w:numId w:val="57"/>
        </w:numPr>
        <w:shd w:fill="ffffff" w:val="clear"/>
        <w:spacing w:after="0" w:afterAutospacing="0" w:before="0" w:beforeAutospacing="0" w:lineRule="auto"/>
        <w:ind w:left="940" w:hanging="360"/>
      </w:pPr>
      <w:r w:rsidDel="00000000" w:rsidR="00000000" w:rsidRPr="00000000">
        <w:rPr>
          <w:color w:val="222222"/>
          <w:rtl w:val="0"/>
        </w:rPr>
        <w:t xml:space="preserve">Gross revenue</w:t>
      </w:r>
    </w:p>
    <w:p w:rsidR="00000000" w:rsidDel="00000000" w:rsidP="00000000" w:rsidRDefault="00000000" w:rsidRPr="00000000" w14:paraId="000008DE">
      <w:pPr>
        <w:numPr>
          <w:ilvl w:val="0"/>
          <w:numId w:val="57"/>
        </w:numPr>
        <w:shd w:fill="ffffff" w:val="clear"/>
        <w:spacing w:after="0" w:afterAutospacing="0" w:before="0" w:beforeAutospacing="0" w:lineRule="auto"/>
        <w:ind w:left="940" w:hanging="360"/>
      </w:pPr>
      <w:r w:rsidDel="00000000" w:rsidR="00000000" w:rsidRPr="00000000">
        <w:rPr>
          <w:color w:val="222222"/>
          <w:rtl w:val="0"/>
        </w:rPr>
        <w:t xml:space="preserve">Net revenue</w:t>
      </w:r>
    </w:p>
    <w:p w:rsidR="00000000" w:rsidDel="00000000" w:rsidP="00000000" w:rsidRDefault="00000000" w:rsidRPr="00000000" w14:paraId="000008DF">
      <w:pPr>
        <w:numPr>
          <w:ilvl w:val="0"/>
          <w:numId w:val="57"/>
        </w:numPr>
        <w:shd w:fill="ffffff" w:val="clear"/>
        <w:spacing w:after="0" w:afterAutospacing="0" w:before="0" w:beforeAutospacing="0" w:lineRule="auto"/>
        <w:ind w:left="940" w:hanging="360"/>
      </w:pPr>
      <w:r w:rsidDel="00000000" w:rsidR="00000000" w:rsidRPr="00000000">
        <w:rPr>
          <w:color w:val="222222"/>
          <w:rtl w:val="0"/>
        </w:rPr>
        <w:t xml:space="preserve">Fee burden</w:t>
      </w:r>
    </w:p>
    <w:p w:rsidR="00000000" w:rsidDel="00000000" w:rsidP="00000000" w:rsidRDefault="00000000" w:rsidRPr="00000000" w14:paraId="000008E0">
      <w:pPr>
        <w:numPr>
          <w:ilvl w:val="0"/>
          <w:numId w:val="57"/>
        </w:numPr>
        <w:shd w:fill="ffffff" w:val="clear"/>
        <w:spacing w:after="0" w:afterAutospacing="0" w:before="0" w:beforeAutospacing="0" w:lineRule="auto"/>
        <w:ind w:left="940" w:hanging="360"/>
      </w:pPr>
      <w:r w:rsidDel="00000000" w:rsidR="00000000" w:rsidRPr="00000000">
        <w:rPr>
          <w:color w:val="222222"/>
          <w:rtl w:val="0"/>
        </w:rPr>
        <w:t xml:space="preserve">Capture rate</w:t>
      </w:r>
    </w:p>
    <w:p w:rsidR="00000000" w:rsidDel="00000000" w:rsidP="00000000" w:rsidRDefault="00000000" w:rsidRPr="00000000" w14:paraId="000008E1">
      <w:pPr>
        <w:numPr>
          <w:ilvl w:val="0"/>
          <w:numId w:val="57"/>
        </w:numPr>
        <w:shd w:fill="ffffff" w:val="clear"/>
        <w:spacing w:after="0" w:afterAutospacing="0" w:before="0" w:beforeAutospacing="0" w:lineRule="auto"/>
        <w:ind w:left="940" w:hanging="360"/>
      </w:pPr>
      <w:r w:rsidDel="00000000" w:rsidR="00000000" w:rsidRPr="00000000">
        <w:rPr>
          <w:color w:val="222222"/>
          <w:rtl w:val="0"/>
        </w:rPr>
        <w:t xml:space="preserve">Reversal rate</w:t>
      </w:r>
    </w:p>
    <w:p w:rsidR="00000000" w:rsidDel="00000000" w:rsidP="00000000" w:rsidRDefault="00000000" w:rsidRPr="00000000" w14:paraId="000008E2">
      <w:pPr>
        <w:numPr>
          <w:ilvl w:val="0"/>
          <w:numId w:val="57"/>
        </w:numPr>
        <w:shd w:fill="ffffff" w:val="clear"/>
        <w:spacing w:after="0" w:afterAutospacing="0" w:before="0" w:beforeAutospacing="0" w:lineRule="auto"/>
        <w:ind w:left="940" w:hanging="360"/>
      </w:pPr>
      <w:r w:rsidDel="00000000" w:rsidR="00000000" w:rsidRPr="00000000">
        <w:rPr>
          <w:color w:val="222222"/>
          <w:rtl w:val="0"/>
        </w:rPr>
        <w:t xml:space="preserve">Replenishment delays</w:t>
      </w:r>
    </w:p>
    <w:p w:rsidR="00000000" w:rsidDel="00000000" w:rsidP="00000000" w:rsidRDefault="00000000" w:rsidRPr="00000000" w14:paraId="000008E3">
      <w:pPr>
        <w:numPr>
          <w:ilvl w:val="0"/>
          <w:numId w:val="57"/>
        </w:numPr>
        <w:shd w:fill="ffffff" w:val="clear"/>
        <w:spacing w:after="0" w:afterAutospacing="0" w:before="0" w:beforeAutospacing="0" w:lineRule="auto"/>
        <w:ind w:left="940" w:hanging="360"/>
      </w:pPr>
      <w:r w:rsidDel="00000000" w:rsidR="00000000" w:rsidRPr="00000000">
        <w:rPr>
          <w:color w:val="222222"/>
          <w:rtl w:val="0"/>
        </w:rPr>
        <w:t xml:space="preserve">Negative balances</w:t>
      </w:r>
    </w:p>
    <w:p w:rsidR="00000000" w:rsidDel="00000000" w:rsidP="00000000" w:rsidRDefault="00000000" w:rsidRPr="00000000" w14:paraId="000008E4">
      <w:pPr>
        <w:numPr>
          <w:ilvl w:val="0"/>
          <w:numId w:val="57"/>
        </w:numPr>
        <w:shd w:fill="ffffff" w:val="clear"/>
        <w:spacing w:after="0" w:afterAutospacing="0" w:before="0" w:beforeAutospacing="0" w:lineRule="auto"/>
        <w:ind w:left="940" w:hanging="360"/>
      </w:pPr>
      <w:r w:rsidDel="00000000" w:rsidR="00000000" w:rsidRPr="00000000">
        <w:rPr>
          <w:color w:val="222222"/>
          <w:rtl w:val="0"/>
        </w:rPr>
        <w:t xml:space="preserve">Data quality</w:t>
      </w:r>
    </w:p>
    <w:p w:rsidR="00000000" w:rsidDel="00000000" w:rsidP="00000000" w:rsidRDefault="00000000" w:rsidRPr="00000000" w14:paraId="000008E5">
      <w:pPr>
        <w:numPr>
          <w:ilvl w:val="0"/>
          <w:numId w:val="57"/>
        </w:numPr>
        <w:shd w:fill="ffffff" w:val="clear"/>
        <w:spacing w:after="0" w:afterAutospacing="0" w:before="0" w:beforeAutospacing="0" w:lineRule="auto"/>
        <w:ind w:left="940" w:hanging="360"/>
      </w:pPr>
      <w:r w:rsidDel="00000000" w:rsidR="00000000" w:rsidRPr="00000000">
        <w:rPr>
          <w:color w:val="222222"/>
          <w:rtl w:val="0"/>
        </w:rPr>
        <w:t xml:space="preserve">Reporting quality</w:t>
      </w:r>
    </w:p>
    <w:p w:rsidR="00000000" w:rsidDel="00000000" w:rsidP="00000000" w:rsidRDefault="00000000" w:rsidRPr="00000000" w14:paraId="000008E6">
      <w:pPr>
        <w:numPr>
          <w:ilvl w:val="0"/>
          <w:numId w:val="57"/>
        </w:numPr>
        <w:shd w:fill="ffffff" w:val="clear"/>
        <w:spacing w:after="0" w:afterAutospacing="0" w:before="0" w:beforeAutospacing="0" w:lineRule="auto"/>
        <w:ind w:left="940" w:hanging="360"/>
      </w:pPr>
      <w:r w:rsidDel="00000000" w:rsidR="00000000" w:rsidRPr="00000000">
        <w:rPr>
          <w:color w:val="222222"/>
          <w:rtl w:val="0"/>
        </w:rPr>
        <w:t xml:space="preserve">Patient access</w:t>
      </w:r>
    </w:p>
    <w:p w:rsidR="00000000" w:rsidDel="00000000" w:rsidP="00000000" w:rsidRDefault="00000000" w:rsidRPr="00000000" w14:paraId="000008E7">
      <w:pPr>
        <w:numPr>
          <w:ilvl w:val="0"/>
          <w:numId w:val="57"/>
        </w:numPr>
        <w:shd w:fill="ffffff" w:val="clear"/>
        <w:spacing w:after="0" w:afterAutospacing="0" w:before="0" w:beforeAutospacing="0" w:lineRule="auto"/>
        <w:ind w:left="940" w:hanging="360"/>
      </w:pPr>
      <w:r w:rsidDel="00000000" w:rsidR="00000000" w:rsidRPr="00000000">
        <w:rPr>
          <w:color w:val="222222"/>
          <w:rtl w:val="0"/>
        </w:rPr>
        <w:t xml:space="preserve">Specialty capabilities</w:t>
      </w:r>
    </w:p>
    <w:p w:rsidR="00000000" w:rsidDel="00000000" w:rsidP="00000000" w:rsidRDefault="00000000" w:rsidRPr="00000000" w14:paraId="000008E8">
      <w:pPr>
        <w:numPr>
          <w:ilvl w:val="0"/>
          <w:numId w:val="57"/>
        </w:numPr>
        <w:shd w:fill="ffffff" w:val="clear"/>
        <w:spacing w:after="0" w:afterAutospacing="0" w:before="0" w:beforeAutospacing="0" w:lineRule="auto"/>
        <w:ind w:left="940" w:hanging="360"/>
      </w:pPr>
      <w:r w:rsidDel="00000000" w:rsidR="00000000" w:rsidRPr="00000000">
        <w:rPr>
          <w:color w:val="222222"/>
          <w:rtl w:val="0"/>
        </w:rPr>
        <w:t xml:space="preserve">Vendor responsiveness</w:t>
      </w:r>
    </w:p>
    <w:p w:rsidR="00000000" w:rsidDel="00000000" w:rsidP="00000000" w:rsidRDefault="00000000" w:rsidRPr="00000000" w14:paraId="000008E9">
      <w:pPr>
        <w:numPr>
          <w:ilvl w:val="0"/>
          <w:numId w:val="57"/>
        </w:numPr>
        <w:shd w:fill="ffffff" w:val="clear"/>
        <w:spacing w:after="0" w:afterAutospacing="0" w:before="0" w:beforeAutospacing="0" w:lineRule="auto"/>
        <w:ind w:left="940" w:hanging="360"/>
      </w:pPr>
      <w:r w:rsidDel="00000000" w:rsidR="00000000" w:rsidRPr="00000000">
        <w:rPr>
          <w:color w:val="222222"/>
          <w:rtl w:val="0"/>
        </w:rPr>
        <w:t xml:space="preserve">Audit results</w:t>
      </w:r>
    </w:p>
    <w:p w:rsidR="00000000" w:rsidDel="00000000" w:rsidP="00000000" w:rsidRDefault="00000000" w:rsidRPr="00000000" w14:paraId="000008EA">
      <w:pPr>
        <w:numPr>
          <w:ilvl w:val="0"/>
          <w:numId w:val="57"/>
        </w:numPr>
        <w:shd w:fill="ffffff" w:val="clear"/>
        <w:spacing w:after="200" w:before="0" w:beforeAutospacing="0" w:lineRule="auto"/>
        <w:ind w:left="940" w:hanging="360"/>
      </w:pPr>
      <w:r w:rsidDel="00000000" w:rsidR="00000000" w:rsidRPr="00000000">
        <w:rPr>
          <w:color w:val="222222"/>
          <w:rtl w:val="0"/>
        </w:rPr>
        <w:t xml:space="preserve">Corrective-action status</w:t>
      </w:r>
    </w:p>
    <w:p w:rsidR="00000000" w:rsidDel="00000000" w:rsidP="00000000" w:rsidRDefault="00000000" w:rsidRPr="00000000" w14:paraId="000008EB">
      <w:pPr>
        <w:shd w:fill="ffffff" w:val="clear"/>
        <w:spacing w:after="200" w:before="200" w:lineRule="auto"/>
        <w:rPr>
          <w:color w:val="222222"/>
        </w:rPr>
      </w:pPr>
      <w:r w:rsidDel="00000000" w:rsidR="00000000" w:rsidRPr="00000000">
        <w:rPr>
          <w:color w:val="222222"/>
          <w:rtl w:val="0"/>
        </w:rPr>
        <w:t xml:space="preserve">Scorecards give leadership a structured basis for expanding, renegotiating, or terminating arrangements.</w:t>
      </w:r>
    </w:p>
    <w:p w:rsidR="00000000" w:rsidDel="00000000" w:rsidP="00000000" w:rsidRDefault="00000000" w:rsidRPr="00000000" w14:paraId="000008EC">
      <w:pPr>
        <w:pStyle w:val="Heading2"/>
        <w:keepNext w:val="0"/>
        <w:keepLines w:val="0"/>
        <w:shd w:fill="ffffff" w:val="clear"/>
        <w:spacing w:after="80" w:lineRule="auto"/>
        <w:rPr>
          <w:b w:val="1"/>
          <w:bCs w:val="1"/>
          <w:color w:val="222222"/>
          <w:sz w:val="34"/>
          <w:szCs w:val="34"/>
        </w:rPr>
      </w:pPr>
      <w:bookmarkStart w:colFirst="0" w:colLast="0" w:name="_fz61zfakv08r" w:id="179"/>
      <w:bookmarkEnd w:id="179"/>
      <w:r w:rsidDel="00000000" w:rsidR="00000000" w:rsidRPr="00000000">
        <w:rPr>
          <w:b w:val="1"/>
          <w:bCs w:val="1"/>
          <w:color w:val="222222"/>
          <w:sz w:val="34"/>
          <w:szCs w:val="34"/>
          <w:rtl w:val="0"/>
        </w:rPr>
        <w:t xml:space="preserve">Provider-Level Analytics</w:t>
      </w:r>
    </w:p>
    <w:p w:rsidR="00000000" w:rsidDel="00000000" w:rsidP="00000000" w:rsidRDefault="00000000" w:rsidRPr="00000000" w14:paraId="000008ED">
      <w:pPr>
        <w:shd w:fill="ffffff" w:val="clear"/>
        <w:spacing w:after="200" w:before="200" w:lineRule="auto"/>
        <w:rPr>
          <w:color w:val="222222"/>
        </w:rPr>
      </w:pPr>
      <w:r w:rsidDel="00000000" w:rsidR="00000000" w:rsidRPr="00000000">
        <w:rPr>
          <w:color w:val="222222"/>
          <w:rtl w:val="0"/>
        </w:rPr>
        <w:t xml:space="preserve">Provider reporting can identify both growth opportunities and compliance concerns.</w:t>
      </w:r>
    </w:p>
    <w:p w:rsidR="00000000" w:rsidDel="00000000" w:rsidP="00000000" w:rsidRDefault="00000000" w:rsidRPr="00000000" w14:paraId="000008EE">
      <w:pPr>
        <w:shd w:fill="ffffff" w:val="clear"/>
        <w:spacing w:after="200" w:before="200" w:lineRule="auto"/>
        <w:rPr>
          <w:color w:val="222222"/>
        </w:rPr>
      </w:pPr>
      <w:r w:rsidDel="00000000" w:rsidR="00000000" w:rsidRPr="00000000">
        <w:rPr>
          <w:color w:val="222222"/>
          <w:rtl w:val="0"/>
        </w:rPr>
        <w:t xml:space="preserve">Metrics may include:</w:t>
      </w:r>
    </w:p>
    <w:p w:rsidR="00000000" w:rsidDel="00000000" w:rsidP="00000000" w:rsidRDefault="00000000" w:rsidRPr="00000000" w14:paraId="000008EF">
      <w:pPr>
        <w:numPr>
          <w:ilvl w:val="0"/>
          <w:numId w:val="110"/>
        </w:numPr>
        <w:shd w:fill="ffffff" w:val="clear"/>
        <w:spacing w:after="0" w:afterAutospacing="0" w:before="200" w:lineRule="auto"/>
        <w:ind w:left="940" w:hanging="360"/>
      </w:pPr>
      <w:r w:rsidDel="00000000" w:rsidR="00000000" w:rsidRPr="00000000">
        <w:rPr>
          <w:color w:val="222222"/>
          <w:rtl w:val="0"/>
        </w:rPr>
        <w:t xml:space="preserve">Patient volume</w:t>
      </w:r>
    </w:p>
    <w:p w:rsidR="00000000" w:rsidDel="00000000" w:rsidP="00000000" w:rsidRDefault="00000000" w:rsidRPr="00000000" w14:paraId="000008F0">
      <w:pPr>
        <w:numPr>
          <w:ilvl w:val="0"/>
          <w:numId w:val="110"/>
        </w:numPr>
        <w:shd w:fill="ffffff" w:val="clear"/>
        <w:spacing w:after="0" w:afterAutospacing="0" w:before="0" w:beforeAutospacing="0" w:lineRule="auto"/>
        <w:ind w:left="940" w:hanging="360"/>
      </w:pPr>
      <w:r w:rsidDel="00000000" w:rsidR="00000000" w:rsidRPr="00000000">
        <w:rPr>
          <w:color w:val="222222"/>
          <w:rtl w:val="0"/>
        </w:rPr>
        <w:t xml:space="preserve">Eligible encounters</w:t>
      </w:r>
    </w:p>
    <w:p w:rsidR="00000000" w:rsidDel="00000000" w:rsidP="00000000" w:rsidRDefault="00000000" w:rsidRPr="00000000" w14:paraId="000008F1">
      <w:pPr>
        <w:numPr>
          <w:ilvl w:val="0"/>
          <w:numId w:val="110"/>
        </w:numPr>
        <w:shd w:fill="ffffff" w:val="clear"/>
        <w:spacing w:after="0" w:afterAutospacing="0" w:before="0" w:beforeAutospacing="0" w:lineRule="auto"/>
        <w:ind w:left="940" w:hanging="360"/>
      </w:pPr>
      <w:r w:rsidDel="00000000" w:rsidR="00000000" w:rsidRPr="00000000">
        <w:rPr>
          <w:color w:val="222222"/>
          <w:rtl w:val="0"/>
        </w:rPr>
        <w:t xml:space="preserve">Qualified prescriptions</w:t>
      </w:r>
    </w:p>
    <w:p w:rsidR="00000000" w:rsidDel="00000000" w:rsidP="00000000" w:rsidRDefault="00000000" w:rsidRPr="00000000" w14:paraId="000008F2">
      <w:pPr>
        <w:numPr>
          <w:ilvl w:val="0"/>
          <w:numId w:val="110"/>
        </w:numPr>
        <w:shd w:fill="ffffff" w:val="clear"/>
        <w:spacing w:after="0" w:afterAutospacing="0" w:before="0" w:beforeAutospacing="0" w:lineRule="auto"/>
        <w:ind w:left="940" w:hanging="360"/>
      </w:pPr>
      <w:r w:rsidDel="00000000" w:rsidR="00000000" w:rsidRPr="00000000">
        <w:rPr>
          <w:color w:val="222222"/>
          <w:rtl w:val="0"/>
        </w:rPr>
        <w:t xml:space="preserve">Prescription capture</w:t>
      </w:r>
    </w:p>
    <w:p w:rsidR="00000000" w:rsidDel="00000000" w:rsidP="00000000" w:rsidRDefault="00000000" w:rsidRPr="00000000" w14:paraId="000008F3">
      <w:pPr>
        <w:numPr>
          <w:ilvl w:val="0"/>
          <w:numId w:val="110"/>
        </w:numPr>
        <w:shd w:fill="ffffff" w:val="clear"/>
        <w:spacing w:after="0" w:afterAutospacing="0" w:before="0" w:beforeAutospacing="0" w:lineRule="auto"/>
        <w:ind w:left="940" w:hanging="360"/>
      </w:pPr>
      <w:r w:rsidDel="00000000" w:rsidR="00000000" w:rsidRPr="00000000">
        <w:rPr>
          <w:color w:val="222222"/>
          <w:rtl w:val="0"/>
        </w:rPr>
        <w:t xml:space="preserve">Service-line participation</w:t>
      </w:r>
    </w:p>
    <w:p w:rsidR="00000000" w:rsidDel="00000000" w:rsidP="00000000" w:rsidRDefault="00000000" w:rsidRPr="00000000" w14:paraId="000008F4">
      <w:pPr>
        <w:numPr>
          <w:ilvl w:val="0"/>
          <w:numId w:val="110"/>
        </w:numPr>
        <w:shd w:fill="ffffff" w:val="clear"/>
        <w:spacing w:after="0" w:afterAutospacing="0" w:before="0" w:beforeAutospacing="0" w:lineRule="auto"/>
        <w:ind w:left="940" w:hanging="360"/>
      </w:pPr>
      <w:r w:rsidDel="00000000" w:rsidR="00000000" w:rsidRPr="00000000">
        <w:rPr>
          <w:color w:val="222222"/>
          <w:rtl w:val="0"/>
        </w:rPr>
        <w:t xml:space="preserve">Patient retention</w:t>
      </w:r>
    </w:p>
    <w:p w:rsidR="00000000" w:rsidDel="00000000" w:rsidP="00000000" w:rsidRDefault="00000000" w:rsidRPr="00000000" w14:paraId="000008F5">
      <w:pPr>
        <w:numPr>
          <w:ilvl w:val="0"/>
          <w:numId w:val="110"/>
        </w:numPr>
        <w:shd w:fill="ffffff" w:val="clear"/>
        <w:spacing w:after="0" w:afterAutospacing="0" w:before="0" w:beforeAutospacing="0" w:lineRule="auto"/>
        <w:ind w:left="940" w:hanging="360"/>
      </w:pPr>
      <w:r w:rsidDel="00000000" w:rsidR="00000000" w:rsidRPr="00000000">
        <w:rPr>
          <w:color w:val="222222"/>
          <w:rtl w:val="0"/>
        </w:rPr>
        <w:t xml:space="preserve">Clinical outcomes</w:t>
      </w:r>
    </w:p>
    <w:p w:rsidR="00000000" w:rsidDel="00000000" w:rsidP="00000000" w:rsidRDefault="00000000" w:rsidRPr="00000000" w14:paraId="000008F6">
      <w:pPr>
        <w:numPr>
          <w:ilvl w:val="0"/>
          <w:numId w:val="110"/>
        </w:numPr>
        <w:shd w:fill="ffffff" w:val="clear"/>
        <w:spacing w:after="0" w:afterAutospacing="0" w:before="0" w:beforeAutospacing="0" w:lineRule="auto"/>
        <w:ind w:left="940" w:hanging="360"/>
      </w:pPr>
      <w:r w:rsidDel="00000000" w:rsidR="00000000" w:rsidRPr="00000000">
        <w:rPr>
          <w:color w:val="222222"/>
          <w:rtl w:val="0"/>
        </w:rPr>
        <w:t xml:space="preserve">Documentation completion</w:t>
      </w:r>
    </w:p>
    <w:p w:rsidR="00000000" w:rsidDel="00000000" w:rsidP="00000000" w:rsidRDefault="00000000" w:rsidRPr="00000000" w14:paraId="000008F7">
      <w:pPr>
        <w:numPr>
          <w:ilvl w:val="0"/>
          <w:numId w:val="110"/>
        </w:numPr>
        <w:shd w:fill="ffffff" w:val="clear"/>
        <w:spacing w:after="0" w:afterAutospacing="0" w:before="0" w:beforeAutospacing="0" w:lineRule="auto"/>
        <w:ind w:left="940" w:hanging="360"/>
      </w:pPr>
      <w:r w:rsidDel="00000000" w:rsidR="00000000" w:rsidRPr="00000000">
        <w:rPr>
          <w:color w:val="222222"/>
          <w:rtl w:val="0"/>
        </w:rPr>
        <w:t xml:space="preserve">Provider roster status</w:t>
      </w:r>
    </w:p>
    <w:p w:rsidR="00000000" w:rsidDel="00000000" w:rsidP="00000000" w:rsidRDefault="00000000" w:rsidRPr="00000000" w14:paraId="000008F8">
      <w:pPr>
        <w:numPr>
          <w:ilvl w:val="0"/>
          <w:numId w:val="110"/>
        </w:numPr>
        <w:shd w:fill="ffffff" w:val="clear"/>
        <w:spacing w:after="0" w:afterAutospacing="0" w:before="0" w:beforeAutospacing="0" w:lineRule="auto"/>
        <w:ind w:left="940" w:hanging="360"/>
      </w:pPr>
      <w:r w:rsidDel="00000000" w:rsidR="00000000" w:rsidRPr="00000000">
        <w:rPr>
          <w:color w:val="222222"/>
          <w:rtl w:val="0"/>
        </w:rPr>
        <w:t xml:space="preserve">Location activity</w:t>
      </w:r>
    </w:p>
    <w:p w:rsidR="00000000" w:rsidDel="00000000" w:rsidP="00000000" w:rsidRDefault="00000000" w:rsidRPr="00000000" w14:paraId="000008F9">
      <w:pPr>
        <w:numPr>
          <w:ilvl w:val="0"/>
          <w:numId w:val="110"/>
        </w:numPr>
        <w:shd w:fill="ffffff" w:val="clear"/>
        <w:spacing w:after="0" w:afterAutospacing="0" w:before="0" w:beforeAutospacing="0" w:lineRule="auto"/>
        <w:ind w:left="940" w:hanging="360"/>
      </w:pPr>
      <w:r w:rsidDel="00000000" w:rsidR="00000000" w:rsidRPr="00000000">
        <w:rPr>
          <w:color w:val="222222"/>
          <w:rtl w:val="0"/>
        </w:rPr>
        <w:t xml:space="preserve">Referral activity</w:t>
      </w:r>
    </w:p>
    <w:p w:rsidR="00000000" w:rsidDel="00000000" w:rsidP="00000000" w:rsidRDefault="00000000" w:rsidRPr="00000000" w14:paraId="000008FA">
      <w:pPr>
        <w:numPr>
          <w:ilvl w:val="0"/>
          <w:numId w:val="110"/>
        </w:numPr>
        <w:shd w:fill="ffffff" w:val="clear"/>
        <w:spacing w:after="0" w:afterAutospacing="0" w:before="0" w:beforeAutospacing="0" w:lineRule="auto"/>
        <w:ind w:left="940" w:hanging="360"/>
      </w:pPr>
      <w:r w:rsidDel="00000000" w:rsidR="00000000" w:rsidRPr="00000000">
        <w:rPr>
          <w:color w:val="222222"/>
          <w:rtl w:val="0"/>
        </w:rPr>
        <w:t xml:space="preserve">Missed opportunities</w:t>
      </w:r>
    </w:p>
    <w:p w:rsidR="00000000" w:rsidDel="00000000" w:rsidP="00000000" w:rsidRDefault="00000000" w:rsidRPr="00000000" w14:paraId="000008FB">
      <w:pPr>
        <w:numPr>
          <w:ilvl w:val="0"/>
          <w:numId w:val="110"/>
        </w:numPr>
        <w:shd w:fill="ffffff" w:val="clear"/>
        <w:spacing w:after="200" w:before="0" w:beforeAutospacing="0" w:lineRule="auto"/>
        <w:ind w:left="940" w:hanging="360"/>
      </w:pPr>
      <w:r w:rsidDel="00000000" w:rsidR="00000000" w:rsidRPr="00000000">
        <w:rPr>
          <w:color w:val="222222"/>
          <w:rtl w:val="0"/>
        </w:rPr>
        <w:t xml:space="preserve">Outlier patterns</w:t>
      </w:r>
    </w:p>
    <w:p w:rsidR="00000000" w:rsidDel="00000000" w:rsidP="00000000" w:rsidRDefault="00000000" w:rsidRPr="00000000" w14:paraId="000008FC">
      <w:pPr>
        <w:shd w:fill="ffffff" w:val="clear"/>
        <w:spacing w:after="200" w:before="200" w:lineRule="auto"/>
        <w:rPr>
          <w:color w:val="222222"/>
        </w:rPr>
      </w:pPr>
      <w:r w:rsidDel="00000000" w:rsidR="00000000" w:rsidRPr="00000000">
        <w:rPr>
          <w:color w:val="222222"/>
          <w:rtl w:val="0"/>
        </w:rPr>
        <w:t xml:space="preserve">Provider reporting should be interpreted within the context of specialty, patient population, payer mix, clinical responsibilities, and program requirements.</w:t>
      </w:r>
    </w:p>
    <w:p w:rsidR="00000000" w:rsidDel="00000000" w:rsidP="00000000" w:rsidRDefault="00000000" w:rsidRPr="00000000" w14:paraId="000008FD">
      <w:pPr>
        <w:pStyle w:val="Heading2"/>
        <w:keepNext w:val="0"/>
        <w:keepLines w:val="0"/>
        <w:shd w:fill="ffffff" w:val="clear"/>
        <w:spacing w:after="80" w:lineRule="auto"/>
        <w:rPr>
          <w:b w:val="1"/>
          <w:bCs w:val="1"/>
          <w:color w:val="222222"/>
          <w:sz w:val="34"/>
          <w:szCs w:val="34"/>
        </w:rPr>
      </w:pPr>
      <w:bookmarkStart w:colFirst="0" w:colLast="0" w:name="_iflh2u4h410u" w:id="180"/>
      <w:bookmarkEnd w:id="180"/>
      <w:r w:rsidDel="00000000" w:rsidR="00000000" w:rsidRPr="00000000">
        <w:rPr>
          <w:b w:val="1"/>
          <w:bCs w:val="1"/>
          <w:color w:val="222222"/>
          <w:sz w:val="34"/>
          <w:szCs w:val="34"/>
          <w:rtl w:val="0"/>
        </w:rPr>
        <w:t xml:space="preserve">Location-Level Analytics</w:t>
      </w:r>
    </w:p>
    <w:p w:rsidR="00000000" w:rsidDel="00000000" w:rsidP="00000000" w:rsidRDefault="00000000" w:rsidRPr="00000000" w14:paraId="000008FE">
      <w:pPr>
        <w:shd w:fill="ffffff" w:val="clear"/>
        <w:spacing w:after="200" w:before="200" w:lineRule="auto"/>
        <w:rPr>
          <w:color w:val="222222"/>
        </w:rPr>
      </w:pPr>
      <w:r w:rsidDel="00000000" w:rsidR="00000000" w:rsidRPr="00000000">
        <w:rPr>
          <w:color w:val="222222"/>
          <w:rtl w:val="0"/>
        </w:rPr>
        <w:t xml:space="preserve">Location reporting may include:</w:t>
      </w:r>
    </w:p>
    <w:p w:rsidR="00000000" w:rsidDel="00000000" w:rsidP="00000000" w:rsidRDefault="00000000" w:rsidRPr="00000000" w14:paraId="000008FF">
      <w:pPr>
        <w:numPr>
          <w:ilvl w:val="0"/>
          <w:numId w:val="127"/>
        </w:numPr>
        <w:shd w:fill="ffffff" w:val="clear"/>
        <w:spacing w:after="0" w:afterAutospacing="0" w:before="200" w:lineRule="auto"/>
        <w:ind w:left="940" w:hanging="360"/>
      </w:pPr>
      <w:r w:rsidDel="00000000" w:rsidR="00000000" w:rsidRPr="00000000">
        <w:rPr>
          <w:color w:val="222222"/>
          <w:rtl w:val="0"/>
        </w:rPr>
        <w:t xml:space="preserve">Patient volume</w:t>
      </w:r>
    </w:p>
    <w:p w:rsidR="00000000" w:rsidDel="00000000" w:rsidP="00000000" w:rsidRDefault="00000000" w:rsidRPr="00000000" w14:paraId="00000900">
      <w:pPr>
        <w:numPr>
          <w:ilvl w:val="0"/>
          <w:numId w:val="127"/>
        </w:numPr>
        <w:shd w:fill="ffffff" w:val="clear"/>
        <w:spacing w:after="0" w:afterAutospacing="0" w:before="0" w:beforeAutospacing="0" w:lineRule="auto"/>
        <w:ind w:left="940" w:hanging="360"/>
      </w:pPr>
      <w:r w:rsidDel="00000000" w:rsidR="00000000" w:rsidRPr="00000000">
        <w:rPr>
          <w:color w:val="222222"/>
          <w:rtl w:val="0"/>
        </w:rPr>
        <w:t xml:space="preserve">Prescription volume</w:t>
      </w:r>
    </w:p>
    <w:p w:rsidR="00000000" w:rsidDel="00000000" w:rsidP="00000000" w:rsidRDefault="00000000" w:rsidRPr="00000000" w14:paraId="00000901">
      <w:pPr>
        <w:numPr>
          <w:ilvl w:val="0"/>
          <w:numId w:val="127"/>
        </w:numPr>
        <w:shd w:fill="ffffff" w:val="clear"/>
        <w:spacing w:after="0" w:afterAutospacing="0" w:before="0" w:beforeAutospacing="0" w:lineRule="auto"/>
        <w:ind w:left="940" w:hanging="360"/>
      </w:pPr>
      <w:r w:rsidDel="00000000" w:rsidR="00000000" w:rsidRPr="00000000">
        <w:rPr>
          <w:color w:val="222222"/>
          <w:rtl w:val="0"/>
        </w:rPr>
        <w:t xml:space="preserve">Net revenue</w:t>
      </w:r>
    </w:p>
    <w:p w:rsidR="00000000" w:rsidDel="00000000" w:rsidP="00000000" w:rsidRDefault="00000000" w:rsidRPr="00000000" w14:paraId="00000902">
      <w:pPr>
        <w:numPr>
          <w:ilvl w:val="0"/>
          <w:numId w:val="127"/>
        </w:numPr>
        <w:shd w:fill="ffffff" w:val="clear"/>
        <w:spacing w:after="0" w:afterAutospacing="0" w:before="0" w:beforeAutospacing="0" w:lineRule="auto"/>
        <w:ind w:left="940" w:hanging="360"/>
      </w:pPr>
      <w:r w:rsidDel="00000000" w:rsidR="00000000" w:rsidRPr="00000000">
        <w:rPr>
          <w:color w:val="222222"/>
          <w:rtl w:val="0"/>
        </w:rPr>
        <w:t xml:space="preserve">Provider participation</w:t>
      </w:r>
    </w:p>
    <w:p w:rsidR="00000000" w:rsidDel="00000000" w:rsidP="00000000" w:rsidRDefault="00000000" w:rsidRPr="00000000" w14:paraId="00000903">
      <w:pPr>
        <w:numPr>
          <w:ilvl w:val="0"/>
          <w:numId w:val="127"/>
        </w:numPr>
        <w:shd w:fill="ffffff" w:val="clear"/>
        <w:spacing w:after="0" w:afterAutospacing="0" w:before="0" w:beforeAutospacing="0" w:lineRule="auto"/>
        <w:ind w:left="940" w:hanging="360"/>
      </w:pPr>
      <w:r w:rsidDel="00000000" w:rsidR="00000000" w:rsidRPr="00000000">
        <w:rPr>
          <w:color w:val="222222"/>
          <w:rtl w:val="0"/>
        </w:rPr>
        <w:t xml:space="preserve">Service-line performance</w:t>
      </w:r>
    </w:p>
    <w:p w:rsidR="00000000" w:rsidDel="00000000" w:rsidP="00000000" w:rsidRDefault="00000000" w:rsidRPr="00000000" w14:paraId="00000904">
      <w:pPr>
        <w:numPr>
          <w:ilvl w:val="0"/>
          <w:numId w:val="127"/>
        </w:numPr>
        <w:shd w:fill="ffffff" w:val="clear"/>
        <w:spacing w:after="0" w:afterAutospacing="0" w:before="0" w:beforeAutospacing="0" w:lineRule="auto"/>
        <w:ind w:left="940" w:hanging="360"/>
      </w:pPr>
      <w:r w:rsidDel="00000000" w:rsidR="00000000" w:rsidRPr="00000000">
        <w:rPr>
          <w:color w:val="222222"/>
          <w:rtl w:val="0"/>
        </w:rPr>
        <w:t xml:space="preserve">Pharmacy utilization</w:t>
      </w:r>
    </w:p>
    <w:p w:rsidR="00000000" w:rsidDel="00000000" w:rsidP="00000000" w:rsidRDefault="00000000" w:rsidRPr="00000000" w14:paraId="00000905">
      <w:pPr>
        <w:numPr>
          <w:ilvl w:val="0"/>
          <w:numId w:val="127"/>
        </w:numPr>
        <w:shd w:fill="ffffff" w:val="clear"/>
        <w:spacing w:after="0" w:afterAutospacing="0" w:before="0" w:beforeAutospacing="0" w:lineRule="auto"/>
        <w:ind w:left="940" w:hanging="360"/>
      </w:pPr>
      <w:r w:rsidDel="00000000" w:rsidR="00000000" w:rsidRPr="00000000">
        <w:rPr>
          <w:color w:val="222222"/>
          <w:rtl w:val="0"/>
        </w:rPr>
        <w:t xml:space="preserve">Payer mix</w:t>
      </w:r>
    </w:p>
    <w:p w:rsidR="00000000" w:rsidDel="00000000" w:rsidP="00000000" w:rsidRDefault="00000000" w:rsidRPr="00000000" w14:paraId="00000906">
      <w:pPr>
        <w:numPr>
          <w:ilvl w:val="0"/>
          <w:numId w:val="127"/>
        </w:numPr>
        <w:shd w:fill="ffffff" w:val="clear"/>
        <w:spacing w:after="0" w:afterAutospacing="0" w:before="0" w:beforeAutospacing="0" w:lineRule="auto"/>
        <w:ind w:left="940" w:hanging="360"/>
      </w:pPr>
      <w:r w:rsidDel="00000000" w:rsidR="00000000" w:rsidRPr="00000000">
        <w:rPr>
          <w:color w:val="222222"/>
          <w:rtl w:val="0"/>
        </w:rPr>
        <w:t xml:space="preserve">Marketing performance</w:t>
      </w:r>
    </w:p>
    <w:p w:rsidR="00000000" w:rsidDel="00000000" w:rsidP="00000000" w:rsidRDefault="00000000" w:rsidRPr="00000000" w14:paraId="00000907">
      <w:pPr>
        <w:numPr>
          <w:ilvl w:val="0"/>
          <w:numId w:val="127"/>
        </w:numPr>
        <w:shd w:fill="ffffff" w:val="clear"/>
        <w:spacing w:after="0" w:afterAutospacing="0" w:before="0" w:beforeAutospacing="0" w:lineRule="auto"/>
        <w:ind w:left="940" w:hanging="360"/>
      </w:pPr>
      <w:r w:rsidDel="00000000" w:rsidR="00000000" w:rsidRPr="00000000">
        <w:rPr>
          <w:color w:val="222222"/>
          <w:rtl w:val="0"/>
        </w:rPr>
        <w:t xml:space="preserve">Compliance findings</w:t>
      </w:r>
    </w:p>
    <w:p w:rsidR="00000000" w:rsidDel="00000000" w:rsidP="00000000" w:rsidRDefault="00000000" w:rsidRPr="00000000" w14:paraId="00000908">
      <w:pPr>
        <w:numPr>
          <w:ilvl w:val="0"/>
          <w:numId w:val="127"/>
        </w:numPr>
        <w:shd w:fill="ffffff" w:val="clear"/>
        <w:spacing w:after="0" w:afterAutospacing="0" w:before="0" w:beforeAutospacing="0" w:lineRule="auto"/>
        <w:ind w:left="940" w:hanging="360"/>
      </w:pPr>
      <w:r w:rsidDel="00000000" w:rsidR="00000000" w:rsidRPr="00000000">
        <w:rPr>
          <w:color w:val="222222"/>
          <w:rtl w:val="0"/>
        </w:rPr>
        <w:t xml:space="preserve">Patient retention</w:t>
      </w:r>
    </w:p>
    <w:p w:rsidR="00000000" w:rsidDel="00000000" w:rsidP="00000000" w:rsidRDefault="00000000" w:rsidRPr="00000000" w14:paraId="00000909">
      <w:pPr>
        <w:numPr>
          <w:ilvl w:val="0"/>
          <w:numId w:val="127"/>
        </w:numPr>
        <w:shd w:fill="ffffff" w:val="clear"/>
        <w:spacing w:after="0" w:afterAutospacing="0" w:before="0" w:beforeAutospacing="0" w:lineRule="auto"/>
        <w:ind w:left="940" w:hanging="360"/>
      </w:pPr>
      <w:r w:rsidDel="00000000" w:rsidR="00000000" w:rsidRPr="00000000">
        <w:rPr>
          <w:color w:val="222222"/>
          <w:rtl w:val="0"/>
        </w:rPr>
        <w:t xml:space="preserve">Community reach</w:t>
      </w:r>
    </w:p>
    <w:p w:rsidR="00000000" w:rsidDel="00000000" w:rsidP="00000000" w:rsidRDefault="00000000" w:rsidRPr="00000000" w14:paraId="0000090A">
      <w:pPr>
        <w:numPr>
          <w:ilvl w:val="0"/>
          <w:numId w:val="127"/>
        </w:numPr>
        <w:shd w:fill="ffffff" w:val="clear"/>
        <w:spacing w:after="200" w:before="0" w:beforeAutospacing="0" w:lineRule="auto"/>
        <w:ind w:left="940" w:hanging="360"/>
      </w:pPr>
      <w:r w:rsidDel="00000000" w:rsidR="00000000" w:rsidRPr="00000000">
        <w:rPr>
          <w:color w:val="222222"/>
          <w:rtl w:val="0"/>
        </w:rPr>
        <w:t xml:space="preserve">Growth potential</w:t>
      </w:r>
    </w:p>
    <w:p w:rsidR="00000000" w:rsidDel="00000000" w:rsidP="00000000" w:rsidRDefault="00000000" w:rsidRPr="00000000" w14:paraId="0000090B">
      <w:pPr>
        <w:shd w:fill="ffffff" w:val="clear"/>
        <w:spacing w:after="200" w:before="200" w:lineRule="auto"/>
        <w:rPr>
          <w:color w:val="222222"/>
        </w:rPr>
      </w:pPr>
      <w:r w:rsidDel="00000000" w:rsidR="00000000" w:rsidRPr="00000000">
        <w:rPr>
          <w:color w:val="222222"/>
          <w:rtl w:val="0"/>
        </w:rPr>
        <w:t xml:space="preserve">This can help leadership determine where to add services, increase provider capacity, improve marketing, or reconsider operational investments.</w:t>
      </w:r>
    </w:p>
    <w:p w:rsidR="00000000" w:rsidDel="00000000" w:rsidP="00000000" w:rsidRDefault="00000000" w:rsidRPr="00000000" w14:paraId="0000090C">
      <w:pPr>
        <w:pStyle w:val="Heading2"/>
        <w:keepNext w:val="0"/>
        <w:keepLines w:val="0"/>
        <w:shd w:fill="ffffff" w:val="clear"/>
        <w:spacing w:after="80" w:lineRule="auto"/>
        <w:rPr>
          <w:b w:val="1"/>
          <w:bCs w:val="1"/>
          <w:color w:val="222222"/>
          <w:sz w:val="34"/>
          <w:szCs w:val="34"/>
        </w:rPr>
      </w:pPr>
      <w:bookmarkStart w:colFirst="0" w:colLast="0" w:name="_ydbrrpyntyog" w:id="181"/>
      <w:bookmarkEnd w:id="181"/>
      <w:r w:rsidDel="00000000" w:rsidR="00000000" w:rsidRPr="00000000">
        <w:rPr>
          <w:b w:val="1"/>
          <w:bCs w:val="1"/>
          <w:color w:val="222222"/>
          <w:sz w:val="34"/>
          <w:szCs w:val="34"/>
          <w:rtl w:val="0"/>
        </w:rPr>
        <w:t xml:space="preserve">Claims Capture and Opportunity Analysis</w:t>
      </w:r>
    </w:p>
    <w:p w:rsidR="00000000" w:rsidDel="00000000" w:rsidP="00000000" w:rsidRDefault="00000000" w:rsidRPr="00000000" w14:paraId="0000090D">
      <w:pPr>
        <w:shd w:fill="ffffff" w:val="clear"/>
        <w:spacing w:after="200" w:before="200" w:lineRule="auto"/>
        <w:rPr>
          <w:color w:val="222222"/>
        </w:rPr>
      </w:pPr>
      <w:r w:rsidDel="00000000" w:rsidR="00000000" w:rsidRPr="00000000">
        <w:rPr>
          <w:color w:val="222222"/>
          <w:rtl w:val="0"/>
        </w:rPr>
        <w:t xml:space="preserve">Thrive340B can help evaluate whether eligible activity is being missed because of preventable operational issues.</w:t>
      </w:r>
    </w:p>
    <w:p w:rsidR="00000000" w:rsidDel="00000000" w:rsidP="00000000" w:rsidRDefault="00000000" w:rsidRPr="00000000" w14:paraId="0000090E">
      <w:pPr>
        <w:shd w:fill="ffffff" w:val="clear"/>
        <w:spacing w:after="200" w:before="200" w:lineRule="auto"/>
        <w:rPr>
          <w:color w:val="222222"/>
        </w:rPr>
      </w:pPr>
      <w:r w:rsidDel="00000000" w:rsidR="00000000" w:rsidRPr="00000000">
        <w:rPr>
          <w:color w:val="222222"/>
          <w:rtl w:val="0"/>
        </w:rPr>
        <w:t xml:space="preserve">Potential areas of review include:</w:t>
      </w:r>
    </w:p>
    <w:p w:rsidR="00000000" w:rsidDel="00000000" w:rsidP="00000000" w:rsidRDefault="00000000" w:rsidRPr="00000000" w14:paraId="0000090F">
      <w:pPr>
        <w:numPr>
          <w:ilvl w:val="0"/>
          <w:numId w:val="99"/>
        </w:numPr>
        <w:shd w:fill="ffffff" w:val="clear"/>
        <w:spacing w:after="0" w:afterAutospacing="0" w:before="200" w:lineRule="auto"/>
        <w:ind w:left="940" w:hanging="360"/>
      </w:pPr>
      <w:r w:rsidDel="00000000" w:rsidR="00000000" w:rsidRPr="00000000">
        <w:rPr>
          <w:color w:val="222222"/>
          <w:rtl w:val="0"/>
        </w:rPr>
        <w:t xml:space="preserve">Missing providers</w:t>
      </w:r>
    </w:p>
    <w:p w:rsidR="00000000" w:rsidDel="00000000" w:rsidP="00000000" w:rsidRDefault="00000000" w:rsidRPr="00000000" w14:paraId="00000910">
      <w:pPr>
        <w:numPr>
          <w:ilvl w:val="0"/>
          <w:numId w:val="99"/>
        </w:numPr>
        <w:shd w:fill="ffffff" w:val="clear"/>
        <w:spacing w:after="0" w:afterAutospacing="0" w:before="0" w:beforeAutospacing="0" w:lineRule="auto"/>
        <w:ind w:left="940" w:hanging="360"/>
      </w:pPr>
      <w:r w:rsidDel="00000000" w:rsidR="00000000" w:rsidRPr="00000000">
        <w:rPr>
          <w:color w:val="222222"/>
          <w:rtl w:val="0"/>
        </w:rPr>
        <w:t xml:space="preserve">Inaccurate identifiers</w:t>
      </w:r>
    </w:p>
    <w:p w:rsidR="00000000" w:rsidDel="00000000" w:rsidP="00000000" w:rsidRDefault="00000000" w:rsidRPr="00000000" w14:paraId="00000911">
      <w:pPr>
        <w:numPr>
          <w:ilvl w:val="0"/>
          <w:numId w:val="99"/>
        </w:numPr>
        <w:shd w:fill="ffffff" w:val="clear"/>
        <w:spacing w:after="0" w:afterAutospacing="0" w:before="0" w:beforeAutospacing="0" w:lineRule="auto"/>
        <w:ind w:left="940" w:hanging="360"/>
      </w:pPr>
      <w:r w:rsidDel="00000000" w:rsidR="00000000" w:rsidRPr="00000000">
        <w:rPr>
          <w:color w:val="222222"/>
          <w:rtl w:val="0"/>
        </w:rPr>
        <w:t xml:space="preserve">Incomplete data feeds</w:t>
      </w:r>
    </w:p>
    <w:p w:rsidR="00000000" w:rsidDel="00000000" w:rsidP="00000000" w:rsidRDefault="00000000" w:rsidRPr="00000000" w14:paraId="00000912">
      <w:pPr>
        <w:numPr>
          <w:ilvl w:val="0"/>
          <w:numId w:val="99"/>
        </w:numPr>
        <w:shd w:fill="ffffff" w:val="clear"/>
        <w:spacing w:after="0" w:afterAutospacing="0" w:before="0" w:beforeAutospacing="0" w:lineRule="auto"/>
        <w:ind w:left="940" w:hanging="360"/>
      </w:pPr>
      <w:r w:rsidDel="00000000" w:rsidR="00000000" w:rsidRPr="00000000">
        <w:rPr>
          <w:color w:val="222222"/>
          <w:rtl w:val="0"/>
        </w:rPr>
        <w:t xml:space="preserve">Unmatched encounters</w:t>
      </w:r>
    </w:p>
    <w:p w:rsidR="00000000" w:rsidDel="00000000" w:rsidP="00000000" w:rsidRDefault="00000000" w:rsidRPr="00000000" w14:paraId="00000913">
      <w:pPr>
        <w:numPr>
          <w:ilvl w:val="0"/>
          <w:numId w:val="99"/>
        </w:numPr>
        <w:shd w:fill="ffffff" w:val="clear"/>
        <w:spacing w:after="0" w:afterAutospacing="0" w:before="0" w:beforeAutospacing="0" w:lineRule="auto"/>
        <w:ind w:left="940" w:hanging="360"/>
      </w:pPr>
      <w:r w:rsidDel="00000000" w:rsidR="00000000" w:rsidRPr="00000000">
        <w:rPr>
          <w:color w:val="222222"/>
          <w:rtl w:val="0"/>
        </w:rPr>
        <w:t xml:space="preserve">Unmatched prescriptions</w:t>
      </w:r>
    </w:p>
    <w:p w:rsidR="00000000" w:rsidDel="00000000" w:rsidP="00000000" w:rsidRDefault="00000000" w:rsidRPr="00000000" w14:paraId="00000914">
      <w:pPr>
        <w:numPr>
          <w:ilvl w:val="0"/>
          <w:numId w:val="99"/>
        </w:numPr>
        <w:shd w:fill="ffffff" w:val="clear"/>
        <w:spacing w:after="0" w:afterAutospacing="0" w:before="0" w:beforeAutospacing="0" w:lineRule="auto"/>
        <w:ind w:left="940" w:hanging="360"/>
      </w:pPr>
      <w:r w:rsidDel="00000000" w:rsidR="00000000" w:rsidRPr="00000000">
        <w:rPr>
          <w:color w:val="222222"/>
          <w:rtl w:val="0"/>
        </w:rPr>
        <w:t xml:space="preserve">Incorrect service locations</w:t>
      </w:r>
    </w:p>
    <w:p w:rsidR="00000000" w:rsidDel="00000000" w:rsidP="00000000" w:rsidRDefault="00000000" w:rsidRPr="00000000" w14:paraId="00000915">
      <w:pPr>
        <w:numPr>
          <w:ilvl w:val="0"/>
          <w:numId w:val="99"/>
        </w:numPr>
        <w:shd w:fill="ffffff" w:val="clear"/>
        <w:spacing w:after="0" w:afterAutospacing="0" w:before="0" w:beforeAutospacing="0" w:lineRule="auto"/>
        <w:ind w:left="940" w:hanging="360"/>
      </w:pPr>
      <w:r w:rsidDel="00000000" w:rsidR="00000000" w:rsidRPr="00000000">
        <w:rPr>
          <w:color w:val="222222"/>
          <w:rtl w:val="0"/>
        </w:rPr>
        <w:t xml:space="preserve">Claims exclusions</w:t>
      </w:r>
    </w:p>
    <w:p w:rsidR="00000000" w:rsidDel="00000000" w:rsidP="00000000" w:rsidRDefault="00000000" w:rsidRPr="00000000" w14:paraId="00000916">
      <w:pPr>
        <w:numPr>
          <w:ilvl w:val="0"/>
          <w:numId w:val="99"/>
        </w:numPr>
        <w:shd w:fill="ffffff" w:val="clear"/>
        <w:spacing w:after="0" w:afterAutospacing="0" w:before="0" w:beforeAutospacing="0" w:lineRule="auto"/>
        <w:ind w:left="940" w:hanging="360"/>
      </w:pPr>
      <w:r w:rsidDel="00000000" w:rsidR="00000000" w:rsidRPr="00000000">
        <w:rPr>
          <w:color w:val="222222"/>
          <w:rtl w:val="0"/>
        </w:rPr>
        <w:t xml:space="preserve">Pharmacy configuration</w:t>
      </w:r>
    </w:p>
    <w:p w:rsidR="00000000" w:rsidDel="00000000" w:rsidP="00000000" w:rsidRDefault="00000000" w:rsidRPr="00000000" w14:paraId="00000917">
      <w:pPr>
        <w:numPr>
          <w:ilvl w:val="0"/>
          <w:numId w:val="99"/>
        </w:numPr>
        <w:shd w:fill="ffffff" w:val="clear"/>
        <w:spacing w:after="0" w:afterAutospacing="0" w:before="0" w:beforeAutospacing="0" w:lineRule="auto"/>
        <w:ind w:left="940" w:hanging="360"/>
      </w:pPr>
      <w:r w:rsidDel="00000000" w:rsidR="00000000" w:rsidRPr="00000000">
        <w:rPr>
          <w:color w:val="222222"/>
          <w:rtl w:val="0"/>
        </w:rPr>
        <w:t xml:space="preserve">Specialty drug exclusions</w:t>
      </w:r>
    </w:p>
    <w:p w:rsidR="00000000" w:rsidDel="00000000" w:rsidP="00000000" w:rsidRDefault="00000000" w:rsidRPr="00000000" w14:paraId="00000918">
      <w:pPr>
        <w:numPr>
          <w:ilvl w:val="0"/>
          <w:numId w:val="99"/>
        </w:numPr>
        <w:shd w:fill="ffffff" w:val="clear"/>
        <w:spacing w:after="0" w:afterAutospacing="0" w:before="0" w:beforeAutospacing="0" w:lineRule="auto"/>
        <w:ind w:left="940" w:hanging="360"/>
      </w:pPr>
      <w:r w:rsidDel="00000000" w:rsidR="00000000" w:rsidRPr="00000000">
        <w:rPr>
          <w:color w:val="222222"/>
          <w:rtl w:val="0"/>
        </w:rPr>
        <w:t xml:space="preserve">Referral capture</w:t>
      </w:r>
    </w:p>
    <w:p w:rsidR="00000000" w:rsidDel="00000000" w:rsidP="00000000" w:rsidRDefault="00000000" w:rsidRPr="00000000" w14:paraId="00000919">
      <w:pPr>
        <w:numPr>
          <w:ilvl w:val="0"/>
          <w:numId w:val="99"/>
        </w:numPr>
        <w:shd w:fill="ffffff" w:val="clear"/>
        <w:spacing w:after="0" w:afterAutospacing="0" w:before="0" w:beforeAutospacing="0" w:lineRule="auto"/>
        <w:ind w:left="940" w:hanging="360"/>
      </w:pPr>
      <w:r w:rsidDel="00000000" w:rsidR="00000000" w:rsidRPr="00000000">
        <w:rPr>
          <w:color w:val="222222"/>
          <w:rtl w:val="0"/>
        </w:rPr>
        <w:t xml:space="preserve">Timing differences</w:t>
      </w:r>
    </w:p>
    <w:p w:rsidR="00000000" w:rsidDel="00000000" w:rsidP="00000000" w:rsidRDefault="00000000" w:rsidRPr="00000000" w14:paraId="0000091A">
      <w:pPr>
        <w:numPr>
          <w:ilvl w:val="0"/>
          <w:numId w:val="99"/>
        </w:numPr>
        <w:shd w:fill="ffffff" w:val="clear"/>
        <w:spacing w:after="0" w:afterAutospacing="0" w:before="0" w:beforeAutospacing="0" w:lineRule="auto"/>
        <w:ind w:left="940" w:hanging="360"/>
      </w:pPr>
      <w:r w:rsidDel="00000000" w:rsidR="00000000" w:rsidRPr="00000000">
        <w:rPr>
          <w:color w:val="222222"/>
          <w:rtl w:val="0"/>
        </w:rPr>
        <w:t xml:space="preserve">Reversal patterns</w:t>
      </w:r>
    </w:p>
    <w:p w:rsidR="00000000" w:rsidDel="00000000" w:rsidP="00000000" w:rsidRDefault="00000000" w:rsidRPr="00000000" w14:paraId="0000091B">
      <w:pPr>
        <w:numPr>
          <w:ilvl w:val="0"/>
          <w:numId w:val="99"/>
        </w:numPr>
        <w:shd w:fill="ffffff" w:val="clear"/>
        <w:spacing w:after="0" w:afterAutospacing="0" w:before="0" w:beforeAutospacing="0" w:lineRule="auto"/>
        <w:ind w:left="940" w:hanging="360"/>
      </w:pPr>
      <w:r w:rsidDel="00000000" w:rsidR="00000000" w:rsidRPr="00000000">
        <w:rPr>
          <w:color w:val="222222"/>
          <w:rtl w:val="0"/>
        </w:rPr>
        <w:t xml:space="preserve">Payer exclusions</w:t>
      </w:r>
    </w:p>
    <w:p w:rsidR="00000000" w:rsidDel="00000000" w:rsidP="00000000" w:rsidRDefault="00000000" w:rsidRPr="00000000" w14:paraId="0000091C">
      <w:pPr>
        <w:numPr>
          <w:ilvl w:val="0"/>
          <w:numId w:val="99"/>
        </w:numPr>
        <w:shd w:fill="ffffff" w:val="clear"/>
        <w:spacing w:after="200" w:before="0" w:beforeAutospacing="0" w:lineRule="auto"/>
        <w:ind w:left="940" w:hanging="360"/>
      </w:pPr>
      <w:r w:rsidDel="00000000" w:rsidR="00000000" w:rsidRPr="00000000">
        <w:rPr>
          <w:color w:val="222222"/>
          <w:rtl w:val="0"/>
        </w:rPr>
        <w:t xml:space="preserve">Vendor exceptions</w:t>
      </w:r>
    </w:p>
    <w:p w:rsidR="00000000" w:rsidDel="00000000" w:rsidP="00000000" w:rsidRDefault="00000000" w:rsidRPr="00000000" w14:paraId="0000091D">
      <w:pPr>
        <w:shd w:fill="ffffff" w:val="clear"/>
        <w:spacing w:after="200" w:before="200" w:lineRule="auto"/>
        <w:rPr>
          <w:color w:val="222222"/>
        </w:rPr>
      </w:pPr>
      <w:r w:rsidDel="00000000" w:rsidR="00000000" w:rsidRPr="00000000">
        <w:rPr>
          <w:color w:val="222222"/>
          <w:rtl w:val="0"/>
        </w:rPr>
        <w:t xml:space="preserve">Any identified opportunity remains subject to patient eligibility, covered entity policies, and applicable 340B requirements.</w:t>
      </w:r>
    </w:p>
    <w:p w:rsidR="00000000" w:rsidDel="00000000" w:rsidP="00000000" w:rsidRDefault="00000000" w:rsidRPr="00000000" w14:paraId="0000091E">
      <w:pPr>
        <w:pStyle w:val="Heading2"/>
        <w:keepNext w:val="0"/>
        <w:keepLines w:val="0"/>
        <w:shd w:fill="ffffff" w:val="clear"/>
        <w:spacing w:after="80" w:lineRule="auto"/>
        <w:rPr>
          <w:b w:val="1"/>
          <w:bCs w:val="1"/>
          <w:color w:val="222222"/>
          <w:sz w:val="34"/>
          <w:szCs w:val="34"/>
        </w:rPr>
      </w:pPr>
      <w:bookmarkStart w:colFirst="0" w:colLast="0" w:name="_vi7qi1xjzsqi" w:id="182"/>
      <w:bookmarkEnd w:id="182"/>
      <w:r w:rsidDel="00000000" w:rsidR="00000000" w:rsidRPr="00000000">
        <w:rPr>
          <w:b w:val="1"/>
          <w:bCs w:val="1"/>
          <w:color w:val="222222"/>
          <w:sz w:val="34"/>
          <w:szCs w:val="34"/>
          <w:rtl w:val="0"/>
        </w:rPr>
        <w:t xml:space="preserve">Drug and Payer Analytics</w:t>
      </w:r>
    </w:p>
    <w:p w:rsidR="00000000" w:rsidDel="00000000" w:rsidP="00000000" w:rsidRDefault="00000000" w:rsidRPr="00000000" w14:paraId="0000091F">
      <w:pPr>
        <w:shd w:fill="ffffff" w:val="clear"/>
        <w:spacing w:after="200" w:before="200" w:lineRule="auto"/>
        <w:rPr>
          <w:color w:val="222222"/>
        </w:rPr>
      </w:pPr>
      <w:r w:rsidDel="00000000" w:rsidR="00000000" w:rsidRPr="00000000">
        <w:rPr>
          <w:color w:val="222222"/>
          <w:rtl w:val="0"/>
        </w:rPr>
        <w:t xml:space="preserve">Drug-level and payer-level reporting may include:</w:t>
      </w:r>
    </w:p>
    <w:p w:rsidR="00000000" w:rsidDel="00000000" w:rsidP="00000000" w:rsidRDefault="00000000" w:rsidRPr="00000000" w14:paraId="00000920">
      <w:pPr>
        <w:numPr>
          <w:ilvl w:val="0"/>
          <w:numId w:val="88"/>
        </w:numPr>
        <w:shd w:fill="ffffff" w:val="clear"/>
        <w:spacing w:after="0" w:afterAutospacing="0" w:before="200" w:lineRule="auto"/>
        <w:ind w:left="940" w:hanging="360"/>
      </w:pPr>
      <w:r w:rsidDel="00000000" w:rsidR="00000000" w:rsidRPr="00000000">
        <w:rPr>
          <w:color w:val="222222"/>
          <w:rtl w:val="0"/>
        </w:rPr>
        <w:t xml:space="preserve">Prescription volume</w:t>
      </w:r>
    </w:p>
    <w:p w:rsidR="00000000" w:rsidDel="00000000" w:rsidP="00000000" w:rsidRDefault="00000000" w:rsidRPr="00000000" w14:paraId="00000921">
      <w:pPr>
        <w:numPr>
          <w:ilvl w:val="0"/>
          <w:numId w:val="88"/>
        </w:numPr>
        <w:shd w:fill="ffffff" w:val="clear"/>
        <w:spacing w:after="0" w:afterAutospacing="0" w:before="0" w:beforeAutospacing="0" w:lineRule="auto"/>
        <w:ind w:left="940" w:hanging="360"/>
      </w:pPr>
      <w:r w:rsidDel="00000000" w:rsidR="00000000" w:rsidRPr="00000000">
        <w:rPr>
          <w:color w:val="222222"/>
          <w:rtl w:val="0"/>
        </w:rPr>
        <w:t xml:space="preserve">Acquisition cost</w:t>
      </w:r>
    </w:p>
    <w:p w:rsidR="00000000" w:rsidDel="00000000" w:rsidP="00000000" w:rsidRDefault="00000000" w:rsidRPr="00000000" w14:paraId="00000922">
      <w:pPr>
        <w:numPr>
          <w:ilvl w:val="0"/>
          <w:numId w:val="88"/>
        </w:numPr>
        <w:shd w:fill="ffffff" w:val="clear"/>
        <w:spacing w:after="0" w:afterAutospacing="0" w:before="0" w:beforeAutospacing="0" w:lineRule="auto"/>
        <w:ind w:left="940" w:hanging="360"/>
      </w:pPr>
      <w:r w:rsidDel="00000000" w:rsidR="00000000" w:rsidRPr="00000000">
        <w:rPr>
          <w:color w:val="222222"/>
          <w:rtl w:val="0"/>
        </w:rPr>
        <w:t xml:space="preserve">Revenue or savings</w:t>
      </w:r>
    </w:p>
    <w:p w:rsidR="00000000" w:rsidDel="00000000" w:rsidP="00000000" w:rsidRDefault="00000000" w:rsidRPr="00000000" w14:paraId="00000923">
      <w:pPr>
        <w:numPr>
          <w:ilvl w:val="0"/>
          <w:numId w:val="88"/>
        </w:numPr>
        <w:shd w:fill="ffffff" w:val="clear"/>
        <w:spacing w:after="0" w:afterAutospacing="0" w:before="0" w:beforeAutospacing="0" w:lineRule="auto"/>
        <w:ind w:left="940" w:hanging="360"/>
      </w:pPr>
      <w:r w:rsidDel="00000000" w:rsidR="00000000" w:rsidRPr="00000000">
        <w:rPr>
          <w:color w:val="222222"/>
          <w:rtl w:val="0"/>
        </w:rPr>
        <w:t xml:space="preserve">Net contribution</w:t>
      </w:r>
    </w:p>
    <w:p w:rsidR="00000000" w:rsidDel="00000000" w:rsidP="00000000" w:rsidRDefault="00000000" w:rsidRPr="00000000" w14:paraId="00000924">
      <w:pPr>
        <w:numPr>
          <w:ilvl w:val="0"/>
          <w:numId w:val="88"/>
        </w:numPr>
        <w:shd w:fill="ffffff" w:val="clear"/>
        <w:spacing w:after="0" w:afterAutospacing="0" w:before="0" w:beforeAutospacing="0" w:lineRule="auto"/>
        <w:ind w:left="940" w:hanging="360"/>
      </w:pPr>
      <w:r w:rsidDel="00000000" w:rsidR="00000000" w:rsidRPr="00000000">
        <w:rPr>
          <w:color w:val="222222"/>
          <w:rtl w:val="0"/>
        </w:rPr>
        <w:t xml:space="preserve">Reversal patterns</w:t>
      </w:r>
    </w:p>
    <w:p w:rsidR="00000000" w:rsidDel="00000000" w:rsidP="00000000" w:rsidRDefault="00000000" w:rsidRPr="00000000" w14:paraId="00000925">
      <w:pPr>
        <w:numPr>
          <w:ilvl w:val="0"/>
          <w:numId w:val="88"/>
        </w:numPr>
        <w:shd w:fill="ffffff" w:val="clear"/>
        <w:spacing w:after="0" w:afterAutospacing="0" w:before="0" w:beforeAutospacing="0" w:lineRule="auto"/>
        <w:ind w:left="940" w:hanging="360"/>
      </w:pPr>
      <w:r w:rsidDel="00000000" w:rsidR="00000000" w:rsidRPr="00000000">
        <w:rPr>
          <w:color w:val="222222"/>
          <w:rtl w:val="0"/>
        </w:rPr>
        <w:t xml:space="preserve">Specialty activity</w:t>
      </w:r>
    </w:p>
    <w:p w:rsidR="00000000" w:rsidDel="00000000" w:rsidP="00000000" w:rsidRDefault="00000000" w:rsidRPr="00000000" w14:paraId="00000926">
      <w:pPr>
        <w:numPr>
          <w:ilvl w:val="0"/>
          <w:numId w:val="88"/>
        </w:numPr>
        <w:shd w:fill="ffffff" w:val="clear"/>
        <w:spacing w:after="0" w:afterAutospacing="0" w:before="0" w:beforeAutospacing="0" w:lineRule="auto"/>
        <w:ind w:left="940" w:hanging="360"/>
      </w:pPr>
      <w:r w:rsidDel="00000000" w:rsidR="00000000" w:rsidRPr="00000000">
        <w:rPr>
          <w:color w:val="222222"/>
          <w:rtl w:val="0"/>
        </w:rPr>
        <w:t xml:space="preserve">Manufacturer restrictions</w:t>
      </w:r>
    </w:p>
    <w:p w:rsidR="00000000" w:rsidDel="00000000" w:rsidP="00000000" w:rsidRDefault="00000000" w:rsidRPr="00000000" w14:paraId="00000927">
      <w:pPr>
        <w:numPr>
          <w:ilvl w:val="0"/>
          <w:numId w:val="88"/>
        </w:numPr>
        <w:shd w:fill="ffffff" w:val="clear"/>
        <w:spacing w:after="0" w:afterAutospacing="0" w:before="0" w:beforeAutospacing="0" w:lineRule="auto"/>
        <w:ind w:left="940" w:hanging="360"/>
      </w:pPr>
      <w:r w:rsidDel="00000000" w:rsidR="00000000" w:rsidRPr="00000000">
        <w:rPr>
          <w:color w:val="222222"/>
          <w:rtl w:val="0"/>
        </w:rPr>
        <w:t xml:space="preserve">Limited-distribution issues</w:t>
      </w:r>
    </w:p>
    <w:p w:rsidR="00000000" w:rsidDel="00000000" w:rsidP="00000000" w:rsidRDefault="00000000" w:rsidRPr="00000000" w14:paraId="00000928">
      <w:pPr>
        <w:numPr>
          <w:ilvl w:val="0"/>
          <w:numId w:val="88"/>
        </w:numPr>
        <w:shd w:fill="ffffff" w:val="clear"/>
        <w:spacing w:after="0" w:afterAutospacing="0" w:before="0" w:beforeAutospacing="0" w:lineRule="auto"/>
        <w:ind w:left="940" w:hanging="360"/>
      </w:pPr>
      <w:r w:rsidDel="00000000" w:rsidR="00000000" w:rsidRPr="00000000">
        <w:rPr>
          <w:color w:val="222222"/>
          <w:rtl w:val="0"/>
        </w:rPr>
        <w:t xml:space="preserve">Payer exclusions</w:t>
      </w:r>
    </w:p>
    <w:p w:rsidR="00000000" w:rsidDel="00000000" w:rsidP="00000000" w:rsidRDefault="00000000" w:rsidRPr="00000000" w14:paraId="00000929">
      <w:pPr>
        <w:numPr>
          <w:ilvl w:val="0"/>
          <w:numId w:val="88"/>
        </w:numPr>
        <w:shd w:fill="ffffff" w:val="clear"/>
        <w:spacing w:after="0" w:afterAutospacing="0" w:before="0" w:beforeAutospacing="0" w:lineRule="auto"/>
        <w:ind w:left="940" w:hanging="360"/>
      </w:pPr>
      <w:r w:rsidDel="00000000" w:rsidR="00000000" w:rsidRPr="00000000">
        <w:rPr>
          <w:color w:val="222222"/>
          <w:rtl w:val="0"/>
        </w:rPr>
        <w:t xml:space="preserve">Medicaid activity</w:t>
      </w:r>
    </w:p>
    <w:p w:rsidR="00000000" w:rsidDel="00000000" w:rsidP="00000000" w:rsidRDefault="00000000" w:rsidRPr="00000000" w14:paraId="0000092A">
      <w:pPr>
        <w:numPr>
          <w:ilvl w:val="0"/>
          <w:numId w:val="88"/>
        </w:numPr>
        <w:shd w:fill="ffffff" w:val="clear"/>
        <w:spacing w:after="0" w:afterAutospacing="0" w:before="0" w:beforeAutospacing="0" w:lineRule="auto"/>
        <w:ind w:left="940" w:hanging="360"/>
      </w:pPr>
      <w:r w:rsidDel="00000000" w:rsidR="00000000" w:rsidRPr="00000000">
        <w:rPr>
          <w:color w:val="222222"/>
          <w:rtl w:val="0"/>
        </w:rPr>
        <w:t xml:space="preserve">Commercial payer trends</w:t>
      </w:r>
    </w:p>
    <w:p w:rsidR="00000000" w:rsidDel="00000000" w:rsidP="00000000" w:rsidRDefault="00000000" w:rsidRPr="00000000" w14:paraId="0000092B">
      <w:pPr>
        <w:numPr>
          <w:ilvl w:val="0"/>
          <w:numId w:val="88"/>
        </w:numPr>
        <w:shd w:fill="ffffff" w:val="clear"/>
        <w:spacing w:after="0" w:afterAutospacing="0" w:before="0" w:beforeAutospacing="0" w:lineRule="auto"/>
        <w:ind w:left="940" w:hanging="360"/>
      </w:pPr>
      <w:r w:rsidDel="00000000" w:rsidR="00000000" w:rsidRPr="00000000">
        <w:rPr>
          <w:color w:val="222222"/>
          <w:rtl w:val="0"/>
        </w:rPr>
        <w:t xml:space="preserve">Uninsured patient support</w:t>
      </w:r>
    </w:p>
    <w:p w:rsidR="00000000" w:rsidDel="00000000" w:rsidP="00000000" w:rsidRDefault="00000000" w:rsidRPr="00000000" w14:paraId="0000092C">
      <w:pPr>
        <w:numPr>
          <w:ilvl w:val="0"/>
          <w:numId w:val="88"/>
        </w:numPr>
        <w:shd w:fill="ffffff" w:val="clear"/>
        <w:spacing w:after="0" w:afterAutospacing="0" w:before="0" w:beforeAutospacing="0" w:lineRule="auto"/>
        <w:ind w:left="940" w:hanging="360"/>
      </w:pPr>
      <w:r w:rsidDel="00000000" w:rsidR="00000000" w:rsidRPr="00000000">
        <w:rPr>
          <w:color w:val="222222"/>
          <w:rtl w:val="0"/>
        </w:rPr>
        <w:t xml:space="preserve">Patient assistance</w:t>
      </w:r>
    </w:p>
    <w:p w:rsidR="00000000" w:rsidDel="00000000" w:rsidP="00000000" w:rsidRDefault="00000000" w:rsidRPr="00000000" w14:paraId="0000092D">
      <w:pPr>
        <w:numPr>
          <w:ilvl w:val="0"/>
          <w:numId w:val="88"/>
        </w:numPr>
        <w:shd w:fill="ffffff" w:val="clear"/>
        <w:spacing w:after="200" w:before="0" w:beforeAutospacing="0" w:lineRule="auto"/>
        <w:ind w:left="940" w:hanging="360"/>
      </w:pPr>
      <w:r w:rsidDel="00000000" w:rsidR="00000000" w:rsidRPr="00000000">
        <w:rPr>
          <w:color w:val="222222"/>
          <w:rtl w:val="0"/>
        </w:rPr>
        <w:t xml:space="preserve">High-cost medication concentration</w:t>
      </w:r>
    </w:p>
    <w:p w:rsidR="00000000" w:rsidDel="00000000" w:rsidP="00000000" w:rsidRDefault="00000000" w:rsidRPr="00000000" w14:paraId="0000092E">
      <w:pPr>
        <w:pStyle w:val="Heading2"/>
        <w:keepNext w:val="0"/>
        <w:keepLines w:val="0"/>
        <w:shd w:fill="ffffff" w:val="clear"/>
        <w:spacing w:after="80" w:lineRule="auto"/>
        <w:rPr>
          <w:b w:val="1"/>
          <w:bCs w:val="1"/>
          <w:color w:val="222222"/>
          <w:sz w:val="34"/>
          <w:szCs w:val="34"/>
        </w:rPr>
      </w:pPr>
      <w:bookmarkStart w:colFirst="0" w:colLast="0" w:name="_72si3zdeiflk" w:id="183"/>
      <w:bookmarkEnd w:id="183"/>
      <w:r w:rsidDel="00000000" w:rsidR="00000000" w:rsidRPr="00000000">
        <w:rPr>
          <w:b w:val="1"/>
          <w:bCs w:val="1"/>
          <w:color w:val="222222"/>
          <w:sz w:val="34"/>
          <w:szCs w:val="34"/>
          <w:rtl w:val="0"/>
        </w:rPr>
        <w:t xml:space="preserve">Manufacturer Restriction Impact</w:t>
      </w:r>
    </w:p>
    <w:p w:rsidR="00000000" w:rsidDel="00000000" w:rsidP="00000000" w:rsidRDefault="00000000" w:rsidRPr="00000000" w14:paraId="0000092F">
      <w:pPr>
        <w:shd w:fill="ffffff" w:val="clear"/>
        <w:spacing w:after="200" w:before="200" w:lineRule="auto"/>
        <w:rPr>
          <w:color w:val="222222"/>
        </w:rPr>
      </w:pPr>
      <w:r w:rsidDel="00000000" w:rsidR="00000000" w:rsidRPr="00000000">
        <w:rPr>
          <w:color w:val="222222"/>
          <w:rtl w:val="0"/>
        </w:rPr>
        <w:t xml:space="preserve">Manufacturer contract pharmacy policies can affect replenishment, pharmacy access, and financial performance.</w:t>
      </w:r>
    </w:p>
    <w:p w:rsidR="00000000" w:rsidDel="00000000" w:rsidP="00000000" w:rsidRDefault="00000000" w:rsidRPr="00000000" w14:paraId="00000930">
      <w:pPr>
        <w:shd w:fill="ffffff" w:val="clear"/>
        <w:spacing w:after="200" w:before="200" w:lineRule="auto"/>
        <w:rPr>
          <w:color w:val="222222"/>
        </w:rPr>
      </w:pPr>
      <w:r w:rsidDel="00000000" w:rsidR="00000000" w:rsidRPr="00000000">
        <w:rPr>
          <w:color w:val="222222"/>
          <w:rtl w:val="0"/>
        </w:rPr>
        <w:t xml:space="preserve">Reporting may include:</w:t>
      </w:r>
    </w:p>
    <w:p w:rsidR="00000000" w:rsidDel="00000000" w:rsidP="00000000" w:rsidRDefault="00000000" w:rsidRPr="00000000" w14:paraId="00000931">
      <w:pPr>
        <w:numPr>
          <w:ilvl w:val="0"/>
          <w:numId w:val="154"/>
        </w:numPr>
        <w:shd w:fill="ffffff" w:val="clear"/>
        <w:spacing w:after="0" w:afterAutospacing="0" w:before="200" w:lineRule="auto"/>
        <w:ind w:left="940" w:hanging="360"/>
      </w:pPr>
      <w:r w:rsidDel="00000000" w:rsidR="00000000" w:rsidRPr="00000000">
        <w:rPr>
          <w:color w:val="222222"/>
          <w:rtl w:val="0"/>
        </w:rPr>
        <w:t xml:space="preserve">Affected manufacturers</w:t>
      </w:r>
    </w:p>
    <w:p w:rsidR="00000000" w:rsidDel="00000000" w:rsidP="00000000" w:rsidRDefault="00000000" w:rsidRPr="00000000" w14:paraId="00000932">
      <w:pPr>
        <w:numPr>
          <w:ilvl w:val="0"/>
          <w:numId w:val="154"/>
        </w:numPr>
        <w:shd w:fill="ffffff" w:val="clear"/>
        <w:spacing w:after="0" w:afterAutospacing="0" w:before="0" w:beforeAutospacing="0" w:lineRule="auto"/>
        <w:ind w:left="940" w:hanging="360"/>
      </w:pPr>
      <w:r w:rsidDel="00000000" w:rsidR="00000000" w:rsidRPr="00000000">
        <w:rPr>
          <w:color w:val="222222"/>
          <w:rtl w:val="0"/>
        </w:rPr>
        <w:t xml:space="preserve">Affected drugs</w:t>
      </w:r>
    </w:p>
    <w:p w:rsidR="00000000" w:rsidDel="00000000" w:rsidP="00000000" w:rsidRDefault="00000000" w:rsidRPr="00000000" w14:paraId="00000933">
      <w:pPr>
        <w:numPr>
          <w:ilvl w:val="0"/>
          <w:numId w:val="154"/>
        </w:numPr>
        <w:shd w:fill="ffffff" w:val="clear"/>
        <w:spacing w:after="0" w:afterAutospacing="0" w:before="0" w:beforeAutospacing="0" w:lineRule="auto"/>
        <w:ind w:left="940" w:hanging="360"/>
      </w:pPr>
      <w:r w:rsidDel="00000000" w:rsidR="00000000" w:rsidRPr="00000000">
        <w:rPr>
          <w:color w:val="222222"/>
          <w:rtl w:val="0"/>
        </w:rPr>
        <w:t xml:space="preserve">Restricted pharmacies</w:t>
      </w:r>
    </w:p>
    <w:p w:rsidR="00000000" w:rsidDel="00000000" w:rsidP="00000000" w:rsidRDefault="00000000" w:rsidRPr="00000000" w14:paraId="00000934">
      <w:pPr>
        <w:numPr>
          <w:ilvl w:val="0"/>
          <w:numId w:val="154"/>
        </w:numPr>
        <w:shd w:fill="ffffff" w:val="clear"/>
        <w:spacing w:after="0" w:afterAutospacing="0" w:before="0" w:beforeAutospacing="0" w:lineRule="auto"/>
        <w:ind w:left="940" w:hanging="360"/>
      </w:pPr>
      <w:r w:rsidDel="00000000" w:rsidR="00000000" w:rsidRPr="00000000">
        <w:rPr>
          <w:color w:val="222222"/>
          <w:rtl w:val="0"/>
        </w:rPr>
        <w:t xml:space="preserve">Eligible designated pharmacies</w:t>
      </w:r>
    </w:p>
    <w:p w:rsidR="00000000" w:rsidDel="00000000" w:rsidP="00000000" w:rsidRDefault="00000000" w:rsidRPr="00000000" w14:paraId="00000935">
      <w:pPr>
        <w:numPr>
          <w:ilvl w:val="0"/>
          <w:numId w:val="154"/>
        </w:numPr>
        <w:shd w:fill="ffffff" w:val="clear"/>
        <w:spacing w:after="0" w:afterAutospacing="0" w:before="0" w:beforeAutospacing="0" w:lineRule="auto"/>
        <w:ind w:left="940" w:hanging="360"/>
      </w:pPr>
      <w:r w:rsidDel="00000000" w:rsidR="00000000" w:rsidRPr="00000000">
        <w:rPr>
          <w:color w:val="222222"/>
          <w:rtl w:val="0"/>
        </w:rPr>
        <w:t xml:space="preserve">ESP status</w:t>
      </w:r>
    </w:p>
    <w:p w:rsidR="00000000" w:rsidDel="00000000" w:rsidP="00000000" w:rsidRDefault="00000000" w:rsidRPr="00000000" w14:paraId="00000936">
      <w:pPr>
        <w:numPr>
          <w:ilvl w:val="0"/>
          <w:numId w:val="154"/>
        </w:numPr>
        <w:shd w:fill="ffffff" w:val="clear"/>
        <w:spacing w:after="0" w:afterAutospacing="0" w:before="0" w:beforeAutospacing="0" w:lineRule="auto"/>
        <w:ind w:left="940" w:hanging="360"/>
      </w:pPr>
      <w:r w:rsidDel="00000000" w:rsidR="00000000" w:rsidRPr="00000000">
        <w:rPr>
          <w:color w:val="222222"/>
          <w:rtl w:val="0"/>
        </w:rPr>
        <w:t xml:space="preserve">Lost replenishment</w:t>
      </w:r>
    </w:p>
    <w:p w:rsidR="00000000" w:rsidDel="00000000" w:rsidP="00000000" w:rsidRDefault="00000000" w:rsidRPr="00000000" w14:paraId="00000937">
      <w:pPr>
        <w:numPr>
          <w:ilvl w:val="0"/>
          <w:numId w:val="154"/>
        </w:numPr>
        <w:shd w:fill="ffffff" w:val="clear"/>
        <w:spacing w:after="0" w:afterAutospacing="0" w:before="0" w:beforeAutospacing="0" w:lineRule="auto"/>
        <w:ind w:left="940" w:hanging="360"/>
      </w:pPr>
      <w:r w:rsidDel="00000000" w:rsidR="00000000" w:rsidRPr="00000000">
        <w:rPr>
          <w:color w:val="222222"/>
          <w:rtl w:val="0"/>
        </w:rPr>
        <w:t xml:space="preserve">Estimated financial impact</w:t>
      </w:r>
    </w:p>
    <w:p w:rsidR="00000000" w:rsidDel="00000000" w:rsidP="00000000" w:rsidRDefault="00000000" w:rsidRPr="00000000" w14:paraId="00000938">
      <w:pPr>
        <w:numPr>
          <w:ilvl w:val="0"/>
          <w:numId w:val="154"/>
        </w:numPr>
        <w:shd w:fill="ffffff" w:val="clear"/>
        <w:spacing w:after="0" w:afterAutospacing="0" w:before="0" w:beforeAutospacing="0" w:lineRule="auto"/>
        <w:ind w:left="940" w:hanging="360"/>
      </w:pPr>
      <w:r w:rsidDel="00000000" w:rsidR="00000000" w:rsidRPr="00000000">
        <w:rPr>
          <w:color w:val="222222"/>
          <w:rtl w:val="0"/>
        </w:rPr>
        <w:t xml:space="preserve">Alternative pharmacy opportunities</w:t>
      </w:r>
    </w:p>
    <w:p w:rsidR="00000000" w:rsidDel="00000000" w:rsidP="00000000" w:rsidRDefault="00000000" w:rsidRPr="00000000" w14:paraId="00000939">
      <w:pPr>
        <w:numPr>
          <w:ilvl w:val="0"/>
          <w:numId w:val="154"/>
        </w:numPr>
        <w:shd w:fill="ffffff" w:val="clear"/>
        <w:spacing w:after="0" w:afterAutospacing="0" w:before="0" w:beforeAutospacing="0" w:lineRule="auto"/>
        <w:ind w:left="940" w:hanging="360"/>
      </w:pPr>
      <w:r w:rsidDel="00000000" w:rsidR="00000000" w:rsidRPr="00000000">
        <w:rPr>
          <w:color w:val="222222"/>
          <w:rtl w:val="0"/>
        </w:rPr>
        <w:t xml:space="preserve">State-law considerations</w:t>
      </w:r>
    </w:p>
    <w:p w:rsidR="00000000" w:rsidDel="00000000" w:rsidP="00000000" w:rsidRDefault="00000000" w:rsidRPr="00000000" w14:paraId="0000093A">
      <w:pPr>
        <w:numPr>
          <w:ilvl w:val="0"/>
          <w:numId w:val="154"/>
        </w:numPr>
        <w:shd w:fill="ffffff" w:val="clear"/>
        <w:spacing w:after="0" w:afterAutospacing="0" w:before="0" w:beforeAutospacing="0" w:lineRule="auto"/>
        <w:ind w:left="940" w:hanging="360"/>
      </w:pPr>
      <w:r w:rsidDel="00000000" w:rsidR="00000000" w:rsidRPr="00000000">
        <w:rPr>
          <w:color w:val="222222"/>
          <w:rtl w:val="0"/>
        </w:rPr>
        <w:t xml:space="preserve">Pending disputes</w:t>
      </w:r>
    </w:p>
    <w:p w:rsidR="00000000" w:rsidDel="00000000" w:rsidP="00000000" w:rsidRDefault="00000000" w:rsidRPr="00000000" w14:paraId="0000093B">
      <w:pPr>
        <w:numPr>
          <w:ilvl w:val="0"/>
          <w:numId w:val="154"/>
        </w:numPr>
        <w:shd w:fill="ffffff" w:val="clear"/>
        <w:spacing w:after="200" w:before="0" w:beforeAutospacing="0" w:lineRule="auto"/>
        <w:ind w:left="940" w:hanging="360"/>
      </w:pPr>
      <w:r w:rsidDel="00000000" w:rsidR="00000000" w:rsidRPr="00000000">
        <w:rPr>
          <w:color w:val="222222"/>
          <w:rtl w:val="0"/>
        </w:rPr>
        <w:t xml:space="preserve">Trend analysis</w:t>
      </w:r>
    </w:p>
    <w:p w:rsidR="00000000" w:rsidDel="00000000" w:rsidP="00000000" w:rsidRDefault="00000000" w:rsidRPr="00000000" w14:paraId="0000093C">
      <w:pPr>
        <w:pStyle w:val="Heading2"/>
        <w:keepNext w:val="0"/>
        <w:keepLines w:val="0"/>
        <w:shd w:fill="ffffff" w:val="clear"/>
        <w:spacing w:after="80" w:lineRule="auto"/>
        <w:rPr>
          <w:b w:val="1"/>
          <w:bCs w:val="1"/>
          <w:color w:val="222222"/>
          <w:sz w:val="34"/>
          <w:szCs w:val="34"/>
        </w:rPr>
      </w:pPr>
      <w:bookmarkStart w:colFirst="0" w:colLast="0" w:name="_pjxhzie724ac" w:id="184"/>
      <w:bookmarkEnd w:id="184"/>
      <w:r w:rsidDel="00000000" w:rsidR="00000000" w:rsidRPr="00000000">
        <w:rPr>
          <w:b w:val="1"/>
          <w:bCs w:val="1"/>
          <w:color w:val="222222"/>
          <w:sz w:val="34"/>
          <w:szCs w:val="34"/>
          <w:rtl w:val="0"/>
        </w:rPr>
        <w:t xml:space="preserve">Clinical Performance Reporting</w:t>
      </w:r>
    </w:p>
    <w:p w:rsidR="00000000" w:rsidDel="00000000" w:rsidP="00000000" w:rsidRDefault="00000000" w:rsidRPr="00000000" w14:paraId="0000093D">
      <w:pPr>
        <w:shd w:fill="ffffff" w:val="clear"/>
        <w:spacing w:after="200" w:before="200" w:lineRule="auto"/>
        <w:rPr>
          <w:color w:val="222222"/>
        </w:rPr>
      </w:pPr>
      <w:r w:rsidDel="00000000" w:rsidR="00000000" w:rsidRPr="00000000">
        <w:rPr>
          <w:color w:val="222222"/>
          <w:rtl w:val="0"/>
        </w:rPr>
        <w:t xml:space="preserve">A strong 340B program should support measurable clinical access and outcomes.</w:t>
      </w:r>
    </w:p>
    <w:p w:rsidR="00000000" w:rsidDel="00000000" w:rsidP="00000000" w:rsidRDefault="00000000" w:rsidRPr="00000000" w14:paraId="0000093E">
      <w:pPr>
        <w:shd w:fill="ffffff" w:val="clear"/>
        <w:spacing w:after="200" w:before="200" w:lineRule="auto"/>
        <w:rPr>
          <w:color w:val="222222"/>
        </w:rPr>
      </w:pPr>
      <w:r w:rsidDel="00000000" w:rsidR="00000000" w:rsidRPr="00000000">
        <w:rPr>
          <w:color w:val="222222"/>
          <w:rtl w:val="0"/>
        </w:rPr>
        <w:t xml:space="preserve">Depending on available data, reporting may include:</w:t>
      </w:r>
    </w:p>
    <w:p w:rsidR="00000000" w:rsidDel="00000000" w:rsidP="00000000" w:rsidRDefault="00000000" w:rsidRPr="00000000" w14:paraId="0000093F">
      <w:pPr>
        <w:pStyle w:val="Heading3"/>
        <w:keepNext w:val="0"/>
        <w:keepLines w:val="0"/>
        <w:shd w:fill="ffffff" w:val="clear"/>
        <w:spacing w:before="280" w:lineRule="auto"/>
        <w:rPr>
          <w:b w:val="1"/>
          <w:bCs w:val="1"/>
          <w:color w:val="222222"/>
          <w:sz w:val="26"/>
          <w:szCs w:val="26"/>
        </w:rPr>
      </w:pPr>
      <w:bookmarkStart w:colFirst="0" w:colLast="0" w:name="_7hhhms9i0etj" w:id="185"/>
      <w:bookmarkEnd w:id="185"/>
      <w:r w:rsidDel="00000000" w:rsidR="00000000" w:rsidRPr="00000000">
        <w:rPr>
          <w:b w:val="1"/>
          <w:bCs w:val="1"/>
          <w:color w:val="222222"/>
          <w:sz w:val="26"/>
          <w:szCs w:val="26"/>
          <w:rtl w:val="0"/>
        </w:rPr>
        <w:t xml:space="preserve">HIV Prevention</w:t>
      </w:r>
    </w:p>
    <w:p w:rsidR="00000000" w:rsidDel="00000000" w:rsidP="00000000" w:rsidRDefault="00000000" w:rsidRPr="00000000" w14:paraId="00000940">
      <w:pPr>
        <w:numPr>
          <w:ilvl w:val="0"/>
          <w:numId w:val="13"/>
        </w:numPr>
        <w:shd w:fill="ffffff" w:val="clear"/>
        <w:spacing w:after="0" w:afterAutospacing="0" w:before="200" w:lineRule="auto"/>
        <w:ind w:left="940" w:hanging="360"/>
      </w:pPr>
      <w:r w:rsidDel="00000000" w:rsidR="00000000" w:rsidRPr="00000000">
        <w:rPr>
          <w:color w:val="222222"/>
          <w:rtl w:val="0"/>
        </w:rPr>
        <w:t xml:space="preserve">PrEP inquiries</w:t>
      </w:r>
    </w:p>
    <w:p w:rsidR="00000000" w:rsidDel="00000000" w:rsidP="00000000" w:rsidRDefault="00000000" w:rsidRPr="00000000" w14:paraId="00000941">
      <w:pPr>
        <w:numPr>
          <w:ilvl w:val="0"/>
          <w:numId w:val="13"/>
        </w:numPr>
        <w:shd w:fill="ffffff" w:val="clear"/>
        <w:spacing w:after="0" w:afterAutospacing="0" w:before="0" w:beforeAutospacing="0" w:lineRule="auto"/>
        <w:ind w:left="940" w:hanging="360"/>
      </w:pPr>
      <w:r w:rsidDel="00000000" w:rsidR="00000000" w:rsidRPr="00000000">
        <w:rPr>
          <w:color w:val="222222"/>
          <w:rtl w:val="0"/>
        </w:rPr>
        <w:t xml:space="preserve">Intake completion</w:t>
      </w:r>
    </w:p>
    <w:p w:rsidR="00000000" w:rsidDel="00000000" w:rsidP="00000000" w:rsidRDefault="00000000" w:rsidRPr="00000000" w14:paraId="00000942">
      <w:pPr>
        <w:numPr>
          <w:ilvl w:val="0"/>
          <w:numId w:val="13"/>
        </w:numPr>
        <w:shd w:fill="ffffff" w:val="clear"/>
        <w:spacing w:after="0" w:afterAutospacing="0" w:before="0" w:beforeAutospacing="0" w:lineRule="auto"/>
        <w:ind w:left="940" w:hanging="360"/>
      </w:pPr>
      <w:r w:rsidDel="00000000" w:rsidR="00000000" w:rsidRPr="00000000">
        <w:rPr>
          <w:color w:val="222222"/>
          <w:rtl w:val="0"/>
        </w:rPr>
        <w:t xml:space="preserve">PrEP initiation</w:t>
      </w:r>
    </w:p>
    <w:p w:rsidR="00000000" w:rsidDel="00000000" w:rsidP="00000000" w:rsidRDefault="00000000" w:rsidRPr="00000000" w14:paraId="00000943">
      <w:pPr>
        <w:numPr>
          <w:ilvl w:val="0"/>
          <w:numId w:val="13"/>
        </w:numPr>
        <w:shd w:fill="ffffff" w:val="clear"/>
        <w:spacing w:after="0" w:afterAutospacing="0" w:before="0" w:beforeAutospacing="0" w:lineRule="auto"/>
        <w:ind w:left="940" w:hanging="360"/>
      </w:pPr>
      <w:r w:rsidDel="00000000" w:rsidR="00000000" w:rsidRPr="00000000">
        <w:rPr>
          <w:color w:val="222222"/>
          <w:rtl w:val="0"/>
        </w:rPr>
        <w:t xml:space="preserve">Oral PrEP use</w:t>
      </w:r>
    </w:p>
    <w:p w:rsidR="00000000" w:rsidDel="00000000" w:rsidP="00000000" w:rsidRDefault="00000000" w:rsidRPr="00000000" w14:paraId="00000944">
      <w:pPr>
        <w:numPr>
          <w:ilvl w:val="0"/>
          <w:numId w:val="13"/>
        </w:numPr>
        <w:shd w:fill="ffffff" w:val="clear"/>
        <w:spacing w:after="0" w:afterAutospacing="0" w:before="0" w:beforeAutospacing="0" w:lineRule="auto"/>
        <w:ind w:left="940" w:hanging="360"/>
      </w:pPr>
      <w:r w:rsidDel="00000000" w:rsidR="00000000" w:rsidRPr="00000000">
        <w:rPr>
          <w:color w:val="222222"/>
          <w:rtl w:val="0"/>
        </w:rPr>
        <w:t xml:space="preserve">Injectable PrEP use</w:t>
      </w:r>
    </w:p>
    <w:p w:rsidR="00000000" w:rsidDel="00000000" w:rsidP="00000000" w:rsidRDefault="00000000" w:rsidRPr="00000000" w14:paraId="00000945">
      <w:pPr>
        <w:numPr>
          <w:ilvl w:val="0"/>
          <w:numId w:val="13"/>
        </w:numPr>
        <w:shd w:fill="ffffff" w:val="clear"/>
        <w:spacing w:after="0" w:afterAutospacing="0" w:before="0" w:beforeAutospacing="0" w:lineRule="auto"/>
        <w:ind w:left="940" w:hanging="360"/>
      </w:pPr>
      <w:r w:rsidDel="00000000" w:rsidR="00000000" w:rsidRPr="00000000">
        <w:rPr>
          <w:color w:val="222222"/>
          <w:rtl w:val="0"/>
        </w:rPr>
        <w:t xml:space="preserve">Laboratory completion</w:t>
      </w:r>
    </w:p>
    <w:p w:rsidR="00000000" w:rsidDel="00000000" w:rsidP="00000000" w:rsidRDefault="00000000" w:rsidRPr="00000000" w14:paraId="00000946">
      <w:pPr>
        <w:numPr>
          <w:ilvl w:val="0"/>
          <w:numId w:val="13"/>
        </w:numPr>
        <w:shd w:fill="ffffff" w:val="clear"/>
        <w:spacing w:after="0" w:afterAutospacing="0" w:before="0" w:beforeAutospacing="0" w:lineRule="auto"/>
        <w:ind w:left="940" w:hanging="360"/>
      </w:pPr>
      <w:r w:rsidDel="00000000" w:rsidR="00000000" w:rsidRPr="00000000">
        <w:rPr>
          <w:color w:val="222222"/>
          <w:rtl w:val="0"/>
        </w:rPr>
        <w:t xml:space="preserve">Follow-up attendance</w:t>
      </w:r>
    </w:p>
    <w:p w:rsidR="00000000" w:rsidDel="00000000" w:rsidP="00000000" w:rsidRDefault="00000000" w:rsidRPr="00000000" w14:paraId="00000947">
      <w:pPr>
        <w:numPr>
          <w:ilvl w:val="0"/>
          <w:numId w:val="13"/>
        </w:numPr>
        <w:shd w:fill="ffffff" w:val="clear"/>
        <w:spacing w:after="0" w:afterAutospacing="0" w:before="0" w:beforeAutospacing="0" w:lineRule="auto"/>
        <w:ind w:left="940" w:hanging="360"/>
      </w:pPr>
      <w:r w:rsidDel="00000000" w:rsidR="00000000" w:rsidRPr="00000000">
        <w:rPr>
          <w:color w:val="222222"/>
          <w:rtl w:val="0"/>
        </w:rPr>
        <w:t xml:space="preserve">Persistence</w:t>
      </w:r>
    </w:p>
    <w:p w:rsidR="00000000" w:rsidDel="00000000" w:rsidP="00000000" w:rsidRDefault="00000000" w:rsidRPr="00000000" w14:paraId="00000948">
      <w:pPr>
        <w:numPr>
          <w:ilvl w:val="0"/>
          <w:numId w:val="13"/>
        </w:numPr>
        <w:shd w:fill="ffffff" w:val="clear"/>
        <w:spacing w:after="200" w:before="0" w:beforeAutospacing="0" w:lineRule="auto"/>
        <w:ind w:left="940" w:hanging="360"/>
      </w:pPr>
      <w:r w:rsidDel="00000000" w:rsidR="00000000" w:rsidRPr="00000000">
        <w:rPr>
          <w:color w:val="222222"/>
          <w:rtl w:val="0"/>
        </w:rPr>
        <w:t xml:space="preserve">Reengagement</w:t>
      </w:r>
    </w:p>
    <w:p w:rsidR="00000000" w:rsidDel="00000000" w:rsidP="00000000" w:rsidRDefault="00000000" w:rsidRPr="00000000" w14:paraId="00000949">
      <w:pPr>
        <w:pStyle w:val="Heading3"/>
        <w:keepNext w:val="0"/>
        <w:keepLines w:val="0"/>
        <w:shd w:fill="ffffff" w:val="clear"/>
        <w:spacing w:before="280" w:lineRule="auto"/>
        <w:rPr>
          <w:b w:val="1"/>
          <w:bCs w:val="1"/>
          <w:color w:val="222222"/>
          <w:sz w:val="26"/>
          <w:szCs w:val="26"/>
        </w:rPr>
      </w:pPr>
      <w:bookmarkStart w:colFirst="0" w:colLast="0" w:name="_fvv1jrfwhgjh" w:id="186"/>
      <w:bookmarkEnd w:id="186"/>
      <w:r w:rsidDel="00000000" w:rsidR="00000000" w:rsidRPr="00000000">
        <w:rPr>
          <w:b w:val="1"/>
          <w:bCs w:val="1"/>
          <w:color w:val="222222"/>
          <w:sz w:val="26"/>
          <w:szCs w:val="26"/>
          <w:rtl w:val="0"/>
        </w:rPr>
        <w:t xml:space="preserve">HIV Treatment</w:t>
      </w:r>
    </w:p>
    <w:p w:rsidR="00000000" w:rsidDel="00000000" w:rsidP="00000000" w:rsidRDefault="00000000" w:rsidRPr="00000000" w14:paraId="0000094A">
      <w:pPr>
        <w:numPr>
          <w:ilvl w:val="0"/>
          <w:numId w:val="138"/>
        </w:numPr>
        <w:shd w:fill="ffffff" w:val="clear"/>
        <w:spacing w:after="0" w:afterAutospacing="0" w:before="200" w:lineRule="auto"/>
        <w:ind w:left="940" w:hanging="360"/>
      </w:pPr>
      <w:r w:rsidDel="00000000" w:rsidR="00000000" w:rsidRPr="00000000">
        <w:rPr>
          <w:color w:val="222222"/>
          <w:rtl w:val="0"/>
        </w:rPr>
        <w:t xml:space="preserve">New treatment starts</w:t>
      </w:r>
    </w:p>
    <w:p w:rsidR="00000000" w:rsidDel="00000000" w:rsidP="00000000" w:rsidRDefault="00000000" w:rsidRPr="00000000" w14:paraId="0000094B">
      <w:pPr>
        <w:numPr>
          <w:ilvl w:val="0"/>
          <w:numId w:val="138"/>
        </w:numPr>
        <w:shd w:fill="ffffff" w:val="clear"/>
        <w:spacing w:after="0" w:afterAutospacing="0" w:before="0" w:beforeAutospacing="0" w:lineRule="auto"/>
        <w:ind w:left="940" w:hanging="360"/>
      </w:pPr>
      <w:r w:rsidDel="00000000" w:rsidR="00000000" w:rsidRPr="00000000">
        <w:rPr>
          <w:color w:val="222222"/>
          <w:rtl w:val="0"/>
        </w:rPr>
        <w:t xml:space="preserve">Retention in care</w:t>
      </w:r>
    </w:p>
    <w:p w:rsidR="00000000" w:rsidDel="00000000" w:rsidP="00000000" w:rsidRDefault="00000000" w:rsidRPr="00000000" w14:paraId="0000094C">
      <w:pPr>
        <w:numPr>
          <w:ilvl w:val="0"/>
          <w:numId w:val="138"/>
        </w:numPr>
        <w:shd w:fill="ffffff" w:val="clear"/>
        <w:spacing w:after="0" w:afterAutospacing="0" w:before="0" w:beforeAutospacing="0" w:lineRule="auto"/>
        <w:ind w:left="940" w:hanging="360"/>
      </w:pPr>
      <w:r w:rsidDel="00000000" w:rsidR="00000000" w:rsidRPr="00000000">
        <w:rPr>
          <w:color w:val="222222"/>
          <w:rtl w:val="0"/>
        </w:rPr>
        <w:t xml:space="preserve">Laboratory completion</w:t>
      </w:r>
    </w:p>
    <w:p w:rsidR="00000000" w:rsidDel="00000000" w:rsidP="00000000" w:rsidRDefault="00000000" w:rsidRPr="00000000" w14:paraId="0000094D">
      <w:pPr>
        <w:numPr>
          <w:ilvl w:val="0"/>
          <w:numId w:val="138"/>
        </w:numPr>
        <w:shd w:fill="ffffff" w:val="clear"/>
        <w:spacing w:after="0" w:afterAutospacing="0" w:before="0" w:beforeAutospacing="0" w:lineRule="auto"/>
        <w:ind w:left="940" w:hanging="360"/>
      </w:pPr>
      <w:r w:rsidDel="00000000" w:rsidR="00000000" w:rsidRPr="00000000">
        <w:rPr>
          <w:color w:val="222222"/>
          <w:rtl w:val="0"/>
        </w:rPr>
        <w:t xml:space="preserve">Viral suppression</w:t>
      </w:r>
    </w:p>
    <w:p w:rsidR="00000000" w:rsidDel="00000000" w:rsidP="00000000" w:rsidRDefault="00000000" w:rsidRPr="00000000" w14:paraId="0000094E">
      <w:pPr>
        <w:numPr>
          <w:ilvl w:val="0"/>
          <w:numId w:val="138"/>
        </w:numPr>
        <w:shd w:fill="ffffff" w:val="clear"/>
        <w:spacing w:after="0" w:afterAutospacing="0" w:before="0" w:beforeAutospacing="0" w:lineRule="auto"/>
        <w:ind w:left="940" w:hanging="360"/>
      </w:pPr>
      <w:r w:rsidDel="00000000" w:rsidR="00000000" w:rsidRPr="00000000">
        <w:rPr>
          <w:color w:val="222222"/>
          <w:rtl w:val="0"/>
        </w:rPr>
        <w:t xml:space="preserve">Medication access</w:t>
      </w:r>
    </w:p>
    <w:p w:rsidR="00000000" w:rsidDel="00000000" w:rsidP="00000000" w:rsidRDefault="00000000" w:rsidRPr="00000000" w14:paraId="0000094F">
      <w:pPr>
        <w:numPr>
          <w:ilvl w:val="0"/>
          <w:numId w:val="138"/>
        </w:numPr>
        <w:shd w:fill="ffffff" w:val="clear"/>
        <w:spacing w:after="0" w:afterAutospacing="0" w:before="0" w:beforeAutospacing="0" w:lineRule="auto"/>
        <w:ind w:left="940" w:hanging="360"/>
      </w:pPr>
      <w:r w:rsidDel="00000000" w:rsidR="00000000" w:rsidRPr="00000000">
        <w:rPr>
          <w:color w:val="222222"/>
          <w:rtl w:val="0"/>
        </w:rPr>
        <w:t xml:space="preserve">Missed visits</w:t>
      </w:r>
    </w:p>
    <w:p w:rsidR="00000000" w:rsidDel="00000000" w:rsidP="00000000" w:rsidRDefault="00000000" w:rsidRPr="00000000" w14:paraId="00000950">
      <w:pPr>
        <w:numPr>
          <w:ilvl w:val="0"/>
          <w:numId w:val="138"/>
        </w:numPr>
        <w:shd w:fill="ffffff" w:val="clear"/>
        <w:spacing w:after="200" w:before="0" w:beforeAutospacing="0" w:lineRule="auto"/>
        <w:ind w:left="940" w:hanging="360"/>
      </w:pPr>
      <w:r w:rsidDel="00000000" w:rsidR="00000000" w:rsidRPr="00000000">
        <w:rPr>
          <w:color w:val="222222"/>
          <w:rtl w:val="0"/>
        </w:rPr>
        <w:t xml:space="preserve">Reengagement</w:t>
      </w:r>
    </w:p>
    <w:p w:rsidR="00000000" w:rsidDel="00000000" w:rsidP="00000000" w:rsidRDefault="00000000" w:rsidRPr="00000000" w14:paraId="00000951">
      <w:pPr>
        <w:pStyle w:val="Heading3"/>
        <w:keepNext w:val="0"/>
        <w:keepLines w:val="0"/>
        <w:shd w:fill="ffffff" w:val="clear"/>
        <w:spacing w:before="280" w:lineRule="auto"/>
        <w:rPr>
          <w:b w:val="1"/>
          <w:bCs w:val="1"/>
          <w:color w:val="222222"/>
          <w:sz w:val="26"/>
          <w:szCs w:val="26"/>
        </w:rPr>
      </w:pPr>
      <w:bookmarkStart w:colFirst="0" w:colLast="0" w:name="_ozqugrgkgoa5" w:id="187"/>
      <w:bookmarkEnd w:id="187"/>
      <w:r w:rsidDel="00000000" w:rsidR="00000000" w:rsidRPr="00000000">
        <w:rPr>
          <w:b w:val="1"/>
          <w:bCs w:val="1"/>
          <w:color w:val="222222"/>
          <w:sz w:val="26"/>
          <w:szCs w:val="26"/>
          <w:rtl w:val="0"/>
        </w:rPr>
        <w:t xml:space="preserve">Hepatitis C</w:t>
      </w:r>
    </w:p>
    <w:p w:rsidR="00000000" w:rsidDel="00000000" w:rsidP="00000000" w:rsidRDefault="00000000" w:rsidRPr="00000000" w14:paraId="00000952">
      <w:pPr>
        <w:numPr>
          <w:ilvl w:val="0"/>
          <w:numId w:val="149"/>
        </w:numPr>
        <w:shd w:fill="ffffff" w:val="clear"/>
        <w:spacing w:after="0" w:afterAutospacing="0" w:before="200" w:lineRule="auto"/>
        <w:ind w:left="940" w:hanging="360"/>
      </w:pPr>
      <w:r w:rsidDel="00000000" w:rsidR="00000000" w:rsidRPr="00000000">
        <w:rPr>
          <w:color w:val="222222"/>
          <w:rtl w:val="0"/>
        </w:rPr>
        <w:t xml:space="preserve">Referrals</w:t>
      </w:r>
    </w:p>
    <w:p w:rsidR="00000000" w:rsidDel="00000000" w:rsidP="00000000" w:rsidRDefault="00000000" w:rsidRPr="00000000" w14:paraId="00000953">
      <w:pPr>
        <w:numPr>
          <w:ilvl w:val="0"/>
          <w:numId w:val="149"/>
        </w:numPr>
        <w:shd w:fill="ffffff" w:val="clear"/>
        <w:spacing w:after="0" w:afterAutospacing="0" w:before="0" w:beforeAutospacing="0" w:lineRule="auto"/>
        <w:ind w:left="940" w:hanging="360"/>
      </w:pPr>
      <w:r w:rsidDel="00000000" w:rsidR="00000000" w:rsidRPr="00000000">
        <w:rPr>
          <w:color w:val="222222"/>
          <w:rtl w:val="0"/>
        </w:rPr>
        <w:t xml:space="preserve">Initial evaluations</w:t>
      </w:r>
    </w:p>
    <w:p w:rsidR="00000000" w:rsidDel="00000000" w:rsidP="00000000" w:rsidRDefault="00000000" w:rsidRPr="00000000" w14:paraId="00000954">
      <w:pPr>
        <w:numPr>
          <w:ilvl w:val="0"/>
          <w:numId w:val="149"/>
        </w:numPr>
        <w:shd w:fill="ffffff" w:val="clear"/>
        <w:spacing w:after="0" w:afterAutospacing="0" w:before="0" w:beforeAutospacing="0" w:lineRule="auto"/>
        <w:ind w:left="940" w:hanging="360"/>
      </w:pPr>
      <w:r w:rsidDel="00000000" w:rsidR="00000000" w:rsidRPr="00000000">
        <w:rPr>
          <w:color w:val="222222"/>
          <w:rtl w:val="0"/>
        </w:rPr>
        <w:t xml:space="preserve">Medication approvals</w:t>
      </w:r>
    </w:p>
    <w:p w:rsidR="00000000" w:rsidDel="00000000" w:rsidP="00000000" w:rsidRDefault="00000000" w:rsidRPr="00000000" w14:paraId="00000955">
      <w:pPr>
        <w:numPr>
          <w:ilvl w:val="0"/>
          <w:numId w:val="149"/>
        </w:numPr>
        <w:shd w:fill="ffffff" w:val="clear"/>
        <w:spacing w:after="0" w:afterAutospacing="0" w:before="0" w:beforeAutospacing="0" w:lineRule="auto"/>
        <w:ind w:left="940" w:hanging="360"/>
      </w:pPr>
      <w:r w:rsidDel="00000000" w:rsidR="00000000" w:rsidRPr="00000000">
        <w:rPr>
          <w:color w:val="222222"/>
          <w:rtl w:val="0"/>
        </w:rPr>
        <w:t xml:space="preserve">Treatment starts</w:t>
      </w:r>
    </w:p>
    <w:p w:rsidR="00000000" w:rsidDel="00000000" w:rsidP="00000000" w:rsidRDefault="00000000" w:rsidRPr="00000000" w14:paraId="00000956">
      <w:pPr>
        <w:numPr>
          <w:ilvl w:val="0"/>
          <w:numId w:val="149"/>
        </w:numPr>
        <w:shd w:fill="ffffff" w:val="clear"/>
        <w:spacing w:after="0" w:afterAutospacing="0" w:before="0" w:beforeAutospacing="0" w:lineRule="auto"/>
        <w:ind w:left="940" w:hanging="360"/>
      </w:pPr>
      <w:r w:rsidDel="00000000" w:rsidR="00000000" w:rsidRPr="00000000">
        <w:rPr>
          <w:color w:val="222222"/>
          <w:rtl w:val="0"/>
        </w:rPr>
        <w:t xml:space="preserve">Treatment completion</w:t>
      </w:r>
    </w:p>
    <w:p w:rsidR="00000000" w:rsidDel="00000000" w:rsidP="00000000" w:rsidRDefault="00000000" w:rsidRPr="00000000" w14:paraId="00000957">
      <w:pPr>
        <w:numPr>
          <w:ilvl w:val="0"/>
          <w:numId w:val="149"/>
        </w:numPr>
        <w:shd w:fill="ffffff" w:val="clear"/>
        <w:spacing w:after="0" w:afterAutospacing="0" w:before="0" w:beforeAutospacing="0" w:lineRule="auto"/>
        <w:ind w:left="940" w:hanging="360"/>
      </w:pPr>
      <w:r w:rsidDel="00000000" w:rsidR="00000000" w:rsidRPr="00000000">
        <w:rPr>
          <w:color w:val="222222"/>
          <w:rtl w:val="0"/>
        </w:rPr>
        <w:t xml:space="preserve">SVR testing</w:t>
      </w:r>
    </w:p>
    <w:p w:rsidR="00000000" w:rsidDel="00000000" w:rsidP="00000000" w:rsidRDefault="00000000" w:rsidRPr="00000000" w14:paraId="00000958">
      <w:pPr>
        <w:numPr>
          <w:ilvl w:val="0"/>
          <w:numId w:val="149"/>
        </w:numPr>
        <w:shd w:fill="ffffff" w:val="clear"/>
        <w:spacing w:after="0" w:afterAutospacing="0" w:before="0" w:beforeAutospacing="0" w:lineRule="auto"/>
        <w:ind w:left="940" w:hanging="360"/>
      </w:pPr>
      <w:r w:rsidDel="00000000" w:rsidR="00000000" w:rsidRPr="00000000">
        <w:rPr>
          <w:color w:val="222222"/>
          <w:rtl w:val="0"/>
        </w:rPr>
        <w:t xml:space="preserve">Documented cure</w:t>
      </w:r>
    </w:p>
    <w:p w:rsidR="00000000" w:rsidDel="00000000" w:rsidP="00000000" w:rsidRDefault="00000000" w:rsidRPr="00000000" w14:paraId="00000959">
      <w:pPr>
        <w:numPr>
          <w:ilvl w:val="0"/>
          <w:numId w:val="149"/>
        </w:numPr>
        <w:shd w:fill="ffffff" w:val="clear"/>
        <w:spacing w:after="200" w:before="0" w:beforeAutospacing="0" w:lineRule="auto"/>
        <w:ind w:left="940" w:hanging="360"/>
      </w:pPr>
      <w:r w:rsidDel="00000000" w:rsidR="00000000" w:rsidRPr="00000000">
        <w:rPr>
          <w:color w:val="222222"/>
          <w:rtl w:val="0"/>
        </w:rPr>
        <w:t xml:space="preserve">Patients lost to follow-up</w:t>
      </w:r>
    </w:p>
    <w:p w:rsidR="00000000" w:rsidDel="00000000" w:rsidP="00000000" w:rsidRDefault="00000000" w:rsidRPr="00000000" w14:paraId="0000095A">
      <w:pPr>
        <w:pStyle w:val="Heading2"/>
        <w:keepNext w:val="0"/>
        <w:keepLines w:val="0"/>
        <w:shd w:fill="ffffff" w:val="clear"/>
        <w:spacing w:after="80" w:lineRule="auto"/>
        <w:rPr>
          <w:b w:val="1"/>
          <w:bCs w:val="1"/>
          <w:color w:val="222222"/>
          <w:sz w:val="34"/>
          <w:szCs w:val="34"/>
        </w:rPr>
      </w:pPr>
      <w:bookmarkStart w:colFirst="0" w:colLast="0" w:name="_fia34nem1ynm" w:id="188"/>
      <w:bookmarkEnd w:id="188"/>
      <w:r w:rsidDel="00000000" w:rsidR="00000000" w:rsidRPr="00000000">
        <w:rPr>
          <w:b w:val="1"/>
          <w:bCs w:val="1"/>
          <w:color w:val="222222"/>
          <w:sz w:val="34"/>
          <w:szCs w:val="34"/>
          <w:rtl w:val="0"/>
        </w:rPr>
        <w:t xml:space="preserve">Marketing Attribution</w:t>
      </w:r>
    </w:p>
    <w:p w:rsidR="00000000" w:rsidDel="00000000" w:rsidP="00000000" w:rsidRDefault="00000000" w:rsidRPr="00000000" w14:paraId="0000095B">
      <w:pPr>
        <w:shd w:fill="ffffff" w:val="clear"/>
        <w:spacing w:after="200" w:before="200" w:lineRule="auto"/>
        <w:rPr>
          <w:color w:val="222222"/>
        </w:rPr>
      </w:pPr>
      <w:r w:rsidDel="00000000" w:rsidR="00000000" w:rsidRPr="00000000">
        <w:rPr>
          <w:color w:val="222222"/>
          <w:rtl w:val="0"/>
        </w:rPr>
        <w:t xml:space="preserve">For organizations using Thrive340B marketing services, dashboards can connect marketing activity to downstream clinical outcomes.</w:t>
      </w:r>
    </w:p>
    <w:p w:rsidR="00000000" w:rsidDel="00000000" w:rsidP="00000000" w:rsidRDefault="00000000" w:rsidRPr="00000000" w14:paraId="0000095C">
      <w:pPr>
        <w:shd w:fill="ffffff" w:val="clear"/>
        <w:spacing w:after="200" w:before="200" w:lineRule="auto"/>
        <w:rPr>
          <w:color w:val="222222"/>
        </w:rPr>
      </w:pPr>
      <w:r w:rsidDel="00000000" w:rsidR="00000000" w:rsidRPr="00000000">
        <w:rPr>
          <w:color w:val="222222"/>
          <w:rtl w:val="0"/>
        </w:rPr>
        <w:t xml:space="preserve">The reporting pathway may include:</w:t>
      </w:r>
    </w:p>
    <w:p w:rsidR="00000000" w:rsidDel="00000000" w:rsidP="00000000" w:rsidRDefault="00000000" w:rsidRPr="00000000" w14:paraId="0000095D">
      <w:pPr>
        <w:shd w:fill="ffffff" w:val="clear"/>
        <w:spacing w:after="200" w:before="200" w:lineRule="auto"/>
        <w:rPr>
          <w:b w:val="1"/>
          <w:bCs w:val="1"/>
          <w:color w:val="222222"/>
        </w:rPr>
      </w:pPr>
      <w:r w:rsidDel="00000000" w:rsidR="00000000" w:rsidRPr="00000000">
        <w:rPr>
          <w:rFonts w:ascii="Arial Unicode MS" w:cs="Arial Unicode MS" w:eastAsia="Arial Unicode MS" w:hAnsi="Arial Unicode MS"/>
          <w:b w:val="1"/>
          <w:bCs w:val="1"/>
          <w:color w:val="222222"/>
          <w:rtl w:val="0"/>
        </w:rPr>
        <w:t xml:space="preserve">Advertisement or search → website visit → inquiry → completed intake → appointment → attended visit → laboratory completion → treatment initiation → retention</w:t>
      </w:r>
    </w:p>
    <w:p w:rsidR="00000000" w:rsidDel="00000000" w:rsidP="00000000" w:rsidRDefault="00000000" w:rsidRPr="00000000" w14:paraId="0000095E">
      <w:pPr>
        <w:shd w:fill="ffffff" w:val="clear"/>
        <w:spacing w:after="200" w:before="200" w:lineRule="auto"/>
        <w:rPr>
          <w:color w:val="222222"/>
        </w:rPr>
      </w:pPr>
      <w:r w:rsidDel="00000000" w:rsidR="00000000" w:rsidRPr="00000000">
        <w:rPr>
          <w:color w:val="222222"/>
          <w:rtl w:val="0"/>
        </w:rPr>
        <w:t xml:space="preserve">Metrics may include:</w:t>
      </w:r>
    </w:p>
    <w:p w:rsidR="00000000" w:rsidDel="00000000" w:rsidP="00000000" w:rsidRDefault="00000000" w:rsidRPr="00000000" w14:paraId="0000095F">
      <w:pPr>
        <w:numPr>
          <w:ilvl w:val="0"/>
          <w:numId w:val="80"/>
        </w:numPr>
        <w:shd w:fill="ffffff" w:val="clear"/>
        <w:spacing w:after="0" w:afterAutospacing="0" w:before="200" w:lineRule="auto"/>
        <w:ind w:left="940" w:hanging="360"/>
      </w:pPr>
      <w:r w:rsidDel="00000000" w:rsidR="00000000" w:rsidRPr="00000000">
        <w:rPr>
          <w:color w:val="222222"/>
          <w:rtl w:val="0"/>
        </w:rPr>
        <w:t xml:space="preserve">Website traffic</w:t>
      </w:r>
    </w:p>
    <w:p w:rsidR="00000000" w:rsidDel="00000000" w:rsidP="00000000" w:rsidRDefault="00000000" w:rsidRPr="00000000" w14:paraId="00000960">
      <w:pPr>
        <w:numPr>
          <w:ilvl w:val="0"/>
          <w:numId w:val="80"/>
        </w:numPr>
        <w:shd w:fill="ffffff" w:val="clear"/>
        <w:spacing w:after="0" w:afterAutospacing="0" w:before="0" w:beforeAutospacing="0" w:lineRule="auto"/>
        <w:ind w:left="940" w:hanging="360"/>
      </w:pPr>
      <w:r w:rsidDel="00000000" w:rsidR="00000000" w:rsidRPr="00000000">
        <w:rPr>
          <w:color w:val="222222"/>
          <w:rtl w:val="0"/>
        </w:rPr>
        <w:t xml:space="preserve">Lead source</w:t>
      </w:r>
    </w:p>
    <w:p w:rsidR="00000000" w:rsidDel="00000000" w:rsidP="00000000" w:rsidRDefault="00000000" w:rsidRPr="00000000" w14:paraId="00000961">
      <w:pPr>
        <w:numPr>
          <w:ilvl w:val="0"/>
          <w:numId w:val="80"/>
        </w:numPr>
        <w:shd w:fill="ffffff" w:val="clear"/>
        <w:spacing w:after="0" w:afterAutospacing="0" w:before="0" w:beforeAutospacing="0" w:lineRule="auto"/>
        <w:ind w:left="940" w:hanging="360"/>
      </w:pPr>
      <w:r w:rsidDel="00000000" w:rsidR="00000000" w:rsidRPr="00000000">
        <w:rPr>
          <w:color w:val="222222"/>
          <w:rtl w:val="0"/>
        </w:rPr>
        <w:t xml:space="preserve">Cost per inquiry</w:t>
      </w:r>
    </w:p>
    <w:p w:rsidR="00000000" w:rsidDel="00000000" w:rsidP="00000000" w:rsidRDefault="00000000" w:rsidRPr="00000000" w14:paraId="00000962">
      <w:pPr>
        <w:numPr>
          <w:ilvl w:val="0"/>
          <w:numId w:val="80"/>
        </w:numPr>
        <w:shd w:fill="ffffff" w:val="clear"/>
        <w:spacing w:after="0" w:afterAutospacing="0" w:before="0" w:beforeAutospacing="0" w:lineRule="auto"/>
        <w:ind w:left="940" w:hanging="360"/>
      </w:pPr>
      <w:r w:rsidDel="00000000" w:rsidR="00000000" w:rsidRPr="00000000">
        <w:rPr>
          <w:color w:val="222222"/>
          <w:rtl w:val="0"/>
        </w:rPr>
        <w:t xml:space="preserve">Cost per scheduled patient</w:t>
      </w:r>
    </w:p>
    <w:p w:rsidR="00000000" w:rsidDel="00000000" w:rsidP="00000000" w:rsidRDefault="00000000" w:rsidRPr="00000000" w14:paraId="00000963">
      <w:pPr>
        <w:numPr>
          <w:ilvl w:val="0"/>
          <w:numId w:val="80"/>
        </w:numPr>
        <w:shd w:fill="ffffff" w:val="clear"/>
        <w:spacing w:after="0" w:afterAutospacing="0" w:before="0" w:beforeAutospacing="0" w:lineRule="auto"/>
        <w:ind w:left="940" w:hanging="360"/>
      </w:pPr>
      <w:r w:rsidDel="00000000" w:rsidR="00000000" w:rsidRPr="00000000">
        <w:rPr>
          <w:color w:val="222222"/>
          <w:rtl w:val="0"/>
        </w:rPr>
        <w:t xml:space="preserve">Cost per attended appointment</w:t>
      </w:r>
    </w:p>
    <w:p w:rsidR="00000000" w:rsidDel="00000000" w:rsidP="00000000" w:rsidRDefault="00000000" w:rsidRPr="00000000" w14:paraId="00000964">
      <w:pPr>
        <w:numPr>
          <w:ilvl w:val="0"/>
          <w:numId w:val="80"/>
        </w:numPr>
        <w:shd w:fill="ffffff" w:val="clear"/>
        <w:spacing w:after="0" w:afterAutospacing="0" w:before="0" w:beforeAutospacing="0" w:lineRule="auto"/>
        <w:ind w:left="940" w:hanging="360"/>
      </w:pPr>
      <w:r w:rsidDel="00000000" w:rsidR="00000000" w:rsidRPr="00000000">
        <w:rPr>
          <w:color w:val="222222"/>
          <w:rtl w:val="0"/>
        </w:rPr>
        <w:t xml:space="preserve">Cost per treatment start</w:t>
      </w:r>
    </w:p>
    <w:p w:rsidR="00000000" w:rsidDel="00000000" w:rsidP="00000000" w:rsidRDefault="00000000" w:rsidRPr="00000000" w14:paraId="00000965">
      <w:pPr>
        <w:numPr>
          <w:ilvl w:val="0"/>
          <w:numId w:val="80"/>
        </w:numPr>
        <w:shd w:fill="ffffff" w:val="clear"/>
        <w:spacing w:after="0" w:afterAutospacing="0" w:before="0" w:beforeAutospacing="0" w:lineRule="auto"/>
        <w:ind w:left="940" w:hanging="360"/>
      </w:pPr>
      <w:r w:rsidDel="00000000" w:rsidR="00000000" w:rsidRPr="00000000">
        <w:rPr>
          <w:color w:val="222222"/>
          <w:rtl w:val="0"/>
        </w:rPr>
        <w:t xml:space="preserve">Geographic performance</w:t>
      </w:r>
    </w:p>
    <w:p w:rsidR="00000000" w:rsidDel="00000000" w:rsidP="00000000" w:rsidRDefault="00000000" w:rsidRPr="00000000" w14:paraId="00000966">
      <w:pPr>
        <w:numPr>
          <w:ilvl w:val="0"/>
          <w:numId w:val="80"/>
        </w:numPr>
        <w:shd w:fill="ffffff" w:val="clear"/>
        <w:spacing w:after="0" w:afterAutospacing="0" w:before="0" w:beforeAutospacing="0" w:lineRule="auto"/>
        <w:ind w:left="940" w:hanging="360"/>
      </w:pPr>
      <w:r w:rsidDel="00000000" w:rsidR="00000000" w:rsidRPr="00000000">
        <w:rPr>
          <w:color w:val="222222"/>
          <w:rtl w:val="0"/>
        </w:rPr>
        <w:t xml:space="preserve">Campaign conversion</w:t>
      </w:r>
    </w:p>
    <w:p w:rsidR="00000000" w:rsidDel="00000000" w:rsidP="00000000" w:rsidRDefault="00000000" w:rsidRPr="00000000" w14:paraId="00000967">
      <w:pPr>
        <w:numPr>
          <w:ilvl w:val="0"/>
          <w:numId w:val="80"/>
        </w:numPr>
        <w:shd w:fill="ffffff" w:val="clear"/>
        <w:spacing w:after="0" w:afterAutospacing="0" w:before="0" w:beforeAutospacing="0" w:lineRule="auto"/>
        <w:ind w:left="940" w:hanging="360"/>
      </w:pPr>
      <w:r w:rsidDel="00000000" w:rsidR="00000000" w:rsidRPr="00000000">
        <w:rPr>
          <w:color w:val="222222"/>
          <w:rtl w:val="0"/>
        </w:rPr>
        <w:t xml:space="preserve">Patient retention by source</w:t>
      </w:r>
    </w:p>
    <w:p w:rsidR="00000000" w:rsidDel="00000000" w:rsidP="00000000" w:rsidRDefault="00000000" w:rsidRPr="00000000" w14:paraId="00000968">
      <w:pPr>
        <w:numPr>
          <w:ilvl w:val="0"/>
          <w:numId w:val="80"/>
        </w:numPr>
        <w:shd w:fill="ffffff" w:val="clear"/>
        <w:spacing w:after="200" w:before="0" w:beforeAutospacing="0" w:lineRule="auto"/>
        <w:ind w:left="940" w:hanging="360"/>
      </w:pPr>
      <w:r w:rsidDel="00000000" w:rsidR="00000000" w:rsidRPr="00000000">
        <w:rPr>
          <w:color w:val="222222"/>
          <w:rtl w:val="0"/>
        </w:rPr>
        <w:t xml:space="preserve">Revenue or savings by acquisition source</w:t>
      </w:r>
    </w:p>
    <w:p w:rsidR="00000000" w:rsidDel="00000000" w:rsidP="00000000" w:rsidRDefault="00000000" w:rsidRPr="00000000" w14:paraId="00000969">
      <w:pPr>
        <w:pStyle w:val="Heading2"/>
        <w:keepNext w:val="0"/>
        <w:keepLines w:val="0"/>
        <w:shd w:fill="ffffff" w:val="clear"/>
        <w:spacing w:after="80" w:lineRule="auto"/>
        <w:rPr>
          <w:b w:val="1"/>
          <w:bCs w:val="1"/>
          <w:color w:val="222222"/>
          <w:sz w:val="34"/>
          <w:szCs w:val="34"/>
        </w:rPr>
      </w:pPr>
      <w:bookmarkStart w:colFirst="0" w:colLast="0" w:name="_tgln0gw65gl1" w:id="189"/>
      <w:bookmarkEnd w:id="189"/>
      <w:r w:rsidDel="00000000" w:rsidR="00000000" w:rsidRPr="00000000">
        <w:rPr>
          <w:b w:val="1"/>
          <w:bCs w:val="1"/>
          <w:color w:val="222222"/>
          <w:sz w:val="34"/>
          <w:szCs w:val="34"/>
          <w:rtl w:val="0"/>
        </w:rPr>
        <w:t xml:space="preserve">Compliance Dashboards</w:t>
      </w:r>
    </w:p>
    <w:p w:rsidR="00000000" w:rsidDel="00000000" w:rsidP="00000000" w:rsidRDefault="00000000" w:rsidRPr="00000000" w14:paraId="0000096A">
      <w:pPr>
        <w:shd w:fill="ffffff" w:val="clear"/>
        <w:spacing w:after="200" w:before="200" w:lineRule="auto"/>
        <w:rPr>
          <w:color w:val="222222"/>
        </w:rPr>
      </w:pPr>
      <w:r w:rsidDel="00000000" w:rsidR="00000000" w:rsidRPr="00000000">
        <w:rPr>
          <w:color w:val="222222"/>
          <w:rtl w:val="0"/>
        </w:rPr>
        <w:t xml:space="preserve">Compliance reporting may track:</w:t>
      </w:r>
    </w:p>
    <w:p w:rsidR="00000000" w:rsidDel="00000000" w:rsidP="00000000" w:rsidRDefault="00000000" w:rsidRPr="00000000" w14:paraId="0000096B">
      <w:pPr>
        <w:numPr>
          <w:ilvl w:val="0"/>
          <w:numId w:val="158"/>
        </w:numPr>
        <w:shd w:fill="ffffff" w:val="clear"/>
        <w:spacing w:after="0" w:afterAutospacing="0" w:before="200" w:lineRule="auto"/>
        <w:ind w:left="940" w:hanging="360"/>
      </w:pPr>
      <w:r w:rsidDel="00000000" w:rsidR="00000000" w:rsidRPr="00000000">
        <w:rPr>
          <w:color w:val="222222"/>
          <w:rtl w:val="0"/>
        </w:rPr>
        <w:t xml:space="preserve">Internal audits completed</w:t>
      </w:r>
    </w:p>
    <w:p w:rsidR="00000000" w:rsidDel="00000000" w:rsidP="00000000" w:rsidRDefault="00000000" w:rsidRPr="00000000" w14:paraId="0000096C">
      <w:pPr>
        <w:numPr>
          <w:ilvl w:val="0"/>
          <w:numId w:val="158"/>
        </w:numPr>
        <w:shd w:fill="ffffff" w:val="clear"/>
        <w:spacing w:after="0" w:afterAutospacing="0" w:before="0" w:beforeAutospacing="0" w:lineRule="auto"/>
        <w:ind w:left="940" w:hanging="360"/>
      </w:pPr>
      <w:r w:rsidDel="00000000" w:rsidR="00000000" w:rsidRPr="00000000">
        <w:rPr>
          <w:color w:val="222222"/>
          <w:rtl w:val="0"/>
        </w:rPr>
        <w:t xml:space="preserve">Independent audits completed</w:t>
      </w:r>
    </w:p>
    <w:p w:rsidR="00000000" w:rsidDel="00000000" w:rsidP="00000000" w:rsidRDefault="00000000" w:rsidRPr="00000000" w14:paraId="0000096D">
      <w:pPr>
        <w:numPr>
          <w:ilvl w:val="0"/>
          <w:numId w:val="158"/>
        </w:numPr>
        <w:shd w:fill="ffffff" w:val="clear"/>
        <w:spacing w:after="0" w:afterAutospacing="0" w:before="0" w:beforeAutospacing="0" w:lineRule="auto"/>
        <w:ind w:left="940" w:hanging="360"/>
      </w:pPr>
      <w:r w:rsidDel="00000000" w:rsidR="00000000" w:rsidRPr="00000000">
        <w:rPr>
          <w:color w:val="222222"/>
          <w:rtl w:val="0"/>
        </w:rPr>
        <w:t xml:space="preserve">Findings by risk level</w:t>
      </w:r>
    </w:p>
    <w:p w:rsidR="00000000" w:rsidDel="00000000" w:rsidP="00000000" w:rsidRDefault="00000000" w:rsidRPr="00000000" w14:paraId="0000096E">
      <w:pPr>
        <w:numPr>
          <w:ilvl w:val="0"/>
          <w:numId w:val="158"/>
        </w:numPr>
        <w:shd w:fill="ffffff" w:val="clear"/>
        <w:spacing w:after="0" w:afterAutospacing="0" w:before="0" w:beforeAutospacing="0" w:lineRule="auto"/>
        <w:ind w:left="940" w:hanging="360"/>
      </w:pPr>
      <w:r w:rsidDel="00000000" w:rsidR="00000000" w:rsidRPr="00000000">
        <w:rPr>
          <w:color w:val="222222"/>
          <w:rtl w:val="0"/>
        </w:rPr>
        <w:t xml:space="preserve">Corrective actions</w:t>
      </w:r>
    </w:p>
    <w:p w:rsidR="00000000" w:rsidDel="00000000" w:rsidP="00000000" w:rsidRDefault="00000000" w:rsidRPr="00000000" w14:paraId="0000096F">
      <w:pPr>
        <w:numPr>
          <w:ilvl w:val="0"/>
          <w:numId w:val="158"/>
        </w:numPr>
        <w:shd w:fill="ffffff" w:val="clear"/>
        <w:spacing w:after="0" w:afterAutospacing="0" w:before="0" w:beforeAutospacing="0" w:lineRule="auto"/>
        <w:ind w:left="940" w:hanging="360"/>
      </w:pPr>
      <w:r w:rsidDel="00000000" w:rsidR="00000000" w:rsidRPr="00000000">
        <w:rPr>
          <w:color w:val="222222"/>
          <w:rtl w:val="0"/>
        </w:rPr>
        <w:t xml:space="preserve">Overdue actions</w:t>
      </w:r>
    </w:p>
    <w:p w:rsidR="00000000" w:rsidDel="00000000" w:rsidP="00000000" w:rsidRDefault="00000000" w:rsidRPr="00000000" w14:paraId="00000970">
      <w:pPr>
        <w:numPr>
          <w:ilvl w:val="0"/>
          <w:numId w:val="158"/>
        </w:numPr>
        <w:shd w:fill="ffffff" w:val="clear"/>
        <w:spacing w:after="0" w:afterAutospacing="0" w:before="0" w:beforeAutospacing="0" w:lineRule="auto"/>
        <w:ind w:left="940" w:hanging="360"/>
      </w:pPr>
      <w:r w:rsidDel="00000000" w:rsidR="00000000" w:rsidRPr="00000000">
        <w:rPr>
          <w:color w:val="222222"/>
          <w:rtl w:val="0"/>
        </w:rPr>
        <w:t xml:space="preserve">OPAIS changes</w:t>
      </w:r>
    </w:p>
    <w:p w:rsidR="00000000" w:rsidDel="00000000" w:rsidP="00000000" w:rsidRDefault="00000000" w:rsidRPr="00000000" w14:paraId="00000971">
      <w:pPr>
        <w:numPr>
          <w:ilvl w:val="0"/>
          <w:numId w:val="158"/>
        </w:numPr>
        <w:shd w:fill="ffffff" w:val="clear"/>
        <w:spacing w:after="0" w:afterAutospacing="0" w:before="0" w:beforeAutospacing="0" w:lineRule="auto"/>
        <w:ind w:left="940" w:hanging="360"/>
      </w:pPr>
      <w:r w:rsidDel="00000000" w:rsidR="00000000" w:rsidRPr="00000000">
        <w:rPr>
          <w:color w:val="222222"/>
          <w:rtl w:val="0"/>
        </w:rPr>
        <w:t xml:space="preserve">Provider roster updates</w:t>
      </w:r>
    </w:p>
    <w:p w:rsidR="00000000" w:rsidDel="00000000" w:rsidP="00000000" w:rsidRDefault="00000000" w:rsidRPr="00000000" w14:paraId="00000972">
      <w:pPr>
        <w:numPr>
          <w:ilvl w:val="0"/>
          <w:numId w:val="158"/>
        </w:numPr>
        <w:shd w:fill="ffffff" w:val="clear"/>
        <w:spacing w:after="0" w:afterAutospacing="0" w:before="0" w:beforeAutospacing="0" w:lineRule="auto"/>
        <w:ind w:left="940" w:hanging="360"/>
      </w:pPr>
      <w:r w:rsidDel="00000000" w:rsidR="00000000" w:rsidRPr="00000000">
        <w:rPr>
          <w:color w:val="222222"/>
          <w:rtl w:val="0"/>
        </w:rPr>
        <w:t xml:space="preserve">Contract pharmacy reviews</w:t>
      </w:r>
    </w:p>
    <w:p w:rsidR="00000000" w:rsidDel="00000000" w:rsidP="00000000" w:rsidRDefault="00000000" w:rsidRPr="00000000" w14:paraId="00000973">
      <w:pPr>
        <w:numPr>
          <w:ilvl w:val="0"/>
          <w:numId w:val="158"/>
        </w:numPr>
        <w:shd w:fill="ffffff" w:val="clear"/>
        <w:spacing w:after="0" w:afterAutospacing="0" w:before="0" w:beforeAutospacing="0" w:lineRule="auto"/>
        <w:ind w:left="940" w:hanging="360"/>
      </w:pPr>
      <w:r w:rsidDel="00000000" w:rsidR="00000000" w:rsidRPr="00000000">
        <w:rPr>
          <w:color w:val="222222"/>
          <w:rtl w:val="0"/>
        </w:rPr>
        <w:t xml:space="preserve">Medicaid issues</w:t>
      </w:r>
    </w:p>
    <w:p w:rsidR="00000000" w:rsidDel="00000000" w:rsidP="00000000" w:rsidRDefault="00000000" w:rsidRPr="00000000" w14:paraId="00000974">
      <w:pPr>
        <w:numPr>
          <w:ilvl w:val="0"/>
          <w:numId w:val="158"/>
        </w:numPr>
        <w:shd w:fill="ffffff" w:val="clear"/>
        <w:spacing w:after="0" w:afterAutospacing="0" w:before="0" w:beforeAutospacing="0" w:lineRule="auto"/>
        <w:ind w:left="940" w:hanging="360"/>
      </w:pPr>
      <w:r w:rsidDel="00000000" w:rsidR="00000000" w:rsidRPr="00000000">
        <w:rPr>
          <w:color w:val="222222"/>
          <w:rtl w:val="0"/>
        </w:rPr>
        <w:t xml:space="preserve">Policy reviews</w:t>
      </w:r>
    </w:p>
    <w:p w:rsidR="00000000" w:rsidDel="00000000" w:rsidP="00000000" w:rsidRDefault="00000000" w:rsidRPr="00000000" w14:paraId="00000975">
      <w:pPr>
        <w:numPr>
          <w:ilvl w:val="0"/>
          <w:numId w:val="158"/>
        </w:numPr>
        <w:shd w:fill="ffffff" w:val="clear"/>
        <w:spacing w:after="0" w:afterAutospacing="0" w:before="0" w:beforeAutospacing="0" w:lineRule="auto"/>
        <w:ind w:left="940" w:hanging="360"/>
      </w:pPr>
      <w:r w:rsidDel="00000000" w:rsidR="00000000" w:rsidRPr="00000000">
        <w:rPr>
          <w:color w:val="222222"/>
          <w:rtl w:val="0"/>
        </w:rPr>
        <w:t xml:space="preserve">Staff training</w:t>
      </w:r>
    </w:p>
    <w:p w:rsidR="00000000" w:rsidDel="00000000" w:rsidP="00000000" w:rsidRDefault="00000000" w:rsidRPr="00000000" w14:paraId="00000976">
      <w:pPr>
        <w:numPr>
          <w:ilvl w:val="0"/>
          <w:numId w:val="158"/>
        </w:numPr>
        <w:shd w:fill="ffffff" w:val="clear"/>
        <w:spacing w:after="0" w:afterAutospacing="0" w:before="0" w:beforeAutospacing="0" w:lineRule="auto"/>
        <w:ind w:left="940" w:hanging="360"/>
      </w:pPr>
      <w:r w:rsidDel="00000000" w:rsidR="00000000" w:rsidRPr="00000000">
        <w:rPr>
          <w:color w:val="222222"/>
          <w:rtl w:val="0"/>
        </w:rPr>
        <w:t xml:space="preserve">Self-disclosures</w:t>
      </w:r>
    </w:p>
    <w:p w:rsidR="00000000" w:rsidDel="00000000" w:rsidP="00000000" w:rsidRDefault="00000000" w:rsidRPr="00000000" w14:paraId="00000977">
      <w:pPr>
        <w:numPr>
          <w:ilvl w:val="0"/>
          <w:numId w:val="158"/>
        </w:numPr>
        <w:shd w:fill="ffffff" w:val="clear"/>
        <w:spacing w:after="200" w:before="0" w:beforeAutospacing="0" w:lineRule="auto"/>
        <w:ind w:left="940" w:hanging="360"/>
      </w:pPr>
      <w:r w:rsidDel="00000000" w:rsidR="00000000" w:rsidRPr="00000000">
        <w:rPr>
          <w:color w:val="222222"/>
          <w:rtl w:val="0"/>
        </w:rPr>
        <w:t xml:space="preserve">Follow-up testing</w:t>
      </w:r>
    </w:p>
    <w:p w:rsidR="00000000" w:rsidDel="00000000" w:rsidP="00000000" w:rsidRDefault="00000000" w:rsidRPr="00000000" w14:paraId="00000978">
      <w:pPr>
        <w:shd w:fill="ffffff" w:val="clear"/>
        <w:spacing w:after="200" w:before="200" w:lineRule="auto"/>
        <w:rPr>
          <w:color w:val="222222"/>
        </w:rPr>
      </w:pPr>
      <w:r w:rsidDel="00000000" w:rsidR="00000000" w:rsidRPr="00000000">
        <w:rPr>
          <w:color w:val="222222"/>
          <w:rtl w:val="0"/>
        </w:rPr>
        <w:t xml:space="preserve">This helps leadership confirm that compliance obligations are actively managed rather than addressed only when an audit occurs.</w:t>
      </w:r>
    </w:p>
    <w:p w:rsidR="00000000" w:rsidDel="00000000" w:rsidP="00000000" w:rsidRDefault="00000000" w:rsidRPr="00000000" w14:paraId="00000979">
      <w:pPr>
        <w:pStyle w:val="Heading2"/>
        <w:keepNext w:val="0"/>
        <w:keepLines w:val="0"/>
        <w:shd w:fill="ffffff" w:val="clear"/>
        <w:spacing w:after="80" w:lineRule="auto"/>
        <w:rPr>
          <w:b w:val="1"/>
          <w:bCs w:val="1"/>
          <w:color w:val="222222"/>
          <w:sz w:val="34"/>
          <w:szCs w:val="34"/>
        </w:rPr>
      </w:pPr>
      <w:bookmarkStart w:colFirst="0" w:colLast="0" w:name="_9qyfl2q6n4r" w:id="190"/>
      <w:bookmarkEnd w:id="190"/>
      <w:r w:rsidDel="00000000" w:rsidR="00000000" w:rsidRPr="00000000">
        <w:rPr>
          <w:b w:val="1"/>
          <w:bCs w:val="1"/>
          <w:color w:val="222222"/>
          <w:sz w:val="34"/>
          <w:szCs w:val="34"/>
          <w:rtl w:val="0"/>
        </w:rPr>
        <w:t xml:space="preserve">Community Impact Reporting</w:t>
      </w:r>
    </w:p>
    <w:p w:rsidR="00000000" w:rsidDel="00000000" w:rsidP="00000000" w:rsidRDefault="00000000" w:rsidRPr="00000000" w14:paraId="0000097A">
      <w:pPr>
        <w:shd w:fill="ffffff" w:val="clear"/>
        <w:spacing w:after="200" w:before="200" w:lineRule="auto"/>
        <w:rPr>
          <w:color w:val="222222"/>
        </w:rPr>
      </w:pPr>
      <w:r w:rsidDel="00000000" w:rsidR="00000000" w:rsidRPr="00000000">
        <w:rPr>
          <w:color w:val="222222"/>
          <w:rtl w:val="0"/>
        </w:rPr>
        <w:t xml:space="preserve">Dashboards can also demonstrate how program resources support the organization’s mission.</w:t>
      </w:r>
    </w:p>
    <w:p w:rsidR="00000000" w:rsidDel="00000000" w:rsidP="00000000" w:rsidRDefault="00000000" w:rsidRPr="00000000" w14:paraId="0000097B">
      <w:pPr>
        <w:shd w:fill="ffffff" w:val="clear"/>
        <w:spacing w:after="200" w:before="200" w:lineRule="auto"/>
        <w:rPr>
          <w:color w:val="222222"/>
        </w:rPr>
      </w:pPr>
      <w:r w:rsidDel="00000000" w:rsidR="00000000" w:rsidRPr="00000000">
        <w:rPr>
          <w:color w:val="222222"/>
          <w:rtl w:val="0"/>
        </w:rPr>
        <w:t xml:space="preserve">Metrics may include:</w:t>
      </w:r>
    </w:p>
    <w:p w:rsidR="00000000" w:rsidDel="00000000" w:rsidP="00000000" w:rsidRDefault="00000000" w:rsidRPr="00000000" w14:paraId="0000097C">
      <w:pPr>
        <w:numPr>
          <w:ilvl w:val="0"/>
          <w:numId w:val="155"/>
        </w:numPr>
        <w:shd w:fill="ffffff" w:val="clear"/>
        <w:spacing w:after="0" w:afterAutospacing="0" w:before="200" w:lineRule="auto"/>
        <w:ind w:left="940" w:hanging="360"/>
      </w:pPr>
      <w:r w:rsidDel="00000000" w:rsidR="00000000" w:rsidRPr="00000000">
        <w:rPr>
          <w:color w:val="222222"/>
          <w:rtl w:val="0"/>
        </w:rPr>
        <w:t xml:space="preserve">Uninsured patients served</w:t>
      </w:r>
    </w:p>
    <w:p w:rsidR="00000000" w:rsidDel="00000000" w:rsidP="00000000" w:rsidRDefault="00000000" w:rsidRPr="00000000" w14:paraId="0000097D">
      <w:pPr>
        <w:numPr>
          <w:ilvl w:val="0"/>
          <w:numId w:val="155"/>
        </w:numPr>
        <w:shd w:fill="ffffff" w:val="clear"/>
        <w:spacing w:after="0" w:afterAutospacing="0" w:before="0" w:beforeAutospacing="0" w:lineRule="auto"/>
        <w:ind w:left="940" w:hanging="360"/>
      </w:pPr>
      <w:r w:rsidDel="00000000" w:rsidR="00000000" w:rsidRPr="00000000">
        <w:rPr>
          <w:color w:val="222222"/>
          <w:rtl w:val="0"/>
        </w:rPr>
        <w:t xml:space="preserve">Medication assistance</w:t>
      </w:r>
    </w:p>
    <w:p w:rsidR="00000000" w:rsidDel="00000000" w:rsidP="00000000" w:rsidRDefault="00000000" w:rsidRPr="00000000" w14:paraId="0000097E">
      <w:pPr>
        <w:numPr>
          <w:ilvl w:val="0"/>
          <w:numId w:val="155"/>
        </w:numPr>
        <w:shd w:fill="ffffff" w:val="clear"/>
        <w:spacing w:after="0" w:afterAutospacing="0" w:before="0" w:beforeAutospacing="0" w:lineRule="auto"/>
        <w:ind w:left="940" w:hanging="360"/>
      </w:pPr>
      <w:r w:rsidDel="00000000" w:rsidR="00000000" w:rsidRPr="00000000">
        <w:rPr>
          <w:color w:val="222222"/>
          <w:rtl w:val="0"/>
        </w:rPr>
        <w:t xml:space="preserve">Free or reduced-cost care</w:t>
      </w:r>
    </w:p>
    <w:p w:rsidR="00000000" w:rsidDel="00000000" w:rsidP="00000000" w:rsidRDefault="00000000" w:rsidRPr="00000000" w14:paraId="0000097F">
      <w:pPr>
        <w:numPr>
          <w:ilvl w:val="0"/>
          <w:numId w:val="155"/>
        </w:numPr>
        <w:shd w:fill="ffffff" w:val="clear"/>
        <w:spacing w:after="0" w:afterAutospacing="0" w:before="0" w:beforeAutospacing="0" w:lineRule="auto"/>
        <w:ind w:left="940" w:hanging="360"/>
      </w:pPr>
      <w:r w:rsidDel="00000000" w:rsidR="00000000" w:rsidRPr="00000000">
        <w:rPr>
          <w:color w:val="222222"/>
          <w:rtl w:val="0"/>
        </w:rPr>
        <w:t xml:space="preserve">PrEP access</w:t>
      </w:r>
    </w:p>
    <w:p w:rsidR="00000000" w:rsidDel="00000000" w:rsidP="00000000" w:rsidRDefault="00000000" w:rsidRPr="00000000" w14:paraId="00000980">
      <w:pPr>
        <w:numPr>
          <w:ilvl w:val="0"/>
          <w:numId w:val="155"/>
        </w:numPr>
        <w:shd w:fill="ffffff" w:val="clear"/>
        <w:spacing w:after="0" w:afterAutospacing="0" w:before="0" w:beforeAutospacing="0" w:lineRule="auto"/>
        <w:ind w:left="940" w:hanging="360"/>
      </w:pPr>
      <w:r w:rsidDel="00000000" w:rsidR="00000000" w:rsidRPr="00000000">
        <w:rPr>
          <w:color w:val="222222"/>
          <w:rtl w:val="0"/>
        </w:rPr>
        <w:t xml:space="preserve">HIV treatment access</w:t>
      </w:r>
    </w:p>
    <w:p w:rsidR="00000000" w:rsidDel="00000000" w:rsidP="00000000" w:rsidRDefault="00000000" w:rsidRPr="00000000" w14:paraId="00000981">
      <w:pPr>
        <w:numPr>
          <w:ilvl w:val="0"/>
          <w:numId w:val="155"/>
        </w:numPr>
        <w:shd w:fill="ffffff" w:val="clear"/>
        <w:spacing w:after="0" w:afterAutospacing="0" w:before="0" w:beforeAutospacing="0" w:lineRule="auto"/>
        <w:ind w:left="940" w:hanging="360"/>
      </w:pPr>
      <w:r w:rsidDel="00000000" w:rsidR="00000000" w:rsidRPr="00000000">
        <w:rPr>
          <w:color w:val="222222"/>
          <w:rtl w:val="0"/>
        </w:rPr>
        <w:t xml:space="preserve">Hepatitis C cures</w:t>
      </w:r>
    </w:p>
    <w:p w:rsidR="00000000" w:rsidDel="00000000" w:rsidP="00000000" w:rsidRDefault="00000000" w:rsidRPr="00000000" w14:paraId="00000982">
      <w:pPr>
        <w:numPr>
          <w:ilvl w:val="0"/>
          <w:numId w:val="155"/>
        </w:numPr>
        <w:shd w:fill="ffffff" w:val="clear"/>
        <w:spacing w:after="0" w:afterAutospacing="0" w:before="0" w:beforeAutospacing="0" w:lineRule="auto"/>
        <w:ind w:left="940" w:hanging="360"/>
      </w:pPr>
      <w:r w:rsidDel="00000000" w:rsidR="00000000" w:rsidRPr="00000000">
        <w:rPr>
          <w:color w:val="222222"/>
          <w:rtl w:val="0"/>
        </w:rPr>
        <w:t xml:space="preserve">STI testing</w:t>
      </w:r>
    </w:p>
    <w:p w:rsidR="00000000" w:rsidDel="00000000" w:rsidP="00000000" w:rsidRDefault="00000000" w:rsidRPr="00000000" w14:paraId="00000983">
      <w:pPr>
        <w:numPr>
          <w:ilvl w:val="0"/>
          <w:numId w:val="155"/>
        </w:numPr>
        <w:shd w:fill="ffffff" w:val="clear"/>
        <w:spacing w:after="0" w:afterAutospacing="0" w:before="0" w:beforeAutospacing="0" w:lineRule="auto"/>
        <w:ind w:left="940" w:hanging="360"/>
      </w:pPr>
      <w:r w:rsidDel="00000000" w:rsidR="00000000" w:rsidRPr="00000000">
        <w:rPr>
          <w:color w:val="222222"/>
          <w:rtl w:val="0"/>
        </w:rPr>
        <w:t xml:space="preserve">Behavioral health services</w:t>
      </w:r>
    </w:p>
    <w:p w:rsidR="00000000" w:rsidDel="00000000" w:rsidP="00000000" w:rsidRDefault="00000000" w:rsidRPr="00000000" w14:paraId="00000984">
      <w:pPr>
        <w:numPr>
          <w:ilvl w:val="0"/>
          <w:numId w:val="155"/>
        </w:numPr>
        <w:shd w:fill="ffffff" w:val="clear"/>
        <w:spacing w:after="0" w:afterAutospacing="0" w:before="0" w:beforeAutospacing="0" w:lineRule="auto"/>
        <w:ind w:left="940" w:hanging="360"/>
      </w:pPr>
      <w:r w:rsidDel="00000000" w:rsidR="00000000" w:rsidRPr="00000000">
        <w:rPr>
          <w:color w:val="222222"/>
          <w:rtl w:val="0"/>
        </w:rPr>
        <w:t xml:space="preserve">Case management</w:t>
      </w:r>
    </w:p>
    <w:p w:rsidR="00000000" w:rsidDel="00000000" w:rsidP="00000000" w:rsidRDefault="00000000" w:rsidRPr="00000000" w14:paraId="00000985">
      <w:pPr>
        <w:numPr>
          <w:ilvl w:val="0"/>
          <w:numId w:val="155"/>
        </w:numPr>
        <w:shd w:fill="ffffff" w:val="clear"/>
        <w:spacing w:after="0" w:afterAutospacing="0" w:before="0" w:beforeAutospacing="0" w:lineRule="auto"/>
        <w:ind w:left="940" w:hanging="360"/>
      </w:pPr>
      <w:r w:rsidDel="00000000" w:rsidR="00000000" w:rsidRPr="00000000">
        <w:rPr>
          <w:color w:val="222222"/>
          <w:rtl w:val="0"/>
        </w:rPr>
        <w:t xml:space="preserve">Transportation support</w:t>
      </w:r>
    </w:p>
    <w:p w:rsidR="00000000" w:rsidDel="00000000" w:rsidP="00000000" w:rsidRDefault="00000000" w:rsidRPr="00000000" w14:paraId="00000986">
      <w:pPr>
        <w:numPr>
          <w:ilvl w:val="0"/>
          <w:numId w:val="155"/>
        </w:numPr>
        <w:shd w:fill="ffffff" w:val="clear"/>
        <w:spacing w:after="0" w:afterAutospacing="0" w:before="0" w:beforeAutospacing="0" w:lineRule="auto"/>
        <w:ind w:left="940" w:hanging="360"/>
      </w:pPr>
      <w:r w:rsidDel="00000000" w:rsidR="00000000" w:rsidRPr="00000000">
        <w:rPr>
          <w:color w:val="222222"/>
          <w:rtl w:val="0"/>
        </w:rPr>
        <w:t xml:space="preserve">Outreach events</w:t>
      </w:r>
    </w:p>
    <w:p w:rsidR="00000000" w:rsidDel="00000000" w:rsidP="00000000" w:rsidRDefault="00000000" w:rsidRPr="00000000" w14:paraId="00000987">
      <w:pPr>
        <w:numPr>
          <w:ilvl w:val="0"/>
          <w:numId w:val="155"/>
        </w:numPr>
        <w:shd w:fill="ffffff" w:val="clear"/>
        <w:spacing w:after="0" w:afterAutospacing="0" w:before="0" w:beforeAutospacing="0" w:lineRule="auto"/>
        <w:ind w:left="940" w:hanging="360"/>
      </w:pPr>
      <w:r w:rsidDel="00000000" w:rsidR="00000000" w:rsidRPr="00000000">
        <w:rPr>
          <w:color w:val="222222"/>
          <w:rtl w:val="0"/>
        </w:rPr>
        <w:t xml:space="preserve">New clinical services</w:t>
      </w:r>
    </w:p>
    <w:p w:rsidR="00000000" w:rsidDel="00000000" w:rsidP="00000000" w:rsidRDefault="00000000" w:rsidRPr="00000000" w14:paraId="00000988">
      <w:pPr>
        <w:numPr>
          <w:ilvl w:val="0"/>
          <w:numId w:val="155"/>
        </w:numPr>
        <w:shd w:fill="ffffff" w:val="clear"/>
        <w:spacing w:after="0" w:afterAutospacing="0" w:before="0" w:beforeAutospacing="0" w:lineRule="auto"/>
        <w:ind w:left="940" w:hanging="360"/>
      </w:pPr>
      <w:r w:rsidDel="00000000" w:rsidR="00000000" w:rsidRPr="00000000">
        <w:rPr>
          <w:color w:val="222222"/>
          <w:rtl w:val="0"/>
        </w:rPr>
        <w:t xml:space="preserve">New locations</w:t>
      </w:r>
    </w:p>
    <w:p w:rsidR="00000000" w:rsidDel="00000000" w:rsidP="00000000" w:rsidRDefault="00000000" w:rsidRPr="00000000" w14:paraId="00000989">
      <w:pPr>
        <w:numPr>
          <w:ilvl w:val="0"/>
          <w:numId w:val="155"/>
        </w:numPr>
        <w:shd w:fill="ffffff" w:val="clear"/>
        <w:spacing w:after="0" w:afterAutospacing="0" w:before="0" w:beforeAutospacing="0" w:lineRule="auto"/>
        <w:ind w:left="940" w:hanging="360"/>
      </w:pPr>
      <w:r w:rsidDel="00000000" w:rsidR="00000000" w:rsidRPr="00000000">
        <w:rPr>
          <w:color w:val="222222"/>
          <w:rtl w:val="0"/>
        </w:rPr>
        <w:t xml:space="preserve">Workforce investments</w:t>
      </w:r>
    </w:p>
    <w:p w:rsidR="00000000" w:rsidDel="00000000" w:rsidP="00000000" w:rsidRDefault="00000000" w:rsidRPr="00000000" w14:paraId="0000098A">
      <w:pPr>
        <w:numPr>
          <w:ilvl w:val="0"/>
          <w:numId w:val="155"/>
        </w:numPr>
        <w:shd w:fill="ffffff" w:val="clear"/>
        <w:spacing w:after="200" w:before="0" w:beforeAutospacing="0" w:lineRule="auto"/>
        <w:ind w:left="940" w:hanging="360"/>
      </w:pPr>
      <w:r w:rsidDel="00000000" w:rsidR="00000000" w:rsidRPr="00000000">
        <w:rPr>
          <w:color w:val="222222"/>
          <w:rtl w:val="0"/>
        </w:rPr>
        <w:t xml:space="preserve">Community partnerships</w:t>
      </w:r>
    </w:p>
    <w:p w:rsidR="00000000" w:rsidDel="00000000" w:rsidP="00000000" w:rsidRDefault="00000000" w:rsidRPr="00000000" w14:paraId="0000098B">
      <w:pPr>
        <w:pStyle w:val="Heading2"/>
        <w:keepNext w:val="0"/>
        <w:keepLines w:val="0"/>
        <w:shd w:fill="ffffff" w:val="clear"/>
        <w:spacing w:after="80" w:lineRule="auto"/>
        <w:rPr>
          <w:b w:val="1"/>
          <w:bCs w:val="1"/>
          <w:color w:val="222222"/>
          <w:sz w:val="34"/>
          <w:szCs w:val="34"/>
        </w:rPr>
      </w:pPr>
      <w:bookmarkStart w:colFirst="0" w:colLast="0" w:name="_po555kxvrdhx" w:id="191"/>
      <w:bookmarkEnd w:id="191"/>
      <w:r w:rsidDel="00000000" w:rsidR="00000000" w:rsidRPr="00000000">
        <w:rPr>
          <w:b w:val="1"/>
          <w:bCs w:val="1"/>
          <w:color w:val="222222"/>
          <w:sz w:val="34"/>
          <w:szCs w:val="34"/>
          <w:rtl w:val="0"/>
        </w:rPr>
        <w:t xml:space="preserve">Reporting Cadence</w:t>
      </w:r>
    </w:p>
    <w:p w:rsidR="00000000" w:rsidDel="00000000" w:rsidP="00000000" w:rsidRDefault="00000000" w:rsidRPr="00000000" w14:paraId="0000098C">
      <w:pPr>
        <w:shd w:fill="ffffff" w:val="clear"/>
        <w:spacing w:after="200" w:before="200" w:lineRule="auto"/>
        <w:rPr>
          <w:color w:val="222222"/>
        </w:rPr>
      </w:pPr>
      <w:r w:rsidDel="00000000" w:rsidR="00000000" w:rsidRPr="00000000">
        <w:rPr>
          <w:color w:val="222222"/>
          <w:rtl w:val="0"/>
        </w:rPr>
        <w:t xml:space="preserve">Thrive340B can provide reporting on a:</w:t>
      </w:r>
    </w:p>
    <w:p w:rsidR="00000000" w:rsidDel="00000000" w:rsidP="00000000" w:rsidRDefault="00000000" w:rsidRPr="00000000" w14:paraId="0000098D">
      <w:pPr>
        <w:numPr>
          <w:ilvl w:val="0"/>
          <w:numId w:val="32"/>
        </w:numPr>
        <w:shd w:fill="ffffff" w:val="clear"/>
        <w:spacing w:after="0" w:afterAutospacing="0" w:before="200" w:lineRule="auto"/>
        <w:ind w:left="940" w:hanging="360"/>
      </w:pPr>
      <w:r w:rsidDel="00000000" w:rsidR="00000000" w:rsidRPr="00000000">
        <w:rPr>
          <w:color w:val="222222"/>
          <w:rtl w:val="0"/>
        </w:rPr>
        <w:t xml:space="preserve">Monthly basis</w:t>
      </w:r>
    </w:p>
    <w:p w:rsidR="00000000" w:rsidDel="00000000" w:rsidP="00000000" w:rsidRDefault="00000000" w:rsidRPr="00000000" w14:paraId="0000098E">
      <w:pPr>
        <w:numPr>
          <w:ilvl w:val="0"/>
          <w:numId w:val="32"/>
        </w:numPr>
        <w:shd w:fill="ffffff" w:val="clear"/>
        <w:spacing w:after="0" w:afterAutospacing="0" w:before="0" w:beforeAutospacing="0" w:lineRule="auto"/>
        <w:ind w:left="940" w:hanging="360"/>
      </w:pPr>
      <w:r w:rsidDel="00000000" w:rsidR="00000000" w:rsidRPr="00000000">
        <w:rPr>
          <w:color w:val="222222"/>
          <w:rtl w:val="0"/>
        </w:rPr>
        <w:t xml:space="preserve">Quarterly basis</w:t>
      </w:r>
    </w:p>
    <w:p w:rsidR="00000000" w:rsidDel="00000000" w:rsidP="00000000" w:rsidRDefault="00000000" w:rsidRPr="00000000" w14:paraId="0000098F">
      <w:pPr>
        <w:numPr>
          <w:ilvl w:val="0"/>
          <w:numId w:val="32"/>
        </w:numPr>
        <w:shd w:fill="ffffff" w:val="clear"/>
        <w:spacing w:after="0" w:afterAutospacing="0" w:before="0" w:beforeAutospacing="0" w:lineRule="auto"/>
        <w:ind w:left="940" w:hanging="360"/>
      </w:pPr>
      <w:r w:rsidDel="00000000" w:rsidR="00000000" w:rsidRPr="00000000">
        <w:rPr>
          <w:color w:val="222222"/>
          <w:rtl w:val="0"/>
        </w:rPr>
        <w:t xml:space="preserve">Annual basis</w:t>
      </w:r>
    </w:p>
    <w:p w:rsidR="00000000" w:rsidDel="00000000" w:rsidP="00000000" w:rsidRDefault="00000000" w:rsidRPr="00000000" w14:paraId="00000990">
      <w:pPr>
        <w:numPr>
          <w:ilvl w:val="0"/>
          <w:numId w:val="32"/>
        </w:numPr>
        <w:shd w:fill="ffffff" w:val="clear"/>
        <w:spacing w:after="0" w:afterAutospacing="0" w:before="0" w:beforeAutospacing="0" w:lineRule="auto"/>
        <w:ind w:left="940" w:hanging="360"/>
      </w:pPr>
      <w:r w:rsidDel="00000000" w:rsidR="00000000" w:rsidRPr="00000000">
        <w:rPr>
          <w:color w:val="222222"/>
          <w:rtl w:val="0"/>
        </w:rPr>
        <w:t xml:space="preserve">Executive-meeting schedule</w:t>
      </w:r>
    </w:p>
    <w:p w:rsidR="00000000" w:rsidDel="00000000" w:rsidP="00000000" w:rsidRDefault="00000000" w:rsidRPr="00000000" w14:paraId="00000991">
      <w:pPr>
        <w:numPr>
          <w:ilvl w:val="0"/>
          <w:numId w:val="32"/>
        </w:numPr>
        <w:shd w:fill="ffffff" w:val="clear"/>
        <w:spacing w:after="0" w:afterAutospacing="0" w:before="0" w:beforeAutospacing="0" w:lineRule="auto"/>
        <w:ind w:left="940" w:hanging="360"/>
      </w:pPr>
      <w:r w:rsidDel="00000000" w:rsidR="00000000" w:rsidRPr="00000000">
        <w:rPr>
          <w:color w:val="222222"/>
          <w:rtl w:val="0"/>
        </w:rPr>
        <w:t xml:space="preserve">Board-meeting schedule</w:t>
      </w:r>
    </w:p>
    <w:p w:rsidR="00000000" w:rsidDel="00000000" w:rsidP="00000000" w:rsidRDefault="00000000" w:rsidRPr="00000000" w14:paraId="00000992">
      <w:pPr>
        <w:numPr>
          <w:ilvl w:val="0"/>
          <w:numId w:val="32"/>
        </w:numPr>
        <w:shd w:fill="ffffff" w:val="clear"/>
        <w:spacing w:after="200" w:before="0" w:beforeAutospacing="0" w:lineRule="auto"/>
        <w:ind w:left="940" w:hanging="360"/>
      </w:pPr>
      <w:r w:rsidDel="00000000" w:rsidR="00000000" w:rsidRPr="00000000">
        <w:rPr>
          <w:color w:val="222222"/>
          <w:rtl w:val="0"/>
        </w:rPr>
        <w:t xml:space="preserve">Project-specific schedule</w:t>
      </w:r>
    </w:p>
    <w:p w:rsidR="00000000" w:rsidDel="00000000" w:rsidP="00000000" w:rsidRDefault="00000000" w:rsidRPr="00000000" w14:paraId="00000993">
      <w:pPr>
        <w:shd w:fill="ffffff" w:val="clear"/>
        <w:spacing w:after="200" w:before="200" w:lineRule="auto"/>
        <w:rPr>
          <w:color w:val="222222"/>
        </w:rPr>
      </w:pPr>
      <w:r w:rsidDel="00000000" w:rsidR="00000000" w:rsidRPr="00000000">
        <w:rPr>
          <w:color w:val="222222"/>
          <w:rtl w:val="0"/>
        </w:rPr>
        <w:t xml:space="preserve">Reports may be delivered through:</w:t>
      </w:r>
    </w:p>
    <w:p w:rsidR="00000000" w:rsidDel="00000000" w:rsidP="00000000" w:rsidRDefault="00000000" w:rsidRPr="00000000" w14:paraId="00000994">
      <w:pPr>
        <w:numPr>
          <w:ilvl w:val="0"/>
          <w:numId w:val="182"/>
        </w:numPr>
        <w:shd w:fill="ffffff" w:val="clear"/>
        <w:spacing w:after="0" w:afterAutospacing="0" w:before="200" w:lineRule="auto"/>
        <w:ind w:left="940" w:hanging="360"/>
      </w:pPr>
      <w:r w:rsidDel="00000000" w:rsidR="00000000" w:rsidRPr="00000000">
        <w:rPr>
          <w:color w:val="222222"/>
          <w:rtl w:val="0"/>
        </w:rPr>
        <w:t xml:space="preserve">Interactive dashboards</w:t>
      </w:r>
    </w:p>
    <w:p w:rsidR="00000000" w:rsidDel="00000000" w:rsidP="00000000" w:rsidRDefault="00000000" w:rsidRPr="00000000" w14:paraId="00000995">
      <w:pPr>
        <w:numPr>
          <w:ilvl w:val="0"/>
          <w:numId w:val="182"/>
        </w:numPr>
        <w:shd w:fill="ffffff" w:val="clear"/>
        <w:spacing w:after="0" w:afterAutospacing="0" w:before="0" w:beforeAutospacing="0" w:lineRule="auto"/>
        <w:ind w:left="940" w:hanging="360"/>
      </w:pPr>
      <w:r w:rsidDel="00000000" w:rsidR="00000000" w:rsidRPr="00000000">
        <w:rPr>
          <w:color w:val="222222"/>
          <w:rtl w:val="0"/>
        </w:rPr>
        <w:t xml:space="preserve">Written executive summaries</w:t>
      </w:r>
    </w:p>
    <w:p w:rsidR="00000000" w:rsidDel="00000000" w:rsidP="00000000" w:rsidRDefault="00000000" w:rsidRPr="00000000" w14:paraId="00000996">
      <w:pPr>
        <w:numPr>
          <w:ilvl w:val="0"/>
          <w:numId w:val="182"/>
        </w:numPr>
        <w:shd w:fill="ffffff" w:val="clear"/>
        <w:spacing w:after="0" w:afterAutospacing="0" w:before="0" w:beforeAutospacing="0" w:lineRule="auto"/>
        <w:ind w:left="940" w:hanging="360"/>
      </w:pPr>
      <w:r w:rsidDel="00000000" w:rsidR="00000000" w:rsidRPr="00000000">
        <w:rPr>
          <w:color w:val="222222"/>
          <w:rtl w:val="0"/>
        </w:rPr>
        <w:t xml:space="preserve">Spreadsheet reports</w:t>
      </w:r>
    </w:p>
    <w:p w:rsidR="00000000" w:rsidDel="00000000" w:rsidP="00000000" w:rsidRDefault="00000000" w:rsidRPr="00000000" w14:paraId="00000997">
      <w:pPr>
        <w:numPr>
          <w:ilvl w:val="0"/>
          <w:numId w:val="182"/>
        </w:numPr>
        <w:shd w:fill="ffffff" w:val="clear"/>
        <w:spacing w:after="0" w:afterAutospacing="0" w:before="0" w:beforeAutospacing="0" w:lineRule="auto"/>
        <w:ind w:left="940" w:hanging="360"/>
      </w:pPr>
      <w:r w:rsidDel="00000000" w:rsidR="00000000" w:rsidRPr="00000000">
        <w:rPr>
          <w:color w:val="222222"/>
          <w:rtl w:val="0"/>
        </w:rPr>
        <w:t xml:space="preserve">Slide presentations</w:t>
      </w:r>
    </w:p>
    <w:p w:rsidR="00000000" w:rsidDel="00000000" w:rsidP="00000000" w:rsidRDefault="00000000" w:rsidRPr="00000000" w14:paraId="00000998">
      <w:pPr>
        <w:numPr>
          <w:ilvl w:val="0"/>
          <w:numId w:val="182"/>
        </w:numPr>
        <w:shd w:fill="ffffff" w:val="clear"/>
        <w:spacing w:after="0" w:afterAutospacing="0" w:before="0" w:beforeAutospacing="0" w:lineRule="auto"/>
        <w:ind w:left="940" w:hanging="360"/>
      </w:pPr>
      <w:r w:rsidDel="00000000" w:rsidR="00000000" w:rsidRPr="00000000">
        <w:rPr>
          <w:color w:val="222222"/>
          <w:rtl w:val="0"/>
        </w:rPr>
        <w:t xml:space="preserve">Committee reports</w:t>
      </w:r>
    </w:p>
    <w:p w:rsidR="00000000" w:rsidDel="00000000" w:rsidP="00000000" w:rsidRDefault="00000000" w:rsidRPr="00000000" w14:paraId="00000999">
      <w:pPr>
        <w:numPr>
          <w:ilvl w:val="0"/>
          <w:numId w:val="182"/>
        </w:numPr>
        <w:shd w:fill="ffffff" w:val="clear"/>
        <w:spacing w:after="0" w:afterAutospacing="0" w:before="0" w:beforeAutospacing="0" w:lineRule="auto"/>
        <w:ind w:left="940" w:hanging="360"/>
      </w:pPr>
      <w:r w:rsidDel="00000000" w:rsidR="00000000" w:rsidRPr="00000000">
        <w:rPr>
          <w:color w:val="222222"/>
          <w:rtl w:val="0"/>
        </w:rPr>
        <w:t xml:space="preserve">Board reports</w:t>
      </w:r>
    </w:p>
    <w:p w:rsidR="00000000" w:rsidDel="00000000" w:rsidP="00000000" w:rsidRDefault="00000000" w:rsidRPr="00000000" w14:paraId="0000099A">
      <w:pPr>
        <w:numPr>
          <w:ilvl w:val="0"/>
          <w:numId w:val="182"/>
        </w:numPr>
        <w:shd w:fill="ffffff" w:val="clear"/>
        <w:spacing w:after="200" w:before="0" w:beforeAutospacing="0" w:lineRule="auto"/>
        <w:ind w:left="940" w:hanging="360"/>
      </w:pPr>
      <w:r w:rsidDel="00000000" w:rsidR="00000000" w:rsidRPr="00000000">
        <w:rPr>
          <w:color w:val="222222"/>
          <w:rtl w:val="0"/>
        </w:rPr>
        <w:t xml:space="preserve">Annual impact reports</w:t>
      </w:r>
    </w:p>
    <w:p w:rsidR="00000000" w:rsidDel="00000000" w:rsidP="00000000" w:rsidRDefault="00000000" w:rsidRPr="00000000" w14:paraId="0000099B">
      <w:pPr>
        <w:pStyle w:val="Heading2"/>
        <w:keepNext w:val="0"/>
        <w:keepLines w:val="0"/>
        <w:shd w:fill="ffffff" w:val="clear"/>
        <w:spacing w:after="80" w:lineRule="auto"/>
        <w:rPr>
          <w:b w:val="1"/>
          <w:bCs w:val="1"/>
          <w:color w:val="222222"/>
          <w:sz w:val="34"/>
          <w:szCs w:val="34"/>
        </w:rPr>
      </w:pPr>
      <w:bookmarkStart w:colFirst="0" w:colLast="0" w:name="_qb59tbhzqh3y" w:id="192"/>
      <w:bookmarkEnd w:id="192"/>
      <w:r w:rsidDel="00000000" w:rsidR="00000000" w:rsidRPr="00000000">
        <w:rPr>
          <w:b w:val="1"/>
          <w:bCs w:val="1"/>
          <w:color w:val="222222"/>
          <w:sz w:val="34"/>
          <w:szCs w:val="34"/>
          <w:rtl w:val="0"/>
        </w:rPr>
        <w:t xml:space="preserve">Data Quality and Validation</w:t>
      </w:r>
    </w:p>
    <w:p w:rsidR="00000000" w:rsidDel="00000000" w:rsidP="00000000" w:rsidRDefault="00000000" w:rsidRPr="00000000" w14:paraId="0000099C">
      <w:pPr>
        <w:shd w:fill="ffffff" w:val="clear"/>
        <w:spacing w:after="200" w:before="200" w:lineRule="auto"/>
        <w:rPr>
          <w:color w:val="222222"/>
        </w:rPr>
      </w:pPr>
      <w:r w:rsidDel="00000000" w:rsidR="00000000" w:rsidRPr="00000000">
        <w:rPr>
          <w:color w:val="222222"/>
          <w:rtl w:val="0"/>
        </w:rPr>
        <w:t xml:space="preserve">A dashboard is only useful when the underlying data is reliable.</w:t>
      </w:r>
    </w:p>
    <w:p w:rsidR="00000000" w:rsidDel="00000000" w:rsidP="00000000" w:rsidRDefault="00000000" w:rsidRPr="00000000" w14:paraId="0000099D">
      <w:pPr>
        <w:shd w:fill="ffffff" w:val="clear"/>
        <w:spacing w:after="200" w:before="200" w:lineRule="auto"/>
        <w:rPr>
          <w:color w:val="222222"/>
        </w:rPr>
      </w:pPr>
      <w:r w:rsidDel="00000000" w:rsidR="00000000" w:rsidRPr="00000000">
        <w:rPr>
          <w:color w:val="222222"/>
          <w:rtl w:val="0"/>
        </w:rPr>
        <w:t xml:space="preserve">Our process may include:</w:t>
      </w:r>
    </w:p>
    <w:p w:rsidR="00000000" w:rsidDel="00000000" w:rsidP="00000000" w:rsidRDefault="00000000" w:rsidRPr="00000000" w14:paraId="0000099E">
      <w:pPr>
        <w:numPr>
          <w:ilvl w:val="0"/>
          <w:numId w:val="60"/>
        </w:numPr>
        <w:shd w:fill="ffffff" w:val="clear"/>
        <w:spacing w:after="0" w:afterAutospacing="0" w:before="200" w:lineRule="auto"/>
        <w:ind w:left="940" w:hanging="360"/>
      </w:pPr>
      <w:r w:rsidDel="00000000" w:rsidR="00000000" w:rsidRPr="00000000">
        <w:rPr>
          <w:color w:val="222222"/>
          <w:rtl w:val="0"/>
        </w:rPr>
        <w:t xml:space="preserve">Data-source inventory</w:t>
      </w:r>
    </w:p>
    <w:p w:rsidR="00000000" w:rsidDel="00000000" w:rsidP="00000000" w:rsidRDefault="00000000" w:rsidRPr="00000000" w14:paraId="0000099F">
      <w:pPr>
        <w:numPr>
          <w:ilvl w:val="0"/>
          <w:numId w:val="60"/>
        </w:numPr>
        <w:shd w:fill="ffffff" w:val="clear"/>
        <w:spacing w:after="0" w:afterAutospacing="0" w:before="0" w:beforeAutospacing="0" w:lineRule="auto"/>
        <w:ind w:left="940" w:hanging="360"/>
      </w:pPr>
      <w:r w:rsidDel="00000000" w:rsidR="00000000" w:rsidRPr="00000000">
        <w:rPr>
          <w:color w:val="222222"/>
          <w:rtl w:val="0"/>
        </w:rPr>
        <w:t xml:space="preserve">Field mapping</w:t>
      </w:r>
    </w:p>
    <w:p w:rsidR="00000000" w:rsidDel="00000000" w:rsidP="00000000" w:rsidRDefault="00000000" w:rsidRPr="00000000" w14:paraId="000009A0">
      <w:pPr>
        <w:numPr>
          <w:ilvl w:val="0"/>
          <w:numId w:val="60"/>
        </w:numPr>
        <w:shd w:fill="ffffff" w:val="clear"/>
        <w:spacing w:after="0" w:afterAutospacing="0" w:before="0" w:beforeAutospacing="0" w:lineRule="auto"/>
        <w:ind w:left="940" w:hanging="360"/>
      </w:pPr>
      <w:r w:rsidDel="00000000" w:rsidR="00000000" w:rsidRPr="00000000">
        <w:rPr>
          <w:color w:val="222222"/>
          <w:rtl w:val="0"/>
        </w:rPr>
        <w:t xml:space="preserve">Duplicate identification</w:t>
      </w:r>
    </w:p>
    <w:p w:rsidR="00000000" w:rsidDel="00000000" w:rsidP="00000000" w:rsidRDefault="00000000" w:rsidRPr="00000000" w14:paraId="000009A1">
      <w:pPr>
        <w:numPr>
          <w:ilvl w:val="0"/>
          <w:numId w:val="60"/>
        </w:numPr>
        <w:shd w:fill="ffffff" w:val="clear"/>
        <w:spacing w:after="0" w:afterAutospacing="0" w:before="0" w:beforeAutospacing="0" w:lineRule="auto"/>
        <w:ind w:left="940" w:hanging="360"/>
      </w:pPr>
      <w:r w:rsidDel="00000000" w:rsidR="00000000" w:rsidRPr="00000000">
        <w:rPr>
          <w:color w:val="222222"/>
          <w:rtl w:val="0"/>
        </w:rPr>
        <w:t xml:space="preserve">Provider identifier validation</w:t>
      </w:r>
    </w:p>
    <w:p w:rsidR="00000000" w:rsidDel="00000000" w:rsidP="00000000" w:rsidRDefault="00000000" w:rsidRPr="00000000" w14:paraId="000009A2">
      <w:pPr>
        <w:numPr>
          <w:ilvl w:val="0"/>
          <w:numId w:val="60"/>
        </w:numPr>
        <w:shd w:fill="ffffff" w:val="clear"/>
        <w:spacing w:after="0" w:afterAutospacing="0" w:before="0" w:beforeAutospacing="0" w:lineRule="auto"/>
        <w:ind w:left="940" w:hanging="360"/>
      </w:pPr>
      <w:r w:rsidDel="00000000" w:rsidR="00000000" w:rsidRPr="00000000">
        <w:rPr>
          <w:color w:val="222222"/>
          <w:rtl w:val="0"/>
        </w:rPr>
        <w:t xml:space="preserve">Location validation</w:t>
      </w:r>
    </w:p>
    <w:p w:rsidR="00000000" w:rsidDel="00000000" w:rsidP="00000000" w:rsidRDefault="00000000" w:rsidRPr="00000000" w14:paraId="000009A3">
      <w:pPr>
        <w:numPr>
          <w:ilvl w:val="0"/>
          <w:numId w:val="60"/>
        </w:numPr>
        <w:shd w:fill="ffffff" w:val="clear"/>
        <w:spacing w:after="0" w:afterAutospacing="0" w:before="0" w:beforeAutospacing="0" w:lineRule="auto"/>
        <w:ind w:left="940" w:hanging="360"/>
      </w:pPr>
      <w:r w:rsidDel="00000000" w:rsidR="00000000" w:rsidRPr="00000000">
        <w:rPr>
          <w:color w:val="222222"/>
          <w:rtl w:val="0"/>
        </w:rPr>
        <w:t xml:space="preserve">Pharmacy validation</w:t>
      </w:r>
    </w:p>
    <w:p w:rsidR="00000000" w:rsidDel="00000000" w:rsidP="00000000" w:rsidRDefault="00000000" w:rsidRPr="00000000" w14:paraId="000009A4">
      <w:pPr>
        <w:numPr>
          <w:ilvl w:val="0"/>
          <w:numId w:val="60"/>
        </w:numPr>
        <w:shd w:fill="ffffff" w:val="clear"/>
        <w:spacing w:after="0" w:afterAutospacing="0" w:before="0" w:beforeAutospacing="0" w:lineRule="auto"/>
        <w:ind w:left="940" w:hanging="360"/>
      </w:pPr>
      <w:r w:rsidDel="00000000" w:rsidR="00000000" w:rsidRPr="00000000">
        <w:rPr>
          <w:color w:val="222222"/>
          <w:rtl w:val="0"/>
        </w:rPr>
        <w:t xml:space="preserve">Claims reconciliation</w:t>
      </w:r>
    </w:p>
    <w:p w:rsidR="00000000" w:rsidDel="00000000" w:rsidP="00000000" w:rsidRDefault="00000000" w:rsidRPr="00000000" w14:paraId="000009A5">
      <w:pPr>
        <w:numPr>
          <w:ilvl w:val="0"/>
          <w:numId w:val="60"/>
        </w:numPr>
        <w:shd w:fill="ffffff" w:val="clear"/>
        <w:spacing w:after="0" w:afterAutospacing="0" w:before="0" w:beforeAutospacing="0" w:lineRule="auto"/>
        <w:ind w:left="940" w:hanging="360"/>
      </w:pPr>
      <w:r w:rsidDel="00000000" w:rsidR="00000000" w:rsidRPr="00000000">
        <w:rPr>
          <w:color w:val="222222"/>
          <w:rtl w:val="0"/>
        </w:rPr>
        <w:t xml:space="preserve">Date-range validation</w:t>
      </w:r>
    </w:p>
    <w:p w:rsidR="00000000" w:rsidDel="00000000" w:rsidP="00000000" w:rsidRDefault="00000000" w:rsidRPr="00000000" w14:paraId="000009A6">
      <w:pPr>
        <w:numPr>
          <w:ilvl w:val="0"/>
          <w:numId w:val="60"/>
        </w:numPr>
        <w:shd w:fill="ffffff" w:val="clear"/>
        <w:spacing w:after="0" w:afterAutospacing="0" w:before="0" w:beforeAutospacing="0" w:lineRule="auto"/>
        <w:ind w:left="940" w:hanging="360"/>
      </w:pPr>
      <w:r w:rsidDel="00000000" w:rsidR="00000000" w:rsidRPr="00000000">
        <w:rPr>
          <w:color w:val="222222"/>
          <w:rtl w:val="0"/>
        </w:rPr>
        <w:t xml:space="preserve">Outlier testing</w:t>
      </w:r>
    </w:p>
    <w:p w:rsidR="00000000" w:rsidDel="00000000" w:rsidP="00000000" w:rsidRDefault="00000000" w:rsidRPr="00000000" w14:paraId="000009A7">
      <w:pPr>
        <w:numPr>
          <w:ilvl w:val="0"/>
          <w:numId w:val="60"/>
        </w:numPr>
        <w:shd w:fill="ffffff" w:val="clear"/>
        <w:spacing w:after="0" w:afterAutospacing="0" w:before="0" w:beforeAutospacing="0" w:lineRule="auto"/>
        <w:ind w:left="940" w:hanging="360"/>
      </w:pPr>
      <w:r w:rsidDel="00000000" w:rsidR="00000000" w:rsidRPr="00000000">
        <w:rPr>
          <w:color w:val="222222"/>
          <w:rtl w:val="0"/>
        </w:rPr>
        <w:t xml:space="preserve">Missing-data review</w:t>
      </w:r>
    </w:p>
    <w:p w:rsidR="00000000" w:rsidDel="00000000" w:rsidP="00000000" w:rsidRDefault="00000000" w:rsidRPr="00000000" w14:paraId="000009A8">
      <w:pPr>
        <w:numPr>
          <w:ilvl w:val="0"/>
          <w:numId w:val="60"/>
        </w:numPr>
        <w:shd w:fill="ffffff" w:val="clear"/>
        <w:spacing w:after="0" w:afterAutospacing="0" w:before="0" w:beforeAutospacing="0" w:lineRule="auto"/>
        <w:ind w:left="940" w:hanging="360"/>
      </w:pPr>
      <w:r w:rsidDel="00000000" w:rsidR="00000000" w:rsidRPr="00000000">
        <w:rPr>
          <w:color w:val="222222"/>
          <w:rtl w:val="0"/>
        </w:rPr>
        <w:t xml:space="preserve">Reversal handling</w:t>
      </w:r>
    </w:p>
    <w:p w:rsidR="00000000" w:rsidDel="00000000" w:rsidP="00000000" w:rsidRDefault="00000000" w:rsidRPr="00000000" w14:paraId="000009A9">
      <w:pPr>
        <w:numPr>
          <w:ilvl w:val="0"/>
          <w:numId w:val="60"/>
        </w:numPr>
        <w:shd w:fill="ffffff" w:val="clear"/>
        <w:spacing w:after="0" w:afterAutospacing="0" w:before="0" w:beforeAutospacing="0" w:lineRule="auto"/>
        <w:ind w:left="940" w:hanging="360"/>
      </w:pPr>
      <w:r w:rsidDel="00000000" w:rsidR="00000000" w:rsidRPr="00000000">
        <w:rPr>
          <w:color w:val="222222"/>
          <w:rtl w:val="0"/>
        </w:rPr>
        <w:t xml:space="preserve">Financial reconciliation</w:t>
      </w:r>
    </w:p>
    <w:p w:rsidR="00000000" w:rsidDel="00000000" w:rsidP="00000000" w:rsidRDefault="00000000" w:rsidRPr="00000000" w14:paraId="000009AA">
      <w:pPr>
        <w:numPr>
          <w:ilvl w:val="0"/>
          <w:numId w:val="60"/>
        </w:numPr>
        <w:shd w:fill="ffffff" w:val="clear"/>
        <w:spacing w:after="0" w:afterAutospacing="0" w:before="0" w:beforeAutospacing="0" w:lineRule="auto"/>
        <w:ind w:left="940" w:hanging="360"/>
      </w:pPr>
      <w:r w:rsidDel="00000000" w:rsidR="00000000" w:rsidRPr="00000000">
        <w:rPr>
          <w:color w:val="222222"/>
          <w:rtl w:val="0"/>
        </w:rPr>
        <w:t xml:space="preserve">Metric definition</w:t>
      </w:r>
    </w:p>
    <w:p w:rsidR="00000000" w:rsidDel="00000000" w:rsidP="00000000" w:rsidRDefault="00000000" w:rsidRPr="00000000" w14:paraId="000009AB">
      <w:pPr>
        <w:numPr>
          <w:ilvl w:val="0"/>
          <w:numId w:val="60"/>
        </w:numPr>
        <w:shd w:fill="ffffff" w:val="clear"/>
        <w:spacing w:after="200" w:before="0" w:beforeAutospacing="0" w:lineRule="auto"/>
        <w:ind w:left="940" w:hanging="360"/>
      </w:pPr>
      <w:r w:rsidDel="00000000" w:rsidR="00000000" w:rsidRPr="00000000">
        <w:rPr>
          <w:color w:val="222222"/>
          <w:rtl w:val="0"/>
        </w:rPr>
        <w:t xml:space="preserve">Source documentation</w:t>
      </w:r>
    </w:p>
    <w:p w:rsidR="00000000" w:rsidDel="00000000" w:rsidP="00000000" w:rsidRDefault="00000000" w:rsidRPr="00000000" w14:paraId="000009AC">
      <w:pPr>
        <w:pStyle w:val="Heading2"/>
        <w:keepNext w:val="0"/>
        <w:keepLines w:val="0"/>
        <w:shd w:fill="ffffff" w:val="clear"/>
        <w:spacing w:after="80" w:lineRule="auto"/>
        <w:rPr>
          <w:b w:val="1"/>
          <w:bCs w:val="1"/>
          <w:color w:val="222222"/>
          <w:sz w:val="34"/>
          <w:szCs w:val="34"/>
        </w:rPr>
      </w:pPr>
      <w:bookmarkStart w:colFirst="0" w:colLast="0" w:name="_ws1l7sh4caoo" w:id="193"/>
      <w:bookmarkEnd w:id="193"/>
      <w:r w:rsidDel="00000000" w:rsidR="00000000" w:rsidRPr="00000000">
        <w:rPr>
          <w:b w:val="1"/>
          <w:bCs w:val="1"/>
          <w:color w:val="222222"/>
          <w:sz w:val="34"/>
          <w:szCs w:val="34"/>
          <w:rtl w:val="0"/>
        </w:rPr>
        <w:t xml:space="preserve">Customized to Your Organization</w:t>
      </w:r>
    </w:p>
    <w:p w:rsidR="00000000" w:rsidDel="00000000" w:rsidP="00000000" w:rsidRDefault="00000000" w:rsidRPr="00000000" w14:paraId="000009AD">
      <w:pPr>
        <w:shd w:fill="ffffff" w:val="clear"/>
        <w:spacing w:after="200" w:before="200" w:lineRule="auto"/>
        <w:rPr>
          <w:color w:val="222222"/>
        </w:rPr>
      </w:pPr>
      <w:r w:rsidDel="00000000" w:rsidR="00000000" w:rsidRPr="00000000">
        <w:rPr>
          <w:color w:val="222222"/>
          <w:rtl w:val="0"/>
        </w:rPr>
        <w:t xml:space="preserve">Thrive340B does not force every organization into the same dashboard.</w:t>
      </w:r>
    </w:p>
    <w:p w:rsidR="00000000" w:rsidDel="00000000" w:rsidP="00000000" w:rsidRDefault="00000000" w:rsidRPr="00000000" w14:paraId="000009AE">
      <w:pPr>
        <w:shd w:fill="ffffff" w:val="clear"/>
        <w:spacing w:after="200" w:before="200" w:lineRule="auto"/>
        <w:rPr>
          <w:color w:val="222222"/>
        </w:rPr>
      </w:pPr>
      <w:r w:rsidDel="00000000" w:rsidR="00000000" w:rsidRPr="00000000">
        <w:rPr>
          <w:color w:val="222222"/>
          <w:rtl w:val="0"/>
        </w:rPr>
        <w:t xml:space="preserve">We customize reporting based on:</w:t>
      </w:r>
    </w:p>
    <w:p w:rsidR="00000000" w:rsidDel="00000000" w:rsidP="00000000" w:rsidRDefault="00000000" w:rsidRPr="00000000" w14:paraId="000009AF">
      <w:pPr>
        <w:numPr>
          <w:ilvl w:val="0"/>
          <w:numId w:val="167"/>
        </w:numPr>
        <w:shd w:fill="ffffff" w:val="clear"/>
        <w:spacing w:after="0" w:afterAutospacing="0" w:before="200" w:lineRule="auto"/>
        <w:ind w:left="940" w:hanging="360"/>
      </w:pPr>
      <w:r w:rsidDel="00000000" w:rsidR="00000000" w:rsidRPr="00000000">
        <w:rPr>
          <w:color w:val="222222"/>
          <w:rtl w:val="0"/>
        </w:rPr>
        <w:t xml:space="preserve">Covered entity type</w:t>
      </w:r>
    </w:p>
    <w:p w:rsidR="00000000" w:rsidDel="00000000" w:rsidP="00000000" w:rsidRDefault="00000000" w:rsidRPr="00000000" w14:paraId="000009B0">
      <w:pPr>
        <w:numPr>
          <w:ilvl w:val="0"/>
          <w:numId w:val="167"/>
        </w:numPr>
        <w:shd w:fill="ffffff" w:val="clear"/>
        <w:spacing w:after="0" w:afterAutospacing="0" w:before="0" w:beforeAutospacing="0" w:lineRule="auto"/>
        <w:ind w:left="940" w:hanging="360"/>
      </w:pPr>
      <w:r w:rsidDel="00000000" w:rsidR="00000000" w:rsidRPr="00000000">
        <w:rPr>
          <w:color w:val="222222"/>
          <w:rtl w:val="0"/>
        </w:rPr>
        <w:t xml:space="preserve">Pharmacy model</w:t>
      </w:r>
    </w:p>
    <w:p w:rsidR="00000000" w:rsidDel="00000000" w:rsidP="00000000" w:rsidRDefault="00000000" w:rsidRPr="00000000" w14:paraId="000009B1">
      <w:pPr>
        <w:numPr>
          <w:ilvl w:val="0"/>
          <w:numId w:val="167"/>
        </w:numPr>
        <w:shd w:fill="ffffff" w:val="clear"/>
        <w:spacing w:after="0" w:afterAutospacing="0" w:before="0" w:beforeAutospacing="0" w:lineRule="auto"/>
        <w:ind w:left="940" w:hanging="360"/>
      </w:pPr>
      <w:r w:rsidDel="00000000" w:rsidR="00000000" w:rsidRPr="00000000">
        <w:rPr>
          <w:color w:val="222222"/>
          <w:rtl w:val="0"/>
        </w:rPr>
        <w:t xml:space="preserve">Clinical programs</w:t>
      </w:r>
    </w:p>
    <w:p w:rsidR="00000000" w:rsidDel="00000000" w:rsidP="00000000" w:rsidRDefault="00000000" w:rsidRPr="00000000" w14:paraId="000009B2">
      <w:pPr>
        <w:numPr>
          <w:ilvl w:val="0"/>
          <w:numId w:val="167"/>
        </w:numPr>
        <w:shd w:fill="ffffff" w:val="clear"/>
        <w:spacing w:after="0" w:afterAutospacing="0" w:before="0" w:beforeAutospacing="0" w:lineRule="auto"/>
        <w:ind w:left="940" w:hanging="360"/>
      </w:pPr>
      <w:r w:rsidDel="00000000" w:rsidR="00000000" w:rsidRPr="00000000">
        <w:rPr>
          <w:color w:val="222222"/>
          <w:rtl w:val="0"/>
        </w:rPr>
        <w:t xml:space="preserve">Vendor relationships</w:t>
      </w:r>
    </w:p>
    <w:p w:rsidR="00000000" w:rsidDel="00000000" w:rsidP="00000000" w:rsidRDefault="00000000" w:rsidRPr="00000000" w14:paraId="000009B3">
      <w:pPr>
        <w:numPr>
          <w:ilvl w:val="0"/>
          <w:numId w:val="167"/>
        </w:numPr>
        <w:shd w:fill="ffffff" w:val="clear"/>
        <w:spacing w:after="0" w:afterAutospacing="0" w:before="0" w:beforeAutospacing="0" w:lineRule="auto"/>
        <w:ind w:left="940" w:hanging="360"/>
      </w:pPr>
      <w:r w:rsidDel="00000000" w:rsidR="00000000" w:rsidRPr="00000000">
        <w:rPr>
          <w:color w:val="222222"/>
          <w:rtl w:val="0"/>
        </w:rPr>
        <w:t xml:space="preserve">Leadership priorities</w:t>
      </w:r>
    </w:p>
    <w:p w:rsidR="00000000" w:rsidDel="00000000" w:rsidP="00000000" w:rsidRDefault="00000000" w:rsidRPr="00000000" w14:paraId="000009B4">
      <w:pPr>
        <w:numPr>
          <w:ilvl w:val="0"/>
          <w:numId w:val="167"/>
        </w:numPr>
        <w:shd w:fill="ffffff" w:val="clear"/>
        <w:spacing w:after="0" w:afterAutospacing="0" w:before="0" w:beforeAutospacing="0" w:lineRule="auto"/>
        <w:ind w:left="940" w:hanging="360"/>
      </w:pPr>
      <w:r w:rsidDel="00000000" w:rsidR="00000000" w:rsidRPr="00000000">
        <w:rPr>
          <w:color w:val="222222"/>
          <w:rtl w:val="0"/>
        </w:rPr>
        <w:t xml:space="preserve">Available data</w:t>
      </w:r>
    </w:p>
    <w:p w:rsidR="00000000" w:rsidDel="00000000" w:rsidP="00000000" w:rsidRDefault="00000000" w:rsidRPr="00000000" w14:paraId="000009B5">
      <w:pPr>
        <w:numPr>
          <w:ilvl w:val="0"/>
          <w:numId w:val="167"/>
        </w:numPr>
        <w:shd w:fill="ffffff" w:val="clear"/>
        <w:spacing w:after="0" w:afterAutospacing="0" w:before="0" w:beforeAutospacing="0" w:lineRule="auto"/>
        <w:ind w:left="940" w:hanging="360"/>
      </w:pPr>
      <w:r w:rsidDel="00000000" w:rsidR="00000000" w:rsidRPr="00000000">
        <w:rPr>
          <w:color w:val="222222"/>
          <w:rtl w:val="0"/>
        </w:rPr>
        <w:t xml:space="preserve">Compliance risks</w:t>
      </w:r>
    </w:p>
    <w:p w:rsidR="00000000" w:rsidDel="00000000" w:rsidP="00000000" w:rsidRDefault="00000000" w:rsidRPr="00000000" w14:paraId="000009B6">
      <w:pPr>
        <w:numPr>
          <w:ilvl w:val="0"/>
          <w:numId w:val="167"/>
        </w:numPr>
        <w:shd w:fill="ffffff" w:val="clear"/>
        <w:spacing w:after="0" w:afterAutospacing="0" w:before="0" w:beforeAutospacing="0" w:lineRule="auto"/>
        <w:ind w:left="940" w:hanging="360"/>
      </w:pPr>
      <w:r w:rsidDel="00000000" w:rsidR="00000000" w:rsidRPr="00000000">
        <w:rPr>
          <w:color w:val="222222"/>
          <w:rtl w:val="0"/>
        </w:rPr>
        <w:t xml:space="preserve">Financial structure</w:t>
      </w:r>
    </w:p>
    <w:p w:rsidR="00000000" w:rsidDel="00000000" w:rsidP="00000000" w:rsidRDefault="00000000" w:rsidRPr="00000000" w14:paraId="000009B7">
      <w:pPr>
        <w:numPr>
          <w:ilvl w:val="0"/>
          <w:numId w:val="167"/>
        </w:numPr>
        <w:shd w:fill="ffffff" w:val="clear"/>
        <w:spacing w:after="0" w:afterAutospacing="0" w:before="0" w:beforeAutospacing="0" w:lineRule="auto"/>
        <w:ind w:left="940" w:hanging="360"/>
      </w:pPr>
      <w:r w:rsidDel="00000000" w:rsidR="00000000" w:rsidRPr="00000000">
        <w:rPr>
          <w:color w:val="222222"/>
          <w:rtl w:val="0"/>
        </w:rPr>
        <w:t xml:space="preserve">Community mission</w:t>
      </w:r>
    </w:p>
    <w:p w:rsidR="00000000" w:rsidDel="00000000" w:rsidP="00000000" w:rsidRDefault="00000000" w:rsidRPr="00000000" w14:paraId="000009B8">
      <w:pPr>
        <w:numPr>
          <w:ilvl w:val="0"/>
          <w:numId w:val="167"/>
        </w:numPr>
        <w:shd w:fill="ffffff" w:val="clear"/>
        <w:spacing w:after="200" w:before="0" w:beforeAutospacing="0" w:lineRule="auto"/>
        <w:ind w:left="940" w:hanging="360"/>
      </w:pPr>
      <w:r w:rsidDel="00000000" w:rsidR="00000000" w:rsidRPr="00000000">
        <w:rPr>
          <w:color w:val="222222"/>
          <w:rtl w:val="0"/>
        </w:rPr>
        <w:t xml:space="preserve">Growth objectives</w:t>
      </w:r>
    </w:p>
    <w:p w:rsidR="00000000" w:rsidDel="00000000" w:rsidP="00000000" w:rsidRDefault="00000000" w:rsidRPr="00000000" w14:paraId="000009B9">
      <w:pPr>
        <w:pStyle w:val="Heading2"/>
        <w:keepNext w:val="0"/>
        <w:keepLines w:val="0"/>
        <w:shd w:fill="ffffff" w:val="clear"/>
        <w:spacing w:after="80" w:lineRule="auto"/>
        <w:rPr>
          <w:b w:val="1"/>
          <w:bCs w:val="1"/>
          <w:color w:val="222222"/>
          <w:sz w:val="34"/>
          <w:szCs w:val="34"/>
        </w:rPr>
      </w:pPr>
      <w:bookmarkStart w:colFirst="0" w:colLast="0" w:name="_88qxttez1f55" w:id="194"/>
      <w:bookmarkEnd w:id="194"/>
      <w:r w:rsidDel="00000000" w:rsidR="00000000" w:rsidRPr="00000000">
        <w:rPr>
          <w:b w:val="1"/>
          <w:bCs w:val="1"/>
          <w:color w:val="222222"/>
          <w:sz w:val="34"/>
          <w:szCs w:val="34"/>
          <w:rtl w:val="0"/>
        </w:rPr>
        <w:t xml:space="preserve">Stop Managing the Program Through Disconnected Reports</w:t>
      </w:r>
    </w:p>
    <w:p w:rsidR="00000000" w:rsidDel="00000000" w:rsidP="00000000" w:rsidRDefault="00000000" w:rsidRPr="00000000" w14:paraId="000009BA">
      <w:pPr>
        <w:shd w:fill="ffffff" w:val="clear"/>
        <w:spacing w:after="200" w:before="200" w:lineRule="auto"/>
        <w:rPr>
          <w:color w:val="222222"/>
        </w:rPr>
      </w:pPr>
      <w:r w:rsidDel="00000000" w:rsidR="00000000" w:rsidRPr="00000000">
        <w:rPr>
          <w:color w:val="222222"/>
          <w:rtl w:val="0"/>
        </w:rPr>
        <w:t xml:space="preserve">Leadership should not have to combine ten vendor reports manually to understand whether the program is performing.</w:t>
      </w:r>
    </w:p>
    <w:p w:rsidR="00000000" w:rsidDel="00000000" w:rsidP="00000000" w:rsidRDefault="00000000" w:rsidRPr="00000000" w14:paraId="000009BB">
      <w:pPr>
        <w:shd w:fill="ffffff" w:val="clear"/>
        <w:spacing w:after="200" w:before="200" w:lineRule="auto"/>
        <w:rPr>
          <w:color w:val="222222"/>
        </w:rPr>
      </w:pPr>
      <w:r w:rsidDel="00000000" w:rsidR="00000000" w:rsidRPr="00000000">
        <w:rPr>
          <w:color w:val="222222"/>
          <w:rtl w:val="0"/>
        </w:rPr>
        <w:t xml:space="preserve">Thrive340B creates a more complete view of the organization’s financial performance, pharmacy activity, clinical outcomes, compliance, marketing, and community impact.</w:t>
      </w:r>
    </w:p>
    <w:p w:rsidR="00000000" w:rsidDel="00000000" w:rsidP="00000000" w:rsidRDefault="00000000" w:rsidRPr="00000000" w14:paraId="000009BC">
      <w:pPr>
        <w:shd w:fill="ffffff" w:val="clear"/>
        <w:spacing w:after="200" w:before="200" w:lineRule="auto"/>
        <w:rPr>
          <w:b w:val="1"/>
          <w:bCs w:val="1"/>
          <w:color w:val="222222"/>
        </w:rPr>
      </w:pPr>
      <w:r w:rsidDel="00000000" w:rsidR="00000000" w:rsidRPr="00000000">
        <w:rPr>
          <w:b w:val="1"/>
          <w:bCs w:val="1"/>
          <w:color w:val="222222"/>
          <w:rtl w:val="0"/>
        </w:rPr>
        <w:t xml:space="preserve">One program. One reporting strategy. Better decisions.</w:t>
      </w:r>
    </w:p>
    <w:p w:rsidR="00000000" w:rsidDel="00000000" w:rsidP="00000000" w:rsidRDefault="00000000" w:rsidRPr="00000000" w14:paraId="000009BD">
      <w:pPr>
        <w:shd w:fill="ffffff" w:val="clear"/>
        <w:spacing w:after="200" w:before="200" w:lineRule="auto"/>
        <w:rPr>
          <w:color w:val="222222"/>
        </w:rPr>
      </w:pPr>
      <w:r w:rsidDel="00000000" w:rsidR="00000000" w:rsidRPr="00000000">
        <w:rPr>
          <w:color w:val="222222"/>
          <w:rtl w:val="0"/>
        </w:rPr>
        <w:t xml:space="preserve">[Create Your Performance Dashboard]</w:t>
      </w:r>
    </w:p>
    <w:p w:rsidR="00000000" w:rsidDel="00000000" w:rsidP="00000000" w:rsidRDefault="00000000" w:rsidRPr="00000000" w14:paraId="000009B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BF">
      <w:pPr>
        <w:pStyle w:val="Heading1"/>
        <w:keepNext w:val="0"/>
        <w:keepLines w:val="0"/>
        <w:shd w:fill="ffffff" w:val="clear"/>
        <w:spacing w:before="480" w:lineRule="auto"/>
        <w:rPr>
          <w:b w:val="1"/>
          <w:bCs w:val="1"/>
          <w:color w:val="222222"/>
          <w:sz w:val="46"/>
          <w:szCs w:val="46"/>
        </w:rPr>
      </w:pPr>
      <w:bookmarkStart w:colFirst="0" w:colLast="0" w:name="_tobrxx2r3flb" w:id="195"/>
      <w:bookmarkEnd w:id="195"/>
      <w:r w:rsidDel="00000000" w:rsidR="00000000" w:rsidRPr="00000000">
        <w:rPr>
          <w:b w:val="1"/>
          <w:bCs w:val="1"/>
          <w:color w:val="222222"/>
          <w:sz w:val="46"/>
          <w:szCs w:val="46"/>
          <w:rtl w:val="0"/>
        </w:rPr>
        <w:t xml:space="preserve">WEBPAGE 10: CONTRACT PHARMACY STRATEGY &amp; NETWORK MANAGEMENT</w:t>
      </w:r>
    </w:p>
    <w:p w:rsidR="00000000" w:rsidDel="00000000" w:rsidP="00000000" w:rsidRDefault="00000000" w:rsidRPr="00000000" w14:paraId="000009C0">
      <w:pPr>
        <w:shd w:fill="ffffff" w:val="clear"/>
        <w:spacing w:after="200" w:before="200" w:lineRule="auto"/>
        <w:rPr>
          <w:rFonts w:ascii="Roboto Mono" w:cs="Roboto Mono" w:eastAsia="Roboto Mono" w:hAnsi="Roboto Mono"/>
          <w:color w:val="222222"/>
        </w:rPr>
      </w:pPr>
      <w:r w:rsidDel="00000000" w:rsidR="00000000" w:rsidRPr="00000000">
        <w:rPr>
          <w:b w:val="1"/>
          <w:bCs w:val="1"/>
          <w:color w:val="222222"/>
          <w:rtl w:val="0"/>
        </w:rPr>
        <w:t xml:space="preserve">Suggested URL:</w:t>
      </w:r>
      <w:r w:rsidDel="00000000" w:rsidR="00000000" w:rsidRPr="00000000">
        <w:rPr>
          <w:color w:val="222222"/>
          <w:rtl w:val="0"/>
        </w:rPr>
        <w:t xml:space="preserve"> </w:t>
      </w:r>
      <w:r w:rsidDel="00000000" w:rsidR="00000000" w:rsidRPr="00000000">
        <w:rPr>
          <w:rFonts w:ascii="Roboto Mono" w:cs="Roboto Mono" w:eastAsia="Roboto Mono" w:hAnsi="Roboto Mono"/>
          <w:color w:val="222222"/>
          <w:rtl w:val="0"/>
        </w:rPr>
        <w:t xml:space="preserve">/contract-pharmacy-strategy</w:t>
      </w:r>
    </w:p>
    <w:p w:rsidR="00000000" w:rsidDel="00000000" w:rsidP="00000000" w:rsidRDefault="00000000" w:rsidRPr="00000000" w14:paraId="000009C1">
      <w:pPr>
        <w:shd w:fill="ffffff" w:val="clear"/>
        <w:spacing w:after="200" w:before="200" w:lineRule="auto"/>
        <w:rPr>
          <w:color w:val="222222"/>
        </w:rPr>
      </w:pPr>
      <w:r w:rsidDel="00000000" w:rsidR="00000000" w:rsidRPr="00000000">
        <w:rPr>
          <w:b w:val="1"/>
          <w:bCs w:val="1"/>
          <w:color w:val="222222"/>
          <w:rtl w:val="0"/>
        </w:rPr>
        <w:t xml:space="preserve">SEO Title:</w:t>
      </w:r>
      <w:r w:rsidDel="00000000" w:rsidR="00000000" w:rsidRPr="00000000">
        <w:rPr>
          <w:color w:val="222222"/>
          <w:rtl w:val="0"/>
        </w:rPr>
        <w:t xml:space="preserve"> 340B Contract Pharmacy Strategy and Network Management | Thrive340B</w:t>
      </w:r>
    </w:p>
    <w:p w:rsidR="00000000" w:rsidDel="00000000" w:rsidP="00000000" w:rsidRDefault="00000000" w:rsidRPr="00000000" w14:paraId="000009C2">
      <w:pPr>
        <w:shd w:fill="ffffff" w:val="clear"/>
        <w:spacing w:after="200" w:before="200" w:lineRule="auto"/>
        <w:rPr>
          <w:color w:val="222222"/>
        </w:rPr>
      </w:pPr>
      <w:r w:rsidDel="00000000" w:rsidR="00000000" w:rsidRPr="00000000">
        <w:rPr>
          <w:b w:val="1"/>
          <w:bCs w:val="1"/>
          <w:color w:val="222222"/>
          <w:rtl w:val="0"/>
        </w:rPr>
        <w:t xml:space="preserve">Meta Description:</w:t>
      </w:r>
      <w:r w:rsidDel="00000000" w:rsidR="00000000" w:rsidRPr="00000000">
        <w:rPr>
          <w:color w:val="222222"/>
          <w:rtl w:val="0"/>
        </w:rPr>
        <w:t xml:space="preserve"> Design, implement, evaluate, and manage a compliant contract pharmacy network that improves patient access and program performance.</w:t>
      </w:r>
    </w:p>
    <w:p w:rsidR="00000000" w:rsidDel="00000000" w:rsidP="00000000" w:rsidRDefault="00000000" w:rsidRPr="00000000" w14:paraId="000009C3">
      <w:pPr>
        <w:pStyle w:val="Heading2"/>
        <w:keepNext w:val="0"/>
        <w:keepLines w:val="0"/>
        <w:shd w:fill="ffffff" w:val="clear"/>
        <w:spacing w:after="80" w:lineRule="auto"/>
        <w:rPr>
          <w:b w:val="1"/>
          <w:bCs w:val="1"/>
          <w:color w:val="222222"/>
          <w:sz w:val="34"/>
          <w:szCs w:val="34"/>
        </w:rPr>
      </w:pPr>
      <w:bookmarkStart w:colFirst="0" w:colLast="0" w:name="_o8nkwaaf8ckg" w:id="196"/>
      <w:bookmarkEnd w:id="196"/>
      <w:r w:rsidDel="00000000" w:rsidR="00000000" w:rsidRPr="00000000">
        <w:rPr>
          <w:b w:val="1"/>
          <w:bCs w:val="1"/>
          <w:color w:val="222222"/>
          <w:sz w:val="34"/>
          <w:szCs w:val="34"/>
          <w:rtl w:val="0"/>
        </w:rPr>
        <w:t xml:space="preserve">Contract Pharmacy Strategy &amp; Network Management</w:t>
      </w:r>
    </w:p>
    <w:p w:rsidR="00000000" w:rsidDel="00000000" w:rsidP="00000000" w:rsidRDefault="00000000" w:rsidRPr="00000000" w14:paraId="000009C4">
      <w:pPr>
        <w:pStyle w:val="Heading3"/>
        <w:keepNext w:val="0"/>
        <w:keepLines w:val="0"/>
        <w:shd w:fill="ffffff" w:val="clear"/>
        <w:spacing w:before="280" w:lineRule="auto"/>
        <w:rPr>
          <w:b w:val="1"/>
          <w:bCs w:val="1"/>
          <w:color w:val="222222"/>
          <w:sz w:val="26"/>
          <w:szCs w:val="26"/>
        </w:rPr>
      </w:pPr>
      <w:bookmarkStart w:colFirst="0" w:colLast="0" w:name="_kguxrmld3jot" w:id="197"/>
      <w:bookmarkEnd w:id="197"/>
      <w:r w:rsidDel="00000000" w:rsidR="00000000" w:rsidRPr="00000000">
        <w:rPr>
          <w:b w:val="1"/>
          <w:bCs w:val="1"/>
          <w:color w:val="222222"/>
          <w:sz w:val="26"/>
          <w:szCs w:val="26"/>
          <w:rtl w:val="0"/>
        </w:rPr>
        <w:t xml:space="preserve">Build a pharmacy network that improves patient access, performs effectively, and remains actively overseen.</w:t>
      </w:r>
    </w:p>
    <w:p w:rsidR="00000000" w:rsidDel="00000000" w:rsidP="00000000" w:rsidRDefault="00000000" w:rsidRPr="00000000" w14:paraId="000009C5">
      <w:pPr>
        <w:shd w:fill="ffffff" w:val="clear"/>
        <w:spacing w:after="200" w:before="200" w:lineRule="auto"/>
        <w:rPr>
          <w:color w:val="222222"/>
        </w:rPr>
      </w:pPr>
      <w:r w:rsidDel="00000000" w:rsidR="00000000" w:rsidRPr="00000000">
        <w:rPr>
          <w:color w:val="222222"/>
          <w:rtl w:val="0"/>
        </w:rPr>
        <w:t xml:space="preserve">Contract pharmacy relationships can increase medication access and provide patients with more convenient dispensing options.</w:t>
      </w:r>
    </w:p>
    <w:p w:rsidR="00000000" w:rsidDel="00000000" w:rsidP="00000000" w:rsidRDefault="00000000" w:rsidRPr="00000000" w14:paraId="000009C6">
      <w:pPr>
        <w:shd w:fill="ffffff" w:val="clear"/>
        <w:spacing w:after="200" w:before="200" w:lineRule="auto"/>
        <w:rPr>
          <w:color w:val="222222"/>
        </w:rPr>
      </w:pPr>
      <w:r w:rsidDel="00000000" w:rsidR="00000000" w:rsidRPr="00000000">
        <w:rPr>
          <w:color w:val="222222"/>
          <w:rtl w:val="0"/>
        </w:rPr>
        <w:t xml:space="preserve">However, adding pharmacies without a clear strategy can also create unnecessary fees, fragmented data, compliance exposure, administrative burden, and underperforming arrangements.</w:t>
      </w:r>
    </w:p>
    <w:p w:rsidR="00000000" w:rsidDel="00000000" w:rsidP="00000000" w:rsidRDefault="00000000" w:rsidRPr="00000000" w14:paraId="000009C7">
      <w:pPr>
        <w:shd w:fill="ffffff" w:val="clear"/>
        <w:spacing w:after="200" w:before="200" w:lineRule="auto"/>
        <w:rPr>
          <w:color w:val="222222"/>
        </w:rPr>
      </w:pPr>
      <w:r w:rsidDel="00000000" w:rsidR="00000000" w:rsidRPr="00000000">
        <w:rPr>
          <w:color w:val="222222"/>
          <w:rtl w:val="0"/>
        </w:rPr>
        <w:t xml:space="preserve">Thrive340B helps covered entities design, implement, evaluate, and manage contract pharmacy networks based on patient access, compliance, operational performance, and sustainable value.</w:t>
      </w:r>
    </w:p>
    <w:p w:rsidR="00000000" w:rsidDel="00000000" w:rsidP="00000000" w:rsidRDefault="00000000" w:rsidRPr="00000000" w14:paraId="000009C8">
      <w:pPr>
        <w:shd w:fill="ffffff" w:val="clear"/>
        <w:spacing w:after="200" w:before="200" w:lineRule="auto"/>
        <w:rPr>
          <w:b w:val="1"/>
          <w:bCs w:val="1"/>
          <w:color w:val="222222"/>
        </w:rPr>
      </w:pPr>
      <w:r w:rsidDel="00000000" w:rsidR="00000000" w:rsidRPr="00000000">
        <w:rPr>
          <w:b w:val="1"/>
          <w:bCs w:val="1"/>
          <w:color w:val="222222"/>
          <w:rtl w:val="0"/>
        </w:rPr>
        <w:t xml:space="preserve">The goal is not the largest pharmacy network. It is the right pharmacy network.</w:t>
      </w:r>
    </w:p>
    <w:p w:rsidR="00000000" w:rsidDel="00000000" w:rsidP="00000000" w:rsidRDefault="00000000" w:rsidRPr="00000000" w14:paraId="000009C9">
      <w:pPr>
        <w:shd w:fill="ffffff" w:val="clear"/>
        <w:spacing w:after="200" w:before="200" w:lineRule="auto"/>
        <w:rPr>
          <w:color w:val="222222"/>
        </w:rPr>
      </w:pPr>
      <w:r w:rsidDel="00000000" w:rsidR="00000000" w:rsidRPr="00000000">
        <w:rPr>
          <w:color w:val="222222"/>
          <w:rtl w:val="0"/>
        </w:rPr>
        <w:t xml:space="preserve">[Evaluate Your Pharmacy Network]</w:t>
      </w:r>
    </w:p>
    <w:p w:rsidR="00000000" w:rsidDel="00000000" w:rsidP="00000000" w:rsidRDefault="00000000" w:rsidRPr="00000000" w14:paraId="000009CA">
      <w:pPr>
        <w:pStyle w:val="Heading2"/>
        <w:keepNext w:val="0"/>
        <w:keepLines w:val="0"/>
        <w:shd w:fill="ffffff" w:val="clear"/>
        <w:spacing w:after="80" w:lineRule="auto"/>
        <w:rPr>
          <w:b w:val="1"/>
          <w:bCs w:val="1"/>
          <w:color w:val="222222"/>
          <w:sz w:val="34"/>
          <w:szCs w:val="34"/>
        </w:rPr>
      </w:pPr>
      <w:bookmarkStart w:colFirst="0" w:colLast="0" w:name="_3gsey71o9x1n" w:id="198"/>
      <w:bookmarkEnd w:id="198"/>
      <w:r w:rsidDel="00000000" w:rsidR="00000000" w:rsidRPr="00000000">
        <w:rPr>
          <w:b w:val="1"/>
          <w:bCs w:val="1"/>
          <w:color w:val="222222"/>
          <w:sz w:val="34"/>
          <w:szCs w:val="34"/>
          <w:rtl w:val="0"/>
        </w:rPr>
        <w:t xml:space="preserve">Covered Entity Responsibility Does Not End With the Contract</w:t>
      </w:r>
    </w:p>
    <w:p w:rsidR="00000000" w:rsidDel="00000000" w:rsidP="00000000" w:rsidRDefault="00000000" w:rsidRPr="00000000" w14:paraId="000009CB">
      <w:pPr>
        <w:shd w:fill="ffffff" w:val="clear"/>
        <w:spacing w:after="200" w:before="200" w:lineRule="auto"/>
        <w:rPr>
          <w:color w:val="222222"/>
        </w:rPr>
      </w:pPr>
      <w:r w:rsidDel="00000000" w:rsidR="00000000" w:rsidRPr="00000000">
        <w:rPr>
          <w:color w:val="222222"/>
          <w:rtl w:val="0"/>
        </w:rPr>
        <w:t xml:space="preserve">HRSA permits a covered entity to enter written arrangements with one or more contract pharmacies, but the covered entity remains responsible for ensuring that those arrangements comply with applicable 340B requirements. (</w:t>
      </w:r>
      <w:hyperlink r:id="rId17">
        <w:r w:rsidDel="00000000" w:rsidR="00000000" w:rsidRPr="00000000">
          <w:rPr>
            <w:color w:val="1155cc"/>
            <w:u w:val="single"/>
            <w:rtl w:val="0"/>
          </w:rPr>
          <w:t xml:space="preserve">HRSA</w:t>
        </w:r>
      </w:hyperlink>
      <w:r w:rsidDel="00000000" w:rsidR="00000000" w:rsidRPr="00000000">
        <w:rPr>
          <w:color w:val="222222"/>
          <w:rtl w:val="0"/>
        </w:rPr>
        <w:t xml:space="preserve">)</w:t>
      </w:r>
    </w:p>
    <w:p w:rsidR="00000000" w:rsidDel="00000000" w:rsidP="00000000" w:rsidRDefault="00000000" w:rsidRPr="00000000" w14:paraId="000009CC">
      <w:pPr>
        <w:shd w:fill="ffffff" w:val="clear"/>
        <w:spacing w:after="200" w:before="200" w:lineRule="auto"/>
        <w:rPr>
          <w:color w:val="222222"/>
        </w:rPr>
      </w:pPr>
      <w:r w:rsidDel="00000000" w:rsidR="00000000" w:rsidRPr="00000000">
        <w:rPr>
          <w:color w:val="222222"/>
          <w:rtl w:val="0"/>
        </w:rPr>
        <w:t xml:space="preserve">That responsibility includes maintaining auditable records and overseeing controls intended to prevent:</w:t>
      </w:r>
    </w:p>
    <w:p w:rsidR="00000000" w:rsidDel="00000000" w:rsidP="00000000" w:rsidRDefault="00000000" w:rsidRPr="00000000" w14:paraId="000009CD">
      <w:pPr>
        <w:numPr>
          <w:ilvl w:val="0"/>
          <w:numId w:val="109"/>
        </w:numPr>
        <w:shd w:fill="ffffff" w:val="clear"/>
        <w:spacing w:after="0" w:afterAutospacing="0" w:before="200" w:lineRule="auto"/>
        <w:ind w:left="940" w:hanging="360"/>
      </w:pPr>
      <w:r w:rsidDel="00000000" w:rsidR="00000000" w:rsidRPr="00000000">
        <w:rPr>
          <w:color w:val="222222"/>
          <w:rtl w:val="0"/>
        </w:rPr>
        <w:t xml:space="preserve">Diversion</w:t>
      </w:r>
    </w:p>
    <w:p w:rsidR="00000000" w:rsidDel="00000000" w:rsidP="00000000" w:rsidRDefault="00000000" w:rsidRPr="00000000" w14:paraId="000009CE">
      <w:pPr>
        <w:numPr>
          <w:ilvl w:val="0"/>
          <w:numId w:val="109"/>
        </w:numPr>
        <w:shd w:fill="ffffff" w:val="clear"/>
        <w:spacing w:after="0" w:afterAutospacing="0" w:before="0" w:beforeAutospacing="0" w:lineRule="auto"/>
        <w:ind w:left="940" w:hanging="360"/>
      </w:pPr>
      <w:r w:rsidDel="00000000" w:rsidR="00000000" w:rsidRPr="00000000">
        <w:rPr>
          <w:color w:val="222222"/>
          <w:rtl w:val="0"/>
        </w:rPr>
        <w:t xml:space="preserve">Duplicate discounts</w:t>
      </w:r>
    </w:p>
    <w:p w:rsidR="00000000" w:rsidDel="00000000" w:rsidP="00000000" w:rsidRDefault="00000000" w:rsidRPr="00000000" w14:paraId="000009CF">
      <w:pPr>
        <w:numPr>
          <w:ilvl w:val="0"/>
          <w:numId w:val="109"/>
        </w:numPr>
        <w:shd w:fill="ffffff" w:val="clear"/>
        <w:spacing w:after="0" w:afterAutospacing="0" w:before="0" w:beforeAutospacing="0" w:lineRule="auto"/>
        <w:ind w:left="940" w:hanging="360"/>
      </w:pPr>
      <w:r w:rsidDel="00000000" w:rsidR="00000000" w:rsidRPr="00000000">
        <w:rPr>
          <w:color w:val="222222"/>
          <w:rtl w:val="0"/>
        </w:rPr>
        <w:t xml:space="preserve">Unsupported prescriptions</w:t>
      </w:r>
    </w:p>
    <w:p w:rsidR="00000000" w:rsidDel="00000000" w:rsidP="00000000" w:rsidRDefault="00000000" w:rsidRPr="00000000" w14:paraId="000009D0">
      <w:pPr>
        <w:numPr>
          <w:ilvl w:val="0"/>
          <w:numId w:val="109"/>
        </w:numPr>
        <w:shd w:fill="ffffff" w:val="clear"/>
        <w:spacing w:after="0" w:afterAutospacing="0" w:before="0" w:beforeAutospacing="0" w:lineRule="auto"/>
        <w:ind w:left="940" w:hanging="360"/>
      </w:pPr>
      <w:r w:rsidDel="00000000" w:rsidR="00000000" w:rsidRPr="00000000">
        <w:rPr>
          <w:color w:val="222222"/>
          <w:rtl w:val="0"/>
        </w:rPr>
        <w:t xml:space="preserve">Inaccurate claims qualification</w:t>
      </w:r>
    </w:p>
    <w:p w:rsidR="00000000" w:rsidDel="00000000" w:rsidP="00000000" w:rsidRDefault="00000000" w:rsidRPr="00000000" w14:paraId="000009D1">
      <w:pPr>
        <w:numPr>
          <w:ilvl w:val="0"/>
          <w:numId w:val="109"/>
        </w:numPr>
        <w:shd w:fill="ffffff" w:val="clear"/>
        <w:spacing w:after="0" w:afterAutospacing="0" w:before="0" w:beforeAutospacing="0" w:lineRule="auto"/>
        <w:ind w:left="940" w:hanging="360"/>
      </w:pPr>
      <w:r w:rsidDel="00000000" w:rsidR="00000000" w:rsidRPr="00000000">
        <w:rPr>
          <w:color w:val="222222"/>
          <w:rtl w:val="0"/>
        </w:rPr>
        <w:t xml:space="preserve">Improper Medicaid billing</w:t>
      </w:r>
    </w:p>
    <w:p w:rsidR="00000000" w:rsidDel="00000000" w:rsidP="00000000" w:rsidRDefault="00000000" w:rsidRPr="00000000" w14:paraId="000009D2">
      <w:pPr>
        <w:numPr>
          <w:ilvl w:val="0"/>
          <w:numId w:val="109"/>
        </w:numPr>
        <w:shd w:fill="ffffff" w:val="clear"/>
        <w:spacing w:after="0" w:afterAutospacing="0" w:before="0" w:beforeAutospacing="0" w:lineRule="auto"/>
        <w:ind w:left="940" w:hanging="360"/>
      </w:pPr>
      <w:r w:rsidDel="00000000" w:rsidR="00000000" w:rsidRPr="00000000">
        <w:rPr>
          <w:color w:val="222222"/>
          <w:rtl w:val="0"/>
        </w:rPr>
        <w:t xml:space="preserve">Inadequate replenishment</w:t>
      </w:r>
    </w:p>
    <w:p w:rsidR="00000000" w:rsidDel="00000000" w:rsidP="00000000" w:rsidRDefault="00000000" w:rsidRPr="00000000" w14:paraId="000009D3">
      <w:pPr>
        <w:numPr>
          <w:ilvl w:val="0"/>
          <w:numId w:val="109"/>
        </w:numPr>
        <w:shd w:fill="ffffff" w:val="clear"/>
        <w:spacing w:after="200" w:before="0" w:beforeAutospacing="0" w:lineRule="auto"/>
        <w:ind w:left="940" w:hanging="360"/>
      </w:pPr>
      <w:r w:rsidDel="00000000" w:rsidR="00000000" w:rsidRPr="00000000">
        <w:rPr>
          <w:color w:val="222222"/>
          <w:rtl w:val="0"/>
        </w:rPr>
        <w:t xml:space="preserve">Unresolved data discrepancies</w:t>
      </w:r>
    </w:p>
    <w:p w:rsidR="00000000" w:rsidDel="00000000" w:rsidP="00000000" w:rsidRDefault="00000000" w:rsidRPr="00000000" w14:paraId="000009D4">
      <w:pPr>
        <w:shd w:fill="ffffff" w:val="clear"/>
        <w:spacing w:after="200" w:before="200" w:lineRule="auto"/>
        <w:rPr>
          <w:color w:val="222222"/>
        </w:rPr>
      </w:pPr>
      <w:r w:rsidDel="00000000" w:rsidR="00000000" w:rsidRPr="00000000">
        <w:rPr>
          <w:color w:val="222222"/>
          <w:rtl w:val="0"/>
        </w:rPr>
        <w:t xml:space="preserve">Thrive340B helps covered entities establish a structured oversight model rather than relying entirely on pharmacies or third-party administrators.</w:t>
      </w:r>
    </w:p>
    <w:p w:rsidR="00000000" w:rsidDel="00000000" w:rsidP="00000000" w:rsidRDefault="00000000" w:rsidRPr="00000000" w14:paraId="000009D5">
      <w:pPr>
        <w:pStyle w:val="Heading2"/>
        <w:keepNext w:val="0"/>
        <w:keepLines w:val="0"/>
        <w:shd w:fill="ffffff" w:val="clear"/>
        <w:spacing w:after="80" w:lineRule="auto"/>
        <w:rPr>
          <w:b w:val="1"/>
          <w:bCs w:val="1"/>
          <w:color w:val="222222"/>
          <w:sz w:val="34"/>
          <w:szCs w:val="34"/>
        </w:rPr>
      </w:pPr>
      <w:bookmarkStart w:colFirst="0" w:colLast="0" w:name="_h7p8i3d2h44z" w:id="199"/>
      <w:bookmarkEnd w:id="199"/>
      <w:r w:rsidDel="00000000" w:rsidR="00000000" w:rsidRPr="00000000">
        <w:rPr>
          <w:b w:val="1"/>
          <w:bCs w:val="1"/>
          <w:color w:val="222222"/>
          <w:sz w:val="34"/>
          <w:szCs w:val="34"/>
          <w:rtl w:val="0"/>
        </w:rPr>
        <w:t xml:space="preserve">Pharmacy Needs Assessment</w:t>
      </w:r>
    </w:p>
    <w:p w:rsidR="00000000" w:rsidDel="00000000" w:rsidP="00000000" w:rsidRDefault="00000000" w:rsidRPr="00000000" w14:paraId="000009D6">
      <w:pPr>
        <w:shd w:fill="ffffff" w:val="clear"/>
        <w:spacing w:after="200" w:before="200" w:lineRule="auto"/>
        <w:rPr>
          <w:color w:val="222222"/>
        </w:rPr>
      </w:pPr>
      <w:r w:rsidDel="00000000" w:rsidR="00000000" w:rsidRPr="00000000">
        <w:rPr>
          <w:color w:val="222222"/>
          <w:rtl w:val="0"/>
        </w:rPr>
        <w:t xml:space="preserve">Before adding a pharmacy, we evaluate whether the arrangement addresses a genuine patient or operational need.</w:t>
      </w:r>
    </w:p>
    <w:p w:rsidR="00000000" w:rsidDel="00000000" w:rsidP="00000000" w:rsidRDefault="00000000" w:rsidRPr="00000000" w14:paraId="000009D7">
      <w:pPr>
        <w:shd w:fill="ffffff" w:val="clear"/>
        <w:spacing w:after="200" w:before="200" w:lineRule="auto"/>
        <w:rPr>
          <w:color w:val="222222"/>
        </w:rPr>
      </w:pPr>
      <w:r w:rsidDel="00000000" w:rsidR="00000000" w:rsidRPr="00000000">
        <w:rPr>
          <w:color w:val="222222"/>
          <w:rtl w:val="0"/>
        </w:rPr>
        <w:t xml:space="preserve">The assessment may include:</w:t>
      </w:r>
    </w:p>
    <w:p w:rsidR="00000000" w:rsidDel="00000000" w:rsidP="00000000" w:rsidRDefault="00000000" w:rsidRPr="00000000" w14:paraId="000009D8">
      <w:pPr>
        <w:numPr>
          <w:ilvl w:val="0"/>
          <w:numId w:val="171"/>
        </w:numPr>
        <w:shd w:fill="ffffff" w:val="clear"/>
        <w:spacing w:after="0" w:afterAutospacing="0" w:before="200" w:lineRule="auto"/>
        <w:ind w:left="940" w:hanging="360"/>
      </w:pPr>
      <w:r w:rsidDel="00000000" w:rsidR="00000000" w:rsidRPr="00000000">
        <w:rPr>
          <w:color w:val="222222"/>
          <w:rtl w:val="0"/>
        </w:rPr>
        <w:t xml:space="preserve">Patient geography</w:t>
      </w:r>
    </w:p>
    <w:p w:rsidR="00000000" w:rsidDel="00000000" w:rsidP="00000000" w:rsidRDefault="00000000" w:rsidRPr="00000000" w14:paraId="000009D9">
      <w:pPr>
        <w:numPr>
          <w:ilvl w:val="0"/>
          <w:numId w:val="171"/>
        </w:numPr>
        <w:shd w:fill="ffffff" w:val="clear"/>
        <w:spacing w:after="0" w:afterAutospacing="0" w:before="0" w:beforeAutospacing="0" w:lineRule="auto"/>
        <w:ind w:left="940" w:hanging="360"/>
      </w:pPr>
      <w:r w:rsidDel="00000000" w:rsidR="00000000" w:rsidRPr="00000000">
        <w:rPr>
          <w:color w:val="222222"/>
          <w:rtl w:val="0"/>
        </w:rPr>
        <w:t xml:space="preserve">Existing pharmacy use</w:t>
      </w:r>
    </w:p>
    <w:p w:rsidR="00000000" w:rsidDel="00000000" w:rsidP="00000000" w:rsidRDefault="00000000" w:rsidRPr="00000000" w14:paraId="000009DA">
      <w:pPr>
        <w:numPr>
          <w:ilvl w:val="0"/>
          <w:numId w:val="171"/>
        </w:numPr>
        <w:shd w:fill="ffffff" w:val="clear"/>
        <w:spacing w:after="0" w:afterAutospacing="0" w:before="0" w:beforeAutospacing="0" w:lineRule="auto"/>
        <w:ind w:left="940" w:hanging="360"/>
      </w:pPr>
      <w:r w:rsidDel="00000000" w:rsidR="00000000" w:rsidRPr="00000000">
        <w:rPr>
          <w:color w:val="222222"/>
          <w:rtl w:val="0"/>
        </w:rPr>
        <w:t xml:space="preserve">Patient preference</w:t>
      </w:r>
    </w:p>
    <w:p w:rsidR="00000000" w:rsidDel="00000000" w:rsidP="00000000" w:rsidRDefault="00000000" w:rsidRPr="00000000" w14:paraId="000009DB">
      <w:pPr>
        <w:numPr>
          <w:ilvl w:val="0"/>
          <w:numId w:val="171"/>
        </w:numPr>
        <w:shd w:fill="ffffff" w:val="clear"/>
        <w:spacing w:after="0" w:afterAutospacing="0" w:before="0" w:beforeAutospacing="0" w:lineRule="auto"/>
        <w:ind w:left="940" w:hanging="360"/>
      </w:pPr>
      <w:r w:rsidDel="00000000" w:rsidR="00000000" w:rsidRPr="00000000">
        <w:rPr>
          <w:color w:val="222222"/>
          <w:rtl w:val="0"/>
        </w:rPr>
        <w:t xml:space="preserve">Medication availability</w:t>
      </w:r>
    </w:p>
    <w:p w:rsidR="00000000" w:rsidDel="00000000" w:rsidP="00000000" w:rsidRDefault="00000000" w:rsidRPr="00000000" w14:paraId="000009DC">
      <w:pPr>
        <w:numPr>
          <w:ilvl w:val="0"/>
          <w:numId w:val="171"/>
        </w:numPr>
        <w:shd w:fill="ffffff" w:val="clear"/>
        <w:spacing w:after="0" w:afterAutospacing="0" w:before="0" w:beforeAutospacing="0" w:lineRule="auto"/>
        <w:ind w:left="940" w:hanging="360"/>
      </w:pPr>
      <w:r w:rsidDel="00000000" w:rsidR="00000000" w:rsidRPr="00000000">
        <w:rPr>
          <w:color w:val="222222"/>
          <w:rtl w:val="0"/>
        </w:rPr>
        <w:t xml:space="preserve">Specialty medication access</w:t>
      </w:r>
    </w:p>
    <w:p w:rsidR="00000000" w:rsidDel="00000000" w:rsidP="00000000" w:rsidRDefault="00000000" w:rsidRPr="00000000" w14:paraId="000009DD">
      <w:pPr>
        <w:numPr>
          <w:ilvl w:val="0"/>
          <w:numId w:val="171"/>
        </w:numPr>
        <w:shd w:fill="ffffff" w:val="clear"/>
        <w:spacing w:after="0" w:afterAutospacing="0" w:before="0" w:beforeAutospacing="0" w:lineRule="auto"/>
        <w:ind w:left="940" w:hanging="360"/>
      </w:pPr>
      <w:r w:rsidDel="00000000" w:rsidR="00000000" w:rsidRPr="00000000">
        <w:rPr>
          <w:color w:val="222222"/>
          <w:rtl w:val="0"/>
        </w:rPr>
        <w:t xml:space="preserve">Hours of operation</w:t>
      </w:r>
    </w:p>
    <w:p w:rsidR="00000000" w:rsidDel="00000000" w:rsidP="00000000" w:rsidRDefault="00000000" w:rsidRPr="00000000" w14:paraId="000009DE">
      <w:pPr>
        <w:numPr>
          <w:ilvl w:val="0"/>
          <w:numId w:val="171"/>
        </w:numPr>
        <w:shd w:fill="ffffff" w:val="clear"/>
        <w:spacing w:after="0" w:afterAutospacing="0" w:before="0" w:beforeAutospacing="0" w:lineRule="auto"/>
        <w:ind w:left="940" w:hanging="360"/>
      </w:pPr>
      <w:r w:rsidDel="00000000" w:rsidR="00000000" w:rsidRPr="00000000">
        <w:rPr>
          <w:color w:val="222222"/>
          <w:rtl w:val="0"/>
        </w:rPr>
        <w:t xml:space="preserve">Delivery services</w:t>
      </w:r>
    </w:p>
    <w:p w:rsidR="00000000" w:rsidDel="00000000" w:rsidP="00000000" w:rsidRDefault="00000000" w:rsidRPr="00000000" w14:paraId="000009DF">
      <w:pPr>
        <w:numPr>
          <w:ilvl w:val="0"/>
          <w:numId w:val="171"/>
        </w:numPr>
        <w:shd w:fill="ffffff" w:val="clear"/>
        <w:spacing w:after="0" w:afterAutospacing="0" w:before="0" w:beforeAutospacing="0" w:lineRule="auto"/>
        <w:ind w:left="940" w:hanging="360"/>
      </w:pPr>
      <w:r w:rsidDel="00000000" w:rsidR="00000000" w:rsidRPr="00000000">
        <w:rPr>
          <w:color w:val="222222"/>
          <w:rtl w:val="0"/>
        </w:rPr>
        <w:t xml:space="preserve">Mail-order options</w:t>
      </w:r>
    </w:p>
    <w:p w:rsidR="00000000" w:rsidDel="00000000" w:rsidP="00000000" w:rsidRDefault="00000000" w:rsidRPr="00000000" w14:paraId="000009E0">
      <w:pPr>
        <w:numPr>
          <w:ilvl w:val="0"/>
          <w:numId w:val="171"/>
        </w:numPr>
        <w:shd w:fill="ffffff" w:val="clear"/>
        <w:spacing w:after="0" w:afterAutospacing="0" w:before="0" w:beforeAutospacing="0" w:lineRule="auto"/>
        <w:ind w:left="940" w:hanging="360"/>
      </w:pPr>
      <w:r w:rsidDel="00000000" w:rsidR="00000000" w:rsidRPr="00000000">
        <w:rPr>
          <w:color w:val="222222"/>
          <w:rtl w:val="0"/>
        </w:rPr>
        <w:t xml:space="preserve">Language access</w:t>
      </w:r>
    </w:p>
    <w:p w:rsidR="00000000" w:rsidDel="00000000" w:rsidP="00000000" w:rsidRDefault="00000000" w:rsidRPr="00000000" w14:paraId="000009E1">
      <w:pPr>
        <w:numPr>
          <w:ilvl w:val="0"/>
          <w:numId w:val="171"/>
        </w:numPr>
        <w:shd w:fill="ffffff" w:val="clear"/>
        <w:spacing w:after="0" w:afterAutospacing="0" w:before="0" w:beforeAutospacing="0" w:lineRule="auto"/>
        <w:ind w:left="940" w:hanging="360"/>
      </w:pPr>
      <w:r w:rsidDel="00000000" w:rsidR="00000000" w:rsidRPr="00000000">
        <w:rPr>
          <w:color w:val="222222"/>
          <w:rtl w:val="0"/>
        </w:rPr>
        <w:t xml:space="preserve">Transportation barriers</w:t>
      </w:r>
    </w:p>
    <w:p w:rsidR="00000000" w:rsidDel="00000000" w:rsidP="00000000" w:rsidRDefault="00000000" w:rsidRPr="00000000" w14:paraId="000009E2">
      <w:pPr>
        <w:numPr>
          <w:ilvl w:val="0"/>
          <w:numId w:val="171"/>
        </w:numPr>
        <w:shd w:fill="ffffff" w:val="clear"/>
        <w:spacing w:after="0" w:afterAutospacing="0" w:before="0" w:beforeAutospacing="0" w:lineRule="auto"/>
        <w:ind w:left="940" w:hanging="360"/>
      </w:pPr>
      <w:r w:rsidDel="00000000" w:rsidR="00000000" w:rsidRPr="00000000">
        <w:rPr>
          <w:color w:val="222222"/>
          <w:rtl w:val="0"/>
        </w:rPr>
        <w:t xml:space="preserve">Payer acceptance</w:t>
      </w:r>
    </w:p>
    <w:p w:rsidR="00000000" w:rsidDel="00000000" w:rsidP="00000000" w:rsidRDefault="00000000" w:rsidRPr="00000000" w14:paraId="000009E3">
      <w:pPr>
        <w:numPr>
          <w:ilvl w:val="0"/>
          <w:numId w:val="171"/>
        </w:numPr>
        <w:shd w:fill="ffffff" w:val="clear"/>
        <w:spacing w:after="0" w:afterAutospacing="0" w:before="0" w:beforeAutospacing="0" w:lineRule="auto"/>
        <w:ind w:left="940" w:hanging="360"/>
      </w:pPr>
      <w:r w:rsidDel="00000000" w:rsidR="00000000" w:rsidRPr="00000000">
        <w:rPr>
          <w:color w:val="222222"/>
          <w:rtl w:val="0"/>
        </w:rPr>
        <w:t xml:space="preserve">Referral patterns</w:t>
      </w:r>
    </w:p>
    <w:p w:rsidR="00000000" w:rsidDel="00000000" w:rsidP="00000000" w:rsidRDefault="00000000" w:rsidRPr="00000000" w14:paraId="000009E4">
      <w:pPr>
        <w:numPr>
          <w:ilvl w:val="0"/>
          <w:numId w:val="171"/>
        </w:numPr>
        <w:shd w:fill="ffffff" w:val="clear"/>
        <w:spacing w:after="0" w:afterAutospacing="0" w:before="0" w:beforeAutospacing="0" w:lineRule="auto"/>
        <w:ind w:left="940" w:hanging="360"/>
      </w:pPr>
      <w:r w:rsidDel="00000000" w:rsidR="00000000" w:rsidRPr="00000000">
        <w:rPr>
          <w:color w:val="222222"/>
          <w:rtl w:val="0"/>
        </w:rPr>
        <w:t xml:space="preserve">Existing network gaps</w:t>
      </w:r>
    </w:p>
    <w:p w:rsidR="00000000" w:rsidDel="00000000" w:rsidP="00000000" w:rsidRDefault="00000000" w:rsidRPr="00000000" w14:paraId="000009E5">
      <w:pPr>
        <w:numPr>
          <w:ilvl w:val="0"/>
          <w:numId w:val="171"/>
        </w:numPr>
        <w:shd w:fill="ffffff" w:val="clear"/>
        <w:spacing w:after="0" w:afterAutospacing="0" w:before="0" w:beforeAutospacing="0" w:lineRule="auto"/>
        <w:ind w:left="940" w:hanging="360"/>
      </w:pPr>
      <w:r w:rsidDel="00000000" w:rsidR="00000000" w:rsidRPr="00000000">
        <w:rPr>
          <w:color w:val="222222"/>
          <w:rtl w:val="0"/>
        </w:rPr>
        <w:t xml:space="preserve">Clinical service lines</w:t>
      </w:r>
    </w:p>
    <w:p w:rsidR="00000000" w:rsidDel="00000000" w:rsidP="00000000" w:rsidRDefault="00000000" w:rsidRPr="00000000" w14:paraId="000009E6">
      <w:pPr>
        <w:numPr>
          <w:ilvl w:val="0"/>
          <w:numId w:val="171"/>
        </w:numPr>
        <w:shd w:fill="ffffff" w:val="clear"/>
        <w:spacing w:after="200" w:before="0" w:beforeAutospacing="0" w:lineRule="auto"/>
        <w:ind w:left="940" w:hanging="360"/>
      </w:pPr>
      <w:r w:rsidDel="00000000" w:rsidR="00000000" w:rsidRPr="00000000">
        <w:rPr>
          <w:color w:val="222222"/>
          <w:rtl w:val="0"/>
        </w:rPr>
        <w:t xml:space="preserve">Manufacturer restrictions</w:t>
      </w:r>
    </w:p>
    <w:p w:rsidR="00000000" w:rsidDel="00000000" w:rsidP="00000000" w:rsidRDefault="00000000" w:rsidRPr="00000000" w14:paraId="000009E7">
      <w:pPr>
        <w:pStyle w:val="Heading2"/>
        <w:keepNext w:val="0"/>
        <w:keepLines w:val="0"/>
        <w:shd w:fill="ffffff" w:val="clear"/>
        <w:spacing w:after="80" w:lineRule="auto"/>
        <w:rPr>
          <w:b w:val="1"/>
          <w:bCs w:val="1"/>
          <w:color w:val="222222"/>
          <w:sz w:val="34"/>
          <w:szCs w:val="34"/>
        </w:rPr>
      </w:pPr>
      <w:bookmarkStart w:colFirst="0" w:colLast="0" w:name="_zgawdclut65w" w:id="200"/>
      <w:bookmarkEnd w:id="200"/>
      <w:r w:rsidDel="00000000" w:rsidR="00000000" w:rsidRPr="00000000">
        <w:rPr>
          <w:b w:val="1"/>
          <w:bCs w:val="1"/>
          <w:color w:val="222222"/>
          <w:sz w:val="34"/>
          <w:szCs w:val="34"/>
          <w:rtl w:val="0"/>
        </w:rPr>
        <w:t xml:space="preserve">Network Design</w:t>
      </w:r>
    </w:p>
    <w:p w:rsidR="00000000" w:rsidDel="00000000" w:rsidP="00000000" w:rsidRDefault="00000000" w:rsidRPr="00000000" w14:paraId="000009E8">
      <w:pPr>
        <w:shd w:fill="ffffff" w:val="clear"/>
        <w:spacing w:after="200" w:before="200" w:lineRule="auto"/>
        <w:rPr>
          <w:color w:val="222222"/>
        </w:rPr>
      </w:pPr>
      <w:r w:rsidDel="00000000" w:rsidR="00000000" w:rsidRPr="00000000">
        <w:rPr>
          <w:color w:val="222222"/>
          <w:rtl w:val="0"/>
        </w:rPr>
        <w:t xml:space="preserve">Thrive340B helps determine the appropriate combination of:</w:t>
      </w:r>
    </w:p>
    <w:p w:rsidR="00000000" w:rsidDel="00000000" w:rsidP="00000000" w:rsidRDefault="00000000" w:rsidRPr="00000000" w14:paraId="000009E9">
      <w:pPr>
        <w:numPr>
          <w:ilvl w:val="0"/>
          <w:numId w:val="103"/>
        </w:numPr>
        <w:shd w:fill="ffffff" w:val="clear"/>
        <w:spacing w:after="0" w:afterAutospacing="0" w:before="200" w:lineRule="auto"/>
        <w:ind w:left="940" w:hanging="360"/>
      </w:pPr>
      <w:r w:rsidDel="00000000" w:rsidR="00000000" w:rsidRPr="00000000">
        <w:rPr>
          <w:color w:val="222222"/>
          <w:rtl w:val="0"/>
        </w:rPr>
        <w:t xml:space="preserve">Local retail pharmacies</w:t>
      </w:r>
    </w:p>
    <w:p w:rsidR="00000000" w:rsidDel="00000000" w:rsidP="00000000" w:rsidRDefault="00000000" w:rsidRPr="00000000" w14:paraId="000009EA">
      <w:pPr>
        <w:numPr>
          <w:ilvl w:val="0"/>
          <w:numId w:val="103"/>
        </w:numPr>
        <w:shd w:fill="ffffff" w:val="clear"/>
        <w:spacing w:after="0" w:afterAutospacing="0" w:before="0" w:beforeAutospacing="0" w:lineRule="auto"/>
        <w:ind w:left="940" w:hanging="360"/>
      </w:pPr>
      <w:r w:rsidDel="00000000" w:rsidR="00000000" w:rsidRPr="00000000">
        <w:rPr>
          <w:color w:val="222222"/>
          <w:rtl w:val="0"/>
        </w:rPr>
        <w:t xml:space="preserve">Regional pharmacy chains</w:t>
      </w:r>
    </w:p>
    <w:p w:rsidR="00000000" w:rsidDel="00000000" w:rsidP="00000000" w:rsidRDefault="00000000" w:rsidRPr="00000000" w14:paraId="000009EB">
      <w:pPr>
        <w:numPr>
          <w:ilvl w:val="0"/>
          <w:numId w:val="103"/>
        </w:numPr>
        <w:shd w:fill="ffffff" w:val="clear"/>
        <w:spacing w:after="0" w:afterAutospacing="0" w:before="0" w:beforeAutospacing="0" w:lineRule="auto"/>
        <w:ind w:left="940" w:hanging="360"/>
      </w:pPr>
      <w:r w:rsidDel="00000000" w:rsidR="00000000" w:rsidRPr="00000000">
        <w:rPr>
          <w:color w:val="222222"/>
          <w:rtl w:val="0"/>
        </w:rPr>
        <w:t xml:space="preserve">National pharmacy chains</w:t>
      </w:r>
    </w:p>
    <w:p w:rsidR="00000000" w:rsidDel="00000000" w:rsidP="00000000" w:rsidRDefault="00000000" w:rsidRPr="00000000" w14:paraId="000009EC">
      <w:pPr>
        <w:numPr>
          <w:ilvl w:val="0"/>
          <w:numId w:val="103"/>
        </w:numPr>
        <w:shd w:fill="ffffff" w:val="clear"/>
        <w:spacing w:after="0" w:afterAutospacing="0" w:before="0" w:beforeAutospacing="0" w:lineRule="auto"/>
        <w:ind w:left="940" w:hanging="360"/>
      </w:pPr>
      <w:r w:rsidDel="00000000" w:rsidR="00000000" w:rsidRPr="00000000">
        <w:rPr>
          <w:color w:val="222222"/>
          <w:rtl w:val="0"/>
        </w:rPr>
        <w:t xml:space="preserve">Independent pharmacies</w:t>
      </w:r>
    </w:p>
    <w:p w:rsidR="00000000" w:rsidDel="00000000" w:rsidP="00000000" w:rsidRDefault="00000000" w:rsidRPr="00000000" w14:paraId="000009ED">
      <w:pPr>
        <w:numPr>
          <w:ilvl w:val="0"/>
          <w:numId w:val="103"/>
        </w:numPr>
        <w:shd w:fill="ffffff" w:val="clear"/>
        <w:spacing w:after="0" w:afterAutospacing="0" w:before="0" w:beforeAutospacing="0" w:lineRule="auto"/>
        <w:ind w:left="940" w:hanging="360"/>
      </w:pPr>
      <w:r w:rsidDel="00000000" w:rsidR="00000000" w:rsidRPr="00000000">
        <w:rPr>
          <w:color w:val="222222"/>
          <w:rtl w:val="0"/>
        </w:rPr>
        <w:t xml:space="preserve">Specialty pharmacies</w:t>
      </w:r>
    </w:p>
    <w:p w:rsidR="00000000" w:rsidDel="00000000" w:rsidP="00000000" w:rsidRDefault="00000000" w:rsidRPr="00000000" w14:paraId="000009EE">
      <w:pPr>
        <w:numPr>
          <w:ilvl w:val="0"/>
          <w:numId w:val="103"/>
        </w:numPr>
        <w:shd w:fill="ffffff" w:val="clear"/>
        <w:spacing w:after="0" w:afterAutospacing="0" w:before="0" w:beforeAutospacing="0" w:lineRule="auto"/>
        <w:ind w:left="940" w:hanging="360"/>
      </w:pPr>
      <w:r w:rsidDel="00000000" w:rsidR="00000000" w:rsidRPr="00000000">
        <w:rPr>
          <w:color w:val="222222"/>
          <w:rtl w:val="0"/>
        </w:rPr>
        <w:t xml:space="preserve">Mail-order pharmacies</w:t>
      </w:r>
    </w:p>
    <w:p w:rsidR="00000000" w:rsidDel="00000000" w:rsidP="00000000" w:rsidRDefault="00000000" w:rsidRPr="00000000" w14:paraId="000009EF">
      <w:pPr>
        <w:numPr>
          <w:ilvl w:val="0"/>
          <w:numId w:val="103"/>
        </w:numPr>
        <w:shd w:fill="ffffff" w:val="clear"/>
        <w:spacing w:after="0" w:afterAutospacing="0" w:before="0" w:beforeAutospacing="0" w:lineRule="auto"/>
        <w:ind w:left="940" w:hanging="360"/>
      </w:pPr>
      <w:r w:rsidDel="00000000" w:rsidR="00000000" w:rsidRPr="00000000">
        <w:rPr>
          <w:color w:val="222222"/>
          <w:rtl w:val="0"/>
        </w:rPr>
        <w:t xml:space="preserve">Entity-owned pharmacies</w:t>
      </w:r>
    </w:p>
    <w:p w:rsidR="00000000" w:rsidDel="00000000" w:rsidP="00000000" w:rsidRDefault="00000000" w:rsidRPr="00000000" w14:paraId="000009F0">
      <w:pPr>
        <w:numPr>
          <w:ilvl w:val="0"/>
          <w:numId w:val="103"/>
        </w:numPr>
        <w:shd w:fill="ffffff" w:val="clear"/>
        <w:spacing w:after="0" w:afterAutospacing="0" w:before="0" w:beforeAutospacing="0" w:lineRule="auto"/>
        <w:ind w:left="940" w:hanging="360"/>
      </w:pPr>
      <w:r w:rsidDel="00000000" w:rsidR="00000000" w:rsidRPr="00000000">
        <w:rPr>
          <w:color w:val="222222"/>
          <w:rtl w:val="0"/>
        </w:rPr>
        <w:t xml:space="preserve">In-house dispensing</w:t>
      </w:r>
    </w:p>
    <w:p w:rsidR="00000000" w:rsidDel="00000000" w:rsidP="00000000" w:rsidRDefault="00000000" w:rsidRPr="00000000" w14:paraId="000009F1">
      <w:pPr>
        <w:numPr>
          <w:ilvl w:val="0"/>
          <w:numId w:val="103"/>
        </w:numPr>
        <w:shd w:fill="ffffff" w:val="clear"/>
        <w:spacing w:after="0" w:afterAutospacing="0" w:before="0" w:beforeAutospacing="0" w:lineRule="auto"/>
        <w:ind w:left="940" w:hanging="360"/>
      </w:pPr>
      <w:r w:rsidDel="00000000" w:rsidR="00000000" w:rsidRPr="00000000">
        <w:rPr>
          <w:color w:val="222222"/>
          <w:rtl w:val="0"/>
        </w:rPr>
        <w:t xml:space="preserve">Limited-distribution pharmacies</w:t>
      </w:r>
    </w:p>
    <w:p w:rsidR="00000000" w:rsidDel="00000000" w:rsidP="00000000" w:rsidRDefault="00000000" w:rsidRPr="00000000" w14:paraId="000009F2">
      <w:pPr>
        <w:numPr>
          <w:ilvl w:val="0"/>
          <w:numId w:val="103"/>
        </w:numPr>
        <w:shd w:fill="ffffff" w:val="clear"/>
        <w:spacing w:after="200" w:before="0" w:beforeAutospacing="0" w:lineRule="auto"/>
        <w:ind w:left="940" w:hanging="360"/>
      </w:pPr>
      <w:r w:rsidDel="00000000" w:rsidR="00000000" w:rsidRPr="00000000">
        <w:rPr>
          <w:color w:val="222222"/>
          <w:rtl w:val="0"/>
        </w:rPr>
        <w:t xml:space="preserve">Designated pharmacies</w:t>
      </w:r>
    </w:p>
    <w:p w:rsidR="00000000" w:rsidDel="00000000" w:rsidP="00000000" w:rsidRDefault="00000000" w:rsidRPr="00000000" w14:paraId="000009F3">
      <w:pPr>
        <w:shd w:fill="ffffff" w:val="clear"/>
        <w:spacing w:after="200" w:before="200" w:lineRule="auto"/>
        <w:rPr>
          <w:color w:val="222222"/>
        </w:rPr>
      </w:pPr>
      <w:r w:rsidDel="00000000" w:rsidR="00000000" w:rsidRPr="00000000">
        <w:rPr>
          <w:color w:val="222222"/>
          <w:rtl w:val="0"/>
        </w:rPr>
        <w:t xml:space="preserve">The network is designed around patient access, operational feasibility, compliance, and net value.</w:t>
      </w:r>
    </w:p>
    <w:p w:rsidR="00000000" w:rsidDel="00000000" w:rsidP="00000000" w:rsidRDefault="00000000" w:rsidRPr="00000000" w14:paraId="000009F4">
      <w:pPr>
        <w:pStyle w:val="Heading2"/>
        <w:keepNext w:val="0"/>
        <w:keepLines w:val="0"/>
        <w:shd w:fill="ffffff" w:val="clear"/>
        <w:spacing w:after="80" w:lineRule="auto"/>
        <w:rPr>
          <w:b w:val="1"/>
          <w:bCs w:val="1"/>
          <w:color w:val="222222"/>
          <w:sz w:val="34"/>
          <w:szCs w:val="34"/>
        </w:rPr>
      </w:pPr>
      <w:bookmarkStart w:colFirst="0" w:colLast="0" w:name="_ydwertqbk3ay" w:id="201"/>
      <w:bookmarkEnd w:id="201"/>
      <w:r w:rsidDel="00000000" w:rsidR="00000000" w:rsidRPr="00000000">
        <w:rPr>
          <w:b w:val="1"/>
          <w:bCs w:val="1"/>
          <w:color w:val="222222"/>
          <w:sz w:val="34"/>
          <w:szCs w:val="34"/>
          <w:rtl w:val="0"/>
        </w:rPr>
        <w:t xml:space="preserve">Pharmacy Selection</w:t>
      </w:r>
    </w:p>
    <w:p w:rsidR="00000000" w:rsidDel="00000000" w:rsidP="00000000" w:rsidRDefault="00000000" w:rsidRPr="00000000" w14:paraId="000009F5">
      <w:pPr>
        <w:shd w:fill="ffffff" w:val="clear"/>
        <w:spacing w:after="200" w:before="200" w:lineRule="auto"/>
        <w:rPr>
          <w:color w:val="222222"/>
        </w:rPr>
      </w:pPr>
      <w:r w:rsidDel="00000000" w:rsidR="00000000" w:rsidRPr="00000000">
        <w:rPr>
          <w:color w:val="222222"/>
          <w:rtl w:val="0"/>
        </w:rPr>
        <w:t xml:space="preserve">We help covered entities evaluate potential pharmacy partners based on:</w:t>
      </w:r>
    </w:p>
    <w:p w:rsidR="00000000" w:rsidDel="00000000" w:rsidP="00000000" w:rsidRDefault="00000000" w:rsidRPr="00000000" w14:paraId="000009F6">
      <w:pPr>
        <w:numPr>
          <w:ilvl w:val="0"/>
          <w:numId w:val="132"/>
        </w:numPr>
        <w:shd w:fill="ffffff" w:val="clear"/>
        <w:spacing w:after="0" w:afterAutospacing="0" w:before="200" w:lineRule="auto"/>
        <w:ind w:left="940" w:hanging="360"/>
      </w:pPr>
      <w:r w:rsidDel="00000000" w:rsidR="00000000" w:rsidRPr="00000000">
        <w:rPr>
          <w:color w:val="222222"/>
          <w:rtl w:val="0"/>
        </w:rPr>
        <w:t xml:space="preserve">Geographic access</w:t>
      </w:r>
    </w:p>
    <w:p w:rsidR="00000000" w:rsidDel="00000000" w:rsidP="00000000" w:rsidRDefault="00000000" w:rsidRPr="00000000" w14:paraId="000009F7">
      <w:pPr>
        <w:numPr>
          <w:ilvl w:val="0"/>
          <w:numId w:val="132"/>
        </w:numPr>
        <w:shd w:fill="ffffff" w:val="clear"/>
        <w:spacing w:after="0" w:afterAutospacing="0" w:before="0" w:beforeAutospacing="0" w:lineRule="auto"/>
        <w:ind w:left="940" w:hanging="360"/>
      </w:pPr>
      <w:r w:rsidDel="00000000" w:rsidR="00000000" w:rsidRPr="00000000">
        <w:rPr>
          <w:color w:val="222222"/>
          <w:rtl w:val="0"/>
        </w:rPr>
        <w:t xml:space="preserve">Patient utilization</w:t>
      </w:r>
    </w:p>
    <w:p w:rsidR="00000000" w:rsidDel="00000000" w:rsidP="00000000" w:rsidRDefault="00000000" w:rsidRPr="00000000" w14:paraId="000009F8">
      <w:pPr>
        <w:numPr>
          <w:ilvl w:val="0"/>
          <w:numId w:val="132"/>
        </w:numPr>
        <w:shd w:fill="ffffff" w:val="clear"/>
        <w:spacing w:after="0" w:afterAutospacing="0" w:before="0" w:beforeAutospacing="0" w:lineRule="auto"/>
        <w:ind w:left="940" w:hanging="360"/>
      </w:pPr>
      <w:r w:rsidDel="00000000" w:rsidR="00000000" w:rsidRPr="00000000">
        <w:rPr>
          <w:color w:val="222222"/>
          <w:rtl w:val="0"/>
        </w:rPr>
        <w:t xml:space="preserve">Payer participation</w:t>
      </w:r>
    </w:p>
    <w:p w:rsidR="00000000" w:rsidDel="00000000" w:rsidP="00000000" w:rsidRDefault="00000000" w:rsidRPr="00000000" w14:paraId="000009F9">
      <w:pPr>
        <w:numPr>
          <w:ilvl w:val="0"/>
          <w:numId w:val="132"/>
        </w:numPr>
        <w:shd w:fill="ffffff" w:val="clear"/>
        <w:spacing w:after="0" w:afterAutospacing="0" w:before="0" w:beforeAutospacing="0" w:lineRule="auto"/>
        <w:ind w:left="940" w:hanging="360"/>
      </w:pPr>
      <w:r w:rsidDel="00000000" w:rsidR="00000000" w:rsidRPr="00000000">
        <w:rPr>
          <w:color w:val="222222"/>
          <w:rtl w:val="0"/>
        </w:rPr>
        <w:t xml:space="preserve">Specialty capabilities</w:t>
      </w:r>
    </w:p>
    <w:p w:rsidR="00000000" w:rsidDel="00000000" w:rsidP="00000000" w:rsidRDefault="00000000" w:rsidRPr="00000000" w14:paraId="000009FA">
      <w:pPr>
        <w:numPr>
          <w:ilvl w:val="0"/>
          <w:numId w:val="132"/>
        </w:numPr>
        <w:shd w:fill="ffffff" w:val="clear"/>
        <w:spacing w:after="0" w:afterAutospacing="0" w:before="0" w:beforeAutospacing="0" w:lineRule="auto"/>
        <w:ind w:left="940" w:hanging="360"/>
      </w:pPr>
      <w:r w:rsidDel="00000000" w:rsidR="00000000" w:rsidRPr="00000000">
        <w:rPr>
          <w:color w:val="222222"/>
          <w:rtl w:val="0"/>
        </w:rPr>
        <w:t xml:space="preserve">Delivery options</w:t>
      </w:r>
    </w:p>
    <w:p w:rsidR="00000000" w:rsidDel="00000000" w:rsidP="00000000" w:rsidRDefault="00000000" w:rsidRPr="00000000" w14:paraId="000009FB">
      <w:pPr>
        <w:numPr>
          <w:ilvl w:val="0"/>
          <w:numId w:val="132"/>
        </w:numPr>
        <w:shd w:fill="ffffff" w:val="clear"/>
        <w:spacing w:after="0" w:afterAutospacing="0" w:before="0" w:beforeAutospacing="0" w:lineRule="auto"/>
        <w:ind w:left="940" w:hanging="360"/>
      </w:pPr>
      <w:r w:rsidDel="00000000" w:rsidR="00000000" w:rsidRPr="00000000">
        <w:rPr>
          <w:color w:val="222222"/>
          <w:rtl w:val="0"/>
        </w:rPr>
        <w:t xml:space="preserve">Data capabilities</w:t>
      </w:r>
    </w:p>
    <w:p w:rsidR="00000000" w:rsidDel="00000000" w:rsidP="00000000" w:rsidRDefault="00000000" w:rsidRPr="00000000" w14:paraId="000009FC">
      <w:pPr>
        <w:numPr>
          <w:ilvl w:val="0"/>
          <w:numId w:val="132"/>
        </w:numPr>
        <w:shd w:fill="ffffff" w:val="clear"/>
        <w:spacing w:after="0" w:afterAutospacing="0" w:before="0" w:beforeAutospacing="0" w:lineRule="auto"/>
        <w:ind w:left="940" w:hanging="360"/>
      </w:pPr>
      <w:r w:rsidDel="00000000" w:rsidR="00000000" w:rsidRPr="00000000">
        <w:rPr>
          <w:color w:val="222222"/>
          <w:rtl w:val="0"/>
        </w:rPr>
        <w:t xml:space="preserve">Technology integration</w:t>
      </w:r>
    </w:p>
    <w:p w:rsidR="00000000" w:rsidDel="00000000" w:rsidP="00000000" w:rsidRDefault="00000000" w:rsidRPr="00000000" w14:paraId="000009FD">
      <w:pPr>
        <w:numPr>
          <w:ilvl w:val="0"/>
          <w:numId w:val="132"/>
        </w:numPr>
        <w:shd w:fill="ffffff" w:val="clear"/>
        <w:spacing w:after="0" w:afterAutospacing="0" w:before="0" w:beforeAutospacing="0" w:lineRule="auto"/>
        <w:ind w:left="940" w:hanging="360"/>
      </w:pPr>
      <w:r w:rsidDel="00000000" w:rsidR="00000000" w:rsidRPr="00000000">
        <w:rPr>
          <w:color w:val="222222"/>
          <w:rtl w:val="0"/>
        </w:rPr>
        <w:t xml:space="preserve">Fee structure</w:t>
      </w:r>
    </w:p>
    <w:p w:rsidR="00000000" w:rsidDel="00000000" w:rsidP="00000000" w:rsidRDefault="00000000" w:rsidRPr="00000000" w14:paraId="000009FE">
      <w:pPr>
        <w:numPr>
          <w:ilvl w:val="0"/>
          <w:numId w:val="132"/>
        </w:numPr>
        <w:shd w:fill="ffffff" w:val="clear"/>
        <w:spacing w:after="0" w:afterAutospacing="0" w:before="0" w:beforeAutospacing="0" w:lineRule="auto"/>
        <w:ind w:left="940" w:hanging="360"/>
      </w:pPr>
      <w:r w:rsidDel="00000000" w:rsidR="00000000" w:rsidRPr="00000000">
        <w:rPr>
          <w:color w:val="222222"/>
          <w:rtl w:val="0"/>
        </w:rPr>
        <w:t xml:space="preserve">TPA compatibility</w:t>
      </w:r>
    </w:p>
    <w:p w:rsidR="00000000" w:rsidDel="00000000" w:rsidP="00000000" w:rsidRDefault="00000000" w:rsidRPr="00000000" w14:paraId="000009FF">
      <w:pPr>
        <w:numPr>
          <w:ilvl w:val="0"/>
          <w:numId w:val="132"/>
        </w:numPr>
        <w:shd w:fill="ffffff" w:val="clear"/>
        <w:spacing w:after="0" w:afterAutospacing="0" w:before="0" w:beforeAutospacing="0" w:lineRule="auto"/>
        <w:ind w:left="940" w:hanging="360"/>
      </w:pPr>
      <w:r w:rsidDel="00000000" w:rsidR="00000000" w:rsidRPr="00000000">
        <w:rPr>
          <w:color w:val="222222"/>
          <w:rtl w:val="0"/>
        </w:rPr>
        <w:t xml:space="preserve">Reporting quality</w:t>
      </w:r>
    </w:p>
    <w:p w:rsidR="00000000" w:rsidDel="00000000" w:rsidP="00000000" w:rsidRDefault="00000000" w:rsidRPr="00000000" w14:paraId="00000A00">
      <w:pPr>
        <w:numPr>
          <w:ilvl w:val="0"/>
          <w:numId w:val="132"/>
        </w:numPr>
        <w:shd w:fill="ffffff" w:val="clear"/>
        <w:spacing w:after="0" w:afterAutospacing="0" w:before="0" w:beforeAutospacing="0" w:lineRule="auto"/>
        <w:ind w:left="940" w:hanging="360"/>
      </w:pPr>
      <w:r w:rsidDel="00000000" w:rsidR="00000000" w:rsidRPr="00000000">
        <w:rPr>
          <w:color w:val="222222"/>
          <w:rtl w:val="0"/>
        </w:rPr>
        <w:t xml:space="preserve">Audit cooperation</w:t>
      </w:r>
    </w:p>
    <w:p w:rsidR="00000000" w:rsidDel="00000000" w:rsidP="00000000" w:rsidRDefault="00000000" w:rsidRPr="00000000" w14:paraId="00000A01">
      <w:pPr>
        <w:numPr>
          <w:ilvl w:val="0"/>
          <w:numId w:val="132"/>
        </w:numPr>
        <w:shd w:fill="ffffff" w:val="clear"/>
        <w:spacing w:after="0" w:afterAutospacing="0" w:before="0" w:beforeAutospacing="0" w:lineRule="auto"/>
        <w:ind w:left="940" w:hanging="360"/>
      </w:pPr>
      <w:r w:rsidDel="00000000" w:rsidR="00000000" w:rsidRPr="00000000">
        <w:rPr>
          <w:color w:val="222222"/>
          <w:rtl w:val="0"/>
        </w:rPr>
        <w:t xml:space="preserve">Customer service</w:t>
      </w:r>
    </w:p>
    <w:p w:rsidR="00000000" w:rsidDel="00000000" w:rsidP="00000000" w:rsidRDefault="00000000" w:rsidRPr="00000000" w14:paraId="00000A02">
      <w:pPr>
        <w:numPr>
          <w:ilvl w:val="0"/>
          <w:numId w:val="132"/>
        </w:numPr>
        <w:shd w:fill="ffffff" w:val="clear"/>
        <w:spacing w:after="0" w:afterAutospacing="0" w:before="0" w:beforeAutospacing="0" w:lineRule="auto"/>
        <w:ind w:left="940" w:hanging="360"/>
      </w:pPr>
      <w:r w:rsidDel="00000000" w:rsidR="00000000" w:rsidRPr="00000000">
        <w:rPr>
          <w:color w:val="222222"/>
          <w:rtl w:val="0"/>
        </w:rPr>
        <w:t xml:space="preserve">Implementation capacity</w:t>
      </w:r>
    </w:p>
    <w:p w:rsidR="00000000" w:rsidDel="00000000" w:rsidP="00000000" w:rsidRDefault="00000000" w:rsidRPr="00000000" w14:paraId="00000A03">
      <w:pPr>
        <w:numPr>
          <w:ilvl w:val="0"/>
          <w:numId w:val="132"/>
        </w:numPr>
        <w:shd w:fill="ffffff" w:val="clear"/>
        <w:spacing w:after="0" w:afterAutospacing="0" w:before="0" w:beforeAutospacing="0" w:lineRule="auto"/>
        <w:ind w:left="940" w:hanging="360"/>
      </w:pPr>
      <w:r w:rsidDel="00000000" w:rsidR="00000000" w:rsidRPr="00000000">
        <w:rPr>
          <w:color w:val="222222"/>
          <w:rtl w:val="0"/>
        </w:rPr>
        <w:t xml:space="preserve">Contract flexibility</w:t>
      </w:r>
    </w:p>
    <w:p w:rsidR="00000000" w:rsidDel="00000000" w:rsidP="00000000" w:rsidRDefault="00000000" w:rsidRPr="00000000" w14:paraId="00000A04">
      <w:pPr>
        <w:numPr>
          <w:ilvl w:val="0"/>
          <w:numId w:val="132"/>
        </w:numPr>
        <w:shd w:fill="ffffff" w:val="clear"/>
        <w:spacing w:after="200" w:before="0" w:beforeAutospacing="0" w:lineRule="auto"/>
        <w:ind w:left="940" w:hanging="360"/>
      </w:pPr>
      <w:r w:rsidDel="00000000" w:rsidR="00000000" w:rsidRPr="00000000">
        <w:rPr>
          <w:color w:val="222222"/>
          <w:rtl w:val="0"/>
        </w:rPr>
        <w:t xml:space="preserve">Manufacturer access</w:t>
      </w:r>
    </w:p>
    <w:p w:rsidR="00000000" w:rsidDel="00000000" w:rsidP="00000000" w:rsidRDefault="00000000" w:rsidRPr="00000000" w14:paraId="00000A05">
      <w:pPr>
        <w:pStyle w:val="Heading2"/>
        <w:keepNext w:val="0"/>
        <w:keepLines w:val="0"/>
        <w:shd w:fill="ffffff" w:val="clear"/>
        <w:spacing w:after="80" w:lineRule="auto"/>
        <w:rPr>
          <w:b w:val="1"/>
          <w:bCs w:val="1"/>
          <w:color w:val="222222"/>
          <w:sz w:val="34"/>
          <w:szCs w:val="34"/>
        </w:rPr>
      </w:pPr>
      <w:bookmarkStart w:colFirst="0" w:colLast="0" w:name="_9et18cee8vp5" w:id="202"/>
      <w:bookmarkEnd w:id="202"/>
      <w:r w:rsidDel="00000000" w:rsidR="00000000" w:rsidRPr="00000000">
        <w:rPr>
          <w:b w:val="1"/>
          <w:bCs w:val="1"/>
          <w:color w:val="222222"/>
          <w:sz w:val="34"/>
          <w:szCs w:val="34"/>
          <w:rtl w:val="0"/>
        </w:rPr>
        <w:t xml:space="preserve">Third-Party Administrator Selection</w:t>
      </w:r>
    </w:p>
    <w:p w:rsidR="00000000" w:rsidDel="00000000" w:rsidP="00000000" w:rsidRDefault="00000000" w:rsidRPr="00000000" w14:paraId="00000A06">
      <w:pPr>
        <w:shd w:fill="ffffff" w:val="clear"/>
        <w:spacing w:after="200" w:before="200" w:lineRule="auto"/>
        <w:rPr>
          <w:color w:val="222222"/>
        </w:rPr>
      </w:pPr>
      <w:r w:rsidDel="00000000" w:rsidR="00000000" w:rsidRPr="00000000">
        <w:rPr>
          <w:color w:val="222222"/>
          <w:rtl w:val="0"/>
        </w:rPr>
        <w:t xml:space="preserve">The TPA frequently serves as the operational center of the contract pharmacy program.</w:t>
      </w:r>
    </w:p>
    <w:p w:rsidR="00000000" w:rsidDel="00000000" w:rsidP="00000000" w:rsidRDefault="00000000" w:rsidRPr="00000000" w14:paraId="00000A07">
      <w:pPr>
        <w:shd w:fill="ffffff" w:val="clear"/>
        <w:spacing w:after="200" w:before="200" w:lineRule="auto"/>
        <w:rPr>
          <w:color w:val="222222"/>
        </w:rPr>
      </w:pPr>
      <w:r w:rsidDel="00000000" w:rsidR="00000000" w:rsidRPr="00000000">
        <w:rPr>
          <w:color w:val="222222"/>
          <w:rtl w:val="0"/>
        </w:rPr>
        <w:t xml:space="preserve">Thrive340B can help compare TPAs based on:</w:t>
      </w:r>
    </w:p>
    <w:p w:rsidR="00000000" w:rsidDel="00000000" w:rsidP="00000000" w:rsidRDefault="00000000" w:rsidRPr="00000000" w14:paraId="00000A08">
      <w:pPr>
        <w:numPr>
          <w:ilvl w:val="0"/>
          <w:numId w:val="185"/>
        </w:numPr>
        <w:shd w:fill="ffffff" w:val="clear"/>
        <w:spacing w:after="0" w:afterAutospacing="0" w:before="200" w:lineRule="auto"/>
        <w:ind w:left="940" w:hanging="360"/>
      </w:pPr>
      <w:r w:rsidDel="00000000" w:rsidR="00000000" w:rsidRPr="00000000">
        <w:rPr>
          <w:color w:val="222222"/>
          <w:rtl w:val="0"/>
        </w:rPr>
        <w:t xml:space="preserve">Claims qualification logic</w:t>
      </w:r>
    </w:p>
    <w:p w:rsidR="00000000" w:rsidDel="00000000" w:rsidP="00000000" w:rsidRDefault="00000000" w:rsidRPr="00000000" w14:paraId="00000A09">
      <w:pPr>
        <w:numPr>
          <w:ilvl w:val="0"/>
          <w:numId w:val="185"/>
        </w:numPr>
        <w:shd w:fill="ffffff" w:val="clear"/>
        <w:spacing w:after="0" w:afterAutospacing="0" w:before="0" w:beforeAutospacing="0" w:lineRule="auto"/>
        <w:ind w:left="940" w:hanging="360"/>
      </w:pPr>
      <w:r w:rsidDel="00000000" w:rsidR="00000000" w:rsidRPr="00000000">
        <w:rPr>
          <w:color w:val="222222"/>
          <w:rtl w:val="0"/>
        </w:rPr>
        <w:t xml:space="preserve">Patient matching</w:t>
      </w:r>
    </w:p>
    <w:p w:rsidR="00000000" w:rsidDel="00000000" w:rsidP="00000000" w:rsidRDefault="00000000" w:rsidRPr="00000000" w14:paraId="00000A0A">
      <w:pPr>
        <w:numPr>
          <w:ilvl w:val="0"/>
          <w:numId w:val="185"/>
        </w:numPr>
        <w:shd w:fill="ffffff" w:val="clear"/>
        <w:spacing w:after="0" w:afterAutospacing="0" w:before="0" w:beforeAutospacing="0" w:lineRule="auto"/>
        <w:ind w:left="940" w:hanging="360"/>
      </w:pPr>
      <w:r w:rsidDel="00000000" w:rsidR="00000000" w:rsidRPr="00000000">
        <w:rPr>
          <w:color w:val="222222"/>
          <w:rtl w:val="0"/>
        </w:rPr>
        <w:t xml:space="preserve">Provider matching</w:t>
      </w:r>
    </w:p>
    <w:p w:rsidR="00000000" w:rsidDel="00000000" w:rsidP="00000000" w:rsidRDefault="00000000" w:rsidRPr="00000000" w14:paraId="00000A0B">
      <w:pPr>
        <w:numPr>
          <w:ilvl w:val="0"/>
          <w:numId w:val="185"/>
        </w:numPr>
        <w:shd w:fill="ffffff" w:val="clear"/>
        <w:spacing w:after="0" w:afterAutospacing="0" w:before="0" w:beforeAutospacing="0" w:lineRule="auto"/>
        <w:ind w:left="940" w:hanging="360"/>
      </w:pPr>
      <w:r w:rsidDel="00000000" w:rsidR="00000000" w:rsidRPr="00000000">
        <w:rPr>
          <w:color w:val="222222"/>
          <w:rtl w:val="0"/>
        </w:rPr>
        <w:t xml:space="preserve">Prescription capture</w:t>
      </w:r>
    </w:p>
    <w:p w:rsidR="00000000" w:rsidDel="00000000" w:rsidP="00000000" w:rsidRDefault="00000000" w:rsidRPr="00000000" w14:paraId="00000A0C">
      <w:pPr>
        <w:numPr>
          <w:ilvl w:val="0"/>
          <w:numId w:val="185"/>
        </w:numPr>
        <w:shd w:fill="ffffff" w:val="clear"/>
        <w:spacing w:after="0" w:afterAutospacing="0" w:before="0" w:beforeAutospacing="0" w:lineRule="auto"/>
        <w:ind w:left="940" w:hanging="360"/>
      </w:pPr>
      <w:r w:rsidDel="00000000" w:rsidR="00000000" w:rsidRPr="00000000">
        <w:rPr>
          <w:color w:val="222222"/>
          <w:rtl w:val="0"/>
        </w:rPr>
        <w:t xml:space="preserve">Referral capture</w:t>
      </w:r>
    </w:p>
    <w:p w:rsidR="00000000" w:rsidDel="00000000" w:rsidP="00000000" w:rsidRDefault="00000000" w:rsidRPr="00000000" w14:paraId="00000A0D">
      <w:pPr>
        <w:numPr>
          <w:ilvl w:val="0"/>
          <w:numId w:val="185"/>
        </w:numPr>
        <w:shd w:fill="ffffff" w:val="clear"/>
        <w:spacing w:after="0" w:afterAutospacing="0" w:before="0" w:beforeAutospacing="0" w:lineRule="auto"/>
        <w:ind w:left="940" w:hanging="360"/>
      </w:pPr>
      <w:r w:rsidDel="00000000" w:rsidR="00000000" w:rsidRPr="00000000">
        <w:rPr>
          <w:color w:val="222222"/>
          <w:rtl w:val="0"/>
        </w:rPr>
        <w:t xml:space="preserve">Accumulator management</w:t>
      </w:r>
    </w:p>
    <w:p w:rsidR="00000000" w:rsidDel="00000000" w:rsidP="00000000" w:rsidRDefault="00000000" w:rsidRPr="00000000" w14:paraId="00000A0E">
      <w:pPr>
        <w:numPr>
          <w:ilvl w:val="0"/>
          <w:numId w:val="185"/>
        </w:numPr>
        <w:shd w:fill="ffffff" w:val="clear"/>
        <w:spacing w:after="0" w:afterAutospacing="0" w:before="0" w:beforeAutospacing="0" w:lineRule="auto"/>
        <w:ind w:left="940" w:hanging="360"/>
      </w:pPr>
      <w:r w:rsidDel="00000000" w:rsidR="00000000" w:rsidRPr="00000000">
        <w:rPr>
          <w:color w:val="222222"/>
          <w:rtl w:val="0"/>
        </w:rPr>
        <w:t xml:space="preserve">Replenishment</w:t>
      </w:r>
    </w:p>
    <w:p w:rsidR="00000000" w:rsidDel="00000000" w:rsidP="00000000" w:rsidRDefault="00000000" w:rsidRPr="00000000" w14:paraId="00000A0F">
      <w:pPr>
        <w:numPr>
          <w:ilvl w:val="0"/>
          <w:numId w:val="185"/>
        </w:numPr>
        <w:shd w:fill="ffffff" w:val="clear"/>
        <w:spacing w:after="0" w:afterAutospacing="0" w:before="0" w:beforeAutospacing="0" w:lineRule="auto"/>
        <w:ind w:left="940" w:hanging="360"/>
      </w:pPr>
      <w:r w:rsidDel="00000000" w:rsidR="00000000" w:rsidRPr="00000000">
        <w:rPr>
          <w:color w:val="222222"/>
          <w:rtl w:val="0"/>
        </w:rPr>
        <w:t xml:space="preserve">Medicaid safeguards</w:t>
      </w:r>
    </w:p>
    <w:p w:rsidR="00000000" w:rsidDel="00000000" w:rsidP="00000000" w:rsidRDefault="00000000" w:rsidRPr="00000000" w14:paraId="00000A10">
      <w:pPr>
        <w:numPr>
          <w:ilvl w:val="0"/>
          <w:numId w:val="185"/>
        </w:numPr>
        <w:shd w:fill="ffffff" w:val="clear"/>
        <w:spacing w:after="0" w:afterAutospacing="0" w:before="0" w:beforeAutospacing="0" w:lineRule="auto"/>
        <w:ind w:left="940" w:hanging="360"/>
      </w:pPr>
      <w:r w:rsidDel="00000000" w:rsidR="00000000" w:rsidRPr="00000000">
        <w:rPr>
          <w:color w:val="222222"/>
          <w:rtl w:val="0"/>
        </w:rPr>
        <w:t xml:space="preserve">Data integration</w:t>
      </w:r>
    </w:p>
    <w:p w:rsidR="00000000" w:rsidDel="00000000" w:rsidP="00000000" w:rsidRDefault="00000000" w:rsidRPr="00000000" w14:paraId="00000A11">
      <w:pPr>
        <w:numPr>
          <w:ilvl w:val="0"/>
          <w:numId w:val="185"/>
        </w:numPr>
        <w:shd w:fill="ffffff" w:val="clear"/>
        <w:spacing w:after="0" w:afterAutospacing="0" w:before="0" w:beforeAutospacing="0" w:lineRule="auto"/>
        <w:ind w:left="940" w:hanging="360"/>
      </w:pPr>
      <w:r w:rsidDel="00000000" w:rsidR="00000000" w:rsidRPr="00000000">
        <w:rPr>
          <w:color w:val="222222"/>
          <w:rtl w:val="0"/>
        </w:rPr>
        <w:t xml:space="preserve">Exception reporting</w:t>
      </w:r>
    </w:p>
    <w:p w:rsidR="00000000" w:rsidDel="00000000" w:rsidP="00000000" w:rsidRDefault="00000000" w:rsidRPr="00000000" w14:paraId="00000A12">
      <w:pPr>
        <w:numPr>
          <w:ilvl w:val="0"/>
          <w:numId w:val="185"/>
        </w:numPr>
        <w:shd w:fill="ffffff" w:val="clear"/>
        <w:spacing w:after="0" w:afterAutospacing="0" w:before="0" w:beforeAutospacing="0" w:lineRule="auto"/>
        <w:ind w:left="940" w:hanging="360"/>
      </w:pPr>
      <w:r w:rsidDel="00000000" w:rsidR="00000000" w:rsidRPr="00000000">
        <w:rPr>
          <w:color w:val="222222"/>
          <w:rtl w:val="0"/>
        </w:rPr>
        <w:t xml:space="preserve">Audit tools</w:t>
      </w:r>
    </w:p>
    <w:p w:rsidR="00000000" w:rsidDel="00000000" w:rsidP="00000000" w:rsidRDefault="00000000" w:rsidRPr="00000000" w14:paraId="00000A13">
      <w:pPr>
        <w:numPr>
          <w:ilvl w:val="0"/>
          <w:numId w:val="185"/>
        </w:numPr>
        <w:shd w:fill="ffffff" w:val="clear"/>
        <w:spacing w:after="0" w:afterAutospacing="0" w:before="0" w:beforeAutospacing="0" w:lineRule="auto"/>
        <w:ind w:left="940" w:hanging="360"/>
      </w:pPr>
      <w:r w:rsidDel="00000000" w:rsidR="00000000" w:rsidRPr="00000000">
        <w:rPr>
          <w:color w:val="222222"/>
          <w:rtl w:val="0"/>
        </w:rPr>
        <w:t xml:space="preserve">Financial reporting</w:t>
      </w:r>
    </w:p>
    <w:p w:rsidR="00000000" w:rsidDel="00000000" w:rsidP="00000000" w:rsidRDefault="00000000" w:rsidRPr="00000000" w14:paraId="00000A14">
      <w:pPr>
        <w:numPr>
          <w:ilvl w:val="0"/>
          <w:numId w:val="185"/>
        </w:numPr>
        <w:shd w:fill="ffffff" w:val="clear"/>
        <w:spacing w:after="0" w:afterAutospacing="0" w:before="0" w:beforeAutospacing="0" w:lineRule="auto"/>
        <w:ind w:left="940" w:hanging="360"/>
      </w:pPr>
      <w:r w:rsidDel="00000000" w:rsidR="00000000" w:rsidRPr="00000000">
        <w:rPr>
          <w:color w:val="222222"/>
          <w:rtl w:val="0"/>
        </w:rPr>
        <w:t xml:space="preserve">Pharmacy relationships</w:t>
      </w:r>
    </w:p>
    <w:p w:rsidR="00000000" w:rsidDel="00000000" w:rsidP="00000000" w:rsidRDefault="00000000" w:rsidRPr="00000000" w14:paraId="00000A15">
      <w:pPr>
        <w:numPr>
          <w:ilvl w:val="0"/>
          <w:numId w:val="185"/>
        </w:numPr>
        <w:shd w:fill="ffffff" w:val="clear"/>
        <w:spacing w:after="0" w:afterAutospacing="0" w:before="0" w:beforeAutospacing="0" w:lineRule="auto"/>
        <w:ind w:left="940" w:hanging="360"/>
      </w:pPr>
      <w:r w:rsidDel="00000000" w:rsidR="00000000" w:rsidRPr="00000000">
        <w:rPr>
          <w:color w:val="222222"/>
          <w:rtl w:val="0"/>
        </w:rPr>
        <w:t xml:space="preserve">Manufacturer restriction management</w:t>
      </w:r>
    </w:p>
    <w:p w:rsidR="00000000" w:rsidDel="00000000" w:rsidP="00000000" w:rsidRDefault="00000000" w:rsidRPr="00000000" w14:paraId="00000A16">
      <w:pPr>
        <w:numPr>
          <w:ilvl w:val="0"/>
          <w:numId w:val="185"/>
        </w:numPr>
        <w:shd w:fill="ffffff" w:val="clear"/>
        <w:spacing w:after="0" w:afterAutospacing="0" w:before="0" w:beforeAutospacing="0" w:lineRule="auto"/>
        <w:ind w:left="940" w:hanging="360"/>
      </w:pPr>
      <w:r w:rsidDel="00000000" w:rsidR="00000000" w:rsidRPr="00000000">
        <w:rPr>
          <w:color w:val="222222"/>
          <w:rtl w:val="0"/>
        </w:rPr>
        <w:t xml:space="preserve">Implementation support</w:t>
      </w:r>
    </w:p>
    <w:p w:rsidR="00000000" w:rsidDel="00000000" w:rsidP="00000000" w:rsidRDefault="00000000" w:rsidRPr="00000000" w14:paraId="00000A17">
      <w:pPr>
        <w:numPr>
          <w:ilvl w:val="0"/>
          <w:numId w:val="185"/>
        </w:numPr>
        <w:shd w:fill="ffffff" w:val="clear"/>
        <w:spacing w:after="0" w:afterAutospacing="0" w:before="0" w:beforeAutospacing="0" w:lineRule="auto"/>
        <w:ind w:left="940" w:hanging="360"/>
      </w:pPr>
      <w:r w:rsidDel="00000000" w:rsidR="00000000" w:rsidRPr="00000000">
        <w:rPr>
          <w:color w:val="222222"/>
          <w:rtl w:val="0"/>
        </w:rPr>
        <w:t xml:space="preserve">Customer service</w:t>
      </w:r>
    </w:p>
    <w:p w:rsidR="00000000" w:rsidDel="00000000" w:rsidP="00000000" w:rsidRDefault="00000000" w:rsidRPr="00000000" w14:paraId="00000A18">
      <w:pPr>
        <w:numPr>
          <w:ilvl w:val="0"/>
          <w:numId w:val="185"/>
        </w:numPr>
        <w:shd w:fill="ffffff" w:val="clear"/>
        <w:spacing w:after="200" w:before="0" w:beforeAutospacing="0" w:lineRule="auto"/>
        <w:ind w:left="940" w:hanging="360"/>
      </w:pPr>
      <w:r w:rsidDel="00000000" w:rsidR="00000000" w:rsidRPr="00000000">
        <w:rPr>
          <w:color w:val="222222"/>
          <w:rtl w:val="0"/>
        </w:rPr>
        <w:t xml:space="preserve">Fees</w:t>
      </w:r>
    </w:p>
    <w:p w:rsidR="00000000" w:rsidDel="00000000" w:rsidP="00000000" w:rsidRDefault="00000000" w:rsidRPr="00000000" w14:paraId="00000A19">
      <w:pPr>
        <w:pStyle w:val="Heading2"/>
        <w:keepNext w:val="0"/>
        <w:keepLines w:val="0"/>
        <w:shd w:fill="ffffff" w:val="clear"/>
        <w:spacing w:after="80" w:lineRule="auto"/>
        <w:rPr>
          <w:b w:val="1"/>
          <w:bCs w:val="1"/>
          <w:color w:val="222222"/>
          <w:sz w:val="34"/>
          <w:szCs w:val="34"/>
        </w:rPr>
      </w:pPr>
      <w:bookmarkStart w:colFirst="0" w:colLast="0" w:name="_sulfp8i9923j" w:id="203"/>
      <w:bookmarkEnd w:id="203"/>
      <w:r w:rsidDel="00000000" w:rsidR="00000000" w:rsidRPr="00000000">
        <w:rPr>
          <w:b w:val="1"/>
          <w:bCs w:val="1"/>
          <w:color w:val="222222"/>
          <w:sz w:val="34"/>
          <w:szCs w:val="34"/>
          <w:rtl w:val="0"/>
        </w:rPr>
        <w:t xml:space="preserve">Contract and Fee Evaluation</w:t>
      </w:r>
    </w:p>
    <w:p w:rsidR="00000000" w:rsidDel="00000000" w:rsidP="00000000" w:rsidRDefault="00000000" w:rsidRPr="00000000" w14:paraId="00000A1A">
      <w:pPr>
        <w:shd w:fill="ffffff" w:val="clear"/>
        <w:spacing w:after="200" w:before="200" w:lineRule="auto"/>
        <w:rPr>
          <w:color w:val="222222"/>
        </w:rPr>
      </w:pPr>
      <w:r w:rsidDel="00000000" w:rsidR="00000000" w:rsidRPr="00000000">
        <w:rPr>
          <w:color w:val="222222"/>
          <w:rtl w:val="0"/>
        </w:rPr>
        <w:t xml:space="preserve">Contract pharmacy economics can be difficult to understand because multiple fees may apply to each transaction.</w:t>
      </w:r>
    </w:p>
    <w:p w:rsidR="00000000" w:rsidDel="00000000" w:rsidP="00000000" w:rsidRDefault="00000000" w:rsidRPr="00000000" w14:paraId="00000A1B">
      <w:pPr>
        <w:shd w:fill="ffffff" w:val="clear"/>
        <w:spacing w:after="200" w:before="200" w:lineRule="auto"/>
        <w:rPr>
          <w:color w:val="222222"/>
        </w:rPr>
      </w:pPr>
      <w:r w:rsidDel="00000000" w:rsidR="00000000" w:rsidRPr="00000000">
        <w:rPr>
          <w:color w:val="222222"/>
          <w:rtl w:val="0"/>
        </w:rPr>
        <w:t xml:space="preserve">We help evaluate:</w:t>
      </w:r>
    </w:p>
    <w:p w:rsidR="00000000" w:rsidDel="00000000" w:rsidP="00000000" w:rsidRDefault="00000000" w:rsidRPr="00000000" w14:paraId="00000A1C">
      <w:pPr>
        <w:numPr>
          <w:ilvl w:val="0"/>
          <w:numId w:val="19"/>
        </w:numPr>
        <w:shd w:fill="ffffff" w:val="clear"/>
        <w:spacing w:after="0" w:afterAutospacing="0" w:before="200" w:lineRule="auto"/>
        <w:ind w:left="940" w:hanging="360"/>
      </w:pPr>
      <w:r w:rsidDel="00000000" w:rsidR="00000000" w:rsidRPr="00000000">
        <w:rPr>
          <w:color w:val="222222"/>
          <w:rtl w:val="0"/>
        </w:rPr>
        <w:t xml:space="preserve">Dispensing fees</w:t>
      </w:r>
    </w:p>
    <w:p w:rsidR="00000000" w:rsidDel="00000000" w:rsidP="00000000" w:rsidRDefault="00000000" w:rsidRPr="00000000" w14:paraId="00000A1D">
      <w:pPr>
        <w:numPr>
          <w:ilvl w:val="0"/>
          <w:numId w:val="19"/>
        </w:numPr>
        <w:shd w:fill="ffffff" w:val="clear"/>
        <w:spacing w:after="0" w:afterAutospacing="0" w:before="0" w:beforeAutospacing="0" w:lineRule="auto"/>
        <w:ind w:left="940" w:hanging="360"/>
      </w:pPr>
      <w:r w:rsidDel="00000000" w:rsidR="00000000" w:rsidRPr="00000000">
        <w:rPr>
          <w:color w:val="222222"/>
          <w:rtl w:val="0"/>
        </w:rPr>
        <w:t xml:space="preserve">Administrative fees</w:t>
      </w:r>
    </w:p>
    <w:p w:rsidR="00000000" w:rsidDel="00000000" w:rsidP="00000000" w:rsidRDefault="00000000" w:rsidRPr="00000000" w14:paraId="00000A1E">
      <w:pPr>
        <w:numPr>
          <w:ilvl w:val="0"/>
          <w:numId w:val="19"/>
        </w:numPr>
        <w:shd w:fill="ffffff" w:val="clear"/>
        <w:spacing w:after="0" w:afterAutospacing="0" w:before="0" w:beforeAutospacing="0" w:lineRule="auto"/>
        <w:ind w:left="940" w:hanging="360"/>
      </w:pPr>
      <w:r w:rsidDel="00000000" w:rsidR="00000000" w:rsidRPr="00000000">
        <w:rPr>
          <w:color w:val="222222"/>
          <w:rtl w:val="0"/>
        </w:rPr>
        <w:t xml:space="preserve">TPA fees</w:t>
      </w:r>
    </w:p>
    <w:p w:rsidR="00000000" w:rsidDel="00000000" w:rsidP="00000000" w:rsidRDefault="00000000" w:rsidRPr="00000000" w14:paraId="00000A1F">
      <w:pPr>
        <w:numPr>
          <w:ilvl w:val="0"/>
          <w:numId w:val="19"/>
        </w:numPr>
        <w:shd w:fill="ffffff" w:val="clear"/>
        <w:spacing w:after="0" w:afterAutospacing="0" w:before="0" w:beforeAutospacing="0" w:lineRule="auto"/>
        <w:ind w:left="940" w:hanging="360"/>
      </w:pPr>
      <w:r w:rsidDel="00000000" w:rsidR="00000000" w:rsidRPr="00000000">
        <w:rPr>
          <w:color w:val="222222"/>
          <w:rtl w:val="0"/>
        </w:rPr>
        <w:t xml:space="preserve">Percentage-of-revenue fees</w:t>
      </w:r>
    </w:p>
    <w:p w:rsidR="00000000" w:rsidDel="00000000" w:rsidP="00000000" w:rsidRDefault="00000000" w:rsidRPr="00000000" w14:paraId="00000A20">
      <w:pPr>
        <w:numPr>
          <w:ilvl w:val="0"/>
          <w:numId w:val="19"/>
        </w:numPr>
        <w:shd w:fill="ffffff" w:val="clear"/>
        <w:spacing w:after="0" w:afterAutospacing="0" w:before="0" w:beforeAutospacing="0" w:lineRule="auto"/>
        <w:ind w:left="940" w:hanging="360"/>
      </w:pPr>
      <w:r w:rsidDel="00000000" w:rsidR="00000000" w:rsidRPr="00000000">
        <w:rPr>
          <w:color w:val="222222"/>
          <w:rtl w:val="0"/>
        </w:rPr>
        <w:t xml:space="preserve">Flat transaction fees</w:t>
      </w:r>
    </w:p>
    <w:p w:rsidR="00000000" w:rsidDel="00000000" w:rsidP="00000000" w:rsidRDefault="00000000" w:rsidRPr="00000000" w14:paraId="00000A21">
      <w:pPr>
        <w:numPr>
          <w:ilvl w:val="0"/>
          <w:numId w:val="19"/>
        </w:numPr>
        <w:shd w:fill="ffffff" w:val="clear"/>
        <w:spacing w:after="0" w:afterAutospacing="0" w:before="0" w:beforeAutospacing="0" w:lineRule="auto"/>
        <w:ind w:left="940" w:hanging="360"/>
      </w:pPr>
      <w:r w:rsidDel="00000000" w:rsidR="00000000" w:rsidRPr="00000000">
        <w:rPr>
          <w:color w:val="222222"/>
          <w:rtl w:val="0"/>
        </w:rPr>
        <w:t xml:space="preserve">Specialty fees</w:t>
      </w:r>
    </w:p>
    <w:p w:rsidR="00000000" w:rsidDel="00000000" w:rsidP="00000000" w:rsidRDefault="00000000" w:rsidRPr="00000000" w14:paraId="00000A22">
      <w:pPr>
        <w:numPr>
          <w:ilvl w:val="0"/>
          <w:numId w:val="19"/>
        </w:numPr>
        <w:shd w:fill="ffffff" w:val="clear"/>
        <w:spacing w:after="0" w:afterAutospacing="0" w:before="0" w:beforeAutospacing="0" w:lineRule="auto"/>
        <w:ind w:left="940" w:hanging="360"/>
      </w:pPr>
      <w:r w:rsidDel="00000000" w:rsidR="00000000" w:rsidRPr="00000000">
        <w:rPr>
          <w:color w:val="222222"/>
          <w:rtl w:val="0"/>
        </w:rPr>
        <w:t xml:space="preserve">Data fees</w:t>
      </w:r>
    </w:p>
    <w:p w:rsidR="00000000" w:rsidDel="00000000" w:rsidP="00000000" w:rsidRDefault="00000000" w:rsidRPr="00000000" w14:paraId="00000A23">
      <w:pPr>
        <w:numPr>
          <w:ilvl w:val="0"/>
          <w:numId w:val="19"/>
        </w:numPr>
        <w:shd w:fill="ffffff" w:val="clear"/>
        <w:spacing w:after="0" w:afterAutospacing="0" w:before="0" w:beforeAutospacing="0" w:lineRule="auto"/>
        <w:ind w:left="940" w:hanging="360"/>
      </w:pPr>
      <w:r w:rsidDel="00000000" w:rsidR="00000000" w:rsidRPr="00000000">
        <w:rPr>
          <w:color w:val="222222"/>
          <w:rtl w:val="0"/>
        </w:rPr>
        <w:t xml:space="preserve">Reconciliation fees</w:t>
      </w:r>
    </w:p>
    <w:p w:rsidR="00000000" w:rsidDel="00000000" w:rsidP="00000000" w:rsidRDefault="00000000" w:rsidRPr="00000000" w14:paraId="00000A24">
      <w:pPr>
        <w:numPr>
          <w:ilvl w:val="0"/>
          <w:numId w:val="19"/>
        </w:numPr>
        <w:shd w:fill="ffffff" w:val="clear"/>
        <w:spacing w:after="0" w:afterAutospacing="0" w:before="0" w:beforeAutospacing="0" w:lineRule="auto"/>
        <w:ind w:left="940" w:hanging="360"/>
      </w:pPr>
      <w:r w:rsidDel="00000000" w:rsidR="00000000" w:rsidRPr="00000000">
        <w:rPr>
          <w:color w:val="222222"/>
          <w:rtl w:val="0"/>
        </w:rPr>
        <w:t xml:space="preserve">Implementation fees</w:t>
      </w:r>
    </w:p>
    <w:p w:rsidR="00000000" w:rsidDel="00000000" w:rsidP="00000000" w:rsidRDefault="00000000" w:rsidRPr="00000000" w14:paraId="00000A25">
      <w:pPr>
        <w:numPr>
          <w:ilvl w:val="0"/>
          <w:numId w:val="19"/>
        </w:numPr>
        <w:shd w:fill="ffffff" w:val="clear"/>
        <w:spacing w:after="0" w:afterAutospacing="0" w:before="0" w:beforeAutospacing="0" w:lineRule="auto"/>
        <w:ind w:left="940" w:hanging="360"/>
      </w:pPr>
      <w:r w:rsidDel="00000000" w:rsidR="00000000" w:rsidRPr="00000000">
        <w:rPr>
          <w:color w:val="222222"/>
          <w:rtl w:val="0"/>
        </w:rPr>
        <w:t xml:space="preserve">Audit costs</w:t>
      </w:r>
    </w:p>
    <w:p w:rsidR="00000000" w:rsidDel="00000000" w:rsidP="00000000" w:rsidRDefault="00000000" w:rsidRPr="00000000" w14:paraId="00000A26">
      <w:pPr>
        <w:numPr>
          <w:ilvl w:val="0"/>
          <w:numId w:val="19"/>
        </w:numPr>
        <w:shd w:fill="ffffff" w:val="clear"/>
        <w:spacing w:after="0" w:afterAutospacing="0" w:before="0" w:beforeAutospacing="0" w:lineRule="auto"/>
        <w:ind w:left="940" w:hanging="360"/>
      </w:pPr>
      <w:r w:rsidDel="00000000" w:rsidR="00000000" w:rsidRPr="00000000">
        <w:rPr>
          <w:color w:val="222222"/>
          <w:rtl w:val="0"/>
        </w:rPr>
        <w:t xml:space="preserve">Termination costs</w:t>
      </w:r>
    </w:p>
    <w:p w:rsidR="00000000" w:rsidDel="00000000" w:rsidP="00000000" w:rsidRDefault="00000000" w:rsidRPr="00000000" w14:paraId="00000A27">
      <w:pPr>
        <w:numPr>
          <w:ilvl w:val="0"/>
          <w:numId w:val="19"/>
        </w:numPr>
        <w:shd w:fill="ffffff" w:val="clear"/>
        <w:spacing w:after="0" w:afterAutospacing="0" w:before="0" w:beforeAutospacing="0" w:lineRule="auto"/>
        <w:ind w:left="940" w:hanging="360"/>
      </w:pPr>
      <w:r w:rsidDel="00000000" w:rsidR="00000000" w:rsidRPr="00000000">
        <w:rPr>
          <w:color w:val="222222"/>
          <w:rtl w:val="0"/>
        </w:rPr>
        <w:t xml:space="preserve">Minimum-volume requirements</w:t>
      </w:r>
    </w:p>
    <w:p w:rsidR="00000000" w:rsidDel="00000000" w:rsidP="00000000" w:rsidRDefault="00000000" w:rsidRPr="00000000" w14:paraId="00000A28">
      <w:pPr>
        <w:numPr>
          <w:ilvl w:val="0"/>
          <w:numId w:val="19"/>
        </w:numPr>
        <w:shd w:fill="ffffff" w:val="clear"/>
        <w:spacing w:after="0" w:afterAutospacing="0" w:before="0" w:beforeAutospacing="0" w:lineRule="auto"/>
        <w:ind w:left="940" w:hanging="360"/>
      </w:pPr>
      <w:r w:rsidDel="00000000" w:rsidR="00000000" w:rsidRPr="00000000">
        <w:rPr>
          <w:color w:val="222222"/>
          <w:rtl w:val="0"/>
        </w:rPr>
        <w:t xml:space="preserve">Performance guarantees</w:t>
      </w:r>
    </w:p>
    <w:p w:rsidR="00000000" w:rsidDel="00000000" w:rsidP="00000000" w:rsidRDefault="00000000" w:rsidRPr="00000000" w14:paraId="00000A29">
      <w:pPr>
        <w:numPr>
          <w:ilvl w:val="0"/>
          <w:numId w:val="19"/>
        </w:numPr>
        <w:shd w:fill="ffffff" w:val="clear"/>
        <w:spacing w:after="0" w:afterAutospacing="0" w:before="0" w:beforeAutospacing="0" w:lineRule="auto"/>
        <w:ind w:left="940" w:hanging="360"/>
      </w:pPr>
      <w:r w:rsidDel="00000000" w:rsidR="00000000" w:rsidRPr="00000000">
        <w:rPr>
          <w:color w:val="222222"/>
          <w:rtl w:val="0"/>
        </w:rPr>
        <w:t xml:space="preserve">Reimbursement risk</w:t>
      </w:r>
    </w:p>
    <w:p w:rsidR="00000000" w:rsidDel="00000000" w:rsidP="00000000" w:rsidRDefault="00000000" w:rsidRPr="00000000" w14:paraId="00000A2A">
      <w:pPr>
        <w:numPr>
          <w:ilvl w:val="0"/>
          <w:numId w:val="19"/>
        </w:numPr>
        <w:shd w:fill="ffffff" w:val="clear"/>
        <w:spacing w:after="200" w:before="0" w:beforeAutospacing="0" w:lineRule="auto"/>
        <w:ind w:left="940" w:hanging="360"/>
      </w:pPr>
      <w:r w:rsidDel="00000000" w:rsidR="00000000" w:rsidRPr="00000000">
        <w:rPr>
          <w:color w:val="222222"/>
          <w:rtl w:val="0"/>
        </w:rPr>
        <w:t xml:space="preserve">Payment timing</w:t>
      </w:r>
    </w:p>
    <w:p w:rsidR="00000000" w:rsidDel="00000000" w:rsidP="00000000" w:rsidRDefault="00000000" w:rsidRPr="00000000" w14:paraId="00000A2B">
      <w:pPr>
        <w:shd w:fill="ffffff" w:val="clear"/>
        <w:spacing w:after="200" w:before="200" w:lineRule="auto"/>
        <w:rPr>
          <w:color w:val="222222"/>
        </w:rPr>
      </w:pPr>
      <w:r w:rsidDel="00000000" w:rsidR="00000000" w:rsidRPr="00000000">
        <w:rPr>
          <w:color w:val="222222"/>
          <w:rtl w:val="0"/>
        </w:rPr>
        <w:t xml:space="preserve">Legal counsel should review agreements and advise the covered entity on legal rights, obligations, and enforceability.</w:t>
      </w:r>
    </w:p>
    <w:p w:rsidR="00000000" w:rsidDel="00000000" w:rsidP="00000000" w:rsidRDefault="00000000" w:rsidRPr="00000000" w14:paraId="00000A2C">
      <w:pPr>
        <w:pStyle w:val="Heading2"/>
        <w:keepNext w:val="0"/>
        <w:keepLines w:val="0"/>
        <w:shd w:fill="ffffff" w:val="clear"/>
        <w:spacing w:after="80" w:lineRule="auto"/>
        <w:rPr>
          <w:b w:val="1"/>
          <w:bCs w:val="1"/>
          <w:color w:val="222222"/>
          <w:sz w:val="34"/>
          <w:szCs w:val="34"/>
        </w:rPr>
      </w:pPr>
      <w:bookmarkStart w:colFirst="0" w:colLast="0" w:name="_bi3c3iqsh5sf" w:id="204"/>
      <w:bookmarkEnd w:id="204"/>
      <w:r w:rsidDel="00000000" w:rsidR="00000000" w:rsidRPr="00000000">
        <w:rPr>
          <w:b w:val="1"/>
          <w:bCs w:val="1"/>
          <w:color w:val="222222"/>
          <w:sz w:val="34"/>
          <w:szCs w:val="34"/>
          <w:rtl w:val="0"/>
        </w:rPr>
        <w:t xml:space="preserve">Implementation and Onboarding</w:t>
      </w:r>
    </w:p>
    <w:p w:rsidR="00000000" w:rsidDel="00000000" w:rsidP="00000000" w:rsidRDefault="00000000" w:rsidRPr="00000000" w14:paraId="00000A2D">
      <w:pPr>
        <w:shd w:fill="ffffff" w:val="clear"/>
        <w:spacing w:after="200" w:before="200" w:lineRule="auto"/>
        <w:rPr>
          <w:color w:val="222222"/>
        </w:rPr>
      </w:pPr>
      <w:r w:rsidDel="00000000" w:rsidR="00000000" w:rsidRPr="00000000">
        <w:rPr>
          <w:color w:val="222222"/>
          <w:rtl w:val="0"/>
        </w:rPr>
        <w:t xml:space="preserve">Once a pharmacy and TPA are selected, Thrive340B can coordinate:</w:t>
      </w:r>
    </w:p>
    <w:p w:rsidR="00000000" w:rsidDel="00000000" w:rsidP="00000000" w:rsidRDefault="00000000" w:rsidRPr="00000000" w14:paraId="00000A2E">
      <w:pPr>
        <w:numPr>
          <w:ilvl w:val="0"/>
          <w:numId w:val="128"/>
        </w:numPr>
        <w:shd w:fill="ffffff" w:val="clear"/>
        <w:spacing w:after="0" w:afterAutospacing="0" w:before="200" w:lineRule="auto"/>
        <w:ind w:left="940" w:hanging="360"/>
      </w:pPr>
      <w:r w:rsidDel="00000000" w:rsidR="00000000" w:rsidRPr="00000000">
        <w:rPr>
          <w:color w:val="222222"/>
          <w:rtl w:val="0"/>
        </w:rPr>
        <w:t xml:space="preserve">Contract execution tracking</w:t>
      </w:r>
    </w:p>
    <w:p w:rsidR="00000000" w:rsidDel="00000000" w:rsidP="00000000" w:rsidRDefault="00000000" w:rsidRPr="00000000" w14:paraId="00000A2F">
      <w:pPr>
        <w:numPr>
          <w:ilvl w:val="0"/>
          <w:numId w:val="128"/>
        </w:numPr>
        <w:shd w:fill="ffffff" w:val="clear"/>
        <w:spacing w:after="0" w:afterAutospacing="0" w:before="0" w:beforeAutospacing="0" w:lineRule="auto"/>
        <w:ind w:left="940" w:hanging="360"/>
      </w:pPr>
      <w:r w:rsidDel="00000000" w:rsidR="00000000" w:rsidRPr="00000000">
        <w:rPr>
          <w:color w:val="222222"/>
          <w:rtl w:val="0"/>
        </w:rPr>
        <w:t xml:space="preserve">OPAIS registration</w:t>
      </w:r>
    </w:p>
    <w:p w:rsidR="00000000" w:rsidDel="00000000" w:rsidP="00000000" w:rsidRDefault="00000000" w:rsidRPr="00000000" w14:paraId="00000A30">
      <w:pPr>
        <w:numPr>
          <w:ilvl w:val="0"/>
          <w:numId w:val="128"/>
        </w:numPr>
        <w:shd w:fill="ffffff" w:val="clear"/>
        <w:spacing w:after="0" w:afterAutospacing="0" w:before="0" w:beforeAutospacing="0" w:lineRule="auto"/>
        <w:ind w:left="940" w:hanging="360"/>
      </w:pPr>
      <w:r w:rsidDel="00000000" w:rsidR="00000000" w:rsidRPr="00000000">
        <w:rPr>
          <w:color w:val="222222"/>
          <w:rtl w:val="0"/>
        </w:rPr>
        <w:t xml:space="preserve">Pharmacy identifiers</w:t>
      </w:r>
    </w:p>
    <w:p w:rsidR="00000000" w:rsidDel="00000000" w:rsidP="00000000" w:rsidRDefault="00000000" w:rsidRPr="00000000" w14:paraId="00000A31">
      <w:pPr>
        <w:numPr>
          <w:ilvl w:val="0"/>
          <w:numId w:val="128"/>
        </w:numPr>
        <w:shd w:fill="ffffff" w:val="clear"/>
        <w:spacing w:after="0" w:afterAutospacing="0" w:before="0" w:beforeAutospacing="0" w:lineRule="auto"/>
        <w:ind w:left="940" w:hanging="360"/>
      </w:pPr>
      <w:r w:rsidDel="00000000" w:rsidR="00000000" w:rsidRPr="00000000">
        <w:rPr>
          <w:color w:val="222222"/>
          <w:rtl w:val="0"/>
        </w:rPr>
        <w:t xml:space="preserve">Location validation</w:t>
      </w:r>
    </w:p>
    <w:p w:rsidR="00000000" w:rsidDel="00000000" w:rsidP="00000000" w:rsidRDefault="00000000" w:rsidRPr="00000000" w14:paraId="00000A32">
      <w:pPr>
        <w:numPr>
          <w:ilvl w:val="0"/>
          <w:numId w:val="128"/>
        </w:numPr>
        <w:shd w:fill="ffffff" w:val="clear"/>
        <w:spacing w:after="0" w:afterAutospacing="0" w:before="0" w:beforeAutospacing="0" w:lineRule="auto"/>
        <w:ind w:left="940" w:hanging="360"/>
      </w:pPr>
      <w:r w:rsidDel="00000000" w:rsidR="00000000" w:rsidRPr="00000000">
        <w:rPr>
          <w:color w:val="222222"/>
          <w:rtl w:val="0"/>
        </w:rPr>
        <w:t xml:space="preserve">TPA configuration</w:t>
      </w:r>
    </w:p>
    <w:p w:rsidR="00000000" w:rsidDel="00000000" w:rsidP="00000000" w:rsidRDefault="00000000" w:rsidRPr="00000000" w14:paraId="00000A33">
      <w:pPr>
        <w:numPr>
          <w:ilvl w:val="0"/>
          <w:numId w:val="128"/>
        </w:numPr>
        <w:shd w:fill="ffffff" w:val="clear"/>
        <w:spacing w:after="0" w:afterAutospacing="0" w:before="0" w:beforeAutospacing="0" w:lineRule="auto"/>
        <w:ind w:left="940" w:hanging="360"/>
      </w:pPr>
      <w:r w:rsidDel="00000000" w:rsidR="00000000" w:rsidRPr="00000000">
        <w:rPr>
          <w:color w:val="222222"/>
          <w:rtl w:val="0"/>
        </w:rPr>
        <w:t xml:space="preserve">Provider roster loading</w:t>
      </w:r>
    </w:p>
    <w:p w:rsidR="00000000" w:rsidDel="00000000" w:rsidP="00000000" w:rsidRDefault="00000000" w:rsidRPr="00000000" w14:paraId="00000A34">
      <w:pPr>
        <w:numPr>
          <w:ilvl w:val="0"/>
          <w:numId w:val="128"/>
        </w:numPr>
        <w:shd w:fill="ffffff" w:val="clear"/>
        <w:spacing w:after="0" w:afterAutospacing="0" w:before="0" w:beforeAutospacing="0" w:lineRule="auto"/>
        <w:ind w:left="940" w:hanging="360"/>
      </w:pPr>
      <w:r w:rsidDel="00000000" w:rsidR="00000000" w:rsidRPr="00000000">
        <w:rPr>
          <w:color w:val="222222"/>
          <w:rtl w:val="0"/>
        </w:rPr>
        <w:t xml:space="preserve">Patient data feeds</w:t>
      </w:r>
    </w:p>
    <w:p w:rsidR="00000000" w:rsidDel="00000000" w:rsidP="00000000" w:rsidRDefault="00000000" w:rsidRPr="00000000" w14:paraId="00000A35">
      <w:pPr>
        <w:numPr>
          <w:ilvl w:val="0"/>
          <w:numId w:val="128"/>
        </w:numPr>
        <w:shd w:fill="ffffff" w:val="clear"/>
        <w:spacing w:after="0" w:afterAutospacing="0" w:before="0" w:beforeAutospacing="0" w:lineRule="auto"/>
        <w:ind w:left="940" w:hanging="360"/>
      </w:pPr>
      <w:r w:rsidDel="00000000" w:rsidR="00000000" w:rsidRPr="00000000">
        <w:rPr>
          <w:color w:val="222222"/>
          <w:rtl w:val="0"/>
        </w:rPr>
        <w:t xml:space="preserve">Encounter data feeds</w:t>
      </w:r>
    </w:p>
    <w:p w:rsidR="00000000" w:rsidDel="00000000" w:rsidP="00000000" w:rsidRDefault="00000000" w:rsidRPr="00000000" w14:paraId="00000A36">
      <w:pPr>
        <w:numPr>
          <w:ilvl w:val="0"/>
          <w:numId w:val="128"/>
        </w:numPr>
        <w:shd w:fill="ffffff" w:val="clear"/>
        <w:spacing w:after="0" w:afterAutospacing="0" w:before="0" w:beforeAutospacing="0" w:lineRule="auto"/>
        <w:ind w:left="940" w:hanging="360"/>
      </w:pPr>
      <w:r w:rsidDel="00000000" w:rsidR="00000000" w:rsidRPr="00000000">
        <w:rPr>
          <w:color w:val="222222"/>
          <w:rtl w:val="0"/>
        </w:rPr>
        <w:t xml:space="preserve">Prescription data feeds</w:t>
      </w:r>
    </w:p>
    <w:p w:rsidR="00000000" w:rsidDel="00000000" w:rsidP="00000000" w:rsidRDefault="00000000" w:rsidRPr="00000000" w14:paraId="00000A37">
      <w:pPr>
        <w:numPr>
          <w:ilvl w:val="0"/>
          <w:numId w:val="128"/>
        </w:numPr>
        <w:shd w:fill="ffffff" w:val="clear"/>
        <w:spacing w:after="0" w:afterAutospacing="0" w:before="0" w:beforeAutospacing="0" w:lineRule="auto"/>
        <w:ind w:left="940" w:hanging="360"/>
      </w:pPr>
      <w:r w:rsidDel="00000000" w:rsidR="00000000" w:rsidRPr="00000000">
        <w:rPr>
          <w:color w:val="222222"/>
          <w:rtl w:val="0"/>
        </w:rPr>
        <w:t xml:space="preserve">Claims exclusions</w:t>
      </w:r>
    </w:p>
    <w:p w:rsidR="00000000" w:rsidDel="00000000" w:rsidP="00000000" w:rsidRDefault="00000000" w:rsidRPr="00000000" w14:paraId="00000A38">
      <w:pPr>
        <w:numPr>
          <w:ilvl w:val="0"/>
          <w:numId w:val="128"/>
        </w:numPr>
        <w:shd w:fill="ffffff" w:val="clear"/>
        <w:spacing w:after="0" w:afterAutospacing="0" w:before="0" w:beforeAutospacing="0" w:lineRule="auto"/>
        <w:ind w:left="940" w:hanging="360"/>
      </w:pPr>
      <w:r w:rsidDel="00000000" w:rsidR="00000000" w:rsidRPr="00000000">
        <w:rPr>
          <w:color w:val="222222"/>
          <w:rtl w:val="0"/>
        </w:rPr>
        <w:t xml:space="preserve">Medicaid settings</w:t>
      </w:r>
    </w:p>
    <w:p w:rsidR="00000000" w:rsidDel="00000000" w:rsidP="00000000" w:rsidRDefault="00000000" w:rsidRPr="00000000" w14:paraId="00000A39">
      <w:pPr>
        <w:numPr>
          <w:ilvl w:val="0"/>
          <w:numId w:val="128"/>
        </w:numPr>
        <w:shd w:fill="ffffff" w:val="clear"/>
        <w:spacing w:after="0" w:afterAutospacing="0" w:before="0" w:beforeAutospacing="0" w:lineRule="auto"/>
        <w:ind w:left="940" w:hanging="360"/>
      </w:pPr>
      <w:r w:rsidDel="00000000" w:rsidR="00000000" w:rsidRPr="00000000">
        <w:rPr>
          <w:color w:val="222222"/>
          <w:rtl w:val="0"/>
        </w:rPr>
        <w:t xml:space="preserve">Accumulator setup</w:t>
      </w:r>
    </w:p>
    <w:p w:rsidR="00000000" w:rsidDel="00000000" w:rsidP="00000000" w:rsidRDefault="00000000" w:rsidRPr="00000000" w14:paraId="00000A3A">
      <w:pPr>
        <w:numPr>
          <w:ilvl w:val="0"/>
          <w:numId w:val="128"/>
        </w:numPr>
        <w:shd w:fill="ffffff" w:val="clear"/>
        <w:spacing w:after="0" w:afterAutospacing="0" w:before="0" w:beforeAutospacing="0" w:lineRule="auto"/>
        <w:ind w:left="940" w:hanging="360"/>
      </w:pPr>
      <w:r w:rsidDel="00000000" w:rsidR="00000000" w:rsidRPr="00000000">
        <w:rPr>
          <w:color w:val="222222"/>
          <w:rtl w:val="0"/>
        </w:rPr>
        <w:t xml:space="preserve">Wholesaler setup</w:t>
      </w:r>
    </w:p>
    <w:p w:rsidR="00000000" w:rsidDel="00000000" w:rsidP="00000000" w:rsidRDefault="00000000" w:rsidRPr="00000000" w14:paraId="00000A3B">
      <w:pPr>
        <w:numPr>
          <w:ilvl w:val="0"/>
          <w:numId w:val="128"/>
        </w:numPr>
        <w:shd w:fill="ffffff" w:val="clear"/>
        <w:spacing w:after="0" w:afterAutospacing="0" w:before="0" w:beforeAutospacing="0" w:lineRule="auto"/>
        <w:ind w:left="940" w:hanging="360"/>
      </w:pPr>
      <w:r w:rsidDel="00000000" w:rsidR="00000000" w:rsidRPr="00000000">
        <w:rPr>
          <w:color w:val="222222"/>
          <w:rtl w:val="0"/>
        </w:rPr>
        <w:t xml:space="preserve">Replenishment testing</w:t>
      </w:r>
    </w:p>
    <w:p w:rsidR="00000000" w:rsidDel="00000000" w:rsidP="00000000" w:rsidRDefault="00000000" w:rsidRPr="00000000" w14:paraId="00000A3C">
      <w:pPr>
        <w:numPr>
          <w:ilvl w:val="0"/>
          <w:numId w:val="128"/>
        </w:numPr>
        <w:shd w:fill="ffffff" w:val="clear"/>
        <w:spacing w:after="0" w:afterAutospacing="0" w:before="0" w:beforeAutospacing="0" w:lineRule="auto"/>
        <w:ind w:left="940" w:hanging="360"/>
      </w:pPr>
      <w:r w:rsidDel="00000000" w:rsidR="00000000" w:rsidRPr="00000000">
        <w:rPr>
          <w:color w:val="222222"/>
          <w:rtl w:val="0"/>
        </w:rPr>
        <w:t xml:space="preserve">Financial settlement testing</w:t>
      </w:r>
    </w:p>
    <w:p w:rsidR="00000000" w:rsidDel="00000000" w:rsidP="00000000" w:rsidRDefault="00000000" w:rsidRPr="00000000" w14:paraId="00000A3D">
      <w:pPr>
        <w:numPr>
          <w:ilvl w:val="0"/>
          <w:numId w:val="128"/>
        </w:numPr>
        <w:shd w:fill="ffffff" w:val="clear"/>
        <w:spacing w:after="0" w:afterAutospacing="0" w:before="0" w:beforeAutospacing="0" w:lineRule="auto"/>
        <w:ind w:left="940" w:hanging="360"/>
      </w:pPr>
      <w:r w:rsidDel="00000000" w:rsidR="00000000" w:rsidRPr="00000000">
        <w:rPr>
          <w:color w:val="222222"/>
          <w:rtl w:val="0"/>
        </w:rPr>
        <w:t xml:space="preserve">Staff education</w:t>
      </w:r>
    </w:p>
    <w:p w:rsidR="00000000" w:rsidDel="00000000" w:rsidP="00000000" w:rsidRDefault="00000000" w:rsidRPr="00000000" w14:paraId="00000A3E">
      <w:pPr>
        <w:numPr>
          <w:ilvl w:val="0"/>
          <w:numId w:val="128"/>
        </w:numPr>
        <w:shd w:fill="ffffff" w:val="clear"/>
        <w:spacing w:after="0" w:afterAutospacing="0" w:before="0" w:beforeAutospacing="0" w:lineRule="auto"/>
        <w:ind w:left="940" w:hanging="360"/>
      </w:pPr>
      <w:r w:rsidDel="00000000" w:rsidR="00000000" w:rsidRPr="00000000">
        <w:rPr>
          <w:color w:val="222222"/>
          <w:rtl w:val="0"/>
        </w:rPr>
        <w:t xml:space="preserve">Launch timeline</w:t>
      </w:r>
    </w:p>
    <w:p w:rsidR="00000000" w:rsidDel="00000000" w:rsidP="00000000" w:rsidRDefault="00000000" w:rsidRPr="00000000" w14:paraId="00000A3F">
      <w:pPr>
        <w:numPr>
          <w:ilvl w:val="0"/>
          <w:numId w:val="128"/>
        </w:numPr>
        <w:shd w:fill="ffffff" w:val="clear"/>
        <w:spacing w:after="200" w:before="0" w:beforeAutospacing="0" w:lineRule="auto"/>
        <w:ind w:left="940" w:hanging="360"/>
      </w:pPr>
      <w:r w:rsidDel="00000000" w:rsidR="00000000" w:rsidRPr="00000000">
        <w:rPr>
          <w:color w:val="222222"/>
          <w:rtl w:val="0"/>
        </w:rPr>
        <w:t xml:space="preserve">Go-live validation</w:t>
      </w:r>
    </w:p>
    <w:p w:rsidR="00000000" w:rsidDel="00000000" w:rsidP="00000000" w:rsidRDefault="00000000" w:rsidRPr="00000000" w14:paraId="00000A40">
      <w:pPr>
        <w:pStyle w:val="Heading2"/>
        <w:keepNext w:val="0"/>
        <w:keepLines w:val="0"/>
        <w:shd w:fill="ffffff" w:val="clear"/>
        <w:spacing w:after="80" w:lineRule="auto"/>
        <w:rPr>
          <w:b w:val="1"/>
          <w:bCs w:val="1"/>
          <w:color w:val="222222"/>
          <w:sz w:val="34"/>
          <w:szCs w:val="34"/>
        </w:rPr>
      </w:pPr>
      <w:bookmarkStart w:colFirst="0" w:colLast="0" w:name="_mhy3ngx07gea" w:id="205"/>
      <w:bookmarkEnd w:id="205"/>
      <w:r w:rsidDel="00000000" w:rsidR="00000000" w:rsidRPr="00000000">
        <w:rPr>
          <w:b w:val="1"/>
          <w:bCs w:val="1"/>
          <w:color w:val="222222"/>
          <w:sz w:val="34"/>
          <w:szCs w:val="34"/>
          <w:rtl w:val="0"/>
        </w:rPr>
        <w:t xml:space="preserve">OPAIS Registration and Maintenance</w:t>
      </w:r>
    </w:p>
    <w:p w:rsidR="00000000" w:rsidDel="00000000" w:rsidP="00000000" w:rsidRDefault="00000000" w:rsidRPr="00000000" w14:paraId="00000A41">
      <w:pPr>
        <w:shd w:fill="ffffff" w:val="clear"/>
        <w:spacing w:after="200" w:before="200" w:lineRule="auto"/>
        <w:rPr>
          <w:color w:val="222222"/>
        </w:rPr>
      </w:pPr>
      <w:r w:rsidDel="00000000" w:rsidR="00000000" w:rsidRPr="00000000">
        <w:rPr>
          <w:color w:val="222222"/>
          <w:rtl w:val="0"/>
        </w:rPr>
        <w:t xml:space="preserve">Contract pharmacy arrangements must be accurately reflected in 340B OPAIS.</w:t>
      </w:r>
    </w:p>
    <w:p w:rsidR="00000000" w:rsidDel="00000000" w:rsidP="00000000" w:rsidRDefault="00000000" w:rsidRPr="00000000" w14:paraId="00000A42">
      <w:pPr>
        <w:shd w:fill="ffffff" w:val="clear"/>
        <w:spacing w:after="200" w:before="200" w:lineRule="auto"/>
        <w:rPr>
          <w:color w:val="222222"/>
        </w:rPr>
      </w:pPr>
      <w:r w:rsidDel="00000000" w:rsidR="00000000" w:rsidRPr="00000000">
        <w:rPr>
          <w:color w:val="222222"/>
          <w:rtl w:val="0"/>
        </w:rPr>
        <w:t xml:space="preserve">Thrive340B can assist with:</w:t>
      </w:r>
    </w:p>
    <w:p w:rsidR="00000000" w:rsidDel="00000000" w:rsidP="00000000" w:rsidRDefault="00000000" w:rsidRPr="00000000" w14:paraId="00000A43">
      <w:pPr>
        <w:numPr>
          <w:ilvl w:val="0"/>
          <w:numId w:val="44"/>
        </w:numPr>
        <w:shd w:fill="ffffff" w:val="clear"/>
        <w:spacing w:after="0" w:afterAutospacing="0" w:before="200" w:lineRule="auto"/>
        <w:ind w:left="940" w:hanging="360"/>
      </w:pPr>
      <w:r w:rsidDel="00000000" w:rsidR="00000000" w:rsidRPr="00000000">
        <w:rPr>
          <w:color w:val="222222"/>
          <w:rtl w:val="0"/>
        </w:rPr>
        <w:t xml:space="preserve">Initial registration planning</w:t>
      </w:r>
    </w:p>
    <w:p w:rsidR="00000000" w:rsidDel="00000000" w:rsidP="00000000" w:rsidRDefault="00000000" w:rsidRPr="00000000" w14:paraId="00000A44">
      <w:pPr>
        <w:numPr>
          <w:ilvl w:val="0"/>
          <w:numId w:val="44"/>
        </w:numPr>
        <w:shd w:fill="ffffff" w:val="clear"/>
        <w:spacing w:after="0" w:afterAutospacing="0" w:before="0" w:beforeAutospacing="0" w:lineRule="auto"/>
        <w:ind w:left="940" w:hanging="360"/>
      </w:pPr>
      <w:r w:rsidDel="00000000" w:rsidR="00000000" w:rsidRPr="00000000">
        <w:rPr>
          <w:color w:val="222222"/>
          <w:rtl w:val="0"/>
        </w:rPr>
        <w:t xml:space="preserve">Pharmacy information validation</w:t>
      </w:r>
    </w:p>
    <w:p w:rsidR="00000000" w:rsidDel="00000000" w:rsidP="00000000" w:rsidRDefault="00000000" w:rsidRPr="00000000" w14:paraId="00000A45">
      <w:pPr>
        <w:numPr>
          <w:ilvl w:val="0"/>
          <w:numId w:val="44"/>
        </w:numPr>
        <w:shd w:fill="ffffff" w:val="clear"/>
        <w:spacing w:after="0" w:afterAutospacing="0" w:before="0" w:beforeAutospacing="0" w:lineRule="auto"/>
        <w:ind w:left="940" w:hanging="360"/>
      </w:pPr>
      <w:r w:rsidDel="00000000" w:rsidR="00000000" w:rsidRPr="00000000">
        <w:rPr>
          <w:color w:val="222222"/>
          <w:rtl w:val="0"/>
        </w:rPr>
        <w:t xml:space="preserve">Effective-date tracking</w:t>
      </w:r>
    </w:p>
    <w:p w:rsidR="00000000" w:rsidDel="00000000" w:rsidP="00000000" w:rsidRDefault="00000000" w:rsidRPr="00000000" w14:paraId="00000A46">
      <w:pPr>
        <w:numPr>
          <w:ilvl w:val="0"/>
          <w:numId w:val="44"/>
        </w:numPr>
        <w:shd w:fill="ffffff" w:val="clear"/>
        <w:spacing w:after="0" w:afterAutospacing="0" w:before="0" w:beforeAutospacing="0" w:lineRule="auto"/>
        <w:ind w:left="940" w:hanging="360"/>
      </w:pPr>
      <w:r w:rsidDel="00000000" w:rsidR="00000000" w:rsidRPr="00000000">
        <w:rPr>
          <w:color w:val="222222"/>
          <w:rtl w:val="0"/>
        </w:rPr>
        <w:t xml:space="preserve">Termination-date tracking</w:t>
      </w:r>
    </w:p>
    <w:p w:rsidR="00000000" w:rsidDel="00000000" w:rsidP="00000000" w:rsidRDefault="00000000" w:rsidRPr="00000000" w14:paraId="00000A47">
      <w:pPr>
        <w:numPr>
          <w:ilvl w:val="0"/>
          <w:numId w:val="44"/>
        </w:numPr>
        <w:shd w:fill="ffffff" w:val="clear"/>
        <w:spacing w:after="0" w:afterAutospacing="0" w:before="0" w:beforeAutospacing="0" w:lineRule="auto"/>
        <w:ind w:left="940" w:hanging="360"/>
      </w:pPr>
      <w:r w:rsidDel="00000000" w:rsidR="00000000" w:rsidRPr="00000000">
        <w:rPr>
          <w:color w:val="222222"/>
          <w:rtl w:val="0"/>
        </w:rPr>
        <w:t xml:space="preserve">Location changes</w:t>
      </w:r>
    </w:p>
    <w:p w:rsidR="00000000" w:rsidDel="00000000" w:rsidP="00000000" w:rsidRDefault="00000000" w:rsidRPr="00000000" w14:paraId="00000A48">
      <w:pPr>
        <w:numPr>
          <w:ilvl w:val="0"/>
          <w:numId w:val="44"/>
        </w:numPr>
        <w:shd w:fill="ffffff" w:val="clear"/>
        <w:spacing w:after="0" w:afterAutospacing="0" w:before="0" w:beforeAutospacing="0" w:lineRule="auto"/>
        <w:ind w:left="940" w:hanging="360"/>
      </w:pPr>
      <w:r w:rsidDel="00000000" w:rsidR="00000000" w:rsidRPr="00000000">
        <w:rPr>
          <w:color w:val="222222"/>
          <w:rtl w:val="0"/>
        </w:rPr>
        <w:t xml:space="preserve">Pharmacy ownership changes</w:t>
      </w:r>
    </w:p>
    <w:p w:rsidR="00000000" w:rsidDel="00000000" w:rsidP="00000000" w:rsidRDefault="00000000" w:rsidRPr="00000000" w14:paraId="00000A49">
      <w:pPr>
        <w:numPr>
          <w:ilvl w:val="0"/>
          <w:numId w:val="44"/>
        </w:numPr>
        <w:shd w:fill="ffffff" w:val="clear"/>
        <w:spacing w:after="0" w:afterAutospacing="0" w:before="0" w:beforeAutospacing="0" w:lineRule="auto"/>
        <w:ind w:left="940" w:hanging="360"/>
      </w:pPr>
      <w:r w:rsidDel="00000000" w:rsidR="00000000" w:rsidRPr="00000000">
        <w:rPr>
          <w:color w:val="222222"/>
          <w:rtl w:val="0"/>
        </w:rPr>
        <w:t xml:space="preserve">Duplicate-registration review</w:t>
      </w:r>
    </w:p>
    <w:p w:rsidR="00000000" w:rsidDel="00000000" w:rsidP="00000000" w:rsidRDefault="00000000" w:rsidRPr="00000000" w14:paraId="00000A4A">
      <w:pPr>
        <w:numPr>
          <w:ilvl w:val="0"/>
          <w:numId w:val="44"/>
        </w:numPr>
        <w:shd w:fill="ffffff" w:val="clear"/>
        <w:spacing w:after="0" w:afterAutospacing="0" w:before="0" w:beforeAutospacing="0" w:lineRule="auto"/>
        <w:ind w:left="940" w:hanging="360"/>
      </w:pPr>
      <w:r w:rsidDel="00000000" w:rsidR="00000000" w:rsidRPr="00000000">
        <w:rPr>
          <w:color w:val="222222"/>
          <w:rtl w:val="0"/>
        </w:rPr>
        <w:t xml:space="preserve">Inactive-arrangement removal</w:t>
      </w:r>
    </w:p>
    <w:p w:rsidR="00000000" w:rsidDel="00000000" w:rsidP="00000000" w:rsidRDefault="00000000" w:rsidRPr="00000000" w14:paraId="00000A4B">
      <w:pPr>
        <w:numPr>
          <w:ilvl w:val="0"/>
          <w:numId w:val="44"/>
        </w:numPr>
        <w:shd w:fill="ffffff" w:val="clear"/>
        <w:spacing w:after="0" w:afterAutospacing="0" w:before="0" w:beforeAutospacing="0" w:lineRule="auto"/>
        <w:ind w:left="940" w:hanging="360"/>
      </w:pPr>
      <w:r w:rsidDel="00000000" w:rsidR="00000000" w:rsidRPr="00000000">
        <w:rPr>
          <w:color w:val="222222"/>
          <w:rtl w:val="0"/>
        </w:rPr>
        <w:t xml:space="preserve">Quarterly review</w:t>
      </w:r>
    </w:p>
    <w:p w:rsidR="00000000" w:rsidDel="00000000" w:rsidP="00000000" w:rsidRDefault="00000000" w:rsidRPr="00000000" w14:paraId="00000A4C">
      <w:pPr>
        <w:numPr>
          <w:ilvl w:val="0"/>
          <w:numId w:val="44"/>
        </w:numPr>
        <w:shd w:fill="ffffff" w:val="clear"/>
        <w:spacing w:after="200" w:before="0" w:beforeAutospacing="0" w:lineRule="auto"/>
        <w:ind w:left="940" w:hanging="360"/>
      </w:pPr>
      <w:r w:rsidDel="00000000" w:rsidR="00000000" w:rsidRPr="00000000">
        <w:rPr>
          <w:color w:val="222222"/>
          <w:rtl w:val="0"/>
        </w:rPr>
        <w:t xml:space="preserve">Annual recertification support</w:t>
      </w:r>
    </w:p>
    <w:p w:rsidR="00000000" w:rsidDel="00000000" w:rsidP="00000000" w:rsidRDefault="00000000" w:rsidRPr="00000000" w14:paraId="00000A4D">
      <w:pPr>
        <w:pStyle w:val="Heading2"/>
        <w:keepNext w:val="0"/>
        <w:keepLines w:val="0"/>
        <w:shd w:fill="ffffff" w:val="clear"/>
        <w:spacing w:after="80" w:lineRule="auto"/>
        <w:rPr>
          <w:b w:val="1"/>
          <w:bCs w:val="1"/>
          <w:color w:val="222222"/>
          <w:sz w:val="34"/>
          <w:szCs w:val="34"/>
        </w:rPr>
      </w:pPr>
      <w:bookmarkStart w:colFirst="0" w:colLast="0" w:name="_2iw8e7mkeao0" w:id="206"/>
      <w:bookmarkEnd w:id="206"/>
      <w:r w:rsidDel="00000000" w:rsidR="00000000" w:rsidRPr="00000000">
        <w:rPr>
          <w:b w:val="1"/>
          <w:bCs w:val="1"/>
          <w:color w:val="222222"/>
          <w:sz w:val="34"/>
          <w:szCs w:val="34"/>
          <w:rtl w:val="0"/>
        </w:rPr>
        <w:t xml:space="preserve">Claims Capture and Qualification</w:t>
      </w:r>
    </w:p>
    <w:p w:rsidR="00000000" w:rsidDel="00000000" w:rsidP="00000000" w:rsidRDefault="00000000" w:rsidRPr="00000000" w14:paraId="00000A4E">
      <w:pPr>
        <w:shd w:fill="ffffff" w:val="clear"/>
        <w:spacing w:after="200" w:before="200" w:lineRule="auto"/>
        <w:rPr>
          <w:color w:val="222222"/>
        </w:rPr>
      </w:pPr>
      <w:r w:rsidDel="00000000" w:rsidR="00000000" w:rsidRPr="00000000">
        <w:rPr>
          <w:color w:val="222222"/>
          <w:rtl w:val="0"/>
        </w:rPr>
        <w:t xml:space="preserve">We evaluate whether contract pharmacy systems identify eligible activity accurately and consistently.</w:t>
      </w:r>
    </w:p>
    <w:p w:rsidR="00000000" w:rsidDel="00000000" w:rsidP="00000000" w:rsidRDefault="00000000" w:rsidRPr="00000000" w14:paraId="00000A4F">
      <w:pPr>
        <w:shd w:fill="ffffff" w:val="clear"/>
        <w:spacing w:after="200" w:before="200" w:lineRule="auto"/>
        <w:rPr>
          <w:color w:val="222222"/>
        </w:rPr>
      </w:pPr>
      <w:r w:rsidDel="00000000" w:rsidR="00000000" w:rsidRPr="00000000">
        <w:rPr>
          <w:color w:val="222222"/>
          <w:rtl w:val="0"/>
        </w:rPr>
        <w:t xml:space="preserve">Review may include:</w:t>
      </w:r>
    </w:p>
    <w:p w:rsidR="00000000" w:rsidDel="00000000" w:rsidP="00000000" w:rsidRDefault="00000000" w:rsidRPr="00000000" w14:paraId="00000A50">
      <w:pPr>
        <w:numPr>
          <w:ilvl w:val="0"/>
          <w:numId w:val="183"/>
        </w:numPr>
        <w:shd w:fill="ffffff" w:val="clear"/>
        <w:spacing w:after="0" w:afterAutospacing="0" w:before="200" w:lineRule="auto"/>
        <w:ind w:left="940" w:hanging="360"/>
      </w:pPr>
      <w:r w:rsidDel="00000000" w:rsidR="00000000" w:rsidRPr="00000000">
        <w:rPr>
          <w:color w:val="222222"/>
          <w:rtl w:val="0"/>
        </w:rPr>
        <w:t xml:space="preserve">Patient matching</w:t>
      </w:r>
    </w:p>
    <w:p w:rsidR="00000000" w:rsidDel="00000000" w:rsidP="00000000" w:rsidRDefault="00000000" w:rsidRPr="00000000" w14:paraId="00000A51">
      <w:pPr>
        <w:numPr>
          <w:ilvl w:val="0"/>
          <w:numId w:val="183"/>
        </w:numPr>
        <w:shd w:fill="ffffff" w:val="clear"/>
        <w:spacing w:after="0" w:afterAutospacing="0" w:before="0" w:beforeAutospacing="0" w:lineRule="auto"/>
        <w:ind w:left="940" w:hanging="360"/>
      </w:pPr>
      <w:r w:rsidDel="00000000" w:rsidR="00000000" w:rsidRPr="00000000">
        <w:rPr>
          <w:color w:val="222222"/>
          <w:rtl w:val="0"/>
        </w:rPr>
        <w:t xml:space="preserve">Provider matching</w:t>
      </w:r>
    </w:p>
    <w:p w:rsidR="00000000" w:rsidDel="00000000" w:rsidP="00000000" w:rsidRDefault="00000000" w:rsidRPr="00000000" w14:paraId="00000A52">
      <w:pPr>
        <w:numPr>
          <w:ilvl w:val="0"/>
          <w:numId w:val="183"/>
        </w:numPr>
        <w:shd w:fill="ffffff" w:val="clear"/>
        <w:spacing w:after="0" w:afterAutospacing="0" w:before="0" w:beforeAutospacing="0" w:lineRule="auto"/>
        <w:ind w:left="940" w:hanging="360"/>
      </w:pPr>
      <w:r w:rsidDel="00000000" w:rsidR="00000000" w:rsidRPr="00000000">
        <w:rPr>
          <w:color w:val="222222"/>
          <w:rtl w:val="0"/>
        </w:rPr>
        <w:t xml:space="preserve">Encounter matching</w:t>
      </w:r>
    </w:p>
    <w:p w:rsidR="00000000" w:rsidDel="00000000" w:rsidP="00000000" w:rsidRDefault="00000000" w:rsidRPr="00000000" w14:paraId="00000A53">
      <w:pPr>
        <w:numPr>
          <w:ilvl w:val="0"/>
          <w:numId w:val="183"/>
        </w:numPr>
        <w:shd w:fill="ffffff" w:val="clear"/>
        <w:spacing w:after="0" w:afterAutospacing="0" w:before="0" w:beforeAutospacing="0" w:lineRule="auto"/>
        <w:ind w:left="940" w:hanging="360"/>
      </w:pPr>
      <w:r w:rsidDel="00000000" w:rsidR="00000000" w:rsidRPr="00000000">
        <w:rPr>
          <w:color w:val="222222"/>
          <w:rtl w:val="0"/>
        </w:rPr>
        <w:t xml:space="preserve">Prescription dates</w:t>
      </w:r>
    </w:p>
    <w:p w:rsidR="00000000" w:rsidDel="00000000" w:rsidP="00000000" w:rsidRDefault="00000000" w:rsidRPr="00000000" w14:paraId="00000A54">
      <w:pPr>
        <w:numPr>
          <w:ilvl w:val="0"/>
          <w:numId w:val="183"/>
        </w:numPr>
        <w:shd w:fill="ffffff" w:val="clear"/>
        <w:spacing w:after="0" w:afterAutospacing="0" w:before="0" w:beforeAutospacing="0" w:lineRule="auto"/>
        <w:ind w:left="940" w:hanging="360"/>
      </w:pPr>
      <w:r w:rsidDel="00000000" w:rsidR="00000000" w:rsidRPr="00000000">
        <w:rPr>
          <w:color w:val="222222"/>
          <w:rtl w:val="0"/>
        </w:rPr>
        <w:t xml:space="preserve">Refill activity</w:t>
      </w:r>
    </w:p>
    <w:p w:rsidR="00000000" w:rsidDel="00000000" w:rsidP="00000000" w:rsidRDefault="00000000" w:rsidRPr="00000000" w14:paraId="00000A55">
      <w:pPr>
        <w:numPr>
          <w:ilvl w:val="0"/>
          <w:numId w:val="183"/>
        </w:numPr>
        <w:shd w:fill="ffffff" w:val="clear"/>
        <w:spacing w:after="0" w:afterAutospacing="0" w:before="0" w:beforeAutospacing="0" w:lineRule="auto"/>
        <w:ind w:left="940" w:hanging="360"/>
      </w:pPr>
      <w:r w:rsidDel="00000000" w:rsidR="00000000" w:rsidRPr="00000000">
        <w:rPr>
          <w:color w:val="222222"/>
          <w:rtl w:val="0"/>
        </w:rPr>
        <w:t xml:space="preserve">Referral prescriptions</w:t>
      </w:r>
    </w:p>
    <w:p w:rsidR="00000000" w:rsidDel="00000000" w:rsidP="00000000" w:rsidRDefault="00000000" w:rsidRPr="00000000" w14:paraId="00000A56">
      <w:pPr>
        <w:numPr>
          <w:ilvl w:val="0"/>
          <w:numId w:val="183"/>
        </w:numPr>
        <w:shd w:fill="ffffff" w:val="clear"/>
        <w:spacing w:after="0" w:afterAutospacing="0" w:before="0" w:beforeAutospacing="0" w:lineRule="auto"/>
        <w:ind w:left="940" w:hanging="360"/>
      </w:pPr>
      <w:r w:rsidDel="00000000" w:rsidR="00000000" w:rsidRPr="00000000">
        <w:rPr>
          <w:color w:val="222222"/>
          <w:rtl w:val="0"/>
        </w:rPr>
        <w:t xml:space="preserve">Location eligibility</w:t>
      </w:r>
    </w:p>
    <w:p w:rsidR="00000000" w:rsidDel="00000000" w:rsidP="00000000" w:rsidRDefault="00000000" w:rsidRPr="00000000" w14:paraId="00000A57">
      <w:pPr>
        <w:numPr>
          <w:ilvl w:val="0"/>
          <w:numId w:val="183"/>
        </w:numPr>
        <w:shd w:fill="ffffff" w:val="clear"/>
        <w:spacing w:after="0" w:afterAutospacing="0" w:before="0" w:beforeAutospacing="0" w:lineRule="auto"/>
        <w:ind w:left="940" w:hanging="360"/>
      </w:pPr>
      <w:r w:rsidDel="00000000" w:rsidR="00000000" w:rsidRPr="00000000">
        <w:rPr>
          <w:color w:val="222222"/>
          <w:rtl w:val="0"/>
        </w:rPr>
        <w:t xml:space="preserve">Claims exclusions</w:t>
      </w:r>
    </w:p>
    <w:p w:rsidR="00000000" w:rsidDel="00000000" w:rsidP="00000000" w:rsidRDefault="00000000" w:rsidRPr="00000000" w14:paraId="00000A58">
      <w:pPr>
        <w:numPr>
          <w:ilvl w:val="0"/>
          <w:numId w:val="183"/>
        </w:numPr>
        <w:shd w:fill="ffffff" w:val="clear"/>
        <w:spacing w:after="0" w:afterAutospacing="0" w:before="0" w:beforeAutospacing="0" w:lineRule="auto"/>
        <w:ind w:left="940" w:hanging="360"/>
      </w:pPr>
      <w:r w:rsidDel="00000000" w:rsidR="00000000" w:rsidRPr="00000000">
        <w:rPr>
          <w:color w:val="222222"/>
          <w:rtl w:val="0"/>
        </w:rPr>
        <w:t xml:space="preserve">Payer exclusions</w:t>
      </w:r>
    </w:p>
    <w:p w:rsidR="00000000" w:rsidDel="00000000" w:rsidP="00000000" w:rsidRDefault="00000000" w:rsidRPr="00000000" w14:paraId="00000A59">
      <w:pPr>
        <w:numPr>
          <w:ilvl w:val="0"/>
          <w:numId w:val="183"/>
        </w:numPr>
        <w:shd w:fill="ffffff" w:val="clear"/>
        <w:spacing w:after="0" w:afterAutospacing="0" w:before="0" w:beforeAutospacing="0" w:lineRule="auto"/>
        <w:ind w:left="940" w:hanging="360"/>
      </w:pPr>
      <w:r w:rsidDel="00000000" w:rsidR="00000000" w:rsidRPr="00000000">
        <w:rPr>
          <w:color w:val="222222"/>
          <w:rtl w:val="0"/>
        </w:rPr>
        <w:t xml:space="preserve">Medicaid activity</w:t>
      </w:r>
    </w:p>
    <w:p w:rsidR="00000000" w:rsidDel="00000000" w:rsidP="00000000" w:rsidRDefault="00000000" w:rsidRPr="00000000" w14:paraId="00000A5A">
      <w:pPr>
        <w:numPr>
          <w:ilvl w:val="0"/>
          <w:numId w:val="183"/>
        </w:numPr>
        <w:shd w:fill="ffffff" w:val="clear"/>
        <w:spacing w:after="0" w:afterAutospacing="0" w:before="0" w:beforeAutospacing="0" w:lineRule="auto"/>
        <w:ind w:left="940" w:hanging="360"/>
      </w:pPr>
      <w:r w:rsidDel="00000000" w:rsidR="00000000" w:rsidRPr="00000000">
        <w:rPr>
          <w:color w:val="222222"/>
          <w:rtl w:val="0"/>
        </w:rPr>
        <w:t xml:space="preserve">Reversals</w:t>
      </w:r>
    </w:p>
    <w:p w:rsidR="00000000" w:rsidDel="00000000" w:rsidP="00000000" w:rsidRDefault="00000000" w:rsidRPr="00000000" w14:paraId="00000A5B">
      <w:pPr>
        <w:numPr>
          <w:ilvl w:val="0"/>
          <w:numId w:val="183"/>
        </w:numPr>
        <w:shd w:fill="ffffff" w:val="clear"/>
        <w:spacing w:after="0" w:afterAutospacing="0" w:before="0" w:beforeAutospacing="0" w:lineRule="auto"/>
        <w:ind w:left="940" w:hanging="360"/>
      </w:pPr>
      <w:r w:rsidDel="00000000" w:rsidR="00000000" w:rsidRPr="00000000">
        <w:rPr>
          <w:color w:val="222222"/>
          <w:rtl w:val="0"/>
        </w:rPr>
        <w:t xml:space="preserve">Manual overrides</w:t>
      </w:r>
    </w:p>
    <w:p w:rsidR="00000000" w:rsidDel="00000000" w:rsidP="00000000" w:rsidRDefault="00000000" w:rsidRPr="00000000" w14:paraId="00000A5C">
      <w:pPr>
        <w:numPr>
          <w:ilvl w:val="0"/>
          <w:numId w:val="183"/>
        </w:numPr>
        <w:shd w:fill="ffffff" w:val="clear"/>
        <w:spacing w:after="0" w:afterAutospacing="0" w:before="0" w:beforeAutospacing="0" w:lineRule="auto"/>
        <w:ind w:left="940" w:hanging="360"/>
      </w:pPr>
      <w:r w:rsidDel="00000000" w:rsidR="00000000" w:rsidRPr="00000000">
        <w:rPr>
          <w:color w:val="222222"/>
          <w:rtl w:val="0"/>
        </w:rPr>
        <w:t xml:space="preserve">Exception queues</w:t>
      </w:r>
    </w:p>
    <w:p w:rsidR="00000000" w:rsidDel="00000000" w:rsidP="00000000" w:rsidRDefault="00000000" w:rsidRPr="00000000" w14:paraId="00000A5D">
      <w:pPr>
        <w:numPr>
          <w:ilvl w:val="0"/>
          <w:numId w:val="183"/>
        </w:numPr>
        <w:shd w:fill="ffffff" w:val="clear"/>
        <w:spacing w:after="200" w:before="0" w:beforeAutospacing="0" w:lineRule="auto"/>
        <w:ind w:left="940" w:hanging="360"/>
      </w:pPr>
      <w:r w:rsidDel="00000000" w:rsidR="00000000" w:rsidRPr="00000000">
        <w:rPr>
          <w:color w:val="222222"/>
          <w:rtl w:val="0"/>
        </w:rPr>
        <w:t xml:space="preserve">Unmatched claims</w:t>
      </w:r>
    </w:p>
    <w:p w:rsidR="00000000" w:rsidDel="00000000" w:rsidP="00000000" w:rsidRDefault="00000000" w:rsidRPr="00000000" w14:paraId="00000A5E">
      <w:pPr>
        <w:shd w:fill="ffffff" w:val="clear"/>
        <w:spacing w:after="200" w:before="200" w:lineRule="auto"/>
        <w:rPr>
          <w:color w:val="222222"/>
        </w:rPr>
      </w:pPr>
      <w:r w:rsidDel="00000000" w:rsidR="00000000" w:rsidRPr="00000000">
        <w:rPr>
          <w:color w:val="222222"/>
          <w:rtl w:val="0"/>
        </w:rPr>
        <w:t xml:space="preserve">Optimization recommendations remain subject to patient eligibility and applicable program requirements.</w:t>
      </w:r>
    </w:p>
    <w:p w:rsidR="00000000" w:rsidDel="00000000" w:rsidP="00000000" w:rsidRDefault="00000000" w:rsidRPr="00000000" w14:paraId="00000A5F">
      <w:pPr>
        <w:pStyle w:val="Heading2"/>
        <w:keepNext w:val="0"/>
        <w:keepLines w:val="0"/>
        <w:shd w:fill="ffffff" w:val="clear"/>
        <w:spacing w:after="80" w:lineRule="auto"/>
        <w:rPr>
          <w:b w:val="1"/>
          <w:bCs w:val="1"/>
          <w:color w:val="222222"/>
          <w:sz w:val="34"/>
          <w:szCs w:val="34"/>
        </w:rPr>
      </w:pPr>
      <w:bookmarkStart w:colFirst="0" w:colLast="0" w:name="_wuhogygteuju" w:id="207"/>
      <w:bookmarkEnd w:id="207"/>
      <w:r w:rsidDel="00000000" w:rsidR="00000000" w:rsidRPr="00000000">
        <w:rPr>
          <w:b w:val="1"/>
          <w:bCs w:val="1"/>
          <w:color w:val="222222"/>
          <w:sz w:val="34"/>
          <w:szCs w:val="34"/>
          <w:rtl w:val="0"/>
        </w:rPr>
        <w:t xml:space="preserve">Replenishment Oversight</w:t>
      </w:r>
    </w:p>
    <w:p w:rsidR="00000000" w:rsidDel="00000000" w:rsidP="00000000" w:rsidRDefault="00000000" w:rsidRPr="00000000" w14:paraId="00000A60">
      <w:pPr>
        <w:shd w:fill="ffffff" w:val="clear"/>
        <w:spacing w:after="200" w:before="200" w:lineRule="auto"/>
        <w:rPr>
          <w:color w:val="222222"/>
        </w:rPr>
      </w:pPr>
      <w:r w:rsidDel="00000000" w:rsidR="00000000" w:rsidRPr="00000000">
        <w:rPr>
          <w:color w:val="222222"/>
          <w:rtl w:val="0"/>
        </w:rPr>
        <w:t xml:space="preserve">Contract pharmacy models commonly rely on replenishment processes connecting dispensing activity with covered entity drug purchasing.</w:t>
      </w:r>
    </w:p>
    <w:p w:rsidR="00000000" w:rsidDel="00000000" w:rsidP="00000000" w:rsidRDefault="00000000" w:rsidRPr="00000000" w14:paraId="00000A61">
      <w:pPr>
        <w:shd w:fill="ffffff" w:val="clear"/>
        <w:spacing w:after="200" w:before="200" w:lineRule="auto"/>
        <w:rPr>
          <w:color w:val="222222"/>
        </w:rPr>
      </w:pPr>
      <w:r w:rsidDel="00000000" w:rsidR="00000000" w:rsidRPr="00000000">
        <w:rPr>
          <w:color w:val="222222"/>
          <w:rtl w:val="0"/>
        </w:rPr>
        <w:t xml:space="preserve">Oversight may include:</w:t>
      </w:r>
    </w:p>
    <w:p w:rsidR="00000000" w:rsidDel="00000000" w:rsidP="00000000" w:rsidRDefault="00000000" w:rsidRPr="00000000" w14:paraId="00000A62">
      <w:pPr>
        <w:numPr>
          <w:ilvl w:val="0"/>
          <w:numId w:val="106"/>
        </w:numPr>
        <w:shd w:fill="ffffff" w:val="clear"/>
        <w:spacing w:after="0" w:afterAutospacing="0" w:before="200" w:lineRule="auto"/>
        <w:ind w:left="940" w:hanging="360"/>
      </w:pPr>
      <w:r w:rsidDel="00000000" w:rsidR="00000000" w:rsidRPr="00000000">
        <w:rPr>
          <w:color w:val="222222"/>
          <w:rtl w:val="0"/>
        </w:rPr>
        <w:t xml:space="preserve">Accumulator activity</w:t>
      </w:r>
    </w:p>
    <w:p w:rsidR="00000000" w:rsidDel="00000000" w:rsidP="00000000" w:rsidRDefault="00000000" w:rsidRPr="00000000" w14:paraId="00000A63">
      <w:pPr>
        <w:numPr>
          <w:ilvl w:val="0"/>
          <w:numId w:val="106"/>
        </w:numPr>
        <w:shd w:fill="ffffff" w:val="clear"/>
        <w:spacing w:after="0" w:afterAutospacing="0" w:before="0" w:beforeAutospacing="0" w:lineRule="auto"/>
        <w:ind w:left="940" w:hanging="360"/>
      </w:pPr>
      <w:r w:rsidDel="00000000" w:rsidR="00000000" w:rsidRPr="00000000">
        <w:rPr>
          <w:color w:val="222222"/>
          <w:rtl w:val="0"/>
        </w:rPr>
        <w:t xml:space="preserve">Package-size conversion</w:t>
      </w:r>
    </w:p>
    <w:p w:rsidR="00000000" w:rsidDel="00000000" w:rsidP="00000000" w:rsidRDefault="00000000" w:rsidRPr="00000000" w14:paraId="00000A64">
      <w:pPr>
        <w:numPr>
          <w:ilvl w:val="0"/>
          <w:numId w:val="106"/>
        </w:numPr>
        <w:shd w:fill="ffffff" w:val="clear"/>
        <w:spacing w:after="0" w:afterAutospacing="0" w:before="0" w:beforeAutospacing="0" w:lineRule="auto"/>
        <w:ind w:left="940" w:hanging="360"/>
      </w:pPr>
      <w:r w:rsidDel="00000000" w:rsidR="00000000" w:rsidRPr="00000000">
        <w:rPr>
          <w:color w:val="222222"/>
          <w:rtl w:val="0"/>
        </w:rPr>
        <w:t xml:space="preserve">Replenishment thresholds</w:t>
      </w:r>
    </w:p>
    <w:p w:rsidR="00000000" w:rsidDel="00000000" w:rsidP="00000000" w:rsidRDefault="00000000" w:rsidRPr="00000000" w14:paraId="00000A65">
      <w:pPr>
        <w:numPr>
          <w:ilvl w:val="0"/>
          <w:numId w:val="106"/>
        </w:numPr>
        <w:shd w:fill="ffffff" w:val="clear"/>
        <w:spacing w:after="0" w:afterAutospacing="0" w:before="0" w:beforeAutospacing="0" w:lineRule="auto"/>
        <w:ind w:left="940" w:hanging="360"/>
      </w:pPr>
      <w:r w:rsidDel="00000000" w:rsidR="00000000" w:rsidRPr="00000000">
        <w:rPr>
          <w:color w:val="222222"/>
          <w:rtl w:val="0"/>
        </w:rPr>
        <w:t xml:space="preserve">Purchase orders</w:t>
      </w:r>
    </w:p>
    <w:p w:rsidR="00000000" w:rsidDel="00000000" w:rsidP="00000000" w:rsidRDefault="00000000" w:rsidRPr="00000000" w14:paraId="00000A66">
      <w:pPr>
        <w:numPr>
          <w:ilvl w:val="0"/>
          <w:numId w:val="106"/>
        </w:numPr>
        <w:shd w:fill="ffffff" w:val="clear"/>
        <w:spacing w:after="0" w:afterAutospacing="0" w:before="0" w:beforeAutospacing="0" w:lineRule="auto"/>
        <w:ind w:left="940" w:hanging="360"/>
      </w:pPr>
      <w:r w:rsidDel="00000000" w:rsidR="00000000" w:rsidRPr="00000000">
        <w:rPr>
          <w:color w:val="222222"/>
          <w:rtl w:val="0"/>
        </w:rPr>
        <w:t xml:space="preserve">Wholesaler records</w:t>
      </w:r>
    </w:p>
    <w:p w:rsidR="00000000" w:rsidDel="00000000" w:rsidP="00000000" w:rsidRDefault="00000000" w:rsidRPr="00000000" w14:paraId="00000A67">
      <w:pPr>
        <w:numPr>
          <w:ilvl w:val="0"/>
          <w:numId w:val="106"/>
        </w:numPr>
        <w:shd w:fill="ffffff" w:val="clear"/>
        <w:spacing w:after="0" w:afterAutospacing="0" w:before="0" w:beforeAutospacing="0" w:lineRule="auto"/>
        <w:ind w:left="940" w:hanging="360"/>
      </w:pPr>
      <w:r w:rsidDel="00000000" w:rsidR="00000000" w:rsidRPr="00000000">
        <w:rPr>
          <w:color w:val="222222"/>
          <w:rtl w:val="0"/>
        </w:rPr>
        <w:t xml:space="preserve">Negative balances</w:t>
      </w:r>
    </w:p>
    <w:p w:rsidR="00000000" w:rsidDel="00000000" w:rsidP="00000000" w:rsidRDefault="00000000" w:rsidRPr="00000000" w14:paraId="00000A68">
      <w:pPr>
        <w:numPr>
          <w:ilvl w:val="0"/>
          <w:numId w:val="106"/>
        </w:numPr>
        <w:shd w:fill="ffffff" w:val="clear"/>
        <w:spacing w:after="0" w:afterAutospacing="0" w:before="0" w:beforeAutospacing="0" w:lineRule="auto"/>
        <w:ind w:left="940" w:hanging="360"/>
      </w:pPr>
      <w:r w:rsidDel="00000000" w:rsidR="00000000" w:rsidRPr="00000000">
        <w:rPr>
          <w:color w:val="222222"/>
          <w:rtl w:val="0"/>
        </w:rPr>
        <w:t xml:space="preserve">Reversals</w:t>
      </w:r>
    </w:p>
    <w:p w:rsidR="00000000" w:rsidDel="00000000" w:rsidP="00000000" w:rsidRDefault="00000000" w:rsidRPr="00000000" w14:paraId="00000A69">
      <w:pPr>
        <w:numPr>
          <w:ilvl w:val="0"/>
          <w:numId w:val="106"/>
        </w:numPr>
        <w:shd w:fill="ffffff" w:val="clear"/>
        <w:spacing w:after="0" w:afterAutospacing="0" w:before="0" w:beforeAutospacing="0" w:lineRule="auto"/>
        <w:ind w:left="940" w:hanging="360"/>
      </w:pPr>
      <w:r w:rsidDel="00000000" w:rsidR="00000000" w:rsidRPr="00000000">
        <w:rPr>
          <w:color w:val="222222"/>
          <w:rtl w:val="0"/>
        </w:rPr>
        <w:t xml:space="preserve">Returns</w:t>
      </w:r>
    </w:p>
    <w:p w:rsidR="00000000" w:rsidDel="00000000" w:rsidP="00000000" w:rsidRDefault="00000000" w:rsidRPr="00000000" w14:paraId="00000A6A">
      <w:pPr>
        <w:numPr>
          <w:ilvl w:val="0"/>
          <w:numId w:val="106"/>
        </w:numPr>
        <w:shd w:fill="ffffff" w:val="clear"/>
        <w:spacing w:after="0" w:afterAutospacing="0" w:before="0" w:beforeAutospacing="0" w:lineRule="auto"/>
        <w:ind w:left="940" w:hanging="360"/>
      </w:pPr>
      <w:r w:rsidDel="00000000" w:rsidR="00000000" w:rsidRPr="00000000">
        <w:rPr>
          <w:color w:val="222222"/>
          <w:rtl w:val="0"/>
        </w:rPr>
        <w:t xml:space="preserve">Credits</w:t>
      </w:r>
    </w:p>
    <w:p w:rsidR="00000000" w:rsidDel="00000000" w:rsidP="00000000" w:rsidRDefault="00000000" w:rsidRPr="00000000" w14:paraId="00000A6B">
      <w:pPr>
        <w:numPr>
          <w:ilvl w:val="0"/>
          <w:numId w:val="106"/>
        </w:numPr>
        <w:shd w:fill="ffffff" w:val="clear"/>
        <w:spacing w:after="0" w:afterAutospacing="0" w:before="0" w:beforeAutospacing="0" w:lineRule="auto"/>
        <w:ind w:left="940" w:hanging="360"/>
      </w:pPr>
      <w:r w:rsidDel="00000000" w:rsidR="00000000" w:rsidRPr="00000000">
        <w:rPr>
          <w:color w:val="222222"/>
          <w:rtl w:val="0"/>
        </w:rPr>
        <w:t xml:space="preserve">Unreplenished claims</w:t>
      </w:r>
    </w:p>
    <w:p w:rsidR="00000000" w:rsidDel="00000000" w:rsidP="00000000" w:rsidRDefault="00000000" w:rsidRPr="00000000" w14:paraId="00000A6C">
      <w:pPr>
        <w:numPr>
          <w:ilvl w:val="0"/>
          <w:numId w:val="106"/>
        </w:numPr>
        <w:shd w:fill="ffffff" w:val="clear"/>
        <w:spacing w:after="0" w:afterAutospacing="0" w:before="0" w:beforeAutospacing="0" w:lineRule="auto"/>
        <w:ind w:left="940" w:hanging="360"/>
      </w:pPr>
      <w:r w:rsidDel="00000000" w:rsidR="00000000" w:rsidRPr="00000000">
        <w:rPr>
          <w:color w:val="222222"/>
          <w:rtl w:val="0"/>
        </w:rPr>
        <w:t xml:space="preserve">Manufacturer restrictions</w:t>
      </w:r>
    </w:p>
    <w:p w:rsidR="00000000" w:rsidDel="00000000" w:rsidP="00000000" w:rsidRDefault="00000000" w:rsidRPr="00000000" w14:paraId="00000A6D">
      <w:pPr>
        <w:numPr>
          <w:ilvl w:val="0"/>
          <w:numId w:val="106"/>
        </w:numPr>
        <w:shd w:fill="ffffff" w:val="clear"/>
        <w:spacing w:after="0" w:afterAutospacing="0" w:before="0" w:beforeAutospacing="0" w:lineRule="auto"/>
        <w:ind w:left="940" w:hanging="360"/>
      </w:pPr>
      <w:r w:rsidDel="00000000" w:rsidR="00000000" w:rsidRPr="00000000">
        <w:rPr>
          <w:color w:val="222222"/>
          <w:rtl w:val="0"/>
        </w:rPr>
        <w:t xml:space="preserve">Inventory reconciliation</w:t>
      </w:r>
    </w:p>
    <w:p w:rsidR="00000000" w:rsidDel="00000000" w:rsidP="00000000" w:rsidRDefault="00000000" w:rsidRPr="00000000" w14:paraId="00000A6E">
      <w:pPr>
        <w:numPr>
          <w:ilvl w:val="0"/>
          <w:numId w:val="106"/>
        </w:numPr>
        <w:shd w:fill="ffffff" w:val="clear"/>
        <w:spacing w:after="200" w:before="0" w:beforeAutospacing="0" w:lineRule="auto"/>
        <w:ind w:left="940" w:hanging="360"/>
      </w:pPr>
      <w:r w:rsidDel="00000000" w:rsidR="00000000" w:rsidRPr="00000000">
        <w:rPr>
          <w:color w:val="222222"/>
          <w:rtl w:val="0"/>
        </w:rPr>
        <w:t xml:space="preserve">Financial settlement</w:t>
      </w:r>
    </w:p>
    <w:p w:rsidR="00000000" w:rsidDel="00000000" w:rsidP="00000000" w:rsidRDefault="00000000" w:rsidRPr="00000000" w14:paraId="00000A6F">
      <w:pPr>
        <w:pStyle w:val="Heading2"/>
        <w:keepNext w:val="0"/>
        <w:keepLines w:val="0"/>
        <w:shd w:fill="ffffff" w:val="clear"/>
        <w:spacing w:after="80" w:lineRule="auto"/>
        <w:rPr>
          <w:b w:val="1"/>
          <w:bCs w:val="1"/>
          <w:color w:val="222222"/>
          <w:sz w:val="34"/>
          <w:szCs w:val="34"/>
        </w:rPr>
      </w:pPr>
      <w:bookmarkStart w:colFirst="0" w:colLast="0" w:name="_5yerzqr5vwos" w:id="208"/>
      <w:bookmarkEnd w:id="208"/>
      <w:r w:rsidDel="00000000" w:rsidR="00000000" w:rsidRPr="00000000">
        <w:rPr>
          <w:b w:val="1"/>
          <w:bCs w:val="1"/>
          <w:color w:val="222222"/>
          <w:sz w:val="34"/>
          <w:szCs w:val="34"/>
          <w:rtl w:val="0"/>
        </w:rPr>
        <w:t xml:space="preserve">Duplicate-Discount Controls</w:t>
      </w:r>
    </w:p>
    <w:p w:rsidR="00000000" w:rsidDel="00000000" w:rsidP="00000000" w:rsidRDefault="00000000" w:rsidRPr="00000000" w14:paraId="00000A70">
      <w:pPr>
        <w:shd w:fill="ffffff" w:val="clear"/>
        <w:spacing w:after="200" w:before="200" w:lineRule="auto"/>
        <w:rPr>
          <w:color w:val="222222"/>
        </w:rPr>
      </w:pPr>
      <w:r w:rsidDel="00000000" w:rsidR="00000000" w:rsidRPr="00000000">
        <w:rPr>
          <w:color w:val="222222"/>
          <w:rtl w:val="0"/>
        </w:rPr>
        <w:t xml:space="preserve">Contract pharmacy Medicaid activity presents particular compliance complexity.</w:t>
      </w:r>
    </w:p>
    <w:p w:rsidR="00000000" w:rsidDel="00000000" w:rsidP="00000000" w:rsidRDefault="00000000" w:rsidRPr="00000000" w14:paraId="00000A71">
      <w:pPr>
        <w:shd w:fill="ffffff" w:val="clear"/>
        <w:spacing w:after="200" w:before="200" w:lineRule="auto"/>
        <w:rPr>
          <w:color w:val="222222"/>
        </w:rPr>
      </w:pPr>
      <w:r w:rsidDel="00000000" w:rsidR="00000000" w:rsidRPr="00000000">
        <w:rPr>
          <w:color w:val="222222"/>
          <w:rtl w:val="0"/>
        </w:rPr>
        <w:t xml:space="preserve">Thrive340B helps evaluate:</w:t>
      </w:r>
    </w:p>
    <w:p w:rsidR="00000000" w:rsidDel="00000000" w:rsidP="00000000" w:rsidRDefault="00000000" w:rsidRPr="00000000" w14:paraId="00000A72">
      <w:pPr>
        <w:numPr>
          <w:ilvl w:val="0"/>
          <w:numId w:val="56"/>
        </w:numPr>
        <w:shd w:fill="ffffff" w:val="clear"/>
        <w:spacing w:after="0" w:afterAutospacing="0" w:before="200" w:lineRule="auto"/>
        <w:ind w:left="940" w:hanging="360"/>
      </w:pPr>
      <w:r w:rsidDel="00000000" w:rsidR="00000000" w:rsidRPr="00000000">
        <w:rPr>
          <w:color w:val="222222"/>
          <w:rtl w:val="0"/>
        </w:rPr>
        <w:t xml:space="preserve">Medicaid fee-for-service exclusions</w:t>
      </w:r>
    </w:p>
    <w:p w:rsidR="00000000" w:rsidDel="00000000" w:rsidP="00000000" w:rsidRDefault="00000000" w:rsidRPr="00000000" w14:paraId="00000A73">
      <w:pPr>
        <w:numPr>
          <w:ilvl w:val="0"/>
          <w:numId w:val="56"/>
        </w:numPr>
        <w:shd w:fill="ffffff" w:val="clear"/>
        <w:spacing w:after="0" w:afterAutospacing="0" w:before="0" w:beforeAutospacing="0" w:lineRule="auto"/>
        <w:ind w:left="940" w:hanging="360"/>
      </w:pPr>
      <w:r w:rsidDel="00000000" w:rsidR="00000000" w:rsidRPr="00000000">
        <w:rPr>
          <w:color w:val="222222"/>
          <w:rtl w:val="0"/>
        </w:rPr>
        <w:t xml:space="preserve">Managed Medicaid exclusions</w:t>
      </w:r>
    </w:p>
    <w:p w:rsidR="00000000" w:rsidDel="00000000" w:rsidP="00000000" w:rsidRDefault="00000000" w:rsidRPr="00000000" w14:paraId="00000A74">
      <w:pPr>
        <w:numPr>
          <w:ilvl w:val="0"/>
          <w:numId w:val="56"/>
        </w:numPr>
        <w:shd w:fill="ffffff" w:val="clear"/>
        <w:spacing w:after="0" w:afterAutospacing="0" w:before="0" w:beforeAutospacing="0" w:lineRule="auto"/>
        <w:ind w:left="940" w:hanging="360"/>
      </w:pPr>
      <w:r w:rsidDel="00000000" w:rsidR="00000000" w:rsidRPr="00000000">
        <w:rPr>
          <w:color w:val="222222"/>
          <w:rtl w:val="0"/>
        </w:rPr>
        <w:t xml:space="preserve">Medicaid Exclusion File information</w:t>
      </w:r>
    </w:p>
    <w:p w:rsidR="00000000" w:rsidDel="00000000" w:rsidP="00000000" w:rsidRDefault="00000000" w:rsidRPr="00000000" w14:paraId="00000A75">
      <w:pPr>
        <w:numPr>
          <w:ilvl w:val="0"/>
          <w:numId w:val="56"/>
        </w:numPr>
        <w:shd w:fill="ffffff" w:val="clear"/>
        <w:spacing w:after="0" w:afterAutospacing="0" w:before="0" w:beforeAutospacing="0" w:lineRule="auto"/>
        <w:ind w:left="940" w:hanging="360"/>
      </w:pPr>
      <w:r w:rsidDel="00000000" w:rsidR="00000000" w:rsidRPr="00000000">
        <w:rPr>
          <w:color w:val="222222"/>
          <w:rtl w:val="0"/>
        </w:rPr>
        <w:t xml:space="preserve">State-specific requirements</w:t>
      </w:r>
    </w:p>
    <w:p w:rsidR="00000000" w:rsidDel="00000000" w:rsidP="00000000" w:rsidRDefault="00000000" w:rsidRPr="00000000" w14:paraId="00000A76">
      <w:pPr>
        <w:numPr>
          <w:ilvl w:val="0"/>
          <w:numId w:val="56"/>
        </w:numPr>
        <w:shd w:fill="ffffff" w:val="clear"/>
        <w:spacing w:after="0" w:afterAutospacing="0" w:before="0" w:beforeAutospacing="0" w:lineRule="auto"/>
        <w:ind w:left="940" w:hanging="360"/>
      </w:pPr>
      <w:r w:rsidDel="00000000" w:rsidR="00000000" w:rsidRPr="00000000">
        <w:rPr>
          <w:color w:val="222222"/>
          <w:rtl w:val="0"/>
        </w:rPr>
        <w:t xml:space="preserve">Pharmacy billing</w:t>
      </w:r>
    </w:p>
    <w:p w:rsidR="00000000" w:rsidDel="00000000" w:rsidP="00000000" w:rsidRDefault="00000000" w:rsidRPr="00000000" w14:paraId="00000A77">
      <w:pPr>
        <w:numPr>
          <w:ilvl w:val="0"/>
          <w:numId w:val="56"/>
        </w:numPr>
        <w:shd w:fill="ffffff" w:val="clear"/>
        <w:spacing w:after="0" w:afterAutospacing="0" w:before="0" w:beforeAutospacing="0" w:lineRule="auto"/>
        <w:ind w:left="940" w:hanging="360"/>
      </w:pPr>
      <w:r w:rsidDel="00000000" w:rsidR="00000000" w:rsidRPr="00000000">
        <w:rPr>
          <w:color w:val="222222"/>
          <w:rtl w:val="0"/>
        </w:rPr>
        <w:t xml:space="preserve">Claims identifiers</w:t>
      </w:r>
    </w:p>
    <w:p w:rsidR="00000000" w:rsidDel="00000000" w:rsidP="00000000" w:rsidRDefault="00000000" w:rsidRPr="00000000" w14:paraId="00000A78">
      <w:pPr>
        <w:numPr>
          <w:ilvl w:val="0"/>
          <w:numId w:val="56"/>
        </w:numPr>
        <w:shd w:fill="ffffff" w:val="clear"/>
        <w:spacing w:after="0" w:afterAutospacing="0" w:before="0" w:beforeAutospacing="0" w:lineRule="auto"/>
        <w:ind w:left="940" w:hanging="360"/>
      </w:pPr>
      <w:r w:rsidDel="00000000" w:rsidR="00000000" w:rsidRPr="00000000">
        <w:rPr>
          <w:color w:val="222222"/>
          <w:rtl w:val="0"/>
        </w:rPr>
        <w:t xml:space="preserve">Modifiers</w:t>
      </w:r>
    </w:p>
    <w:p w:rsidR="00000000" w:rsidDel="00000000" w:rsidP="00000000" w:rsidRDefault="00000000" w:rsidRPr="00000000" w14:paraId="00000A79">
      <w:pPr>
        <w:numPr>
          <w:ilvl w:val="0"/>
          <w:numId w:val="56"/>
        </w:numPr>
        <w:shd w:fill="ffffff" w:val="clear"/>
        <w:spacing w:after="0" w:afterAutospacing="0" w:before="0" w:beforeAutospacing="0" w:lineRule="auto"/>
        <w:ind w:left="940" w:hanging="360"/>
      </w:pPr>
      <w:r w:rsidDel="00000000" w:rsidR="00000000" w:rsidRPr="00000000">
        <w:rPr>
          <w:color w:val="222222"/>
          <w:rtl w:val="0"/>
        </w:rPr>
        <w:t xml:space="preserve">TPA configuration</w:t>
      </w:r>
    </w:p>
    <w:p w:rsidR="00000000" w:rsidDel="00000000" w:rsidP="00000000" w:rsidRDefault="00000000" w:rsidRPr="00000000" w14:paraId="00000A7A">
      <w:pPr>
        <w:numPr>
          <w:ilvl w:val="0"/>
          <w:numId w:val="56"/>
        </w:numPr>
        <w:shd w:fill="ffffff" w:val="clear"/>
        <w:spacing w:after="0" w:afterAutospacing="0" w:before="0" w:beforeAutospacing="0" w:lineRule="auto"/>
        <w:ind w:left="940" w:hanging="360"/>
      </w:pPr>
      <w:r w:rsidDel="00000000" w:rsidR="00000000" w:rsidRPr="00000000">
        <w:rPr>
          <w:color w:val="222222"/>
          <w:rtl w:val="0"/>
        </w:rPr>
        <w:t xml:space="preserve">Payer tables</w:t>
      </w:r>
    </w:p>
    <w:p w:rsidR="00000000" w:rsidDel="00000000" w:rsidP="00000000" w:rsidRDefault="00000000" w:rsidRPr="00000000" w14:paraId="00000A7B">
      <w:pPr>
        <w:numPr>
          <w:ilvl w:val="0"/>
          <w:numId w:val="56"/>
        </w:numPr>
        <w:shd w:fill="ffffff" w:val="clear"/>
        <w:spacing w:after="0" w:afterAutospacing="0" w:before="0" w:beforeAutospacing="0" w:lineRule="auto"/>
        <w:ind w:left="940" w:hanging="360"/>
      </w:pPr>
      <w:r w:rsidDel="00000000" w:rsidR="00000000" w:rsidRPr="00000000">
        <w:rPr>
          <w:color w:val="222222"/>
          <w:rtl w:val="0"/>
        </w:rPr>
        <w:t xml:space="preserve">Written procedures</w:t>
      </w:r>
    </w:p>
    <w:p w:rsidR="00000000" w:rsidDel="00000000" w:rsidP="00000000" w:rsidRDefault="00000000" w:rsidRPr="00000000" w14:paraId="00000A7C">
      <w:pPr>
        <w:numPr>
          <w:ilvl w:val="0"/>
          <w:numId w:val="56"/>
        </w:numPr>
        <w:shd w:fill="ffffff" w:val="clear"/>
        <w:spacing w:after="200" w:before="0" w:beforeAutospacing="0" w:lineRule="auto"/>
        <w:ind w:left="940" w:hanging="360"/>
      </w:pPr>
      <w:r w:rsidDel="00000000" w:rsidR="00000000" w:rsidRPr="00000000">
        <w:rPr>
          <w:color w:val="222222"/>
          <w:rtl w:val="0"/>
        </w:rPr>
        <w:t xml:space="preserve">Exception reports</w:t>
      </w:r>
    </w:p>
    <w:p w:rsidR="00000000" w:rsidDel="00000000" w:rsidP="00000000" w:rsidRDefault="00000000" w:rsidRPr="00000000" w14:paraId="00000A7D">
      <w:pPr>
        <w:pStyle w:val="Heading2"/>
        <w:keepNext w:val="0"/>
        <w:keepLines w:val="0"/>
        <w:shd w:fill="ffffff" w:val="clear"/>
        <w:spacing w:after="80" w:lineRule="auto"/>
        <w:rPr>
          <w:b w:val="1"/>
          <w:bCs w:val="1"/>
          <w:color w:val="222222"/>
          <w:sz w:val="34"/>
          <w:szCs w:val="34"/>
        </w:rPr>
      </w:pPr>
      <w:bookmarkStart w:colFirst="0" w:colLast="0" w:name="_h7grjpn51fzv" w:id="209"/>
      <w:bookmarkEnd w:id="209"/>
      <w:r w:rsidDel="00000000" w:rsidR="00000000" w:rsidRPr="00000000">
        <w:rPr>
          <w:b w:val="1"/>
          <w:bCs w:val="1"/>
          <w:color w:val="222222"/>
          <w:sz w:val="34"/>
          <w:szCs w:val="34"/>
          <w:rtl w:val="0"/>
        </w:rPr>
        <w:t xml:space="preserve">Manufacturer Restriction Management</w:t>
      </w:r>
    </w:p>
    <w:p w:rsidR="00000000" w:rsidDel="00000000" w:rsidP="00000000" w:rsidRDefault="00000000" w:rsidRPr="00000000" w14:paraId="00000A7E">
      <w:pPr>
        <w:shd w:fill="ffffff" w:val="clear"/>
        <w:spacing w:after="200" w:before="200" w:lineRule="auto"/>
        <w:rPr>
          <w:color w:val="222222"/>
        </w:rPr>
      </w:pPr>
      <w:r w:rsidDel="00000000" w:rsidR="00000000" w:rsidRPr="00000000">
        <w:rPr>
          <w:color w:val="222222"/>
          <w:rtl w:val="0"/>
        </w:rPr>
        <w:t xml:space="preserve">Manufacturer policies may limit contract pharmacy replenishment or require covered entities to complete designation and data-submission processes.</w:t>
      </w:r>
    </w:p>
    <w:p w:rsidR="00000000" w:rsidDel="00000000" w:rsidP="00000000" w:rsidRDefault="00000000" w:rsidRPr="00000000" w14:paraId="00000A7F">
      <w:pPr>
        <w:shd w:fill="ffffff" w:val="clear"/>
        <w:spacing w:after="200" w:before="200" w:lineRule="auto"/>
        <w:rPr>
          <w:color w:val="222222"/>
        </w:rPr>
      </w:pPr>
      <w:r w:rsidDel="00000000" w:rsidR="00000000" w:rsidRPr="00000000">
        <w:rPr>
          <w:color w:val="222222"/>
          <w:rtl w:val="0"/>
        </w:rPr>
        <w:t xml:space="preserve">Thrive340B can assist with:</w:t>
      </w:r>
    </w:p>
    <w:p w:rsidR="00000000" w:rsidDel="00000000" w:rsidP="00000000" w:rsidRDefault="00000000" w:rsidRPr="00000000" w14:paraId="00000A80">
      <w:pPr>
        <w:numPr>
          <w:ilvl w:val="0"/>
          <w:numId w:val="82"/>
        </w:numPr>
        <w:shd w:fill="ffffff" w:val="clear"/>
        <w:spacing w:after="0" w:afterAutospacing="0" w:before="200" w:lineRule="auto"/>
        <w:ind w:left="940" w:hanging="360"/>
      </w:pPr>
      <w:r w:rsidDel="00000000" w:rsidR="00000000" w:rsidRPr="00000000">
        <w:rPr>
          <w:color w:val="222222"/>
          <w:rtl w:val="0"/>
        </w:rPr>
        <w:t xml:space="preserve">Manufacturer policy tracking</w:t>
      </w:r>
    </w:p>
    <w:p w:rsidR="00000000" w:rsidDel="00000000" w:rsidP="00000000" w:rsidRDefault="00000000" w:rsidRPr="00000000" w14:paraId="00000A81">
      <w:pPr>
        <w:numPr>
          <w:ilvl w:val="0"/>
          <w:numId w:val="82"/>
        </w:numPr>
        <w:shd w:fill="ffffff" w:val="clear"/>
        <w:spacing w:after="0" w:afterAutospacing="0" w:before="0" w:beforeAutospacing="0" w:lineRule="auto"/>
        <w:ind w:left="940" w:hanging="360"/>
      </w:pPr>
      <w:r w:rsidDel="00000000" w:rsidR="00000000" w:rsidRPr="00000000">
        <w:rPr>
          <w:color w:val="222222"/>
          <w:rtl w:val="0"/>
        </w:rPr>
        <w:t xml:space="preserve">ESP administration</w:t>
      </w:r>
    </w:p>
    <w:p w:rsidR="00000000" w:rsidDel="00000000" w:rsidP="00000000" w:rsidRDefault="00000000" w:rsidRPr="00000000" w14:paraId="00000A82">
      <w:pPr>
        <w:numPr>
          <w:ilvl w:val="0"/>
          <w:numId w:val="82"/>
        </w:numPr>
        <w:shd w:fill="ffffff" w:val="clear"/>
        <w:spacing w:after="0" w:afterAutospacing="0" w:before="0" w:beforeAutospacing="0" w:lineRule="auto"/>
        <w:ind w:left="940" w:hanging="360"/>
      </w:pPr>
      <w:r w:rsidDel="00000000" w:rsidR="00000000" w:rsidRPr="00000000">
        <w:rPr>
          <w:color w:val="222222"/>
          <w:rtl w:val="0"/>
        </w:rPr>
        <w:t xml:space="preserve">Pharmacy designation</w:t>
      </w:r>
    </w:p>
    <w:p w:rsidR="00000000" w:rsidDel="00000000" w:rsidP="00000000" w:rsidRDefault="00000000" w:rsidRPr="00000000" w14:paraId="00000A83">
      <w:pPr>
        <w:numPr>
          <w:ilvl w:val="0"/>
          <w:numId w:val="82"/>
        </w:numPr>
        <w:shd w:fill="ffffff" w:val="clear"/>
        <w:spacing w:after="0" w:afterAutospacing="0" w:before="0" w:beforeAutospacing="0" w:lineRule="auto"/>
        <w:ind w:left="940" w:hanging="360"/>
      </w:pPr>
      <w:r w:rsidDel="00000000" w:rsidR="00000000" w:rsidRPr="00000000">
        <w:rPr>
          <w:color w:val="222222"/>
          <w:rtl w:val="0"/>
        </w:rPr>
        <w:t xml:space="preserve">Data-submission monitoring</w:t>
      </w:r>
    </w:p>
    <w:p w:rsidR="00000000" w:rsidDel="00000000" w:rsidP="00000000" w:rsidRDefault="00000000" w:rsidRPr="00000000" w14:paraId="00000A84">
      <w:pPr>
        <w:numPr>
          <w:ilvl w:val="0"/>
          <w:numId w:val="82"/>
        </w:numPr>
        <w:shd w:fill="ffffff" w:val="clear"/>
        <w:spacing w:after="0" w:afterAutospacing="0" w:before="0" w:beforeAutospacing="0" w:lineRule="auto"/>
        <w:ind w:left="940" w:hanging="360"/>
      </w:pPr>
      <w:r w:rsidDel="00000000" w:rsidR="00000000" w:rsidRPr="00000000">
        <w:rPr>
          <w:color w:val="222222"/>
          <w:rtl w:val="0"/>
        </w:rPr>
        <w:t xml:space="preserve">Restricted drug identification</w:t>
      </w:r>
    </w:p>
    <w:p w:rsidR="00000000" w:rsidDel="00000000" w:rsidP="00000000" w:rsidRDefault="00000000" w:rsidRPr="00000000" w14:paraId="00000A85">
      <w:pPr>
        <w:numPr>
          <w:ilvl w:val="0"/>
          <w:numId w:val="82"/>
        </w:numPr>
        <w:shd w:fill="ffffff" w:val="clear"/>
        <w:spacing w:after="0" w:afterAutospacing="0" w:before="0" w:beforeAutospacing="0" w:lineRule="auto"/>
        <w:ind w:left="940" w:hanging="360"/>
      </w:pPr>
      <w:r w:rsidDel="00000000" w:rsidR="00000000" w:rsidRPr="00000000">
        <w:rPr>
          <w:color w:val="222222"/>
          <w:rtl w:val="0"/>
        </w:rPr>
        <w:t xml:space="preserve">Lost replenishment analysis</w:t>
      </w:r>
    </w:p>
    <w:p w:rsidR="00000000" w:rsidDel="00000000" w:rsidP="00000000" w:rsidRDefault="00000000" w:rsidRPr="00000000" w14:paraId="00000A86">
      <w:pPr>
        <w:numPr>
          <w:ilvl w:val="0"/>
          <w:numId w:val="82"/>
        </w:numPr>
        <w:shd w:fill="ffffff" w:val="clear"/>
        <w:spacing w:after="0" w:afterAutospacing="0" w:before="0" w:beforeAutospacing="0" w:lineRule="auto"/>
        <w:ind w:left="940" w:hanging="360"/>
      </w:pPr>
      <w:r w:rsidDel="00000000" w:rsidR="00000000" w:rsidRPr="00000000">
        <w:rPr>
          <w:color w:val="222222"/>
          <w:rtl w:val="0"/>
        </w:rPr>
        <w:t xml:space="preserve">Alternative pharmacy strategies</w:t>
      </w:r>
    </w:p>
    <w:p w:rsidR="00000000" w:rsidDel="00000000" w:rsidP="00000000" w:rsidRDefault="00000000" w:rsidRPr="00000000" w14:paraId="00000A87">
      <w:pPr>
        <w:numPr>
          <w:ilvl w:val="0"/>
          <w:numId w:val="82"/>
        </w:numPr>
        <w:shd w:fill="ffffff" w:val="clear"/>
        <w:spacing w:after="0" w:afterAutospacing="0" w:before="0" w:beforeAutospacing="0" w:lineRule="auto"/>
        <w:ind w:left="940" w:hanging="360"/>
      </w:pPr>
      <w:r w:rsidDel="00000000" w:rsidR="00000000" w:rsidRPr="00000000">
        <w:rPr>
          <w:color w:val="222222"/>
          <w:rtl w:val="0"/>
        </w:rPr>
        <w:t xml:space="preserve">State-law monitoring</w:t>
      </w:r>
    </w:p>
    <w:p w:rsidR="00000000" w:rsidDel="00000000" w:rsidP="00000000" w:rsidRDefault="00000000" w:rsidRPr="00000000" w14:paraId="00000A88">
      <w:pPr>
        <w:numPr>
          <w:ilvl w:val="0"/>
          <w:numId w:val="82"/>
        </w:numPr>
        <w:shd w:fill="ffffff" w:val="clear"/>
        <w:spacing w:after="0" w:afterAutospacing="0" w:before="0" w:beforeAutospacing="0" w:lineRule="auto"/>
        <w:ind w:left="940" w:hanging="360"/>
      </w:pPr>
      <w:r w:rsidDel="00000000" w:rsidR="00000000" w:rsidRPr="00000000">
        <w:rPr>
          <w:color w:val="222222"/>
          <w:rtl w:val="0"/>
        </w:rPr>
        <w:t xml:space="preserve">Financial impact reporting</w:t>
      </w:r>
    </w:p>
    <w:p w:rsidR="00000000" w:rsidDel="00000000" w:rsidP="00000000" w:rsidRDefault="00000000" w:rsidRPr="00000000" w14:paraId="00000A89">
      <w:pPr>
        <w:numPr>
          <w:ilvl w:val="0"/>
          <w:numId w:val="82"/>
        </w:numPr>
        <w:shd w:fill="ffffff" w:val="clear"/>
        <w:spacing w:after="0" w:afterAutospacing="0" w:before="0" w:beforeAutospacing="0" w:lineRule="auto"/>
        <w:ind w:left="940" w:hanging="360"/>
      </w:pPr>
      <w:r w:rsidDel="00000000" w:rsidR="00000000" w:rsidRPr="00000000">
        <w:rPr>
          <w:color w:val="222222"/>
          <w:rtl w:val="0"/>
        </w:rPr>
        <w:t xml:space="preserve">Vendor communication</w:t>
      </w:r>
    </w:p>
    <w:p w:rsidR="00000000" w:rsidDel="00000000" w:rsidP="00000000" w:rsidRDefault="00000000" w:rsidRPr="00000000" w14:paraId="00000A8A">
      <w:pPr>
        <w:numPr>
          <w:ilvl w:val="0"/>
          <w:numId w:val="82"/>
        </w:numPr>
        <w:shd w:fill="ffffff" w:val="clear"/>
        <w:spacing w:after="200" w:before="0" w:beforeAutospacing="0" w:lineRule="auto"/>
        <w:ind w:left="940" w:hanging="360"/>
      </w:pPr>
      <w:r w:rsidDel="00000000" w:rsidR="00000000" w:rsidRPr="00000000">
        <w:rPr>
          <w:color w:val="222222"/>
          <w:rtl w:val="0"/>
        </w:rPr>
        <w:t xml:space="preserve">Documentation management</w:t>
      </w:r>
    </w:p>
    <w:p w:rsidR="00000000" w:rsidDel="00000000" w:rsidP="00000000" w:rsidRDefault="00000000" w:rsidRPr="00000000" w14:paraId="00000A8B">
      <w:pPr>
        <w:pStyle w:val="Heading2"/>
        <w:keepNext w:val="0"/>
        <w:keepLines w:val="0"/>
        <w:shd w:fill="ffffff" w:val="clear"/>
        <w:spacing w:after="80" w:lineRule="auto"/>
        <w:rPr>
          <w:b w:val="1"/>
          <w:bCs w:val="1"/>
          <w:color w:val="222222"/>
          <w:sz w:val="34"/>
          <w:szCs w:val="34"/>
        </w:rPr>
      </w:pPr>
      <w:bookmarkStart w:colFirst="0" w:colLast="0" w:name="_tmurakujzu3" w:id="210"/>
      <w:bookmarkEnd w:id="210"/>
      <w:r w:rsidDel="00000000" w:rsidR="00000000" w:rsidRPr="00000000">
        <w:rPr>
          <w:b w:val="1"/>
          <w:bCs w:val="1"/>
          <w:color w:val="222222"/>
          <w:sz w:val="34"/>
          <w:szCs w:val="34"/>
          <w:rtl w:val="0"/>
        </w:rPr>
        <w:t xml:space="preserve">Pharmacy Performance Scorecards</w:t>
      </w:r>
    </w:p>
    <w:p w:rsidR="00000000" w:rsidDel="00000000" w:rsidP="00000000" w:rsidRDefault="00000000" w:rsidRPr="00000000" w14:paraId="00000A8C">
      <w:pPr>
        <w:shd w:fill="ffffff" w:val="clear"/>
        <w:spacing w:after="200" w:before="200" w:lineRule="auto"/>
        <w:rPr>
          <w:color w:val="222222"/>
        </w:rPr>
      </w:pPr>
      <w:r w:rsidDel="00000000" w:rsidR="00000000" w:rsidRPr="00000000">
        <w:rPr>
          <w:color w:val="222222"/>
          <w:rtl w:val="0"/>
        </w:rPr>
        <w:t xml:space="preserve">Each pharmacy relationship should be evaluated based on measurable performance.</w:t>
      </w:r>
    </w:p>
    <w:p w:rsidR="00000000" w:rsidDel="00000000" w:rsidP="00000000" w:rsidRDefault="00000000" w:rsidRPr="00000000" w14:paraId="00000A8D">
      <w:pPr>
        <w:shd w:fill="ffffff" w:val="clear"/>
        <w:spacing w:after="200" w:before="200" w:lineRule="auto"/>
        <w:rPr>
          <w:color w:val="222222"/>
        </w:rPr>
      </w:pPr>
      <w:r w:rsidDel="00000000" w:rsidR="00000000" w:rsidRPr="00000000">
        <w:rPr>
          <w:color w:val="222222"/>
          <w:rtl w:val="0"/>
        </w:rPr>
        <w:t xml:space="preserve">Scorecards may include:</w:t>
      </w:r>
    </w:p>
    <w:p w:rsidR="00000000" w:rsidDel="00000000" w:rsidP="00000000" w:rsidRDefault="00000000" w:rsidRPr="00000000" w14:paraId="00000A8E">
      <w:pPr>
        <w:numPr>
          <w:ilvl w:val="0"/>
          <w:numId w:val="52"/>
        </w:numPr>
        <w:shd w:fill="ffffff" w:val="clear"/>
        <w:spacing w:after="0" w:afterAutospacing="0" w:before="200" w:lineRule="auto"/>
        <w:ind w:left="940" w:hanging="360"/>
      </w:pPr>
      <w:r w:rsidDel="00000000" w:rsidR="00000000" w:rsidRPr="00000000">
        <w:rPr>
          <w:color w:val="222222"/>
          <w:rtl w:val="0"/>
        </w:rPr>
        <w:t xml:space="preserve">Prescription volume</w:t>
      </w:r>
    </w:p>
    <w:p w:rsidR="00000000" w:rsidDel="00000000" w:rsidP="00000000" w:rsidRDefault="00000000" w:rsidRPr="00000000" w14:paraId="00000A8F">
      <w:pPr>
        <w:numPr>
          <w:ilvl w:val="0"/>
          <w:numId w:val="52"/>
        </w:numPr>
        <w:shd w:fill="ffffff" w:val="clear"/>
        <w:spacing w:after="0" w:afterAutospacing="0" w:before="0" w:beforeAutospacing="0" w:lineRule="auto"/>
        <w:ind w:left="940" w:hanging="360"/>
      </w:pPr>
      <w:r w:rsidDel="00000000" w:rsidR="00000000" w:rsidRPr="00000000">
        <w:rPr>
          <w:color w:val="222222"/>
          <w:rtl w:val="0"/>
        </w:rPr>
        <w:t xml:space="preserve">Eligible claim volume</w:t>
      </w:r>
    </w:p>
    <w:p w:rsidR="00000000" w:rsidDel="00000000" w:rsidP="00000000" w:rsidRDefault="00000000" w:rsidRPr="00000000" w14:paraId="00000A90">
      <w:pPr>
        <w:numPr>
          <w:ilvl w:val="0"/>
          <w:numId w:val="52"/>
        </w:numPr>
        <w:shd w:fill="ffffff" w:val="clear"/>
        <w:spacing w:after="0" w:afterAutospacing="0" w:before="0" w:beforeAutospacing="0" w:lineRule="auto"/>
        <w:ind w:left="940" w:hanging="360"/>
      </w:pPr>
      <w:r w:rsidDel="00000000" w:rsidR="00000000" w:rsidRPr="00000000">
        <w:rPr>
          <w:color w:val="222222"/>
          <w:rtl w:val="0"/>
        </w:rPr>
        <w:t xml:space="preserve">Gross revenue</w:t>
      </w:r>
    </w:p>
    <w:p w:rsidR="00000000" w:rsidDel="00000000" w:rsidP="00000000" w:rsidRDefault="00000000" w:rsidRPr="00000000" w14:paraId="00000A91">
      <w:pPr>
        <w:numPr>
          <w:ilvl w:val="0"/>
          <w:numId w:val="52"/>
        </w:numPr>
        <w:shd w:fill="ffffff" w:val="clear"/>
        <w:spacing w:after="0" w:afterAutospacing="0" w:before="0" w:beforeAutospacing="0" w:lineRule="auto"/>
        <w:ind w:left="940" w:hanging="360"/>
      </w:pPr>
      <w:r w:rsidDel="00000000" w:rsidR="00000000" w:rsidRPr="00000000">
        <w:rPr>
          <w:color w:val="222222"/>
          <w:rtl w:val="0"/>
        </w:rPr>
        <w:t xml:space="preserve">Net revenue</w:t>
      </w:r>
    </w:p>
    <w:p w:rsidR="00000000" w:rsidDel="00000000" w:rsidP="00000000" w:rsidRDefault="00000000" w:rsidRPr="00000000" w14:paraId="00000A92">
      <w:pPr>
        <w:numPr>
          <w:ilvl w:val="0"/>
          <w:numId w:val="52"/>
        </w:numPr>
        <w:shd w:fill="ffffff" w:val="clear"/>
        <w:spacing w:after="0" w:afterAutospacing="0" w:before="0" w:beforeAutospacing="0" w:lineRule="auto"/>
        <w:ind w:left="940" w:hanging="360"/>
      </w:pPr>
      <w:r w:rsidDel="00000000" w:rsidR="00000000" w:rsidRPr="00000000">
        <w:rPr>
          <w:color w:val="222222"/>
          <w:rtl w:val="0"/>
        </w:rPr>
        <w:t xml:space="preserve">Fee burden</w:t>
      </w:r>
    </w:p>
    <w:p w:rsidR="00000000" w:rsidDel="00000000" w:rsidP="00000000" w:rsidRDefault="00000000" w:rsidRPr="00000000" w14:paraId="00000A93">
      <w:pPr>
        <w:numPr>
          <w:ilvl w:val="0"/>
          <w:numId w:val="52"/>
        </w:numPr>
        <w:shd w:fill="ffffff" w:val="clear"/>
        <w:spacing w:after="0" w:afterAutospacing="0" w:before="0" w:beforeAutospacing="0" w:lineRule="auto"/>
        <w:ind w:left="940" w:hanging="360"/>
      </w:pPr>
      <w:r w:rsidDel="00000000" w:rsidR="00000000" w:rsidRPr="00000000">
        <w:rPr>
          <w:color w:val="222222"/>
          <w:rtl w:val="0"/>
        </w:rPr>
        <w:t xml:space="preserve">Capture rate</w:t>
      </w:r>
    </w:p>
    <w:p w:rsidR="00000000" w:rsidDel="00000000" w:rsidP="00000000" w:rsidRDefault="00000000" w:rsidRPr="00000000" w14:paraId="00000A94">
      <w:pPr>
        <w:numPr>
          <w:ilvl w:val="0"/>
          <w:numId w:val="52"/>
        </w:numPr>
        <w:shd w:fill="ffffff" w:val="clear"/>
        <w:spacing w:after="0" w:afterAutospacing="0" w:before="0" w:beforeAutospacing="0" w:lineRule="auto"/>
        <w:ind w:left="940" w:hanging="360"/>
      </w:pPr>
      <w:r w:rsidDel="00000000" w:rsidR="00000000" w:rsidRPr="00000000">
        <w:rPr>
          <w:color w:val="222222"/>
          <w:rtl w:val="0"/>
        </w:rPr>
        <w:t xml:space="preserve">Reversal rate</w:t>
      </w:r>
    </w:p>
    <w:p w:rsidR="00000000" w:rsidDel="00000000" w:rsidP="00000000" w:rsidRDefault="00000000" w:rsidRPr="00000000" w14:paraId="00000A95">
      <w:pPr>
        <w:numPr>
          <w:ilvl w:val="0"/>
          <w:numId w:val="52"/>
        </w:numPr>
        <w:shd w:fill="ffffff" w:val="clear"/>
        <w:spacing w:after="0" w:afterAutospacing="0" w:before="0" w:beforeAutospacing="0" w:lineRule="auto"/>
        <w:ind w:left="940" w:hanging="360"/>
      </w:pPr>
      <w:r w:rsidDel="00000000" w:rsidR="00000000" w:rsidRPr="00000000">
        <w:rPr>
          <w:color w:val="222222"/>
          <w:rtl w:val="0"/>
        </w:rPr>
        <w:t xml:space="preserve">Replenishment delays</w:t>
      </w:r>
    </w:p>
    <w:p w:rsidR="00000000" w:rsidDel="00000000" w:rsidP="00000000" w:rsidRDefault="00000000" w:rsidRPr="00000000" w14:paraId="00000A96">
      <w:pPr>
        <w:numPr>
          <w:ilvl w:val="0"/>
          <w:numId w:val="52"/>
        </w:numPr>
        <w:shd w:fill="ffffff" w:val="clear"/>
        <w:spacing w:after="0" w:afterAutospacing="0" w:before="0" w:beforeAutospacing="0" w:lineRule="auto"/>
        <w:ind w:left="940" w:hanging="360"/>
      </w:pPr>
      <w:r w:rsidDel="00000000" w:rsidR="00000000" w:rsidRPr="00000000">
        <w:rPr>
          <w:color w:val="222222"/>
          <w:rtl w:val="0"/>
        </w:rPr>
        <w:t xml:space="preserve">Negative balances</w:t>
      </w:r>
    </w:p>
    <w:p w:rsidR="00000000" w:rsidDel="00000000" w:rsidP="00000000" w:rsidRDefault="00000000" w:rsidRPr="00000000" w14:paraId="00000A97">
      <w:pPr>
        <w:numPr>
          <w:ilvl w:val="0"/>
          <w:numId w:val="52"/>
        </w:numPr>
        <w:shd w:fill="ffffff" w:val="clear"/>
        <w:spacing w:after="0" w:afterAutospacing="0" w:before="0" w:beforeAutospacing="0" w:lineRule="auto"/>
        <w:ind w:left="940" w:hanging="360"/>
      </w:pPr>
      <w:r w:rsidDel="00000000" w:rsidR="00000000" w:rsidRPr="00000000">
        <w:rPr>
          <w:color w:val="222222"/>
          <w:rtl w:val="0"/>
        </w:rPr>
        <w:t xml:space="preserve">Specialty activity</w:t>
      </w:r>
    </w:p>
    <w:p w:rsidR="00000000" w:rsidDel="00000000" w:rsidP="00000000" w:rsidRDefault="00000000" w:rsidRPr="00000000" w14:paraId="00000A98">
      <w:pPr>
        <w:numPr>
          <w:ilvl w:val="0"/>
          <w:numId w:val="52"/>
        </w:numPr>
        <w:shd w:fill="ffffff" w:val="clear"/>
        <w:spacing w:after="0" w:afterAutospacing="0" w:before="0" w:beforeAutospacing="0" w:lineRule="auto"/>
        <w:ind w:left="940" w:hanging="360"/>
      </w:pPr>
      <w:r w:rsidDel="00000000" w:rsidR="00000000" w:rsidRPr="00000000">
        <w:rPr>
          <w:color w:val="222222"/>
          <w:rtl w:val="0"/>
        </w:rPr>
        <w:t xml:space="preserve">Patient access</w:t>
      </w:r>
    </w:p>
    <w:p w:rsidR="00000000" w:rsidDel="00000000" w:rsidP="00000000" w:rsidRDefault="00000000" w:rsidRPr="00000000" w14:paraId="00000A99">
      <w:pPr>
        <w:numPr>
          <w:ilvl w:val="0"/>
          <w:numId w:val="52"/>
        </w:numPr>
        <w:shd w:fill="ffffff" w:val="clear"/>
        <w:spacing w:after="0" w:afterAutospacing="0" w:before="0" w:beforeAutospacing="0" w:lineRule="auto"/>
        <w:ind w:left="940" w:hanging="360"/>
      </w:pPr>
      <w:r w:rsidDel="00000000" w:rsidR="00000000" w:rsidRPr="00000000">
        <w:rPr>
          <w:color w:val="222222"/>
          <w:rtl w:val="0"/>
        </w:rPr>
        <w:t xml:space="preserve">Data quality</w:t>
      </w:r>
    </w:p>
    <w:p w:rsidR="00000000" w:rsidDel="00000000" w:rsidP="00000000" w:rsidRDefault="00000000" w:rsidRPr="00000000" w14:paraId="00000A9A">
      <w:pPr>
        <w:numPr>
          <w:ilvl w:val="0"/>
          <w:numId w:val="52"/>
        </w:numPr>
        <w:shd w:fill="ffffff" w:val="clear"/>
        <w:spacing w:after="0" w:afterAutospacing="0" w:before="0" w:beforeAutospacing="0" w:lineRule="auto"/>
        <w:ind w:left="940" w:hanging="360"/>
      </w:pPr>
      <w:r w:rsidDel="00000000" w:rsidR="00000000" w:rsidRPr="00000000">
        <w:rPr>
          <w:color w:val="222222"/>
          <w:rtl w:val="0"/>
        </w:rPr>
        <w:t xml:space="preserve">Reporting quality</w:t>
      </w:r>
    </w:p>
    <w:p w:rsidR="00000000" w:rsidDel="00000000" w:rsidP="00000000" w:rsidRDefault="00000000" w:rsidRPr="00000000" w14:paraId="00000A9B">
      <w:pPr>
        <w:numPr>
          <w:ilvl w:val="0"/>
          <w:numId w:val="52"/>
        </w:numPr>
        <w:shd w:fill="ffffff" w:val="clear"/>
        <w:spacing w:after="0" w:afterAutospacing="0" w:before="0" w:beforeAutospacing="0" w:lineRule="auto"/>
        <w:ind w:left="940" w:hanging="360"/>
      </w:pPr>
      <w:r w:rsidDel="00000000" w:rsidR="00000000" w:rsidRPr="00000000">
        <w:rPr>
          <w:color w:val="222222"/>
          <w:rtl w:val="0"/>
        </w:rPr>
        <w:t xml:space="preserve">Compliance findings</w:t>
      </w:r>
    </w:p>
    <w:p w:rsidR="00000000" w:rsidDel="00000000" w:rsidP="00000000" w:rsidRDefault="00000000" w:rsidRPr="00000000" w14:paraId="00000A9C">
      <w:pPr>
        <w:numPr>
          <w:ilvl w:val="0"/>
          <w:numId w:val="52"/>
        </w:numPr>
        <w:shd w:fill="ffffff" w:val="clear"/>
        <w:spacing w:after="0" w:afterAutospacing="0" w:before="0" w:beforeAutospacing="0" w:lineRule="auto"/>
        <w:ind w:left="940" w:hanging="360"/>
      </w:pPr>
      <w:r w:rsidDel="00000000" w:rsidR="00000000" w:rsidRPr="00000000">
        <w:rPr>
          <w:color w:val="222222"/>
          <w:rtl w:val="0"/>
        </w:rPr>
        <w:t xml:space="preserve">Corrective-action response</w:t>
      </w:r>
    </w:p>
    <w:p w:rsidR="00000000" w:rsidDel="00000000" w:rsidP="00000000" w:rsidRDefault="00000000" w:rsidRPr="00000000" w14:paraId="00000A9D">
      <w:pPr>
        <w:numPr>
          <w:ilvl w:val="0"/>
          <w:numId w:val="52"/>
        </w:numPr>
        <w:shd w:fill="ffffff" w:val="clear"/>
        <w:spacing w:after="200" w:before="0" w:beforeAutospacing="0" w:lineRule="auto"/>
        <w:ind w:left="940" w:hanging="360"/>
      </w:pPr>
      <w:r w:rsidDel="00000000" w:rsidR="00000000" w:rsidRPr="00000000">
        <w:rPr>
          <w:color w:val="222222"/>
          <w:rtl w:val="0"/>
        </w:rPr>
        <w:t xml:space="preserve">Service quality</w:t>
      </w:r>
    </w:p>
    <w:p w:rsidR="00000000" w:rsidDel="00000000" w:rsidP="00000000" w:rsidRDefault="00000000" w:rsidRPr="00000000" w14:paraId="00000A9E">
      <w:pPr>
        <w:pStyle w:val="Heading2"/>
        <w:keepNext w:val="0"/>
        <w:keepLines w:val="0"/>
        <w:shd w:fill="ffffff" w:val="clear"/>
        <w:spacing w:after="80" w:lineRule="auto"/>
        <w:rPr>
          <w:b w:val="1"/>
          <w:bCs w:val="1"/>
          <w:color w:val="222222"/>
          <w:sz w:val="34"/>
          <w:szCs w:val="34"/>
        </w:rPr>
      </w:pPr>
      <w:bookmarkStart w:colFirst="0" w:colLast="0" w:name="_iu64g3zch5jf" w:id="211"/>
      <w:bookmarkEnd w:id="211"/>
      <w:r w:rsidDel="00000000" w:rsidR="00000000" w:rsidRPr="00000000">
        <w:rPr>
          <w:b w:val="1"/>
          <w:bCs w:val="1"/>
          <w:color w:val="222222"/>
          <w:sz w:val="34"/>
          <w:szCs w:val="34"/>
          <w:rtl w:val="0"/>
        </w:rPr>
        <w:t xml:space="preserve">Ongoing Network Management</w:t>
      </w:r>
    </w:p>
    <w:p w:rsidR="00000000" w:rsidDel="00000000" w:rsidP="00000000" w:rsidRDefault="00000000" w:rsidRPr="00000000" w14:paraId="00000A9F">
      <w:pPr>
        <w:shd w:fill="ffffff" w:val="clear"/>
        <w:spacing w:after="200" w:before="200" w:lineRule="auto"/>
        <w:rPr>
          <w:color w:val="222222"/>
        </w:rPr>
      </w:pPr>
      <w:r w:rsidDel="00000000" w:rsidR="00000000" w:rsidRPr="00000000">
        <w:rPr>
          <w:color w:val="222222"/>
          <w:rtl w:val="0"/>
        </w:rPr>
        <w:t xml:space="preserve">Thrive340B can provide continuing management involving:</w:t>
      </w:r>
    </w:p>
    <w:p w:rsidR="00000000" w:rsidDel="00000000" w:rsidP="00000000" w:rsidRDefault="00000000" w:rsidRPr="00000000" w14:paraId="00000AA0">
      <w:pPr>
        <w:numPr>
          <w:ilvl w:val="0"/>
          <w:numId w:val="34"/>
        </w:numPr>
        <w:shd w:fill="ffffff" w:val="clear"/>
        <w:spacing w:after="0" w:afterAutospacing="0" w:before="200" w:lineRule="auto"/>
        <w:ind w:left="940" w:hanging="360"/>
      </w:pPr>
      <w:r w:rsidDel="00000000" w:rsidR="00000000" w:rsidRPr="00000000">
        <w:rPr>
          <w:color w:val="222222"/>
          <w:rtl w:val="0"/>
        </w:rPr>
        <w:t xml:space="preserve">Pharmacy performance meetings</w:t>
      </w:r>
    </w:p>
    <w:p w:rsidR="00000000" w:rsidDel="00000000" w:rsidP="00000000" w:rsidRDefault="00000000" w:rsidRPr="00000000" w14:paraId="00000AA1">
      <w:pPr>
        <w:numPr>
          <w:ilvl w:val="0"/>
          <w:numId w:val="34"/>
        </w:numPr>
        <w:shd w:fill="ffffff" w:val="clear"/>
        <w:spacing w:after="0" w:afterAutospacing="0" w:before="0" w:beforeAutospacing="0" w:lineRule="auto"/>
        <w:ind w:left="940" w:hanging="360"/>
      </w:pPr>
      <w:r w:rsidDel="00000000" w:rsidR="00000000" w:rsidRPr="00000000">
        <w:rPr>
          <w:color w:val="222222"/>
          <w:rtl w:val="0"/>
        </w:rPr>
        <w:t xml:space="preserve">Vendor escalation</w:t>
      </w:r>
    </w:p>
    <w:p w:rsidR="00000000" w:rsidDel="00000000" w:rsidP="00000000" w:rsidRDefault="00000000" w:rsidRPr="00000000" w14:paraId="00000AA2">
      <w:pPr>
        <w:numPr>
          <w:ilvl w:val="0"/>
          <w:numId w:val="34"/>
        </w:numPr>
        <w:shd w:fill="ffffff" w:val="clear"/>
        <w:spacing w:after="0" w:afterAutospacing="0" w:before="0" w:beforeAutospacing="0" w:lineRule="auto"/>
        <w:ind w:left="940" w:hanging="360"/>
      </w:pPr>
      <w:r w:rsidDel="00000000" w:rsidR="00000000" w:rsidRPr="00000000">
        <w:rPr>
          <w:color w:val="222222"/>
          <w:rtl w:val="0"/>
        </w:rPr>
        <w:t xml:space="preserve">Data reconciliation</w:t>
      </w:r>
    </w:p>
    <w:p w:rsidR="00000000" w:rsidDel="00000000" w:rsidP="00000000" w:rsidRDefault="00000000" w:rsidRPr="00000000" w14:paraId="00000AA3">
      <w:pPr>
        <w:numPr>
          <w:ilvl w:val="0"/>
          <w:numId w:val="34"/>
        </w:numPr>
        <w:shd w:fill="ffffff" w:val="clear"/>
        <w:spacing w:after="0" w:afterAutospacing="0" w:before="0" w:beforeAutospacing="0" w:lineRule="auto"/>
        <w:ind w:left="940" w:hanging="360"/>
      </w:pPr>
      <w:r w:rsidDel="00000000" w:rsidR="00000000" w:rsidRPr="00000000">
        <w:rPr>
          <w:color w:val="222222"/>
          <w:rtl w:val="0"/>
        </w:rPr>
        <w:t xml:space="preserve">Claims review</w:t>
      </w:r>
    </w:p>
    <w:p w:rsidR="00000000" w:rsidDel="00000000" w:rsidP="00000000" w:rsidRDefault="00000000" w:rsidRPr="00000000" w14:paraId="00000AA4">
      <w:pPr>
        <w:numPr>
          <w:ilvl w:val="0"/>
          <w:numId w:val="34"/>
        </w:numPr>
        <w:shd w:fill="ffffff" w:val="clear"/>
        <w:spacing w:after="0" w:afterAutospacing="0" w:before="0" w:beforeAutospacing="0" w:lineRule="auto"/>
        <w:ind w:left="940" w:hanging="360"/>
      </w:pPr>
      <w:r w:rsidDel="00000000" w:rsidR="00000000" w:rsidRPr="00000000">
        <w:rPr>
          <w:color w:val="222222"/>
          <w:rtl w:val="0"/>
        </w:rPr>
        <w:t xml:space="preserve">Financial reconciliation</w:t>
      </w:r>
    </w:p>
    <w:p w:rsidR="00000000" w:rsidDel="00000000" w:rsidP="00000000" w:rsidRDefault="00000000" w:rsidRPr="00000000" w14:paraId="00000AA5">
      <w:pPr>
        <w:numPr>
          <w:ilvl w:val="0"/>
          <w:numId w:val="34"/>
        </w:numPr>
        <w:shd w:fill="ffffff" w:val="clear"/>
        <w:spacing w:after="0" w:afterAutospacing="0" w:before="0" w:beforeAutospacing="0" w:lineRule="auto"/>
        <w:ind w:left="940" w:hanging="360"/>
      </w:pPr>
      <w:r w:rsidDel="00000000" w:rsidR="00000000" w:rsidRPr="00000000">
        <w:rPr>
          <w:color w:val="222222"/>
          <w:rtl w:val="0"/>
        </w:rPr>
        <w:t xml:space="preserve">Manufacturer restrictions</w:t>
      </w:r>
    </w:p>
    <w:p w:rsidR="00000000" w:rsidDel="00000000" w:rsidP="00000000" w:rsidRDefault="00000000" w:rsidRPr="00000000" w14:paraId="00000AA6">
      <w:pPr>
        <w:numPr>
          <w:ilvl w:val="0"/>
          <w:numId w:val="34"/>
        </w:numPr>
        <w:shd w:fill="ffffff" w:val="clear"/>
        <w:spacing w:after="0" w:afterAutospacing="0" w:before="0" w:beforeAutospacing="0" w:lineRule="auto"/>
        <w:ind w:left="940" w:hanging="360"/>
      </w:pPr>
      <w:r w:rsidDel="00000000" w:rsidR="00000000" w:rsidRPr="00000000">
        <w:rPr>
          <w:color w:val="222222"/>
          <w:rtl w:val="0"/>
        </w:rPr>
        <w:t xml:space="preserve">OPAIS maintenance</w:t>
      </w:r>
    </w:p>
    <w:p w:rsidR="00000000" w:rsidDel="00000000" w:rsidP="00000000" w:rsidRDefault="00000000" w:rsidRPr="00000000" w14:paraId="00000AA7">
      <w:pPr>
        <w:numPr>
          <w:ilvl w:val="0"/>
          <w:numId w:val="34"/>
        </w:numPr>
        <w:shd w:fill="ffffff" w:val="clear"/>
        <w:spacing w:after="0" w:afterAutospacing="0" w:before="0" w:beforeAutospacing="0" w:lineRule="auto"/>
        <w:ind w:left="940" w:hanging="360"/>
      </w:pPr>
      <w:r w:rsidDel="00000000" w:rsidR="00000000" w:rsidRPr="00000000">
        <w:rPr>
          <w:color w:val="222222"/>
          <w:rtl w:val="0"/>
        </w:rPr>
        <w:t xml:space="preserve">Provider roster updates</w:t>
      </w:r>
    </w:p>
    <w:p w:rsidR="00000000" w:rsidDel="00000000" w:rsidP="00000000" w:rsidRDefault="00000000" w:rsidRPr="00000000" w14:paraId="00000AA8">
      <w:pPr>
        <w:numPr>
          <w:ilvl w:val="0"/>
          <w:numId w:val="34"/>
        </w:numPr>
        <w:shd w:fill="ffffff" w:val="clear"/>
        <w:spacing w:after="0" w:afterAutospacing="0" w:before="0" w:beforeAutospacing="0" w:lineRule="auto"/>
        <w:ind w:left="940" w:hanging="360"/>
      </w:pPr>
      <w:r w:rsidDel="00000000" w:rsidR="00000000" w:rsidRPr="00000000">
        <w:rPr>
          <w:color w:val="222222"/>
          <w:rtl w:val="0"/>
        </w:rPr>
        <w:t xml:space="preserve">Internal audits</w:t>
      </w:r>
    </w:p>
    <w:p w:rsidR="00000000" w:rsidDel="00000000" w:rsidP="00000000" w:rsidRDefault="00000000" w:rsidRPr="00000000" w14:paraId="00000AA9">
      <w:pPr>
        <w:numPr>
          <w:ilvl w:val="0"/>
          <w:numId w:val="34"/>
        </w:numPr>
        <w:shd w:fill="ffffff" w:val="clear"/>
        <w:spacing w:after="0" w:afterAutospacing="0" w:before="0" w:beforeAutospacing="0" w:lineRule="auto"/>
        <w:ind w:left="940" w:hanging="360"/>
      </w:pPr>
      <w:r w:rsidDel="00000000" w:rsidR="00000000" w:rsidRPr="00000000">
        <w:rPr>
          <w:color w:val="222222"/>
          <w:rtl w:val="0"/>
        </w:rPr>
        <w:t xml:space="preserve">Independent audit coordination</w:t>
      </w:r>
    </w:p>
    <w:p w:rsidR="00000000" w:rsidDel="00000000" w:rsidP="00000000" w:rsidRDefault="00000000" w:rsidRPr="00000000" w14:paraId="00000AAA">
      <w:pPr>
        <w:numPr>
          <w:ilvl w:val="0"/>
          <w:numId w:val="34"/>
        </w:numPr>
        <w:shd w:fill="ffffff" w:val="clear"/>
        <w:spacing w:after="0" w:afterAutospacing="0" w:before="0" w:beforeAutospacing="0" w:lineRule="auto"/>
        <w:ind w:left="940" w:hanging="360"/>
      </w:pPr>
      <w:r w:rsidDel="00000000" w:rsidR="00000000" w:rsidRPr="00000000">
        <w:rPr>
          <w:color w:val="222222"/>
          <w:rtl w:val="0"/>
        </w:rPr>
        <w:t xml:space="preserve">Corrective-action tracking</w:t>
      </w:r>
    </w:p>
    <w:p w:rsidR="00000000" w:rsidDel="00000000" w:rsidP="00000000" w:rsidRDefault="00000000" w:rsidRPr="00000000" w14:paraId="00000AAB">
      <w:pPr>
        <w:numPr>
          <w:ilvl w:val="0"/>
          <w:numId w:val="34"/>
        </w:numPr>
        <w:shd w:fill="ffffff" w:val="clear"/>
        <w:spacing w:after="0" w:afterAutospacing="0" w:before="0" w:beforeAutospacing="0" w:lineRule="auto"/>
        <w:ind w:left="940" w:hanging="360"/>
      </w:pPr>
      <w:r w:rsidDel="00000000" w:rsidR="00000000" w:rsidRPr="00000000">
        <w:rPr>
          <w:color w:val="222222"/>
          <w:rtl w:val="0"/>
        </w:rPr>
        <w:t xml:space="preserve">Contract renewal evaluation</w:t>
      </w:r>
    </w:p>
    <w:p w:rsidR="00000000" w:rsidDel="00000000" w:rsidP="00000000" w:rsidRDefault="00000000" w:rsidRPr="00000000" w14:paraId="00000AAC">
      <w:pPr>
        <w:numPr>
          <w:ilvl w:val="0"/>
          <w:numId w:val="34"/>
        </w:numPr>
        <w:shd w:fill="ffffff" w:val="clear"/>
        <w:spacing w:after="0" w:afterAutospacing="0" w:before="0" w:beforeAutospacing="0" w:lineRule="auto"/>
        <w:ind w:left="940" w:hanging="360"/>
      </w:pPr>
      <w:r w:rsidDel="00000000" w:rsidR="00000000" w:rsidRPr="00000000">
        <w:rPr>
          <w:color w:val="222222"/>
          <w:rtl w:val="0"/>
        </w:rPr>
        <w:t xml:space="preserve">Fee renegotiation</w:t>
      </w:r>
    </w:p>
    <w:p w:rsidR="00000000" w:rsidDel="00000000" w:rsidP="00000000" w:rsidRDefault="00000000" w:rsidRPr="00000000" w14:paraId="00000AAD">
      <w:pPr>
        <w:numPr>
          <w:ilvl w:val="0"/>
          <w:numId w:val="34"/>
        </w:numPr>
        <w:shd w:fill="ffffff" w:val="clear"/>
        <w:spacing w:after="0" w:afterAutospacing="0" w:before="0" w:beforeAutospacing="0" w:lineRule="auto"/>
        <w:ind w:left="940" w:hanging="360"/>
      </w:pPr>
      <w:r w:rsidDel="00000000" w:rsidR="00000000" w:rsidRPr="00000000">
        <w:rPr>
          <w:color w:val="222222"/>
          <w:rtl w:val="0"/>
        </w:rPr>
        <w:t xml:space="preserve">Network expansion</w:t>
      </w:r>
    </w:p>
    <w:p w:rsidR="00000000" w:rsidDel="00000000" w:rsidP="00000000" w:rsidRDefault="00000000" w:rsidRPr="00000000" w14:paraId="00000AAE">
      <w:pPr>
        <w:numPr>
          <w:ilvl w:val="0"/>
          <w:numId w:val="34"/>
        </w:numPr>
        <w:shd w:fill="ffffff" w:val="clear"/>
        <w:spacing w:after="200" w:before="0" w:beforeAutospacing="0" w:lineRule="auto"/>
        <w:ind w:left="940" w:hanging="360"/>
      </w:pPr>
      <w:r w:rsidDel="00000000" w:rsidR="00000000" w:rsidRPr="00000000">
        <w:rPr>
          <w:color w:val="222222"/>
          <w:rtl w:val="0"/>
        </w:rPr>
        <w:t xml:space="preserve">Network consolidation</w:t>
      </w:r>
    </w:p>
    <w:p w:rsidR="00000000" w:rsidDel="00000000" w:rsidP="00000000" w:rsidRDefault="00000000" w:rsidRPr="00000000" w14:paraId="00000AAF">
      <w:pPr>
        <w:pStyle w:val="Heading2"/>
        <w:keepNext w:val="0"/>
        <w:keepLines w:val="0"/>
        <w:shd w:fill="ffffff" w:val="clear"/>
        <w:spacing w:after="80" w:lineRule="auto"/>
        <w:rPr>
          <w:b w:val="1"/>
          <w:bCs w:val="1"/>
          <w:color w:val="222222"/>
          <w:sz w:val="34"/>
          <w:szCs w:val="34"/>
        </w:rPr>
      </w:pPr>
      <w:bookmarkStart w:colFirst="0" w:colLast="0" w:name="_nhwktylx0nfz" w:id="212"/>
      <w:bookmarkEnd w:id="212"/>
      <w:r w:rsidDel="00000000" w:rsidR="00000000" w:rsidRPr="00000000">
        <w:rPr>
          <w:b w:val="1"/>
          <w:bCs w:val="1"/>
          <w:color w:val="222222"/>
          <w:sz w:val="34"/>
          <w:szCs w:val="34"/>
          <w:rtl w:val="0"/>
        </w:rPr>
        <w:t xml:space="preserve">Network Expansion</w:t>
      </w:r>
    </w:p>
    <w:p w:rsidR="00000000" w:rsidDel="00000000" w:rsidP="00000000" w:rsidRDefault="00000000" w:rsidRPr="00000000" w14:paraId="00000AB0">
      <w:pPr>
        <w:shd w:fill="ffffff" w:val="clear"/>
        <w:spacing w:after="200" w:before="200" w:lineRule="auto"/>
        <w:rPr>
          <w:color w:val="222222"/>
        </w:rPr>
      </w:pPr>
      <w:r w:rsidDel="00000000" w:rsidR="00000000" w:rsidRPr="00000000">
        <w:rPr>
          <w:color w:val="222222"/>
          <w:rtl w:val="0"/>
        </w:rPr>
        <w:t xml:space="preserve">Before expanding, we evaluate whether a proposed pharmacy adds meaningful value.</w:t>
      </w:r>
    </w:p>
    <w:p w:rsidR="00000000" w:rsidDel="00000000" w:rsidP="00000000" w:rsidRDefault="00000000" w:rsidRPr="00000000" w14:paraId="00000AB1">
      <w:pPr>
        <w:shd w:fill="ffffff" w:val="clear"/>
        <w:spacing w:after="200" w:before="200" w:lineRule="auto"/>
        <w:rPr>
          <w:color w:val="222222"/>
        </w:rPr>
      </w:pPr>
      <w:r w:rsidDel="00000000" w:rsidR="00000000" w:rsidRPr="00000000">
        <w:rPr>
          <w:color w:val="222222"/>
          <w:rtl w:val="0"/>
        </w:rPr>
        <w:t xml:space="preserve">Questions may include:</w:t>
      </w:r>
    </w:p>
    <w:p w:rsidR="00000000" w:rsidDel="00000000" w:rsidP="00000000" w:rsidRDefault="00000000" w:rsidRPr="00000000" w14:paraId="00000AB2">
      <w:pPr>
        <w:numPr>
          <w:ilvl w:val="0"/>
          <w:numId w:val="71"/>
        </w:numPr>
        <w:shd w:fill="ffffff" w:val="clear"/>
        <w:spacing w:after="0" w:afterAutospacing="0" w:before="200" w:lineRule="auto"/>
        <w:ind w:left="940" w:hanging="360"/>
      </w:pPr>
      <w:r w:rsidDel="00000000" w:rsidR="00000000" w:rsidRPr="00000000">
        <w:rPr>
          <w:color w:val="222222"/>
          <w:rtl w:val="0"/>
        </w:rPr>
        <w:t xml:space="preserve">Do patients already use this pharmacy?</w:t>
      </w:r>
    </w:p>
    <w:p w:rsidR="00000000" w:rsidDel="00000000" w:rsidP="00000000" w:rsidRDefault="00000000" w:rsidRPr="00000000" w14:paraId="00000AB3">
      <w:pPr>
        <w:numPr>
          <w:ilvl w:val="0"/>
          <w:numId w:val="71"/>
        </w:numPr>
        <w:shd w:fill="ffffff" w:val="clear"/>
        <w:spacing w:after="0" w:afterAutospacing="0" w:before="0" w:beforeAutospacing="0" w:lineRule="auto"/>
        <w:ind w:left="940" w:hanging="360"/>
      </w:pPr>
      <w:r w:rsidDel="00000000" w:rsidR="00000000" w:rsidRPr="00000000">
        <w:rPr>
          <w:color w:val="222222"/>
          <w:rtl w:val="0"/>
        </w:rPr>
        <w:t xml:space="preserve">Does it improve geographic access?</w:t>
      </w:r>
    </w:p>
    <w:p w:rsidR="00000000" w:rsidDel="00000000" w:rsidP="00000000" w:rsidRDefault="00000000" w:rsidRPr="00000000" w14:paraId="00000AB4">
      <w:pPr>
        <w:numPr>
          <w:ilvl w:val="0"/>
          <w:numId w:val="71"/>
        </w:numPr>
        <w:shd w:fill="ffffff" w:val="clear"/>
        <w:spacing w:after="0" w:afterAutospacing="0" w:before="0" w:beforeAutospacing="0" w:lineRule="auto"/>
        <w:ind w:left="940" w:hanging="360"/>
      </w:pPr>
      <w:r w:rsidDel="00000000" w:rsidR="00000000" w:rsidRPr="00000000">
        <w:rPr>
          <w:color w:val="222222"/>
          <w:rtl w:val="0"/>
        </w:rPr>
        <w:t xml:space="preserve">Does it offer specialty capabilities?</w:t>
      </w:r>
    </w:p>
    <w:p w:rsidR="00000000" w:rsidDel="00000000" w:rsidP="00000000" w:rsidRDefault="00000000" w:rsidRPr="00000000" w14:paraId="00000AB5">
      <w:pPr>
        <w:numPr>
          <w:ilvl w:val="0"/>
          <w:numId w:val="71"/>
        </w:numPr>
        <w:shd w:fill="ffffff" w:val="clear"/>
        <w:spacing w:after="0" w:afterAutospacing="0" w:before="0" w:beforeAutospacing="0" w:lineRule="auto"/>
        <w:ind w:left="940" w:hanging="360"/>
      </w:pPr>
      <w:r w:rsidDel="00000000" w:rsidR="00000000" w:rsidRPr="00000000">
        <w:rPr>
          <w:color w:val="222222"/>
          <w:rtl w:val="0"/>
        </w:rPr>
        <w:t xml:space="preserve">Will it produce sufficient activity to justify oversight costs?</w:t>
      </w:r>
    </w:p>
    <w:p w:rsidR="00000000" w:rsidDel="00000000" w:rsidP="00000000" w:rsidRDefault="00000000" w:rsidRPr="00000000" w14:paraId="00000AB6">
      <w:pPr>
        <w:numPr>
          <w:ilvl w:val="0"/>
          <w:numId w:val="71"/>
        </w:numPr>
        <w:shd w:fill="ffffff" w:val="clear"/>
        <w:spacing w:after="0" w:afterAutospacing="0" w:before="0" w:beforeAutospacing="0" w:lineRule="auto"/>
        <w:ind w:left="940" w:hanging="360"/>
      </w:pPr>
      <w:r w:rsidDel="00000000" w:rsidR="00000000" w:rsidRPr="00000000">
        <w:rPr>
          <w:color w:val="222222"/>
          <w:rtl w:val="0"/>
        </w:rPr>
        <w:t xml:space="preserve">Can it support required data?</w:t>
      </w:r>
    </w:p>
    <w:p w:rsidR="00000000" w:rsidDel="00000000" w:rsidP="00000000" w:rsidRDefault="00000000" w:rsidRPr="00000000" w14:paraId="00000AB7">
      <w:pPr>
        <w:numPr>
          <w:ilvl w:val="0"/>
          <w:numId w:val="71"/>
        </w:numPr>
        <w:shd w:fill="ffffff" w:val="clear"/>
        <w:spacing w:after="0" w:afterAutospacing="0" w:before="0" w:beforeAutospacing="0" w:lineRule="auto"/>
        <w:ind w:left="940" w:hanging="360"/>
      </w:pPr>
      <w:r w:rsidDel="00000000" w:rsidR="00000000" w:rsidRPr="00000000">
        <w:rPr>
          <w:color w:val="222222"/>
          <w:rtl w:val="0"/>
        </w:rPr>
        <w:t xml:space="preserve">Are fees commercially reasonable?</w:t>
      </w:r>
    </w:p>
    <w:p w:rsidR="00000000" w:rsidDel="00000000" w:rsidP="00000000" w:rsidRDefault="00000000" w:rsidRPr="00000000" w14:paraId="00000AB8">
      <w:pPr>
        <w:numPr>
          <w:ilvl w:val="0"/>
          <w:numId w:val="71"/>
        </w:numPr>
        <w:shd w:fill="ffffff" w:val="clear"/>
        <w:spacing w:after="0" w:afterAutospacing="0" w:before="0" w:beforeAutospacing="0" w:lineRule="auto"/>
        <w:ind w:left="940" w:hanging="360"/>
      </w:pPr>
      <w:r w:rsidDel="00000000" w:rsidR="00000000" w:rsidRPr="00000000">
        <w:rPr>
          <w:color w:val="222222"/>
          <w:rtl w:val="0"/>
        </w:rPr>
        <w:t xml:space="preserve">Does the TPA already support it?</w:t>
      </w:r>
    </w:p>
    <w:p w:rsidR="00000000" w:rsidDel="00000000" w:rsidP="00000000" w:rsidRDefault="00000000" w:rsidRPr="00000000" w14:paraId="00000AB9">
      <w:pPr>
        <w:numPr>
          <w:ilvl w:val="0"/>
          <w:numId w:val="71"/>
        </w:numPr>
        <w:shd w:fill="ffffff" w:val="clear"/>
        <w:spacing w:after="0" w:afterAutospacing="0" w:before="0" w:beforeAutospacing="0" w:lineRule="auto"/>
        <w:ind w:left="940" w:hanging="360"/>
      </w:pPr>
      <w:r w:rsidDel="00000000" w:rsidR="00000000" w:rsidRPr="00000000">
        <w:rPr>
          <w:color w:val="222222"/>
          <w:rtl w:val="0"/>
        </w:rPr>
        <w:t xml:space="preserve">Is it affected by manufacturer restrictions?</w:t>
      </w:r>
    </w:p>
    <w:p w:rsidR="00000000" w:rsidDel="00000000" w:rsidP="00000000" w:rsidRDefault="00000000" w:rsidRPr="00000000" w14:paraId="00000ABA">
      <w:pPr>
        <w:numPr>
          <w:ilvl w:val="0"/>
          <w:numId w:val="71"/>
        </w:numPr>
        <w:shd w:fill="ffffff" w:val="clear"/>
        <w:spacing w:after="200" w:before="0" w:beforeAutospacing="0" w:lineRule="auto"/>
        <w:ind w:left="940" w:hanging="360"/>
      </w:pPr>
      <w:r w:rsidDel="00000000" w:rsidR="00000000" w:rsidRPr="00000000">
        <w:rPr>
          <w:color w:val="222222"/>
          <w:rtl w:val="0"/>
        </w:rPr>
        <w:t xml:space="preserve">Can the covered entity oversee it effectively?</w:t>
      </w:r>
    </w:p>
    <w:p w:rsidR="00000000" w:rsidDel="00000000" w:rsidP="00000000" w:rsidRDefault="00000000" w:rsidRPr="00000000" w14:paraId="00000ABB">
      <w:pPr>
        <w:pStyle w:val="Heading2"/>
        <w:keepNext w:val="0"/>
        <w:keepLines w:val="0"/>
        <w:shd w:fill="ffffff" w:val="clear"/>
        <w:spacing w:after="80" w:lineRule="auto"/>
        <w:rPr>
          <w:b w:val="1"/>
          <w:bCs w:val="1"/>
          <w:color w:val="222222"/>
          <w:sz w:val="34"/>
          <w:szCs w:val="34"/>
        </w:rPr>
      </w:pPr>
      <w:bookmarkStart w:colFirst="0" w:colLast="0" w:name="_nzgje2duhd74" w:id="213"/>
      <w:bookmarkEnd w:id="213"/>
      <w:r w:rsidDel="00000000" w:rsidR="00000000" w:rsidRPr="00000000">
        <w:rPr>
          <w:b w:val="1"/>
          <w:bCs w:val="1"/>
          <w:color w:val="222222"/>
          <w:sz w:val="34"/>
          <w:szCs w:val="34"/>
          <w:rtl w:val="0"/>
        </w:rPr>
        <w:t xml:space="preserve">Network Consolidation</w:t>
      </w:r>
    </w:p>
    <w:p w:rsidR="00000000" w:rsidDel="00000000" w:rsidP="00000000" w:rsidRDefault="00000000" w:rsidRPr="00000000" w14:paraId="00000ABC">
      <w:pPr>
        <w:shd w:fill="ffffff" w:val="clear"/>
        <w:spacing w:after="200" w:before="200" w:lineRule="auto"/>
        <w:rPr>
          <w:color w:val="222222"/>
        </w:rPr>
      </w:pPr>
      <w:r w:rsidDel="00000000" w:rsidR="00000000" w:rsidRPr="00000000">
        <w:rPr>
          <w:color w:val="222222"/>
          <w:rtl w:val="0"/>
        </w:rPr>
        <w:t xml:space="preserve">More pharmacies do not always produce better performance.</w:t>
      </w:r>
    </w:p>
    <w:p w:rsidR="00000000" w:rsidDel="00000000" w:rsidP="00000000" w:rsidRDefault="00000000" w:rsidRPr="00000000" w14:paraId="00000ABD">
      <w:pPr>
        <w:shd w:fill="ffffff" w:val="clear"/>
        <w:spacing w:after="200" w:before="200" w:lineRule="auto"/>
        <w:rPr>
          <w:color w:val="222222"/>
        </w:rPr>
      </w:pPr>
      <w:r w:rsidDel="00000000" w:rsidR="00000000" w:rsidRPr="00000000">
        <w:rPr>
          <w:color w:val="222222"/>
          <w:rtl w:val="0"/>
        </w:rPr>
        <w:t xml:space="preserve">Thrive340B may recommend consolidation when arrangements:</w:t>
      </w:r>
    </w:p>
    <w:p w:rsidR="00000000" w:rsidDel="00000000" w:rsidP="00000000" w:rsidRDefault="00000000" w:rsidRPr="00000000" w14:paraId="00000ABE">
      <w:pPr>
        <w:numPr>
          <w:ilvl w:val="0"/>
          <w:numId w:val="114"/>
        </w:numPr>
        <w:shd w:fill="ffffff" w:val="clear"/>
        <w:spacing w:after="0" w:afterAutospacing="0" w:before="200" w:lineRule="auto"/>
        <w:ind w:left="940" w:hanging="360"/>
      </w:pPr>
      <w:r w:rsidDel="00000000" w:rsidR="00000000" w:rsidRPr="00000000">
        <w:rPr>
          <w:color w:val="222222"/>
          <w:rtl w:val="0"/>
        </w:rPr>
        <w:t xml:space="preserve">Generate minimal patient activity</w:t>
      </w:r>
    </w:p>
    <w:p w:rsidR="00000000" w:rsidDel="00000000" w:rsidP="00000000" w:rsidRDefault="00000000" w:rsidRPr="00000000" w14:paraId="00000ABF">
      <w:pPr>
        <w:numPr>
          <w:ilvl w:val="0"/>
          <w:numId w:val="114"/>
        </w:numPr>
        <w:shd w:fill="ffffff" w:val="clear"/>
        <w:spacing w:after="0" w:afterAutospacing="0" w:before="0" w:beforeAutospacing="0" w:lineRule="auto"/>
        <w:ind w:left="940" w:hanging="360"/>
      </w:pPr>
      <w:r w:rsidDel="00000000" w:rsidR="00000000" w:rsidRPr="00000000">
        <w:rPr>
          <w:color w:val="222222"/>
          <w:rtl w:val="0"/>
        </w:rPr>
        <w:t xml:space="preserve">Produce little net value</w:t>
      </w:r>
    </w:p>
    <w:p w:rsidR="00000000" w:rsidDel="00000000" w:rsidP="00000000" w:rsidRDefault="00000000" w:rsidRPr="00000000" w14:paraId="00000AC0">
      <w:pPr>
        <w:numPr>
          <w:ilvl w:val="0"/>
          <w:numId w:val="114"/>
        </w:numPr>
        <w:shd w:fill="ffffff" w:val="clear"/>
        <w:spacing w:after="0" w:afterAutospacing="0" w:before="0" w:beforeAutospacing="0" w:lineRule="auto"/>
        <w:ind w:left="940" w:hanging="360"/>
      </w:pPr>
      <w:r w:rsidDel="00000000" w:rsidR="00000000" w:rsidRPr="00000000">
        <w:rPr>
          <w:color w:val="222222"/>
          <w:rtl w:val="0"/>
        </w:rPr>
        <w:t xml:space="preserve">Create excessive fees</w:t>
      </w:r>
    </w:p>
    <w:p w:rsidR="00000000" w:rsidDel="00000000" w:rsidP="00000000" w:rsidRDefault="00000000" w:rsidRPr="00000000" w14:paraId="00000AC1">
      <w:pPr>
        <w:numPr>
          <w:ilvl w:val="0"/>
          <w:numId w:val="114"/>
        </w:numPr>
        <w:shd w:fill="ffffff" w:val="clear"/>
        <w:spacing w:after="0" w:afterAutospacing="0" w:before="0" w:beforeAutospacing="0" w:lineRule="auto"/>
        <w:ind w:left="940" w:hanging="360"/>
      </w:pPr>
      <w:r w:rsidDel="00000000" w:rsidR="00000000" w:rsidRPr="00000000">
        <w:rPr>
          <w:color w:val="222222"/>
          <w:rtl w:val="0"/>
        </w:rPr>
        <w:t xml:space="preserve">Have persistent data problems</w:t>
      </w:r>
    </w:p>
    <w:p w:rsidR="00000000" w:rsidDel="00000000" w:rsidP="00000000" w:rsidRDefault="00000000" w:rsidRPr="00000000" w14:paraId="00000AC2">
      <w:pPr>
        <w:numPr>
          <w:ilvl w:val="0"/>
          <w:numId w:val="114"/>
        </w:numPr>
        <w:shd w:fill="ffffff" w:val="clear"/>
        <w:spacing w:after="0" w:afterAutospacing="0" w:before="0" w:beforeAutospacing="0" w:lineRule="auto"/>
        <w:ind w:left="940" w:hanging="360"/>
      </w:pPr>
      <w:r w:rsidDel="00000000" w:rsidR="00000000" w:rsidRPr="00000000">
        <w:rPr>
          <w:color w:val="222222"/>
          <w:rtl w:val="0"/>
        </w:rPr>
        <w:t xml:space="preserve">Fail to support audits</w:t>
      </w:r>
    </w:p>
    <w:p w:rsidR="00000000" w:rsidDel="00000000" w:rsidP="00000000" w:rsidRDefault="00000000" w:rsidRPr="00000000" w14:paraId="00000AC3">
      <w:pPr>
        <w:numPr>
          <w:ilvl w:val="0"/>
          <w:numId w:val="114"/>
        </w:numPr>
        <w:shd w:fill="ffffff" w:val="clear"/>
        <w:spacing w:after="0" w:afterAutospacing="0" w:before="0" w:beforeAutospacing="0" w:lineRule="auto"/>
        <w:ind w:left="940" w:hanging="360"/>
      </w:pPr>
      <w:r w:rsidDel="00000000" w:rsidR="00000000" w:rsidRPr="00000000">
        <w:rPr>
          <w:color w:val="222222"/>
          <w:rtl w:val="0"/>
        </w:rPr>
        <w:t xml:space="preserve">Duplicate nearby access</w:t>
      </w:r>
    </w:p>
    <w:p w:rsidR="00000000" w:rsidDel="00000000" w:rsidP="00000000" w:rsidRDefault="00000000" w:rsidRPr="00000000" w14:paraId="00000AC4">
      <w:pPr>
        <w:numPr>
          <w:ilvl w:val="0"/>
          <w:numId w:val="114"/>
        </w:numPr>
        <w:shd w:fill="ffffff" w:val="clear"/>
        <w:spacing w:after="0" w:afterAutospacing="0" w:before="0" w:beforeAutospacing="0" w:lineRule="auto"/>
        <w:ind w:left="940" w:hanging="360"/>
      </w:pPr>
      <w:r w:rsidDel="00000000" w:rsidR="00000000" w:rsidRPr="00000000">
        <w:rPr>
          <w:color w:val="222222"/>
          <w:rtl w:val="0"/>
        </w:rPr>
        <w:t xml:space="preserve">Create unnecessary oversight burden</w:t>
      </w:r>
    </w:p>
    <w:p w:rsidR="00000000" w:rsidDel="00000000" w:rsidP="00000000" w:rsidRDefault="00000000" w:rsidRPr="00000000" w14:paraId="00000AC5">
      <w:pPr>
        <w:numPr>
          <w:ilvl w:val="0"/>
          <w:numId w:val="114"/>
        </w:numPr>
        <w:shd w:fill="ffffff" w:val="clear"/>
        <w:spacing w:after="0" w:afterAutospacing="0" w:before="0" w:beforeAutospacing="0" w:lineRule="auto"/>
        <w:ind w:left="940" w:hanging="360"/>
      </w:pPr>
      <w:r w:rsidDel="00000000" w:rsidR="00000000" w:rsidRPr="00000000">
        <w:rPr>
          <w:color w:val="222222"/>
          <w:rtl w:val="0"/>
        </w:rPr>
        <w:t xml:space="preserve">Remain inactive</w:t>
      </w:r>
    </w:p>
    <w:p w:rsidR="00000000" w:rsidDel="00000000" w:rsidP="00000000" w:rsidRDefault="00000000" w:rsidRPr="00000000" w14:paraId="00000AC6">
      <w:pPr>
        <w:numPr>
          <w:ilvl w:val="0"/>
          <w:numId w:val="114"/>
        </w:numPr>
        <w:shd w:fill="ffffff" w:val="clear"/>
        <w:spacing w:after="200" w:before="0" w:beforeAutospacing="0" w:lineRule="auto"/>
        <w:ind w:left="940" w:hanging="360"/>
      </w:pPr>
      <w:r w:rsidDel="00000000" w:rsidR="00000000" w:rsidRPr="00000000">
        <w:rPr>
          <w:color w:val="222222"/>
          <w:rtl w:val="0"/>
        </w:rPr>
        <w:t xml:space="preserve">No longer align with patient needs</w:t>
      </w:r>
    </w:p>
    <w:p w:rsidR="00000000" w:rsidDel="00000000" w:rsidP="00000000" w:rsidRDefault="00000000" w:rsidRPr="00000000" w14:paraId="00000AC7">
      <w:pPr>
        <w:pStyle w:val="Heading2"/>
        <w:keepNext w:val="0"/>
        <w:keepLines w:val="0"/>
        <w:shd w:fill="ffffff" w:val="clear"/>
        <w:spacing w:after="80" w:lineRule="auto"/>
        <w:rPr>
          <w:b w:val="1"/>
          <w:bCs w:val="1"/>
          <w:color w:val="222222"/>
          <w:sz w:val="34"/>
          <w:szCs w:val="34"/>
        </w:rPr>
      </w:pPr>
      <w:bookmarkStart w:colFirst="0" w:colLast="0" w:name="_it2eip2y9gy3" w:id="214"/>
      <w:bookmarkEnd w:id="214"/>
      <w:r w:rsidDel="00000000" w:rsidR="00000000" w:rsidRPr="00000000">
        <w:rPr>
          <w:b w:val="1"/>
          <w:bCs w:val="1"/>
          <w:color w:val="222222"/>
          <w:sz w:val="34"/>
          <w:szCs w:val="34"/>
          <w:rtl w:val="0"/>
        </w:rPr>
        <w:t xml:space="preserve">Active Oversight, Not Passive Participation</w:t>
      </w:r>
    </w:p>
    <w:p w:rsidR="00000000" w:rsidDel="00000000" w:rsidP="00000000" w:rsidRDefault="00000000" w:rsidRPr="00000000" w14:paraId="00000AC8">
      <w:pPr>
        <w:shd w:fill="ffffff" w:val="clear"/>
        <w:spacing w:after="200" w:before="200" w:lineRule="auto"/>
        <w:rPr>
          <w:color w:val="222222"/>
        </w:rPr>
      </w:pPr>
      <w:r w:rsidDel="00000000" w:rsidR="00000000" w:rsidRPr="00000000">
        <w:rPr>
          <w:color w:val="222222"/>
          <w:rtl w:val="0"/>
        </w:rPr>
        <w:t xml:space="preserve">Contract pharmacy arrangements should be treated as actively managed extensions of the covered entity’s pharmacy program.</w:t>
      </w:r>
    </w:p>
    <w:p w:rsidR="00000000" w:rsidDel="00000000" w:rsidP="00000000" w:rsidRDefault="00000000" w:rsidRPr="00000000" w14:paraId="00000AC9">
      <w:pPr>
        <w:shd w:fill="ffffff" w:val="clear"/>
        <w:spacing w:after="200" w:before="200" w:lineRule="auto"/>
        <w:rPr>
          <w:color w:val="222222"/>
        </w:rPr>
      </w:pPr>
      <w:r w:rsidDel="00000000" w:rsidR="00000000" w:rsidRPr="00000000">
        <w:rPr>
          <w:color w:val="222222"/>
          <w:rtl w:val="0"/>
        </w:rPr>
        <w:t xml:space="preserve">Thrive340B helps leadership understand which pharmacies improve access, which arrangements perform effectively, where risks exist, and where changes are warranted.</w:t>
      </w:r>
    </w:p>
    <w:p w:rsidR="00000000" w:rsidDel="00000000" w:rsidP="00000000" w:rsidRDefault="00000000" w:rsidRPr="00000000" w14:paraId="00000ACA">
      <w:pPr>
        <w:shd w:fill="ffffff" w:val="clear"/>
        <w:spacing w:after="200" w:before="200" w:lineRule="auto"/>
        <w:rPr>
          <w:b w:val="1"/>
          <w:bCs w:val="1"/>
          <w:color w:val="222222"/>
        </w:rPr>
      </w:pPr>
      <w:r w:rsidDel="00000000" w:rsidR="00000000" w:rsidRPr="00000000">
        <w:rPr>
          <w:b w:val="1"/>
          <w:bCs w:val="1"/>
          <w:color w:val="222222"/>
          <w:rtl w:val="0"/>
        </w:rPr>
        <w:t xml:space="preserve">Better access. Better oversight. Better pharmacy performance.</w:t>
      </w:r>
    </w:p>
    <w:p w:rsidR="00000000" w:rsidDel="00000000" w:rsidP="00000000" w:rsidRDefault="00000000" w:rsidRPr="00000000" w14:paraId="00000ACB">
      <w:pPr>
        <w:shd w:fill="ffffff" w:val="clear"/>
        <w:spacing w:after="200" w:before="200" w:lineRule="auto"/>
        <w:rPr>
          <w:color w:val="222222"/>
        </w:rPr>
      </w:pPr>
      <w:r w:rsidDel="00000000" w:rsidR="00000000" w:rsidRPr="00000000">
        <w:rPr>
          <w:color w:val="222222"/>
          <w:rtl w:val="0"/>
        </w:rPr>
        <w:t xml:space="preserve">[Strengthen Your Contract Pharmacy Network]</w:t>
      </w:r>
    </w:p>
    <w:p w:rsidR="00000000" w:rsidDel="00000000" w:rsidP="00000000" w:rsidRDefault="00000000" w:rsidRPr="00000000" w14:paraId="00000AC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CD">
      <w:pPr>
        <w:pStyle w:val="Heading1"/>
        <w:keepNext w:val="0"/>
        <w:keepLines w:val="0"/>
        <w:shd w:fill="ffffff" w:val="clear"/>
        <w:spacing w:before="480" w:lineRule="auto"/>
        <w:rPr>
          <w:b w:val="1"/>
          <w:bCs w:val="1"/>
          <w:color w:val="222222"/>
          <w:sz w:val="46"/>
          <w:szCs w:val="46"/>
        </w:rPr>
      </w:pPr>
      <w:bookmarkStart w:colFirst="0" w:colLast="0" w:name="_5p95bm6p96d0" w:id="215"/>
      <w:bookmarkEnd w:id="215"/>
      <w:r w:rsidDel="00000000" w:rsidR="00000000" w:rsidRPr="00000000">
        <w:rPr>
          <w:b w:val="1"/>
          <w:bCs w:val="1"/>
          <w:color w:val="222222"/>
          <w:sz w:val="46"/>
          <w:szCs w:val="46"/>
          <w:rtl w:val="0"/>
        </w:rPr>
        <w:t xml:space="preserve">WEBPAGE 11: INTERIM &amp; OUTSOURCED 340B PROGRAM MANAGEMENT</w:t>
      </w:r>
    </w:p>
    <w:p w:rsidR="00000000" w:rsidDel="00000000" w:rsidP="00000000" w:rsidRDefault="00000000" w:rsidRPr="00000000" w14:paraId="00000ACE">
      <w:pPr>
        <w:shd w:fill="ffffff" w:val="clear"/>
        <w:spacing w:after="200" w:before="200" w:lineRule="auto"/>
        <w:rPr>
          <w:rFonts w:ascii="Roboto Mono" w:cs="Roboto Mono" w:eastAsia="Roboto Mono" w:hAnsi="Roboto Mono"/>
          <w:color w:val="222222"/>
        </w:rPr>
      </w:pPr>
      <w:r w:rsidDel="00000000" w:rsidR="00000000" w:rsidRPr="00000000">
        <w:rPr>
          <w:b w:val="1"/>
          <w:bCs w:val="1"/>
          <w:color w:val="222222"/>
          <w:rtl w:val="0"/>
        </w:rPr>
        <w:t xml:space="preserve">Suggested URL:</w:t>
      </w:r>
      <w:r w:rsidDel="00000000" w:rsidR="00000000" w:rsidRPr="00000000">
        <w:rPr>
          <w:color w:val="222222"/>
          <w:rtl w:val="0"/>
        </w:rPr>
        <w:t xml:space="preserve"> </w:t>
      </w:r>
      <w:r w:rsidDel="00000000" w:rsidR="00000000" w:rsidRPr="00000000">
        <w:rPr>
          <w:rFonts w:ascii="Roboto Mono" w:cs="Roboto Mono" w:eastAsia="Roboto Mono" w:hAnsi="Roboto Mono"/>
          <w:color w:val="222222"/>
          <w:rtl w:val="0"/>
        </w:rPr>
        <w:t xml:space="preserve">/outsourced-340b-program-management</w:t>
      </w:r>
    </w:p>
    <w:p w:rsidR="00000000" w:rsidDel="00000000" w:rsidP="00000000" w:rsidRDefault="00000000" w:rsidRPr="00000000" w14:paraId="00000ACF">
      <w:pPr>
        <w:shd w:fill="ffffff" w:val="clear"/>
        <w:spacing w:after="200" w:before="200" w:lineRule="auto"/>
        <w:rPr>
          <w:color w:val="222222"/>
        </w:rPr>
      </w:pPr>
      <w:r w:rsidDel="00000000" w:rsidR="00000000" w:rsidRPr="00000000">
        <w:rPr>
          <w:b w:val="1"/>
          <w:bCs w:val="1"/>
          <w:color w:val="222222"/>
          <w:rtl w:val="0"/>
        </w:rPr>
        <w:t xml:space="preserve">SEO Title:</w:t>
      </w:r>
      <w:r w:rsidDel="00000000" w:rsidR="00000000" w:rsidRPr="00000000">
        <w:rPr>
          <w:color w:val="222222"/>
          <w:rtl w:val="0"/>
        </w:rPr>
        <w:t xml:space="preserve"> Interim and Outsourced 340B Program Management | Thrive340B</w:t>
      </w:r>
    </w:p>
    <w:p w:rsidR="00000000" w:rsidDel="00000000" w:rsidP="00000000" w:rsidRDefault="00000000" w:rsidRPr="00000000" w14:paraId="00000AD0">
      <w:pPr>
        <w:shd w:fill="ffffff" w:val="clear"/>
        <w:spacing w:after="200" w:before="200" w:lineRule="auto"/>
        <w:rPr>
          <w:color w:val="222222"/>
        </w:rPr>
      </w:pPr>
      <w:r w:rsidDel="00000000" w:rsidR="00000000" w:rsidRPr="00000000">
        <w:rPr>
          <w:b w:val="1"/>
          <w:bCs w:val="1"/>
          <w:color w:val="222222"/>
          <w:rtl w:val="0"/>
        </w:rPr>
        <w:t xml:space="preserve">Meta Description:</w:t>
      </w:r>
      <w:r w:rsidDel="00000000" w:rsidR="00000000" w:rsidRPr="00000000">
        <w:rPr>
          <w:color w:val="222222"/>
          <w:rtl w:val="0"/>
        </w:rPr>
        <w:t xml:space="preserve"> Obtain experienced day-to-day 340B program leadership, vendor management, compliance oversight, reporting, and operational support without hiring internally.</w:t>
      </w:r>
    </w:p>
    <w:p w:rsidR="00000000" w:rsidDel="00000000" w:rsidP="00000000" w:rsidRDefault="00000000" w:rsidRPr="00000000" w14:paraId="00000AD1">
      <w:pPr>
        <w:pStyle w:val="Heading2"/>
        <w:keepNext w:val="0"/>
        <w:keepLines w:val="0"/>
        <w:shd w:fill="ffffff" w:val="clear"/>
        <w:spacing w:after="80" w:lineRule="auto"/>
        <w:rPr>
          <w:b w:val="1"/>
          <w:bCs w:val="1"/>
          <w:color w:val="222222"/>
          <w:sz w:val="34"/>
          <w:szCs w:val="34"/>
        </w:rPr>
      </w:pPr>
      <w:bookmarkStart w:colFirst="0" w:colLast="0" w:name="_31vmqqi0mv4u" w:id="216"/>
      <w:bookmarkEnd w:id="216"/>
      <w:r w:rsidDel="00000000" w:rsidR="00000000" w:rsidRPr="00000000">
        <w:rPr>
          <w:b w:val="1"/>
          <w:bCs w:val="1"/>
          <w:color w:val="222222"/>
          <w:sz w:val="34"/>
          <w:szCs w:val="34"/>
          <w:rtl w:val="0"/>
        </w:rPr>
        <w:t xml:space="preserve">Interim &amp; Outsourced 340B Program Management</w:t>
      </w:r>
    </w:p>
    <w:p w:rsidR="00000000" w:rsidDel="00000000" w:rsidP="00000000" w:rsidRDefault="00000000" w:rsidRPr="00000000" w14:paraId="00000AD2">
      <w:pPr>
        <w:pStyle w:val="Heading3"/>
        <w:keepNext w:val="0"/>
        <w:keepLines w:val="0"/>
        <w:shd w:fill="ffffff" w:val="clear"/>
        <w:spacing w:before="280" w:lineRule="auto"/>
        <w:rPr>
          <w:b w:val="1"/>
          <w:bCs w:val="1"/>
          <w:color w:val="222222"/>
          <w:sz w:val="26"/>
          <w:szCs w:val="26"/>
        </w:rPr>
      </w:pPr>
      <w:bookmarkStart w:colFirst="0" w:colLast="0" w:name="_ftlaqehysa1w" w:id="217"/>
      <w:bookmarkEnd w:id="217"/>
      <w:r w:rsidDel="00000000" w:rsidR="00000000" w:rsidRPr="00000000">
        <w:rPr>
          <w:b w:val="1"/>
          <w:bCs w:val="1"/>
          <w:color w:val="222222"/>
          <w:sz w:val="26"/>
          <w:szCs w:val="26"/>
          <w:rtl w:val="0"/>
        </w:rPr>
        <w:t xml:space="preserve">Experienced day-to-day leadership without waiting months to recruit an internal program director.</w:t>
      </w:r>
    </w:p>
    <w:p w:rsidR="00000000" w:rsidDel="00000000" w:rsidP="00000000" w:rsidRDefault="00000000" w:rsidRPr="00000000" w14:paraId="00000AD3">
      <w:pPr>
        <w:shd w:fill="ffffff" w:val="clear"/>
        <w:spacing w:after="200" w:before="200" w:lineRule="auto"/>
        <w:rPr>
          <w:color w:val="222222"/>
        </w:rPr>
      </w:pPr>
      <w:r w:rsidDel="00000000" w:rsidR="00000000" w:rsidRPr="00000000">
        <w:rPr>
          <w:color w:val="222222"/>
          <w:rtl w:val="0"/>
        </w:rPr>
        <w:t xml:space="preserve">A 340B program does not stop when a key employee resigns, takes leave, or becomes overwhelmed by growth.</w:t>
      </w:r>
    </w:p>
    <w:p w:rsidR="00000000" w:rsidDel="00000000" w:rsidP="00000000" w:rsidRDefault="00000000" w:rsidRPr="00000000" w14:paraId="00000AD4">
      <w:pPr>
        <w:shd w:fill="ffffff" w:val="clear"/>
        <w:spacing w:after="200" w:before="200" w:lineRule="auto"/>
        <w:rPr>
          <w:color w:val="222222"/>
        </w:rPr>
      </w:pPr>
      <w:r w:rsidDel="00000000" w:rsidR="00000000" w:rsidRPr="00000000">
        <w:rPr>
          <w:color w:val="222222"/>
          <w:rtl w:val="0"/>
        </w:rPr>
        <w:t xml:space="preserve">Provider rosters must still be updated. Vendors must still be managed. Pharmacies must still be overseen. Claims must still be reconciled. Audits must still occur. Leadership still needs accurate reporting.</w:t>
      </w:r>
    </w:p>
    <w:p w:rsidR="00000000" w:rsidDel="00000000" w:rsidP="00000000" w:rsidRDefault="00000000" w:rsidRPr="00000000" w14:paraId="00000AD5">
      <w:pPr>
        <w:shd w:fill="ffffff" w:val="clear"/>
        <w:spacing w:after="200" w:before="200" w:lineRule="auto"/>
        <w:rPr>
          <w:color w:val="222222"/>
        </w:rPr>
      </w:pPr>
      <w:r w:rsidDel="00000000" w:rsidR="00000000" w:rsidRPr="00000000">
        <w:rPr>
          <w:color w:val="222222"/>
          <w:rtl w:val="0"/>
        </w:rPr>
        <w:t xml:space="preserve">Thrive340B provides interim and outsourced program management for covered entities that need experienced operational leadership without immediately hiring or expanding an internal department.</w:t>
      </w:r>
    </w:p>
    <w:p w:rsidR="00000000" w:rsidDel="00000000" w:rsidP="00000000" w:rsidRDefault="00000000" w:rsidRPr="00000000" w14:paraId="00000AD6">
      <w:pPr>
        <w:shd w:fill="ffffff" w:val="clear"/>
        <w:spacing w:after="200" w:before="200" w:lineRule="auto"/>
        <w:rPr>
          <w:b w:val="1"/>
          <w:bCs w:val="1"/>
          <w:color w:val="222222"/>
        </w:rPr>
      </w:pPr>
      <w:r w:rsidDel="00000000" w:rsidR="00000000" w:rsidRPr="00000000">
        <w:rPr>
          <w:b w:val="1"/>
          <w:bCs w:val="1"/>
          <w:color w:val="222222"/>
          <w:rtl w:val="0"/>
        </w:rPr>
        <w:t xml:space="preserve">Keep the program moving, compliant, and accountable.</w:t>
      </w:r>
    </w:p>
    <w:p w:rsidR="00000000" w:rsidDel="00000000" w:rsidP="00000000" w:rsidRDefault="00000000" w:rsidRPr="00000000" w14:paraId="00000AD7">
      <w:pPr>
        <w:shd w:fill="ffffff" w:val="clear"/>
        <w:spacing w:after="200" w:before="200" w:lineRule="auto"/>
        <w:rPr>
          <w:color w:val="222222"/>
        </w:rPr>
      </w:pPr>
      <w:r w:rsidDel="00000000" w:rsidR="00000000" w:rsidRPr="00000000">
        <w:rPr>
          <w:color w:val="222222"/>
          <w:rtl w:val="0"/>
        </w:rPr>
        <w:t xml:space="preserve">[Discuss Outsourced Program Management]</w:t>
      </w:r>
    </w:p>
    <w:p w:rsidR="00000000" w:rsidDel="00000000" w:rsidP="00000000" w:rsidRDefault="00000000" w:rsidRPr="00000000" w14:paraId="00000AD8">
      <w:pPr>
        <w:pStyle w:val="Heading2"/>
        <w:keepNext w:val="0"/>
        <w:keepLines w:val="0"/>
        <w:shd w:fill="ffffff" w:val="clear"/>
        <w:spacing w:after="80" w:lineRule="auto"/>
        <w:rPr>
          <w:b w:val="1"/>
          <w:bCs w:val="1"/>
          <w:color w:val="222222"/>
          <w:sz w:val="34"/>
          <w:szCs w:val="34"/>
        </w:rPr>
      </w:pPr>
      <w:bookmarkStart w:colFirst="0" w:colLast="0" w:name="_ch9pdqv1ztd3" w:id="218"/>
      <w:bookmarkEnd w:id="218"/>
      <w:r w:rsidDel="00000000" w:rsidR="00000000" w:rsidRPr="00000000">
        <w:rPr>
          <w:b w:val="1"/>
          <w:bCs w:val="1"/>
          <w:color w:val="222222"/>
          <w:sz w:val="34"/>
          <w:szCs w:val="34"/>
          <w:rtl w:val="0"/>
        </w:rPr>
        <w:t xml:space="preserve">When Outsourced Management May Be Appropriate</w:t>
      </w:r>
    </w:p>
    <w:p w:rsidR="00000000" w:rsidDel="00000000" w:rsidP="00000000" w:rsidRDefault="00000000" w:rsidRPr="00000000" w14:paraId="00000AD9">
      <w:pPr>
        <w:shd w:fill="ffffff" w:val="clear"/>
        <w:spacing w:after="200" w:before="200" w:lineRule="auto"/>
        <w:rPr>
          <w:color w:val="222222"/>
        </w:rPr>
      </w:pPr>
      <w:r w:rsidDel="00000000" w:rsidR="00000000" w:rsidRPr="00000000">
        <w:rPr>
          <w:color w:val="222222"/>
          <w:rtl w:val="0"/>
        </w:rPr>
        <w:t xml:space="preserve">Covered entities may need outside management support because of:</w:t>
      </w:r>
    </w:p>
    <w:p w:rsidR="00000000" w:rsidDel="00000000" w:rsidP="00000000" w:rsidRDefault="00000000" w:rsidRPr="00000000" w14:paraId="00000ADA">
      <w:pPr>
        <w:numPr>
          <w:ilvl w:val="0"/>
          <w:numId w:val="191"/>
        </w:numPr>
        <w:shd w:fill="ffffff" w:val="clear"/>
        <w:spacing w:after="0" w:afterAutospacing="0" w:before="200" w:lineRule="auto"/>
        <w:ind w:left="940" w:hanging="360"/>
      </w:pPr>
      <w:r w:rsidDel="00000000" w:rsidR="00000000" w:rsidRPr="00000000">
        <w:rPr>
          <w:color w:val="222222"/>
          <w:rtl w:val="0"/>
        </w:rPr>
        <w:t xml:space="preserve">Program director turnover</w:t>
      </w:r>
    </w:p>
    <w:p w:rsidR="00000000" w:rsidDel="00000000" w:rsidP="00000000" w:rsidRDefault="00000000" w:rsidRPr="00000000" w14:paraId="00000ADB">
      <w:pPr>
        <w:numPr>
          <w:ilvl w:val="0"/>
          <w:numId w:val="191"/>
        </w:numPr>
        <w:shd w:fill="ffffff" w:val="clear"/>
        <w:spacing w:after="0" w:afterAutospacing="0" w:before="0" w:beforeAutospacing="0" w:lineRule="auto"/>
        <w:ind w:left="940" w:hanging="360"/>
      </w:pPr>
      <w:r w:rsidDel="00000000" w:rsidR="00000000" w:rsidRPr="00000000">
        <w:rPr>
          <w:color w:val="222222"/>
          <w:rtl w:val="0"/>
        </w:rPr>
        <w:t xml:space="preserve">Extended employee leave</w:t>
      </w:r>
    </w:p>
    <w:p w:rsidR="00000000" w:rsidDel="00000000" w:rsidP="00000000" w:rsidRDefault="00000000" w:rsidRPr="00000000" w14:paraId="00000ADC">
      <w:pPr>
        <w:numPr>
          <w:ilvl w:val="0"/>
          <w:numId w:val="191"/>
        </w:numPr>
        <w:shd w:fill="ffffff" w:val="clear"/>
        <w:spacing w:after="0" w:afterAutospacing="0" w:before="0" w:beforeAutospacing="0" w:lineRule="auto"/>
        <w:ind w:left="940" w:hanging="360"/>
      </w:pPr>
      <w:r w:rsidDel="00000000" w:rsidR="00000000" w:rsidRPr="00000000">
        <w:rPr>
          <w:color w:val="222222"/>
          <w:rtl w:val="0"/>
        </w:rPr>
        <w:t xml:space="preserve">Rapid program growth</w:t>
      </w:r>
    </w:p>
    <w:p w:rsidR="00000000" w:rsidDel="00000000" w:rsidP="00000000" w:rsidRDefault="00000000" w:rsidRPr="00000000" w14:paraId="00000ADD">
      <w:pPr>
        <w:numPr>
          <w:ilvl w:val="0"/>
          <w:numId w:val="191"/>
        </w:numPr>
        <w:shd w:fill="ffffff" w:val="clear"/>
        <w:spacing w:after="0" w:afterAutospacing="0" w:before="0" w:beforeAutospacing="0" w:lineRule="auto"/>
        <w:ind w:left="940" w:hanging="360"/>
      </w:pPr>
      <w:r w:rsidDel="00000000" w:rsidR="00000000" w:rsidRPr="00000000">
        <w:rPr>
          <w:color w:val="222222"/>
          <w:rtl w:val="0"/>
        </w:rPr>
        <w:t xml:space="preserve">New covered entity approval</w:t>
      </w:r>
    </w:p>
    <w:p w:rsidR="00000000" w:rsidDel="00000000" w:rsidP="00000000" w:rsidRDefault="00000000" w:rsidRPr="00000000" w14:paraId="00000ADE">
      <w:pPr>
        <w:numPr>
          <w:ilvl w:val="0"/>
          <w:numId w:val="191"/>
        </w:numPr>
        <w:shd w:fill="ffffff" w:val="clear"/>
        <w:spacing w:after="0" w:afterAutospacing="0" w:before="0" w:beforeAutospacing="0" w:lineRule="auto"/>
        <w:ind w:left="940" w:hanging="360"/>
      </w:pPr>
      <w:r w:rsidDel="00000000" w:rsidR="00000000" w:rsidRPr="00000000">
        <w:rPr>
          <w:color w:val="222222"/>
          <w:rtl w:val="0"/>
        </w:rPr>
        <w:t xml:space="preserve">New contract pharmacy implementation</w:t>
      </w:r>
    </w:p>
    <w:p w:rsidR="00000000" w:rsidDel="00000000" w:rsidP="00000000" w:rsidRDefault="00000000" w:rsidRPr="00000000" w14:paraId="00000ADF">
      <w:pPr>
        <w:numPr>
          <w:ilvl w:val="0"/>
          <w:numId w:val="191"/>
        </w:numPr>
        <w:shd w:fill="ffffff" w:val="clear"/>
        <w:spacing w:after="0" w:afterAutospacing="0" w:before="0" w:beforeAutospacing="0" w:lineRule="auto"/>
        <w:ind w:left="940" w:hanging="360"/>
      </w:pPr>
      <w:r w:rsidDel="00000000" w:rsidR="00000000" w:rsidRPr="00000000">
        <w:rPr>
          <w:color w:val="222222"/>
          <w:rtl w:val="0"/>
        </w:rPr>
        <w:t xml:space="preserve">Organizational restructuring</w:t>
      </w:r>
    </w:p>
    <w:p w:rsidR="00000000" w:rsidDel="00000000" w:rsidP="00000000" w:rsidRDefault="00000000" w:rsidRPr="00000000" w14:paraId="00000AE0">
      <w:pPr>
        <w:numPr>
          <w:ilvl w:val="0"/>
          <w:numId w:val="191"/>
        </w:numPr>
        <w:shd w:fill="ffffff" w:val="clear"/>
        <w:spacing w:after="0" w:afterAutospacing="0" w:before="0" w:beforeAutospacing="0" w:lineRule="auto"/>
        <w:ind w:left="940" w:hanging="360"/>
      </w:pPr>
      <w:r w:rsidDel="00000000" w:rsidR="00000000" w:rsidRPr="00000000">
        <w:rPr>
          <w:color w:val="222222"/>
          <w:rtl w:val="0"/>
        </w:rPr>
        <w:t xml:space="preserve">Merger or acquisition</w:t>
      </w:r>
    </w:p>
    <w:p w:rsidR="00000000" w:rsidDel="00000000" w:rsidP="00000000" w:rsidRDefault="00000000" w:rsidRPr="00000000" w14:paraId="00000AE1">
      <w:pPr>
        <w:numPr>
          <w:ilvl w:val="0"/>
          <w:numId w:val="191"/>
        </w:numPr>
        <w:shd w:fill="ffffff" w:val="clear"/>
        <w:spacing w:after="0" w:afterAutospacing="0" w:before="0" w:beforeAutospacing="0" w:lineRule="auto"/>
        <w:ind w:left="940" w:hanging="360"/>
      </w:pPr>
      <w:r w:rsidDel="00000000" w:rsidR="00000000" w:rsidRPr="00000000">
        <w:rPr>
          <w:color w:val="222222"/>
          <w:rtl w:val="0"/>
        </w:rPr>
        <w:t xml:space="preserve">Compliance remediation</w:t>
      </w:r>
    </w:p>
    <w:p w:rsidR="00000000" w:rsidDel="00000000" w:rsidP="00000000" w:rsidRDefault="00000000" w:rsidRPr="00000000" w14:paraId="00000AE2">
      <w:pPr>
        <w:numPr>
          <w:ilvl w:val="0"/>
          <w:numId w:val="191"/>
        </w:numPr>
        <w:shd w:fill="ffffff" w:val="clear"/>
        <w:spacing w:after="0" w:afterAutospacing="0" w:before="0" w:beforeAutospacing="0" w:lineRule="auto"/>
        <w:ind w:left="940" w:hanging="360"/>
      </w:pPr>
      <w:r w:rsidDel="00000000" w:rsidR="00000000" w:rsidRPr="00000000">
        <w:rPr>
          <w:color w:val="222222"/>
          <w:rtl w:val="0"/>
        </w:rPr>
        <w:t xml:space="preserve">Lack of internal expertise</w:t>
      </w:r>
    </w:p>
    <w:p w:rsidR="00000000" w:rsidDel="00000000" w:rsidP="00000000" w:rsidRDefault="00000000" w:rsidRPr="00000000" w14:paraId="00000AE3">
      <w:pPr>
        <w:numPr>
          <w:ilvl w:val="0"/>
          <w:numId w:val="191"/>
        </w:numPr>
        <w:shd w:fill="ffffff" w:val="clear"/>
        <w:spacing w:after="0" w:afterAutospacing="0" w:before="0" w:beforeAutospacing="0" w:lineRule="auto"/>
        <w:ind w:left="940" w:hanging="360"/>
      </w:pPr>
      <w:r w:rsidDel="00000000" w:rsidR="00000000" w:rsidRPr="00000000">
        <w:rPr>
          <w:color w:val="222222"/>
          <w:rtl w:val="0"/>
        </w:rPr>
        <w:t xml:space="preserve">Limited staffing</w:t>
      </w:r>
    </w:p>
    <w:p w:rsidR="00000000" w:rsidDel="00000000" w:rsidP="00000000" w:rsidRDefault="00000000" w:rsidRPr="00000000" w14:paraId="00000AE4">
      <w:pPr>
        <w:numPr>
          <w:ilvl w:val="0"/>
          <w:numId w:val="191"/>
        </w:numPr>
        <w:shd w:fill="ffffff" w:val="clear"/>
        <w:spacing w:after="0" w:afterAutospacing="0" w:before="0" w:beforeAutospacing="0" w:lineRule="auto"/>
        <w:ind w:left="940" w:hanging="360"/>
      </w:pPr>
      <w:r w:rsidDel="00000000" w:rsidR="00000000" w:rsidRPr="00000000">
        <w:rPr>
          <w:color w:val="222222"/>
          <w:rtl w:val="0"/>
        </w:rPr>
        <w:t xml:space="preserve">Vendor underperformance</w:t>
      </w:r>
    </w:p>
    <w:p w:rsidR="00000000" w:rsidDel="00000000" w:rsidP="00000000" w:rsidRDefault="00000000" w:rsidRPr="00000000" w14:paraId="00000AE5">
      <w:pPr>
        <w:numPr>
          <w:ilvl w:val="0"/>
          <w:numId w:val="191"/>
        </w:numPr>
        <w:shd w:fill="ffffff" w:val="clear"/>
        <w:spacing w:after="0" w:afterAutospacing="0" w:before="0" w:beforeAutospacing="0" w:lineRule="auto"/>
        <w:ind w:left="940" w:hanging="360"/>
      </w:pPr>
      <w:r w:rsidDel="00000000" w:rsidR="00000000" w:rsidRPr="00000000">
        <w:rPr>
          <w:color w:val="222222"/>
          <w:rtl w:val="0"/>
        </w:rPr>
        <w:t xml:space="preserve">Audit findings</w:t>
      </w:r>
    </w:p>
    <w:p w:rsidR="00000000" w:rsidDel="00000000" w:rsidP="00000000" w:rsidRDefault="00000000" w:rsidRPr="00000000" w14:paraId="00000AE6">
      <w:pPr>
        <w:numPr>
          <w:ilvl w:val="0"/>
          <w:numId w:val="191"/>
        </w:numPr>
        <w:shd w:fill="ffffff" w:val="clear"/>
        <w:spacing w:after="0" w:afterAutospacing="0" w:before="0" w:beforeAutospacing="0" w:lineRule="auto"/>
        <w:ind w:left="940" w:hanging="360"/>
      </w:pPr>
      <w:r w:rsidDel="00000000" w:rsidR="00000000" w:rsidRPr="00000000">
        <w:rPr>
          <w:color w:val="222222"/>
          <w:rtl w:val="0"/>
        </w:rPr>
        <w:t xml:space="preserve">Expansion into new services</w:t>
      </w:r>
    </w:p>
    <w:p w:rsidR="00000000" w:rsidDel="00000000" w:rsidP="00000000" w:rsidRDefault="00000000" w:rsidRPr="00000000" w14:paraId="00000AE7">
      <w:pPr>
        <w:numPr>
          <w:ilvl w:val="0"/>
          <w:numId w:val="191"/>
        </w:numPr>
        <w:shd w:fill="ffffff" w:val="clear"/>
        <w:spacing w:after="200" w:before="0" w:beforeAutospacing="0" w:lineRule="auto"/>
        <w:ind w:left="940" w:hanging="360"/>
      </w:pPr>
      <w:r w:rsidDel="00000000" w:rsidR="00000000" w:rsidRPr="00000000">
        <w:rPr>
          <w:color w:val="222222"/>
          <w:rtl w:val="0"/>
        </w:rPr>
        <w:t xml:space="preserve">Leadership transition</w:t>
      </w:r>
    </w:p>
    <w:p w:rsidR="00000000" w:rsidDel="00000000" w:rsidP="00000000" w:rsidRDefault="00000000" w:rsidRPr="00000000" w14:paraId="00000AE8">
      <w:pPr>
        <w:pStyle w:val="Heading2"/>
        <w:keepNext w:val="0"/>
        <w:keepLines w:val="0"/>
        <w:shd w:fill="ffffff" w:val="clear"/>
        <w:spacing w:after="80" w:lineRule="auto"/>
        <w:rPr>
          <w:b w:val="1"/>
          <w:bCs w:val="1"/>
          <w:color w:val="222222"/>
          <w:sz w:val="34"/>
          <w:szCs w:val="34"/>
        </w:rPr>
      </w:pPr>
      <w:bookmarkStart w:colFirst="0" w:colLast="0" w:name="_3ztfyzb3rbbz" w:id="219"/>
      <w:bookmarkEnd w:id="219"/>
      <w:r w:rsidDel="00000000" w:rsidR="00000000" w:rsidRPr="00000000">
        <w:rPr>
          <w:b w:val="1"/>
          <w:bCs w:val="1"/>
          <w:color w:val="222222"/>
          <w:sz w:val="34"/>
          <w:szCs w:val="34"/>
          <w:rtl w:val="0"/>
        </w:rPr>
        <w:t xml:space="preserve">Interim Program Leadership</w:t>
      </w:r>
    </w:p>
    <w:p w:rsidR="00000000" w:rsidDel="00000000" w:rsidP="00000000" w:rsidRDefault="00000000" w:rsidRPr="00000000" w14:paraId="00000AE9">
      <w:pPr>
        <w:shd w:fill="ffffff" w:val="clear"/>
        <w:spacing w:after="200" w:before="200" w:lineRule="auto"/>
        <w:rPr>
          <w:color w:val="222222"/>
        </w:rPr>
      </w:pPr>
      <w:r w:rsidDel="00000000" w:rsidR="00000000" w:rsidRPr="00000000">
        <w:rPr>
          <w:color w:val="222222"/>
          <w:rtl w:val="0"/>
        </w:rPr>
        <w:t xml:space="preserve">Thrive340B can step into an interim management role while the organization:</w:t>
      </w:r>
    </w:p>
    <w:p w:rsidR="00000000" w:rsidDel="00000000" w:rsidP="00000000" w:rsidRDefault="00000000" w:rsidRPr="00000000" w14:paraId="00000AEA">
      <w:pPr>
        <w:numPr>
          <w:ilvl w:val="0"/>
          <w:numId w:val="77"/>
        </w:numPr>
        <w:shd w:fill="ffffff" w:val="clear"/>
        <w:spacing w:after="0" w:afterAutospacing="0" w:before="200" w:lineRule="auto"/>
        <w:ind w:left="940" w:hanging="360"/>
      </w:pPr>
      <w:r w:rsidDel="00000000" w:rsidR="00000000" w:rsidRPr="00000000">
        <w:rPr>
          <w:color w:val="222222"/>
          <w:rtl w:val="0"/>
        </w:rPr>
        <w:t xml:space="preserve">Recruits a permanent director</w:t>
      </w:r>
    </w:p>
    <w:p w:rsidR="00000000" w:rsidDel="00000000" w:rsidP="00000000" w:rsidRDefault="00000000" w:rsidRPr="00000000" w14:paraId="00000AEB">
      <w:pPr>
        <w:numPr>
          <w:ilvl w:val="0"/>
          <w:numId w:val="77"/>
        </w:numPr>
        <w:shd w:fill="ffffff" w:val="clear"/>
        <w:spacing w:after="0" w:afterAutospacing="0" w:before="0" w:beforeAutospacing="0" w:lineRule="auto"/>
        <w:ind w:left="940" w:hanging="360"/>
      </w:pPr>
      <w:r w:rsidDel="00000000" w:rsidR="00000000" w:rsidRPr="00000000">
        <w:rPr>
          <w:color w:val="222222"/>
          <w:rtl w:val="0"/>
        </w:rPr>
        <w:t xml:space="preserve">Trains an internal replacement</w:t>
      </w:r>
    </w:p>
    <w:p w:rsidR="00000000" w:rsidDel="00000000" w:rsidP="00000000" w:rsidRDefault="00000000" w:rsidRPr="00000000" w14:paraId="00000AEC">
      <w:pPr>
        <w:numPr>
          <w:ilvl w:val="0"/>
          <w:numId w:val="77"/>
        </w:numPr>
        <w:shd w:fill="ffffff" w:val="clear"/>
        <w:spacing w:after="0" w:afterAutospacing="0" w:before="0" w:beforeAutospacing="0" w:lineRule="auto"/>
        <w:ind w:left="940" w:hanging="360"/>
      </w:pPr>
      <w:r w:rsidDel="00000000" w:rsidR="00000000" w:rsidRPr="00000000">
        <w:rPr>
          <w:color w:val="222222"/>
          <w:rtl w:val="0"/>
        </w:rPr>
        <w:t xml:space="preserve">Reorganizes responsibilities</w:t>
      </w:r>
    </w:p>
    <w:p w:rsidR="00000000" w:rsidDel="00000000" w:rsidP="00000000" w:rsidRDefault="00000000" w:rsidRPr="00000000" w14:paraId="00000AED">
      <w:pPr>
        <w:numPr>
          <w:ilvl w:val="0"/>
          <w:numId w:val="77"/>
        </w:numPr>
        <w:shd w:fill="ffffff" w:val="clear"/>
        <w:spacing w:after="0" w:afterAutospacing="0" w:before="0" w:beforeAutospacing="0" w:lineRule="auto"/>
        <w:ind w:left="940" w:hanging="360"/>
      </w:pPr>
      <w:r w:rsidDel="00000000" w:rsidR="00000000" w:rsidRPr="00000000">
        <w:rPr>
          <w:color w:val="222222"/>
          <w:rtl w:val="0"/>
        </w:rPr>
        <w:t xml:space="preserve">Completes remediation</w:t>
      </w:r>
    </w:p>
    <w:p w:rsidR="00000000" w:rsidDel="00000000" w:rsidP="00000000" w:rsidRDefault="00000000" w:rsidRPr="00000000" w14:paraId="00000AEE">
      <w:pPr>
        <w:numPr>
          <w:ilvl w:val="0"/>
          <w:numId w:val="77"/>
        </w:numPr>
        <w:shd w:fill="ffffff" w:val="clear"/>
        <w:spacing w:after="0" w:afterAutospacing="0" w:before="0" w:beforeAutospacing="0" w:lineRule="auto"/>
        <w:ind w:left="940" w:hanging="360"/>
      </w:pPr>
      <w:r w:rsidDel="00000000" w:rsidR="00000000" w:rsidRPr="00000000">
        <w:rPr>
          <w:color w:val="222222"/>
          <w:rtl w:val="0"/>
        </w:rPr>
        <w:t xml:space="preserve">Implements a new program</w:t>
      </w:r>
    </w:p>
    <w:p w:rsidR="00000000" w:rsidDel="00000000" w:rsidP="00000000" w:rsidRDefault="00000000" w:rsidRPr="00000000" w14:paraId="00000AEF">
      <w:pPr>
        <w:numPr>
          <w:ilvl w:val="0"/>
          <w:numId w:val="77"/>
        </w:numPr>
        <w:shd w:fill="ffffff" w:val="clear"/>
        <w:spacing w:after="200" w:before="0" w:beforeAutospacing="0" w:lineRule="auto"/>
        <w:ind w:left="940" w:hanging="360"/>
      </w:pPr>
      <w:r w:rsidDel="00000000" w:rsidR="00000000" w:rsidRPr="00000000">
        <w:rPr>
          <w:color w:val="222222"/>
          <w:rtl w:val="0"/>
        </w:rPr>
        <w:t xml:space="preserve">Evaluates long-term staffing needs</w:t>
      </w:r>
    </w:p>
    <w:p w:rsidR="00000000" w:rsidDel="00000000" w:rsidP="00000000" w:rsidRDefault="00000000" w:rsidRPr="00000000" w14:paraId="00000AF0">
      <w:pPr>
        <w:shd w:fill="ffffff" w:val="clear"/>
        <w:spacing w:after="200" w:before="200" w:lineRule="auto"/>
        <w:rPr>
          <w:color w:val="222222"/>
        </w:rPr>
      </w:pPr>
      <w:r w:rsidDel="00000000" w:rsidR="00000000" w:rsidRPr="00000000">
        <w:rPr>
          <w:color w:val="222222"/>
          <w:rtl w:val="0"/>
        </w:rPr>
        <w:t xml:space="preserve">Interim support may include:</w:t>
      </w:r>
    </w:p>
    <w:p w:rsidR="00000000" w:rsidDel="00000000" w:rsidP="00000000" w:rsidRDefault="00000000" w:rsidRPr="00000000" w14:paraId="00000AF1">
      <w:pPr>
        <w:numPr>
          <w:ilvl w:val="0"/>
          <w:numId w:val="135"/>
        </w:numPr>
        <w:shd w:fill="ffffff" w:val="clear"/>
        <w:spacing w:after="0" w:afterAutospacing="0" w:before="200" w:lineRule="auto"/>
        <w:ind w:left="940" w:hanging="360"/>
      </w:pPr>
      <w:r w:rsidDel="00000000" w:rsidR="00000000" w:rsidRPr="00000000">
        <w:rPr>
          <w:color w:val="222222"/>
          <w:rtl w:val="0"/>
        </w:rPr>
        <w:t xml:space="preserve">Program leadership</w:t>
      </w:r>
    </w:p>
    <w:p w:rsidR="00000000" w:rsidDel="00000000" w:rsidP="00000000" w:rsidRDefault="00000000" w:rsidRPr="00000000" w14:paraId="00000AF2">
      <w:pPr>
        <w:numPr>
          <w:ilvl w:val="0"/>
          <w:numId w:val="135"/>
        </w:numPr>
        <w:shd w:fill="ffffff" w:val="clear"/>
        <w:spacing w:after="0" w:afterAutospacing="0" w:before="0" w:beforeAutospacing="0" w:lineRule="auto"/>
        <w:ind w:left="940" w:hanging="360"/>
      </w:pPr>
      <w:r w:rsidDel="00000000" w:rsidR="00000000" w:rsidRPr="00000000">
        <w:rPr>
          <w:color w:val="222222"/>
          <w:rtl w:val="0"/>
        </w:rPr>
        <w:t xml:space="preserve">Staff coordination</w:t>
      </w:r>
    </w:p>
    <w:p w:rsidR="00000000" w:rsidDel="00000000" w:rsidP="00000000" w:rsidRDefault="00000000" w:rsidRPr="00000000" w14:paraId="00000AF3">
      <w:pPr>
        <w:numPr>
          <w:ilvl w:val="0"/>
          <w:numId w:val="135"/>
        </w:numPr>
        <w:shd w:fill="ffffff" w:val="clear"/>
        <w:spacing w:after="0" w:afterAutospacing="0" w:before="0" w:beforeAutospacing="0" w:lineRule="auto"/>
        <w:ind w:left="940" w:hanging="360"/>
      </w:pPr>
      <w:r w:rsidDel="00000000" w:rsidR="00000000" w:rsidRPr="00000000">
        <w:rPr>
          <w:color w:val="222222"/>
          <w:rtl w:val="0"/>
        </w:rPr>
        <w:t xml:space="preserve">Vendor oversight</w:t>
      </w:r>
    </w:p>
    <w:p w:rsidR="00000000" w:rsidDel="00000000" w:rsidP="00000000" w:rsidRDefault="00000000" w:rsidRPr="00000000" w14:paraId="00000AF4">
      <w:pPr>
        <w:numPr>
          <w:ilvl w:val="0"/>
          <w:numId w:val="135"/>
        </w:numPr>
        <w:shd w:fill="ffffff" w:val="clear"/>
        <w:spacing w:after="0" w:afterAutospacing="0" w:before="0" w:beforeAutospacing="0" w:lineRule="auto"/>
        <w:ind w:left="940" w:hanging="360"/>
      </w:pPr>
      <w:r w:rsidDel="00000000" w:rsidR="00000000" w:rsidRPr="00000000">
        <w:rPr>
          <w:color w:val="222222"/>
          <w:rtl w:val="0"/>
        </w:rPr>
        <w:t xml:space="preserve">Compliance monitoring</w:t>
      </w:r>
    </w:p>
    <w:p w:rsidR="00000000" w:rsidDel="00000000" w:rsidP="00000000" w:rsidRDefault="00000000" w:rsidRPr="00000000" w14:paraId="00000AF5">
      <w:pPr>
        <w:numPr>
          <w:ilvl w:val="0"/>
          <w:numId w:val="135"/>
        </w:numPr>
        <w:shd w:fill="ffffff" w:val="clear"/>
        <w:spacing w:after="0" w:afterAutospacing="0" w:before="0" w:beforeAutospacing="0" w:lineRule="auto"/>
        <w:ind w:left="940" w:hanging="360"/>
      </w:pPr>
      <w:r w:rsidDel="00000000" w:rsidR="00000000" w:rsidRPr="00000000">
        <w:rPr>
          <w:color w:val="222222"/>
          <w:rtl w:val="0"/>
        </w:rPr>
        <w:t xml:space="preserve">Executive reporting</w:t>
      </w:r>
    </w:p>
    <w:p w:rsidR="00000000" w:rsidDel="00000000" w:rsidP="00000000" w:rsidRDefault="00000000" w:rsidRPr="00000000" w14:paraId="00000AF6">
      <w:pPr>
        <w:numPr>
          <w:ilvl w:val="0"/>
          <w:numId w:val="135"/>
        </w:numPr>
        <w:shd w:fill="ffffff" w:val="clear"/>
        <w:spacing w:after="0" w:afterAutospacing="0" w:before="0" w:beforeAutospacing="0" w:lineRule="auto"/>
        <w:ind w:left="940" w:hanging="360"/>
      </w:pPr>
      <w:r w:rsidDel="00000000" w:rsidR="00000000" w:rsidRPr="00000000">
        <w:rPr>
          <w:color w:val="222222"/>
          <w:rtl w:val="0"/>
        </w:rPr>
        <w:t xml:space="preserve">Committee leadership</w:t>
      </w:r>
    </w:p>
    <w:p w:rsidR="00000000" w:rsidDel="00000000" w:rsidP="00000000" w:rsidRDefault="00000000" w:rsidRPr="00000000" w14:paraId="00000AF7">
      <w:pPr>
        <w:numPr>
          <w:ilvl w:val="0"/>
          <w:numId w:val="135"/>
        </w:numPr>
        <w:shd w:fill="ffffff" w:val="clear"/>
        <w:spacing w:after="0" w:afterAutospacing="0" w:before="0" w:beforeAutospacing="0" w:lineRule="auto"/>
        <w:ind w:left="940" w:hanging="360"/>
      </w:pPr>
      <w:r w:rsidDel="00000000" w:rsidR="00000000" w:rsidRPr="00000000">
        <w:rPr>
          <w:color w:val="222222"/>
          <w:rtl w:val="0"/>
        </w:rPr>
        <w:t xml:space="preserve">Audit preparation</w:t>
      </w:r>
    </w:p>
    <w:p w:rsidR="00000000" w:rsidDel="00000000" w:rsidP="00000000" w:rsidRDefault="00000000" w:rsidRPr="00000000" w14:paraId="00000AF8">
      <w:pPr>
        <w:numPr>
          <w:ilvl w:val="0"/>
          <w:numId w:val="135"/>
        </w:numPr>
        <w:shd w:fill="ffffff" w:val="clear"/>
        <w:spacing w:after="0" w:afterAutospacing="0" w:before="0" w:beforeAutospacing="0" w:lineRule="auto"/>
        <w:ind w:left="940" w:hanging="360"/>
      </w:pPr>
      <w:r w:rsidDel="00000000" w:rsidR="00000000" w:rsidRPr="00000000">
        <w:rPr>
          <w:color w:val="222222"/>
          <w:rtl w:val="0"/>
        </w:rPr>
        <w:t xml:space="preserve">Project management</w:t>
      </w:r>
    </w:p>
    <w:p w:rsidR="00000000" w:rsidDel="00000000" w:rsidP="00000000" w:rsidRDefault="00000000" w:rsidRPr="00000000" w14:paraId="00000AF9">
      <w:pPr>
        <w:numPr>
          <w:ilvl w:val="0"/>
          <w:numId w:val="135"/>
        </w:numPr>
        <w:shd w:fill="ffffff" w:val="clear"/>
        <w:spacing w:after="0" w:afterAutospacing="0" w:before="0" w:beforeAutospacing="0" w:lineRule="auto"/>
        <w:ind w:left="940" w:hanging="360"/>
      </w:pPr>
      <w:r w:rsidDel="00000000" w:rsidR="00000000" w:rsidRPr="00000000">
        <w:rPr>
          <w:color w:val="222222"/>
          <w:rtl w:val="0"/>
        </w:rPr>
        <w:t xml:space="preserve">Issue escalation</w:t>
      </w:r>
    </w:p>
    <w:p w:rsidR="00000000" w:rsidDel="00000000" w:rsidP="00000000" w:rsidRDefault="00000000" w:rsidRPr="00000000" w14:paraId="00000AFA">
      <w:pPr>
        <w:numPr>
          <w:ilvl w:val="0"/>
          <w:numId w:val="135"/>
        </w:numPr>
        <w:shd w:fill="ffffff" w:val="clear"/>
        <w:spacing w:after="200" w:before="0" w:beforeAutospacing="0" w:lineRule="auto"/>
        <w:ind w:left="940" w:hanging="360"/>
      </w:pPr>
      <w:r w:rsidDel="00000000" w:rsidR="00000000" w:rsidRPr="00000000">
        <w:rPr>
          <w:color w:val="222222"/>
          <w:rtl w:val="0"/>
        </w:rPr>
        <w:t xml:space="preserve">Strategic planning</w:t>
      </w:r>
    </w:p>
    <w:p w:rsidR="00000000" w:rsidDel="00000000" w:rsidP="00000000" w:rsidRDefault="00000000" w:rsidRPr="00000000" w14:paraId="00000AFB">
      <w:pPr>
        <w:pStyle w:val="Heading2"/>
        <w:keepNext w:val="0"/>
        <w:keepLines w:val="0"/>
        <w:shd w:fill="ffffff" w:val="clear"/>
        <w:spacing w:after="80" w:lineRule="auto"/>
        <w:rPr>
          <w:b w:val="1"/>
          <w:bCs w:val="1"/>
          <w:color w:val="222222"/>
          <w:sz w:val="34"/>
          <w:szCs w:val="34"/>
        </w:rPr>
      </w:pPr>
      <w:bookmarkStart w:colFirst="0" w:colLast="0" w:name="_u28bisxsbntg" w:id="220"/>
      <w:bookmarkEnd w:id="220"/>
      <w:r w:rsidDel="00000000" w:rsidR="00000000" w:rsidRPr="00000000">
        <w:rPr>
          <w:b w:val="1"/>
          <w:bCs w:val="1"/>
          <w:color w:val="222222"/>
          <w:sz w:val="34"/>
          <w:szCs w:val="34"/>
          <w:rtl w:val="0"/>
        </w:rPr>
        <w:t xml:space="preserve">Fully Outsourced Program Management</w:t>
      </w:r>
    </w:p>
    <w:p w:rsidR="00000000" w:rsidDel="00000000" w:rsidP="00000000" w:rsidRDefault="00000000" w:rsidRPr="00000000" w14:paraId="00000AFC">
      <w:pPr>
        <w:shd w:fill="ffffff" w:val="clear"/>
        <w:spacing w:after="200" w:before="200" w:lineRule="auto"/>
        <w:rPr>
          <w:color w:val="222222"/>
        </w:rPr>
      </w:pPr>
      <w:r w:rsidDel="00000000" w:rsidR="00000000" w:rsidRPr="00000000">
        <w:rPr>
          <w:color w:val="222222"/>
          <w:rtl w:val="0"/>
        </w:rPr>
        <w:t xml:space="preserve">Some organizations may choose to outsource ongoing management rather than build a full internal department.</w:t>
      </w:r>
    </w:p>
    <w:p w:rsidR="00000000" w:rsidDel="00000000" w:rsidP="00000000" w:rsidRDefault="00000000" w:rsidRPr="00000000" w14:paraId="00000AFD">
      <w:pPr>
        <w:shd w:fill="ffffff" w:val="clear"/>
        <w:spacing w:after="200" w:before="200" w:lineRule="auto"/>
        <w:rPr>
          <w:color w:val="222222"/>
        </w:rPr>
      </w:pPr>
      <w:r w:rsidDel="00000000" w:rsidR="00000000" w:rsidRPr="00000000">
        <w:rPr>
          <w:color w:val="222222"/>
          <w:rtl w:val="0"/>
        </w:rPr>
        <w:t xml:space="preserve">Thrive340B can function as the operational management team while the covered entity maintains appropriate governance, authority, and ultimate responsibility for program compliance.</w:t>
      </w:r>
    </w:p>
    <w:p w:rsidR="00000000" w:rsidDel="00000000" w:rsidP="00000000" w:rsidRDefault="00000000" w:rsidRPr="00000000" w14:paraId="00000AFE">
      <w:pPr>
        <w:shd w:fill="ffffff" w:val="clear"/>
        <w:spacing w:after="200" w:before="200" w:lineRule="auto"/>
        <w:rPr>
          <w:color w:val="222222"/>
        </w:rPr>
      </w:pPr>
      <w:r w:rsidDel="00000000" w:rsidR="00000000" w:rsidRPr="00000000">
        <w:rPr>
          <w:color w:val="222222"/>
          <w:rtl w:val="0"/>
        </w:rPr>
        <w:t xml:space="preserve">The outsourced model may include:</w:t>
      </w:r>
    </w:p>
    <w:p w:rsidR="00000000" w:rsidDel="00000000" w:rsidP="00000000" w:rsidRDefault="00000000" w:rsidRPr="00000000" w14:paraId="00000AFF">
      <w:pPr>
        <w:numPr>
          <w:ilvl w:val="0"/>
          <w:numId w:val="115"/>
        </w:numPr>
        <w:shd w:fill="ffffff" w:val="clear"/>
        <w:spacing w:after="0" w:afterAutospacing="0" w:before="200" w:lineRule="auto"/>
        <w:ind w:left="940" w:hanging="360"/>
      </w:pPr>
      <w:r w:rsidDel="00000000" w:rsidR="00000000" w:rsidRPr="00000000">
        <w:rPr>
          <w:color w:val="222222"/>
          <w:rtl w:val="0"/>
        </w:rPr>
        <w:t xml:space="preserve">Dedicated program manager</w:t>
      </w:r>
    </w:p>
    <w:p w:rsidR="00000000" w:rsidDel="00000000" w:rsidP="00000000" w:rsidRDefault="00000000" w:rsidRPr="00000000" w14:paraId="00000B00">
      <w:pPr>
        <w:numPr>
          <w:ilvl w:val="0"/>
          <w:numId w:val="115"/>
        </w:numPr>
        <w:shd w:fill="ffffff" w:val="clear"/>
        <w:spacing w:after="0" w:afterAutospacing="0" w:before="0" w:beforeAutospacing="0" w:lineRule="auto"/>
        <w:ind w:left="940" w:hanging="360"/>
      </w:pPr>
      <w:r w:rsidDel="00000000" w:rsidR="00000000" w:rsidRPr="00000000">
        <w:rPr>
          <w:color w:val="222222"/>
          <w:rtl w:val="0"/>
        </w:rPr>
        <w:t xml:space="preserve">Scheduled leadership meetings</w:t>
      </w:r>
    </w:p>
    <w:p w:rsidR="00000000" w:rsidDel="00000000" w:rsidP="00000000" w:rsidRDefault="00000000" w:rsidRPr="00000000" w14:paraId="00000B01">
      <w:pPr>
        <w:numPr>
          <w:ilvl w:val="0"/>
          <w:numId w:val="115"/>
        </w:numPr>
        <w:shd w:fill="ffffff" w:val="clear"/>
        <w:spacing w:after="0" w:afterAutospacing="0" w:before="0" w:beforeAutospacing="0" w:lineRule="auto"/>
        <w:ind w:left="940" w:hanging="360"/>
      </w:pPr>
      <w:r w:rsidDel="00000000" w:rsidR="00000000" w:rsidRPr="00000000">
        <w:rPr>
          <w:color w:val="222222"/>
          <w:rtl w:val="0"/>
        </w:rPr>
        <w:t xml:space="preserve">Vendor management</w:t>
      </w:r>
    </w:p>
    <w:p w:rsidR="00000000" w:rsidDel="00000000" w:rsidP="00000000" w:rsidRDefault="00000000" w:rsidRPr="00000000" w14:paraId="00000B02">
      <w:pPr>
        <w:numPr>
          <w:ilvl w:val="0"/>
          <w:numId w:val="115"/>
        </w:numPr>
        <w:shd w:fill="ffffff" w:val="clear"/>
        <w:spacing w:after="0" w:afterAutospacing="0" w:before="0" w:beforeAutospacing="0" w:lineRule="auto"/>
        <w:ind w:left="940" w:hanging="360"/>
      </w:pPr>
      <w:r w:rsidDel="00000000" w:rsidR="00000000" w:rsidRPr="00000000">
        <w:rPr>
          <w:color w:val="222222"/>
          <w:rtl w:val="0"/>
        </w:rPr>
        <w:t xml:space="preserve">Pharmacy oversight</w:t>
      </w:r>
    </w:p>
    <w:p w:rsidR="00000000" w:rsidDel="00000000" w:rsidP="00000000" w:rsidRDefault="00000000" w:rsidRPr="00000000" w14:paraId="00000B03">
      <w:pPr>
        <w:numPr>
          <w:ilvl w:val="0"/>
          <w:numId w:val="115"/>
        </w:numPr>
        <w:shd w:fill="ffffff" w:val="clear"/>
        <w:spacing w:after="0" w:afterAutospacing="0" w:before="0" w:beforeAutospacing="0" w:lineRule="auto"/>
        <w:ind w:left="940" w:hanging="360"/>
      </w:pPr>
      <w:r w:rsidDel="00000000" w:rsidR="00000000" w:rsidRPr="00000000">
        <w:rPr>
          <w:color w:val="222222"/>
          <w:rtl w:val="0"/>
        </w:rPr>
        <w:t xml:space="preserve">Provider roster maintenance</w:t>
      </w:r>
    </w:p>
    <w:p w:rsidR="00000000" w:rsidDel="00000000" w:rsidP="00000000" w:rsidRDefault="00000000" w:rsidRPr="00000000" w14:paraId="00000B04">
      <w:pPr>
        <w:numPr>
          <w:ilvl w:val="0"/>
          <w:numId w:val="115"/>
        </w:numPr>
        <w:shd w:fill="ffffff" w:val="clear"/>
        <w:spacing w:after="0" w:afterAutospacing="0" w:before="0" w:beforeAutospacing="0" w:lineRule="auto"/>
        <w:ind w:left="940" w:hanging="360"/>
      </w:pPr>
      <w:r w:rsidDel="00000000" w:rsidR="00000000" w:rsidRPr="00000000">
        <w:rPr>
          <w:color w:val="222222"/>
          <w:rtl w:val="0"/>
        </w:rPr>
        <w:t xml:space="preserve">OPAIS maintenance</w:t>
      </w:r>
    </w:p>
    <w:p w:rsidR="00000000" w:rsidDel="00000000" w:rsidP="00000000" w:rsidRDefault="00000000" w:rsidRPr="00000000" w14:paraId="00000B05">
      <w:pPr>
        <w:numPr>
          <w:ilvl w:val="0"/>
          <w:numId w:val="115"/>
        </w:numPr>
        <w:shd w:fill="ffffff" w:val="clear"/>
        <w:spacing w:after="0" w:afterAutospacing="0" w:before="0" w:beforeAutospacing="0" w:lineRule="auto"/>
        <w:ind w:left="940" w:hanging="360"/>
      </w:pPr>
      <w:r w:rsidDel="00000000" w:rsidR="00000000" w:rsidRPr="00000000">
        <w:rPr>
          <w:color w:val="222222"/>
          <w:rtl w:val="0"/>
        </w:rPr>
        <w:t xml:space="preserve">Compliance reviews</w:t>
      </w:r>
    </w:p>
    <w:p w:rsidR="00000000" w:rsidDel="00000000" w:rsidP="00000000" w:rsidRDefault="00000000" w:rsidRPr="00000000" w14:paraId="00000B06">
      <w:pPr>
        <w:numPr>
          <w:ilvl w:val="0"/>
          <w:numId w:val="115"/>
        </w:numPr>
        <w:shd w:fill="ffffff" w:val="clear"/>
        <w:spacing w:after="0" w:afterAutospacing="0" w:before="0" w:beforeAutospacing="0" w:lineRule="auto"/>
        <w:ind w:left="940" w:hanging="360"/>
      </w:pPr>
      <w:r w:rsidDel="00000000" w:rsidR="00000000" w:rsidRPr="00000000">
        <w:rPr>
          <w:color w:val="222222"/>
          <w:rtl w:val="0"/>
        </w:rPr>
        <w:t xml:space="preserve">Financial reporting</w:t>
      </w:r>
    </w:p>
    <w:p w:rsidR="00000000" w:rsidDel="00000000" w:rsidP="00000000" w:rsidRDefault="00000000" w:rsidRPr="00000000" w14:paraId="00000B07">
      <w:pPr>
        <w:numPr>
          <w:ilvl w:val="0"/>
          <w:numId w:val="115"/>
        </w:numPr>
        <w:shd w:fill="ffffff" w:val="clear"/>
        <w:spacing w:after="0" w:afterAutospacing="0" w:before="0" w:beforeAutospacing="0" w:lineRule="auto"/>
        <w:ind w:left="940" w:hanging="360"/>
      </w:pPr>
      <w:r w:rsidDel="00000000" w:rsidR="00000000" w:rsidRPr="00000000">
        <w:rPr>
          <w:color w:val="222222"/>
          <w:rtl w:val="0"/>
        </w:rPr>
        <w:t xml:space="preserve">Policy maintenance</w:t>
      </w:r>
    </w:p>
    <w:p w:rsidR="00000000" w:rsidDel="00000000" w:rsidP="00000000" w:rsidRDefault="00000000" w:rsidRPr="00000000" w14:paraId="00000B08">
      <w:pPr>
        <w:numPr>
          <w:ilvl w:val="0"/>
          <w:numId w:val="115"/>
        </w:numPr>
        <w:shd w:fill="ffffff" w:val="clear"/>
        <w:spacing w:after="0" w:afterAutospacing="0" w:before="0" w:beforeAutospacing="0" w:lineRule="auto"/>
        <w:ind w:left="940" w:hanging="360"/>
      </w:pPr>
      <w:r w:rsidDel="00000000" w:rsidR="00000000" w:rsidRPr="00000000">
        <w:rPr>
          <w:color w:val="222222"/>
          <w:rtl w:val="0"/>
        </w:rPr>
        <w:t xml:space="preserve">Staff education</w:t>
      </w:r>
    </w:p>
    <w:p w:rsidR="00000000" w:rsidDel="00000000" w:rsidP="00000000" w:rsidRDefault="00000000" w:rsidRPr="00000000" w14:paraId="00000B09">
      <w:pPr>
        <w:numPr>
          <w:ilvl w:val="0"/>
          <w:numId w:val="115"/>
        </w:numPr>
        <w:shd w:fill="ffffff" w:val="clear"/>
        <w:spacing w:after="0" w:afterAutospacing="0" w:before="0" w:beforeAutospacing="0" w:lineRule="auto"/>
        <w:ind w:left="940" w:hanging="360"/>
      </w:pPr>
      <w:r w:rsidDel="00000000" w:rsidR="00000000" w:rsidRPr="00000000">
        <w:rPr>
          <w:color w:val="222222"/>
          <w:rtl w:val="0"/>
        </w:rPr>
        <w:t xml:space="preserve">Audit coordination</w:t>
      </w:r>
    </w:p>
    <w:p w:rsidR="00000000" w:rsidDel="00000000" w:rsidP="00000000" w:rsidRDefault="00000000" w:rsidRPr="00000000" w14:paraId="00000B0A">
      <w:pPr>
        <w:numPr>
          <w:ilvl w:val="0"/>
          <w:numId w:val="115"/>
        </w:numPr>
        <w:shd w:fill="ffffff" w:val="clear"/>
        <w:spacing w:after="0" w:afterAutospacing="0" w:before="0" w:beforeAutospacing="0" w:lineRule="auto"/>
        <w:ind w:left="940" w:hanging="360"/>
      </w:pPr>
      <w:r w:rsidDel="00000000" w:rsidR="00000000" w:rsidRPr="00000000">
        <w:rPr>
          <w:color w:val="222222"/>
          <w:rtl w:val="0"/>
        </w:rPr>
        <w:t xml:space="preserve">Corrective-action management</w:t>
      </w:r>
    </w:p>
    <w:p w:rsidR="00000000" w:rsidDel="00000000" w:rsidP="00000000" w:rsidRDefault="00000000" w:rsidRPr="00000000" w14:paraId="00000B0B">
      <w:pPr>
        <w:numPr>
          <w:ilvl w:val="0"/>
          <w:numId w:val="115"/>
        </w:numPr>
        <w:shd w:fill="ffffff" w:val="clear"/>
        <w:spacing w:after="200" w:before="0" w:beforeAutospacing="0" w:lineRule="auto"/>
        <w:ind w:left="940" w:hanging="360"/>
      </w:pPr>
      <w:r w:rsidDel="00000000" w:rsidR="00000000" w:rsidRPr="00000000">
        <w:rPr>
          <w:color w:val="222222"/>
          <w:rtl w:val="0"/>
        </w:rPr>
        <w:t xml:space="preserve">Strategic growth planning</w:t>
      </w:r>
    </w:p>
    <w:p w:rsidR="00000000" w:rsidDel="00000000" w:rsidP="00000000" w:rsidRDefault="00000000" w:rsidRPr="00000000" w14:paraId="00000B0C">
      <w:pPr>
        <w:pStyle w:val="Heading2"/>
        <w:keepNext w:val="0"/>
        <w:keepLines w:val="0"/>
        <w:shd w:fill="ffffff" w:val="clear"/>
        <w:spacing w:after="80" w:lineRule="auto"/>
        <w:rPr>
          <w:b w:val="1"/>
          <w:bCs w:val="1"/>
          <w:color w:val="222222"/>
          <w:sz w:val="34"/>
          <w:szCs w:val="34"/>
        </w:rPr>
      </w:pPr>
      <w:bookmarkStart w:colFirst="0" w:colLast="0" w:name="_61rsnv71jz12" w:id="221"/>
      <w:bookmarkEnd w:id="221"/>
      <w:r w:rsidDel="00000000" w:rsidR="00000000" w:rsidRPr="00000000">
        <w:rPr>
          <w:b w:val="1"/>
          <w:bCs w:val="1"/>
          <w:color w:val="222222"/>
          <w:sz w:val="34"/>
          <w:szCs w:val="34"/>
          <w:rtl w:val="0"/>
        </w:rPr>
        <w:t xml:space="preserve">Day-to-Day Program Administration</w:t>
      </w:r>
    </w:p>
    <w:p w:rsidR="00000000" w:rsidDel="00000000" w:rsidP="00000000" w:rsidRDefault="00000000" w:rsidRPr="00000000" w14:paraId="00000B0D">
      <w:pPr>
        <w:shd w:fill="ffffff" w:val="clear"/>
        <w:spacing w:after="200" w:before="200" w:lineRule="auto"/>
        <w:rPr>
          <w:color w:val="222222"/>
        </w:rPr>
      </w:pPr>
      <w:r w:rsidDel="00000000" w:rsidR="00000000" w:rsidRPr="00000000">
        <w:rPr>
          <w:color w:val="222222"/>
          <w:rtl w:val="0"/>
        </w:rPr>
        <w:t xml:space="preserve">Daily responsibilities may include:</w:t>
      </w:r>
    </w:p>
    <w:p w:rsidR="00000000" w:rsidDel="00000000" w:rsidP="00000000" w:rsidRDefault="00000000" w:rsidRPr="00000000" w14:paraId="00000B0E">
      <w:pPr>
        <w:numPr>
          <w:ilvl w:val="0"/>
          <w:numId w:val="54"/>
        </w:numPr>
        <w:shd w:fill="ffffff" w:val="clear"/>
        <w:spacing w:after="0" w:afterAutospacing="0" w:before="200" w:lineRule="auto"/>
        <w:ind w:left="940" w:hanging="360"/>
      </w:pPr>
      <w:r w:rsidDel="00000000" w:rsidR="00000000" w:rsidRPr="00000000">
        <w:rPr>
          <w:color w:val="222222"/>
          <w:rtl w:val="0"/>
        </w:rPr>
        <w:t xml:space="preserve">Monitoring program communications</w:t>
      </w:r>
    </w:p>
    <w:p w:rsidR="00000000" w:rsidDel="00000000" w:rsidP="00000000" w:rsidRDefault="00000000" w:rsidRPr="00000000" w14:paraId="00000B0F">
      <w:pPr>
        <w:numPr>
          <w:ilvl w:val="0"/>
          <w:numId w:val="54"/>
        </w:numPr>
        <w:shd w:fill="ffffff" w:val="clear"/>
        <w:spacing w:after="0" w:afterAutospacing="0" w:before="0" w:beforeAutospacing="0" w:lineRule="auto"/>
        <w:ind w:left="940" w:hanging="360"/>
      </w:pPr>
      <w:r w:rsidDel="00000000" w:rsidR="00000000" w:rsidRPr="00000000">
        <w:rPr>
          <w:color w:val="222222"/>
          <w:rtl w:val="0"/>
        </w:rPr>
        <w:t xml:space="preserve">Responding to vendor inquiries</w:t>
      </w:r>
    </w:p>
    <w:p w:rsidR="00000000" w:rsidDel="00000000" w:rsidP="00000000" w:rsidRDefault="00000000" w:rsidRPr="00000000" w14:paraId="00000B10">
      <w:pPr>
        <w:numPr>
          <w:ilvl w:val="0"/>
          <w:numId w:val="54"/>
        </w:numPr>
        <w:shd w:fill="ffffff" w:val="clear"/>
        <w:spacing w:after="0" w:afterAutospacing="0" w:before="0" w:beforeAutospacing="0" w:lineRule="auto"/>
        <w:ind w:left="940" w:hanging="360"/>
      </w:pPr>
      <w:r w:rsidDel="00000000" w:rsidR="00000000" w:rsidRPr="00000000">
        <w:rPr>
          <w:color w:val="222222"/>
          <w:rtl w:val="0"/>
        </w:rPr>
        <w:t xml:space="preserve">Reviewing exception reports</w:t>
      </w:r>
    </w:p>
    <w:p w:rsidR="00000000" w:rsidDel="00000000" w:rsidP="00000000" w:rsidRDefault="00000000" w:rsidRPr="00000000" w14:paraId="00000B11">
      <w:pPr>
        <w:numPr>
          <w:ilvl w:val="0"/>
          <w:numId w:val="54"/>
        </w:numPr>
        <w:shd w:fill="ffffff" w:val="clear"/>
        <w:spacing w:after="0" w:afterAutospacing="0" w:before="0" w:beforeAutospacing="0" w:lineRule="auto"/>
        <w:ind w:left="940" w:hanging="360"/>
      </w:pPr>
      <w:r w:rsidDel="00000000" w:rsidR="00000000" w:rsidRPr="00000000">
        <w:rPr>
          <w:color w:val="222222"/>
          <w:rtl w:val="0"/>
        </w:rPr>
        <w:t xml:space="preserve">Managing provider additions</w:t>
      </w:r>
    </w:p>
    <w:p w:rsidR="00000000" w:rsidDel="00000000" w:rsidP="00000000" w:rsidRDefault="00000000" w:rsidRPr="00000000" w14:paraId="00000B12">
      <w:pPr>
        <w:numPr>
          <w:ilvl w:val="0"/>
          <w:numId w:val="54"/>
        </w:numPr>
        <w:shd w:fill="ffffff" w:val="clear"/>
        <w:spacing w:after="0" w:afterAutospacing="0" w:before="0" w:beforeAutospacing="0" w:lineRule="auto"/>
        <w:ind w:left="940" w:hanging="360"/>
      </w:pPr>
      <w:r w:rsidDel="00000000" w:rsidR="00000000" w:rsidRPr="00000000">
        <w:rPr>
          <w:color w:val="222222"/>
          <w:rtl w:val="0"/>
        </w:rPr>
        <w:t xml:space="preserve">Managing provider terminations</w:t>
      </w:r>
    </w:p>
    <w:p w:rsidR="00000000" w:rsidDel="00000000" w:rsidP="00000000" w:rsidRDefault="00000000" w:rsidRPr="00000000" w14:paraId="00000B13">
      <w:pPr>
        <w:numPr>
          <w:ilvl w:val="0"/>
          <w:numId w:val="54"/>
        </w:numPr>
        <w:shd w:fill="ffffff" w:val="clear"/>
        <w:spacing w:after="0" w:afterAutospacing="0" w:before="0" w:beforeAutospacing="0" w:lineRule="auto"/>
        <w:ind w:left="940" w:hanging="360"/>
      </w:pPr>
      <w:r w:rsidDel="00000000" w:rsidR="00000000" w:rsidRPr="00000000">
        <w:rPr>
          <w:color w:val="222222"/>
          <w:rtl w:val="0"/>
        </w:rPr>
        <w:t xml:space="preserve">Updating service locations</w:t>
      </w:r>
    </w:p>
    <w:p w:rsidR="00000000" w:rsidDel="00000000" w:rsidP="00000000" w:rsidRDefault="00000000" w:rsidRPr="00000000" w14:paraId="00000B14">
      <w:pPr>
        <w:numPr>
          <w:ilvl w:val="0"/>
          <w:numId w:val="54"/>
        </w:numPr>
        <w:shd w:fill="ffffff" w:val="clear"/>
        <w:spacing w:after="0" w:afterAutospacing="0" w:before="0" w:beforeAutospacing="0" w:lineRule="auto"/>
        <w:ind w:left="940" w:hanging="360"/>
      </w:pPr>
      <w:r w:rsidDel="00000000" w:rsidR="00000000" w:rsidRPr="00000000">
        <w:rPr>
          <w:color w:val="222222"/>
          <w:rtl w:val="0"/>
        </w:rPr>
        <w:t xml:space="preserve">Tracking pharmacy changes</w:t>
      </w:r>
    </w:p>
    <w:p w:rsidR="00000000" w:rsidDel="00000000" w:rsidP="00000000" w:rsidRDefault="00000000" w:rsidRPr="00000000" w14:paraId="00000B15">
      <w:pPr>
        <w:numPr>
          <w:ilvl w:val="0"/>
          <w:numId w:val="54"/>
        </w:numPr>
        <w:shd w:fill="ffffff" w:val="clear"/>
        <w:spacing w:after="0" w:afterAutospacing="0" w:before="0" w:beforeAutospacing="0" w:lineRule="auto"/>
        <w:ind w:left="940" w:hanging="360"/>
      </w:pPr>
      <w:r w:rsidDel="00000000" w:rsidR="00000000" w:rsidRPr="00000000">
        <w:rPr>
          <w:color w:val="222222"/>
          <w:rtl w:val="0"/>
        </w:rPr>
        <w:t xml:space="preserve">Reviewing claims issues</w:t>
      </w:r>
    </w:p>
    <w:p w:rsidR="00000000" w:rsidDel="00000000" w:rsidP="00000000" w:rsidRDefault="00000000" w:rsidRPr="00000000" w14:paraId="00000B16">
      <w:pPr>
        <w:numPr>
          <w:ilvl w:val="0"/>
          <w:numId w:val="54"/>
        </w:numPr>
        <w:shd w:fill="ffffff" w:val="clear"/>
        <w:spacing w:after="0" w:afterAutospacing="0" w:before="0" w:beforeAutospacing="0" w:lineRule="auto"/>
        <w:ind w:left="940" w:hanging="360"/>
      </w:pPr>
      <w:r w:rsidDel="00000000" w:rsidR="00000000" w:rsidRPr="00000000">
        <w:rPr>
          <w:color w:val="222222"/>
          <w:rtl w:val="0"/>
        </w:rPr>
        <w:t xml:space="preserve">Monitoring replenishment</w:t>
      </w:r>
    </w:p>
    <w:p w:rsidR="00000000" w:rsidDel="00000000" w:rsidP="00000000" w:rsidRDefault="00000000" w:rsidRPr="00000000" w14:paraId="00000B17">
      <w:pPr>
        <w:numPr>
          <w:ilvl w:val="0"/>
          <w:numId w:val="54"/>
        </w:numPr>
        <w:shd w:fill="ffffff" w:val="clear"/>
        <w:spacing w:after="0" w:afterAutospacing="0" w:before="0" w:beforeAutospacing="0" w:lineRule="auto"/>
        <w:ind w:left="940" w:hanging="360"/>
      </w:pPr>
      <w:r w:rsidDel="00000000" w:rsidR="00000000" w:rsidRPr="00000000">
        <w:rPr>
          <w:color w:val="222222"/>
          <w:rtl w:val="0"/>
        </w:rPr>
        <w:t xml:space="preserve">Investigating negative balances</w:t>
      </w:r>
    </w:p>
    <w:p w:rsidR="00000000" w:rsidDel="00000000" w:rsidP="00000000" w:rsidRDefault="00000000" w:rsidRPr="00000000" w14:paraId="00000B18">
      <w:pPr>
        <w:numPr>
          <w:ilvl w:val="0"/>
          <w:numId w:val="54"/>
        </w:numPr>
        <w:shd w:fill="ffffff" w:val="clear"/>
        <w:spacing w:after="0" w:afterAutospacing="0" w:before="0" w:beforeAutospacing="0" w:lineRule="auto"/>
        <w:ind w:left="940" w:hanging="360"/>
      </w:pPr>
      <w:r w:rsidDel="00000000" w:rsidR="00000000" w:rsidRPr="00000000">
        <w:rPr>
          <w:color w:val="222222"/>
          <w:rtl w:val="0"/>
        </w:rPr>
        <w:t xml:space="preserve">Coordinating data corrections</w:t>
      </w:r>
    </w:p>
    <w:p w:rsidR="00000000" w:rsidDel="00000000" w:rsidP="00000000" w:rsidRDefault="00000000" w:rsidRPr="00000000" w14:paraId="00000B19">
      <w:pPr>
        <w:numPr>
          <w:ilvl w:val="0"/>
          <w:numId w:val="54"/>
        </w:numPr>
        <w:shd w:fill="ffffff" w:val="clear"/>
        <w:spacing w:after="0" w:afterAutospacing="0" w:before="0" w:beforeAutospacing="0" w:lineRule="auto"/>
        <w:ind w:left="940" w:hanging="360"/>
      </w:pPr>
      <w:r w:rsidDel="00000000" w:rsidR="00000000" w:rsidRPr="00000000">
        <w:rPr>
          <w:color w:val="222222"/>
          <w:rtl w:val="0"/>
        </w:rPr>
        <w:t xml:space="preserve">Tracking manufacturer restrictions</w:t>
      </w:r>
    </w:p>
    <w:p w:rsidR="00000000" w:rsidDel="00000000" w:rsidP="00000000" w:rsidRDefault="00000000" w:rsidRPr="00000000" w14:paraId="00000B1A">
      <w:pPr>
        <w:numPr>
          <w:ilvl w:val="0"/>
          <w:numId w:val="54"/>
        </w:numPr>
        <w:shd w:fill="ffffff" w:val="clear"/>
        <w:spacing w:after="0" w:afterAutospacing="0" w:before="0" w:beforeAutospacing="0" w:lineRule="auto"/>
        <w:ind w:left="940" w:hanging="360"/>
      </w:pPr>
      <w:r w:rsidDel="00000000" w:rsidR="00000000" w:rsidRPr="00000000">
        <w:rPr>
          <w:color w:val="222222"/>
          <w:rtl w:val="0"/>
        </w:rPr>
        <w:t xml:space="preserve">Maintaining program records</w:t>
      </w:r>
    </w:p>
    <w:p w:rsidR="00000000" w:rsidDel="00000000" w:rsidP="00000000" w:rsidRDefault="00000000" w:rsidRPr="00000000" w14:paraId="00000B1B">
      <w:pPr>
        <w:numPr>
          <w:ilvl w:val="0"/>
          <w:numId w:val="54"/>
        </w:numPr>
        <w:shd w:fill="ffffff" w:val="clear"/>
        <w:spacing w:after="200" w:before="0" w:beforeAutospacing="0" w:lineRule="auto"/>
        <w:ind w:left="940" w:hanging="360"/>
      </w:pPr>
      <w:r w:rsidDel="00000000" w:rsidR="00000000" w:rsidRPr="00000000">
        <w:rPr>
          <w:color w:val="222222"/>
          <w:rtl w:val="0"/>
        </w:rPr>
        <w:t xml:space="preserve">Escalating compliance concerns</w:t>
      </w:r>
    </w:p>
    <w:p w:rsidR="00000000" w:rsidDel="00000000" w:rsidP="00000000" w:rsidRDefault="00000000" w:rsidRPr="00000000" w14:paraId="00000B1C">
      <w:pPr>
        <w:pStyle w:val="Heading2"/>
        <w:keepNext w:val="0"/>
        <w:keepLines w:val="0"/>
        <w:shd w:fill="ffffff" w:val="clear"/>
        <w:spacing w:after="80" w:lineRule="auto"/>
        <w:rPr>
          <w:b w:val="1"/>
          <w:bCs w:val="1"/>
          <w:color w:val="222222"/>
          <w:sz w:val="34"/>
          <w:szCs w:val="34"/>
        </w:rPr>
      </w:pPr>
      <w:bookmarkStart w:colFirst="0" w:colLast="0" w:name="_35krxhlbyf64" w:id="222"/>
      <w:bookmarkEnd w:id="222"/>
      <w:r w:rsidDel="00000000" w:rsidR="00000000" w:rsidRPr="00000000">
        <w:rPr>
          <w:b w:val="1"/>
          <w:bCs w:val="1"/>
          <w:color w:val="222222"/>
          <w:sz w:val="34"/>
          <w:szCs w:val="34"/>
          <w:rtl w:val="0"/>
        </w:rPr>
        <w:t xml:space="preserve">Provider Roster Management</w:t>
      </w:r>
    </w:p>
    <w:p w:rsidR="00000000" w:rsidDel="00000000" w:rsidP="00000000" w:rsidRDefault="00000000" w:rsidRPr="00000000" w14:paraId="00000B1D">
      <w:pPr>
        <w:shd w:fill="ffffff" w:val="clear"/>
        <w:spacing w:after="200" w:before="200" w:lineRule="auto"/>
        <w:rPr>
          <w:color w:val="222222"/>
        </w:rPr>
      </w:pPr>
      <w:r w:rsidDel="00000000" w:rsidR="00000000" w:rsidRPr="00000000">
        <w:rPr>
          <w:color w:val="222222"/>
          <w:rtl w:val="0"/>
        </w:rPr>
        <w:t xml:space="preserve">Provider data is one of the most common sources of missed activity and compliance exposure.</w:t>
      </w:r>
    </w:p>
    <w:p w:rsidR="00000000" w:rsidDel="00000000" w:rsidP="00000000" w:rsidRDefault="00000000" w:rsidRPr="00000000" w14:paraId="00000B1E">
      <w:pPr>
        <w:shd w:fill="ffffff" w:val="clear"/>
        <w:spacing w:after="200" w:before="200" w:lineRule="auto"/>
        <w:rPr>
          <w:color w:val="222222"/>
        </w:rPr>
      </w:pPr>
      <w:r w:rsidDel="00000000" w:rsidR="00000000" w:rsidRPr="00000000">
        <w:rPr>
          <w:color w:val="222222"/>
          <w:rtl w:val="0"/>
        </w:rPr>
        <w:t xml:space="preserve">Thrive340B can manage:</w:t>
      </w:r>
    </w:p>
    <w:p w:rsidR="00000000" w:rsidDel="00000000" w:rsidP="00000000" w:rsidRDefault="00000000" w:rsidRPr="00000000" w14:paraId="00000B1F">
      <w:pPr>
        <w:numPr>
          <w:ilvl w:val="0"/>
          <w:numId w:val="186"/>
        </w:numPr>
        <w:shd w:fill="ffffff" w:val="clear"/>
        <w:spacing w:after="0" w:afterAutospacing="0" w:before="200" w:lineRule="auto"/>
        <w:ind w:left="940" w:hanging="360"/>
      </w:pPr>
      <w:r w:rsidDel="00000000" w:rsidR="00000000" w:rsidRPr="00000000">
        <w:rPr>
          <w:color w:val="222222"/>
          <w:rtl w:val="0"/>
        </w:rPr>
        <w:t xml:space="preserve">Provider onboarding</w:t>
      </w:r>
    </w:p>
    <w:p w:rsidR="00000000" w:rsidDel="00000000" w:rsidP="00000000" w:rsidRDefault="00000000" w:rsidRPr="00000000" w14:paraId="00000B20">
      <w:pPr>
        <w:numPr>
          <w:ilvl w:val="0"/>
          <w:numId w:val="186"/>
        </w:numPr>
        <w:shd w:fill="ffffff" w:val="clear"/>
        <w:spacing w:after="0" w:afterAutospacing="0" w:before="0" w:beforeAutospacing="0" w:lineRule="auto"/>
        <w:ind w:left="940" w:hanging="360"/>
      </w:pPr>
      <w:r w:rsidDel="00000000" w:rsidR="00000000" w:rsidRPr="00000000">
        <w:rPr>
          <w:color w:val="222222"/>
          <w:rtl w:val="0"/>
        </w:rPr>
        <w:t xml:space="preserve">Relationship documentation</w:t>
      </w:r>
    </w:p>
    <w:p w:rsidR="00000000" w:rsidDel="00000000" w:rsidP="00000000" w:rsidRDefault="00000000" w:rsidRPr="00000000" w14:paraId="00000B21">
      <w:pPr>
        <w:numPr>
          <w:ilvl w:val="0"/>
          <w:numId w:val="186"/>
        </w:numPr>
        <w:shd w:fill="ffffff" w:val="clear"/>
        <w:spacing w:after="0" w:afterAutospacing="0" w:before="0" w:beforeAutospacing="0" w:lineRule="auto"/>
        <w:ind w:left="940" w:hanging="360"/>
      </w:pPr>
      <w:r w:rsidDel="00000000" w:rsidR="00000000" w:rsidRPr="00000000">
        <w:rPr>
          <w:color w:val="222222"/>
          <w:rtl w:val="0"/>
        </w:rPr>
        <w:t xml:space="preserve">Start dates</w:t>
      </w:r>
    </w:p>
    <w:p w:rsidR="00000000" w:rsidDel="00000000" w:rsidP="00000000" w:rsidRDefault="00000000" w:rsidRPr="00000000" w14:paraId="00000B22">
      <w:pPr>
        <w:numPr>
          <w:ilvl w:val="0"/>
          <w:numId w:val="186"/>
        </w:numPr>
        <w:shd w:fill="ffffff" w:val="clear"/>
        <w:spacing w:after="0" w:afterAutospacing="0" w:before="0" w:beforeAutospacing="0" w:lineRule="auto"/>
        <w:ind w:left="940" w:hanging="360"/>
      </w:pPr>
      <w:r w:rsidDel="00000000" w:rsidR="00000000" w:rsidRPr="00000000">
        <w:rPr>
          <w:color w:val="222222"/>
          <w:rtl w:val="0"/>
        </w:rPr>
        <w:t xml:space="preserve">Termination dates</w:t>
      </w:r>
    </w:p>
    <w:p w:rsidR="00000000" w:rsidDel="00000000" w:rsidP="00000000" w:rsidRDefault="00000000" w:rsidRPr="00000000" w14:paraId="00000B23">
      <w:pPr>
        <w:numPr>
          <w:ilvl w:val="0"/>
          <w:numId w:val="186"/>
        </w:numPr>
        <w:shd w:fill="ffffff" w:val="clear"/>
        <w:spacing w:after="0" w:afterAutospacing="0" w:before="0" w:beforeAutospacing="0" w:lineRule="auto"/>
        <w:ind w:left="940" w:hanging="360"/>
      </w:pPr>
      <w:r w:rsidDel="00000000" w:rsidR="00000000" w:rsidRPr="00000000">
        <w:rPr>
          <w:color w:val="222222"/>
          <w:rtl w:val="0"/>
        </w:rPr>
        <w:t xml:space="preserve">Locations</w:t>
      </w:r>
    </w:p>
    <w:p w:rsidR="00000000" w:rsidDel="00000000" w:rsidP="00000000" w:rsidRDefault="00000000" w:rsidRPr="00000000" w14:paraId="00000B24">
      <w:pPr>
        <w:numPr>
          <w:ilvl w:val="0"/>
          <w:numId w:val="186"/>
        </w:numPr>
        <w:shd w:fill="ffffff" w:val="clear"/>
        <w:spacing w:after="0" w:afterAutospacing="0" w:before="0" w:beforeAutospacing="0" w:lineRule="auto"/>
        <w:ind w:left="940" w:hanging="360"/>
      </w:pPr>
      <w:r w:rsidDel="00000000" w:rsidR="00000000" w:rsidRPr="00000000">
        <w:rPr>
          <w:color w:val="222222"/>
          <w:rtl w:val="0"/>
        </w:rPr>
        <w:t xml:space="preserve">Credentials</w:t>
      </w:r>
    </w:p>
    <w:p w:rsidR="00000000" w:rsidDel="00000000" w:rsidP="00000000" w:rsidRDefault="00000000" w:rsidRPr="00000000" w14:paraId="00000B25">
      <w:pPr>
        <w:numPr>
          <w:ilvl w:val="0"/>
          <w:numId w:val="186"/>
        </w:numPr>
        <w:shd w:fill="ffffff" w:val="clear"/>
        <w:spacing w:after="0" w:afterAutospacing="0" w:before="0" w:beforeAutospacing="0" w:lineRule="auto"/>
        <w:ind w:left="940" w:hanging="360"/>
      </w:pPr>
      <w:r w:rsidDel="00000000" w:rsidR="00000000" w:rsidRPr="00000000">
        <w:rPr>
          <w:color w:val="222222"/>
          <w:rtl w:val="0"/>
        </w:rPr>
        <w:t xml:space="preserve">National Provider Identifiers</w:t>
      </w:r>
    </w:p>
    <w:p w:rsidR="00000000" w:rsidDel="00000000" w:rsidP="00000000" w:rsidRDefault="00000000" w:rsidRPr="00000000" w14:paraId="00000B26">
      <w:pPr>
        <w:numPr>
          <w:ilvl w:val="0"/>
          <w:numId w:val="186"/>
        </w:numPr>
        <w:shd w:fill="ffffff" w:val="clear"/>
        <w:spacing w:after="0" w:afterAutospacing="0" w:before="0" w:beforeAutospacing="0" w:lineRule="auto"/>
        <w:ind w:left="940" w:hanging="360"/>
      </w:pPr>
      <w:r w:rsidDel="00000000" w:rsidR="00000000" w:rsidRPr="00000000">
        <w:rPr>
          <w:color w:val="222222"/>
          <w:rtl w:val="0"/>
        </w:rPr>
        <w:t xml:space="preserve">Prescribing authority</w:t>
      </w:r>
    </w:p>
    <w:p w:rsidR="00000000" w:rsidDel="00000000" w:rsidP="00000000" w:rsidRDefault="00000000" w:rsidRPr="00000000" w14:paraId="00000B27">
      <w:pPr>
        <w:numPr>
          <w:ilvl w:val="0"/>
          <w:numId w:val="186"/>
        </w:numPr>
        <w:shd w:fill="ffffff" w:val="clear"/>
        <w:spacing w:after="0" w:afterAutospacing="0" w:before="0" w:beforeAutospacing="0" w:lineRule="auto"/>
        <w:ind w:left="940" w:hanging="360"/>
      </w:pPr>
      <w:r w:rsidDel="00000000" w:rsidR="00000000" w:rsidRPr="00000000">
        <w:rPr>
          <w:color w:val="222222"/>
          <w:rtl w:val="0"/>
        </w:rPr>
        <w:t xml:space="preserve">TPA rosters</w:t>
      </w:r>
    </w:p>
    <w:p w:rsidR="00000000" w:rsidDel="00000000" w:rsidP="00000000" w:rsidRDefault="00000000" w:rsidRPr="00000000" w14:paraId="00000B28">
      <w:pPr>
        <w:numPr>
          <w:ilvl w:val="0"/>
          <w:numId w:val="186"/>
        </w:numPr>
        <w:shd w:fill="ffffff" w:val="clear"/>
        <w:spacing w:after="0" w:afterAutospacing="0" w:before="0" w:beforeAutospacing="0" w:lineRule="auto"/>
        <w:ind w:left="940" w:hanging="360"/>
      </w:pPr>
      <w:r w:rsidDel="00000000" w:rsidR="00000000" w:rsidRPr="00000000">
        <w:rPr>
          <w:color w:val="222222"/>
          <w:rtl w:val="0"/>
        </w:rPr>
        <w:t xml:space="preserve">Pharmacy rosters</w:t>
      </w:r>
    </w:p>
    <w:p w:rsidR="00000000" w:rsidDel="00000000" w:rsidP="00000000" w:rsidRDefault="00000000" w:rsidRPr="00000000" w14:paraId="00000B29">
      <w:pPr>
        <w:numPr>
          <w:ilvl w:val="0"/>
          <w:numId w:val="186"/>
        </w:numPr>
        <w:shd w:fill="ffffff" w:val="clear"/>
        <w:spacing w:after="0" w:afterAutospacing="0" w:before="0" w:beforeAutospacing="0" w:lineRule="auto"/>
        <w:ind w:left="940" w:hanging="360"/>
      </w:pPr>
      <w:r w:rsidDel="00000000" w:rsidR="00000000" w:rsidRPr="00000000">
        <w:rPr>
          <w:color w:val="222222"/>
          <w:rtl w:val="0"/>
        </w:rPr>
        <w:t xml:space="preserve">Periodic validation</w:t>
      </w:r>
    </w:p>
    <w:p w:rsidR="00000000" w:rsidDel="00000000" w:rsidP="00000000" w:rsidRDefault="00000000" w:rsidRPr="00000000" w14:paraId="00000B2A">
      <w:pPr>
        <w:numPr>
          <w:ilvl w:val="0"/>
          <w:numId w:val="186"/>
        </w:numPr>
        <w:shd w:fill="ffffff" w:val="clear"/>
        <w:spacing w:after="200" w:before="0" w:beforeAutospacing="0" w:lineRule="auto"/>
        <w:ind w:left="940" w:hanging="360"/>
      </w:pPr>
      <w:r w:rsidDel="00000000" w:rsidR="00000000" w:rsidRPr="00000000">
        <w:rPr>
          <w:color w:val="222222"/>
          <w:rtl w:val="0"/>
        </w:rPr>
        <w:t xml:space="preserve">Exception resolution</w:t>
      </w:r>
    </w:p>
    <w:p w:rsidR="00000000" w:rsidDel="00000000" w:rsidP="00000000" w:rsidRDefault="00000000" w:rsidRPr="00000000" w14:paraId="00000B2B">
      <w:pPr>
        <w:pStyle w:val="Heading2"/>
        <w:keepNext w:val="0"/>
        <w:keepLines w:val="0"/>
        <w:shd w:fill="ffffff" w:val="clear"/>
        <w:spacing w:after="80" w:lineRule="auto"/>
        <w:rPr>
          <w:b w:val="1"/>
          <w:bCs w:val="1"/>
          <w:color w:val="222222"/>
          <w:sz w:val="34"/>
          <w:szCs w:val="34"/>
        </w:rPr>
      </w:pPr>
      <w:bookmarkStart w:colFirst="0" w:colLast="0" w:name="_upqj4gxjho8c" w:id="223"/>
      <w:bookmarkEnd w:id="223"/>
      <w:r w:rsidDel="00000000" w:rsidR="00000000" w:rsidRPr="00000000">
        <w:rPr>
          <w:b w:val="1"/>
          <w:bCs w:val="1"/>
          <w:color w:val="222222"/>
          <w:sz w:val="34"/>
          <w:szCs w:val="34"/>
          <w:rtl w:val="0"/>
        </w:rPr>
        <w:t xml:space="preserve">OPAIS Maintenance</w:t>
      </w:r>
    </w:p>
    <w:p w:rsidR="00000000" w:rsidDel="00000000" w:rsidP="00000000" w:rsidRDefault="00000000" w:rsidRPr="00000000" w14:paraId="00000B2C">
      <w:pPr>
        <w:shd w:fill="ffffff" w:val="clear"/>
        <w:spacing w:after="200" w:before="200" w:lineRule="auto"/>
        <w:rPr>
          <w:color w:val="222222"/>
        </w:rPr>
      </w:pPr>
      <w:r w:rsidDel="00000000" w:rsidR="00000000" w:rsidRPr="00000000">
        <w:rPr>
          <w:color w:val="222222"/>
          <w:rtl w:val="0"/>
        </w:rPr>
        <w:t xml:space="preserve">HRSA uses 340B OPAIS to maintain covered entity, contract pharmacy, and related registration information. Covered entities must keep relevant registration information accurate and report eligibility changes. (</w:t>
      </w:r>
      <w:hyperlink r:id="rId18">
        <w:r w:rsidDel="00000000" w:rsidR="00000000" w:rsidRPr="00000000">
          <w:rPr>
            <w:color w:val="1155cc"/>
            <w:u w:val="single"/>
            <w:rtl w:val="0"/>
          </w:rPr>
          <w:t xml:space="preserve">HRSA</w:t>
        </w:r>
      </w:hyperlink>
      <w:r w:rsidDel="00000000" w:rsidR="00000000" w:rsidRPr="00000000">
        <w:rPr>
          <w:color w:val="222222"/>
          <w:rtl w:val="0"/>
        </w:rPr>
        <w:t xml:space="preserve">)</w:t>
      </w:r>
    </w:p>
    <w:p w:rsidR="00000000" w:rsidDel="00000000" w:rsidP="00000000" w:rsidRDefault="00000000" w:rsidRPr="00000000" w14:paraId="00000B2D">
      <w:pPr>
        <w:shd w:fill="ffffff" w:val="clear"/>
        <w:spacing w:after="200" w:before="200" w:lineRule="auto"/>
        <w:rPr>
          <w:color w:val="222222"/>
        </w:rPr>
      </w:pPr>
      <w:r w:rsidDel="00000000" w:rsidR="00000000" w:rsidRPr="00000000">
        <w:rPr>
          <w:color w:val="222222"/>
          <w:rtl w:val="0"/>
        </w:rPr>
        <w:t xml:space="preserve">Management support may include:</w:t>
      </w:r>
    </w:p>
    <w:p w:rsidR="00000000" w:rsidDel="00000000" w:rsidP="00000000" w:rsidRDefault="00000000" w:rsidRPr="00000000" w14:paraId="00000B2E">
      <w:pPr>
        <w:numPr>
          <w:ilvl w:val="0"/>
          <w:numId w:val="124"/>
        </w:numPr>
        <w:shd w:fill="ffffff" w:val="clear"/>
        <w:spacing w:after="0" w:afterAutospacing="0" w:before="200" w:lineRule="auto"/>
        <w:ind w:left="940" w:hanging="360"/>
      </w:pPr>
      <w:r w:rsidDel="00000000" w:rsidR="00000000" w:rsidRPr="00000000">
        <w:rPr>
          <w:color w:val="222222"/>
          <w:rtl w:val="0"/>
        </w:rPr>
        <w:t xml:space="preserve">Parent-site review</w:t>
      </w:r>
    </w:p>
    <w:p w:rsidR="00000000" w:rsidDel="00000000" w:rsidP="00000000" w:rsidRDefault="00000000" w:rsidRPr="00000000" w14:paraId="00000B2F">
      <w:pPr>
        <w:numPr>
          <w:ilvl w:val="0"/>
          <w:numId w:val="124"/>
        </w:numPr>
        <w:shd w:fill="ffffff" w:val="clear"/>
        <w:spacing w:after="0" w:afterAutospacing="0" w:before="0" w:beforeAutospacing="0" w:lineRule="auto"/>
        <w:ind w:left="940" w:hanging="360"/>
      </w:pPr>
      <w:r w:rsidDel="00000000" w:rsidR="00000000" w:rsidRPr="00000000">
        <w:rPr>
          <w:color w:val="222222"/>
          <w:rtl w:val="0"/>
        </w:rPr>
        <w:t xml:space="preserve">Child-site review</w:t>
      </w:r>
    </w:p>
    <w:p w:rsidR="00000000" w:rsidDel="00000000" w:rsidP="00000000" w:rsidRDefault="00000000" w:rsidRPr="00000000" w14:paraId="00000B30">
      <w:pPr>
        <w:numPr>
          <w:ilvl w:val="0"/>
          <w:numId w:val="124"/>
        </w:numPr>
        <w:shd w:fill="ffffff" w:val="clear"/>
        <w:spacing w:after="0" w:afterAutospacing="0" w:before="0" w:beforeAutospacing="0" w:lineRule="auto"/>
        <w:ind w:left="940" w:hanging="360"/>
      </w:pPr>
      <w:r w:rsidDel="00000000" w:rsidR="00000000" w:rsidRPr="00000000">
        <w:rPr>
          <w:color w:val="222222"/>
          <w:rtl w:val="0"/>
        </w:rPr>
        <w:t xml:space="preserve">Contract pharmacy review</w:t>
      </w:r>
    </w:p>
    <w:p w:rsidR="00000000" w:rsidDel="00000000" w:rsidP="00000000" w:rsidRDefault="00000000" w:rsidRPr="00000000" w14:paraId="00000B31">
      <w:pPr>
        <w:numPr>
          <w:ilvl w:val="0"/>
          <w:numId w:val="124"/>
        </w:numPr>
        <w:shd w:fill="ffffff" w:val="clear"/>
        <w:spacing w:after="0" w:afterAutospacing="0" w:before="0" w:beforeAutospacing="0" w:lineRule="auto"/>
        <w:ind w:left="940" w:hanging="360"/>
      </w:pPr>
      <w:r w:rsidDel="00000000" w:rsidR="00000000" w:rsidRPr="00000000">
        <w:rPr>
          <w:color w:val="222222"/>
          <w:rtl w:val="0"/>
        </w:rPr>
        <w:t xml:space="preserve">Authorizing official information</w:t>
      </w:r>
    </w:p>
    <w:p w:rsidR="00000000" w:rsidDel="00000000" w:rsidP="00000000" w:rsidRDefault="00000000" w:rsidRPr="00000000" w14:paraId="00000B32">
      <w:pPr>
        <w:numPr>
          <w:ilvl w:val="0"/>
          <w:numId w:val="124"/>
        </w:numPr>
        <w:shd w:fill="ffffff" w:val="clear"/>
        <w:spacing w:after="0" w:afterAutospacing="0" w:before="0" w:beforeAutospacing="0" w:lineRule="auto"/>
        <w:ind w:left="940" w:hanging="360"/>
      </w:pPr>
      <w:r w:rsidDel="00000000" w:rsidR="00000000" w:rsidRPr="00000000">
        <w:rPr>
          <w:color w:val="222222"/>
          <w:rtl w:val="0"/>
        </w:rPr>
        <w:t xml:space="preserve">Primary contact information</w:t>
      </w:r>
    </w:p>
    <w:p w:rsidR="00000000" w:rsidDel="00000000" w:rsidP="00000000" w:rsidRDefault="00000000" w:rsidRPr="00000000" w14:paraId="00000B33">
      <w:pPr>
        <w:numPr>
          <w:ilvl w:val="0"/>
          <w:numId w:val="124"/>
        </w:numPr>
        <w:shd w:fill="ffffff" w:val="clear"/>
        <w:spacing w:after="0" w:afterAutospacing="0" w:before="0" w:beforeAutospacing="0" w:lineRule="auto"/>
        <w:ind w:left="940" w:hanging="360"/>
      </w:pPr>
      <w:r w:rsidDel="00000000" w:rsidR="00000000" w:rsidRPr="00000000">
        <w:rPr>
          <w:color w:val="222222"/>
          <w:rtl w:val="0"/>
        </w:rPr>
        <w:t xml:space="preserve">Medicaid billing information</w:t>
      </w:r>
    </w:p>
    <w:p w:rsidR="00000000" w:rsidDel="00000000" w:rsidP="00000000" w:rsidRDefault="00000000" w:rsidRPr="00000000" w14:paraId="00000B34">
      <w:pPr>
        <w:numPr>
          <w:ilvl w:val="0"/>
          <w:numId w:val="124"/>
        </w:numPr>
        <w:shd w:fill="ffffff" w:val="clear"/>
        <w:spacing w:after="0" w:afterAutospacing="0" w:before="0" w:beforeAutospacing="0" w:lineRule="auto"/>
        <w:ind w:left="940" w:hanging="360"/>
      </w:pPr>
      <w:r w:rsidDel="00000000" w:rsidR="00000000" w:rsidRPr="00000000">
        <w:rPr>
          <w:color w:val="222222"/>
          <w:rtl w:val="0"/>
        </w:rPr>
        <w:t xml:space="preserve">Change requests</w:t>
      </w:r>
    </w:p>
    <w:p w:rsidR="00000000" w:rsidDel="00000000" w:rsidP="00000000" w:rsidRDefault="00000000" w:rsidRPr="00000000" w14:paraId="00000B35">
      <w:pPr>
        <w:numPr>
          <w:ilvl w:val="0"/>
          <w:numId w:val="124"/>
        </w:numPr>
        <w:shd w:fill="ffffff" w:val="clear"/>
        <w:spacing w:after="0" w:afterAutospacing="0" w:before="0" w:beforeAutospacing="0" w:lineRule="auto"/>
        <w:ind w:left="940" w:hanging="360"/>
      </w:pPr>
      <w:r w:rsidDel="00000000" w:rsidR="00000000" w:rsidRPr="00000000">
        <w:rPr>
          <w:color w:val="222222"/>
          <w:rtl w:val="0"/>
        </w:rPr>
        <w:t xml:space="preserve">Registration tracking</w:t>
      </w:r>
    </w:p>
    <w:p w:rsidR="00000000" w:rsidDel="00000000" w:rsidP="00000000" w:rsidRDefault="00000000" w:rsidRPr="00000000" w14:paraId="00000B36">
      <w:pPr>
        <w:numPr>
          <w:ilvl w:val="0"/>
          <w:numId w:val="124"/>
        </w:numPr>
        <w:shd w:fill="ffffff" w:val="clear"/>
        <w:spacing w:after="0" w:afterAutospacing="0" w:before="0" w:beforeAutospacing="0" w:lineRule="auto"/>
        <w:ind w:left="940" w:hanging="360"/>
      </w:pPr>
      <w:r w:rsidDel="00000000" w:rsidR="00000000" w:rsidRPr="00000000">
        <w:rPr>
          <w:color w:val="222222"/>
          <w:rtl w:val="0"/>
        </w:rPr>
        <w:t xml:space="preserve">Termination tracking</w:t>
      </w:r>
    </w:p>
    <w:p w:rsidR="00000000" w:rsidDel="00000000" w:rsidP="00000000" w:rsidRDefault="00000000" w:rsidRPr="00000000" w14:paraId="00000B37">
      <w:pPr>
        <w:numPr>
          <w:ilvl w:val="0"/>
          <w:numId w:val="124"/>
        </w:numPr>
        <w:shd w:fill="ffffff" w:val="clear"/>
        <w:spacing w:after="200" w:before="0" w:beforeAutospacing="0" w:lineRule="auto"/>
        <w:ind w:left="940" w:hanging="360"/>
      </w:pPr>
      <w:r w:rsidDel="00000000" w:rsidR="00000000" w:rsidRPr="00000000">
        <w:rPr>
          <w:color w:val="222222"/>
          <w:rtl w:val="0"/>
        </w:rPr>
        <w:t xml:space="preserve">Recertification preparation</w:t>
      </w:r>
    </w:p>
    <w:p w:rsidR="00000000" w:rsidDel="00000000" w:rsidP="00000000" w:rsidRDefault="00000000" w:rsidRPr="00000000" w14:paraId="00000B38">
      <w:pPr>
        <w:shd w:fill="ffffff" w:val="clear"/>
        <w:spacing w:after="200" w:before="200" w:lineRule="auto"/>
        <w:rPr>
          <w:color w:val="222222"/>
        </w:rPr>
      </w:pPr>
      <w:r w:rsidDel="00000000" w:rsidR="00000000" w:rsidRPr="00000000">
        <w:rPr>
          <w:color w:val="222222"/>
          <w:rtl w:val="0"/>
        </w:rPr>
        <w:t xml:space="preserve">The covered entity’s authorized representatives retain responsibility for certifications and official submissions.</w:t>
      </w:r>
    </w:p>
    <w:p w:rsidR="00000000" w:rsidDel="00000000" w:rsidP="00000000" w:rsidRDefault="00000000" w:rsidRPr="00000000" w14:paraId="00000B39">
      <w:pPr>
        <w:pStyle w:val="Heading2"/>
        <w:keepNext w:val="0"/>
        <w:keepLines w:val="0"/>
        <w:shd w:fill="ffffff" w:val="clear"/>
        <w:spacing w:after="80" w:lineRule="auto"/>
        <w:rPr>
          <w:b w:val="1"/>
          <w:bCs w:val="1"/>
          <w:color w:val="222222"/>
          <w:sz w:val="34"/>
          <w:szCs w:val="34"/>
        </w:rPr>
      </w:pPr>
      <w:bookmarkStart w:colFirst="0" w:colLast="0" w:name="_5bbivch07sl" w:id="224"/>
      <w:bookmarkEnd w:id="224"/>
      <w:r w:rsidDel="00000000" w:rsidR="00000000" w:rsidRPr="00000000">
        <w:rPr>
          <w:b w:val="1"/>
          <w:bCs w:val="1"/>
          <w:color w:val="222222"/>
          <w:sz w:val="34"/>
          <w:szCs w:val="34"/>
          <w:rtl w:val="0"/>
        </w:rPr>
        <w:t xml:space="preserve">Vendor Management</w:t>
      </w:r>
    </w:p>
    <w:p w:rsidR="00000000" w:rsidDel="00000000" w:rsidP="00000000" w:rsidRDefault="00000000" w:rsidRPr="00000000" w14:paraId="00000B3A">
      <w:pPr>
        <w:shd w:fill="ffffff" w:val="clear"/>
        <w:spacing w:after="200" w:before="200" w:lineRule="auto"/>
        <w:rPr>
          <w:color w:val="222222"/>
        </w:rPr>
      </w:pPr>
      <w:r w:rsidDel="00000000" w:rsidR="00000000" w:rsidRPr="00000000">
        <w:rPr>
          <w:color w:val="222222"/>
          <w:rtl w:val="0"/>
        </w:rPr>
        <w:t xml:space="preserve">Thrive340B can serve as the primary operational contact for:</w:t>
      </w:r>
    </w:p>
    <w:p w:rsidR="00000000" w:rsidDel="00000000" w:rsidP="00000000" w:rsidRDefault="00000000" w:rsidRPr="00000000" w14:paraId="00000B3B">
      <w:pPr>
        <w:numPr>
          <w:ilvl w:val="0"/>
          <w:numId w:val="68"/>
        </w:numPr>
        <w:shd w:fill="ffffff" w:val="clear"/>
        <w:spacing w:after="0" w:afterAutospacing="0" w:before="200" w:lineRule="auto"/>
        <w:ind w:left="940" w:hanging="360"/>
      </w:pPr>
      <w:r w:rsidDel="00000000" w:rsidR="00000000" w:rsidRPr="00000000">
        <w:rPr>
          <w:color w:val="222222"/>
          <w:rtl w:val="0"/>
        </w:rPr>
        <w:t xml:space="preserve">Third-party administrators</w:t>
      </w:r>
    </w:p>
    <w:p w:rsidR="00000000" w:rsidDel="00000000" w:rsidP="00000000" w:rsidRDefault="00000000" w:rsidRPr="00000000" w14:paraId="00000B3C">
      <w:pPr>
        <w:numPr>
          <w:ilvl w:val="0"/>
          <w:numId w:val="68"/>
        </w:numPr>
        <w:shd w:fill="ffffff" w:val="clear"/>
        <w:spacing w:after="0" w:afterAutospacing="0" w:before="0" w:beforeAutospacing="0" w:lineRule="auto"/>
        <w:ind w:left="940" w:hanging="360"/>
      </w:pPr>
      <w:r w:rsidDel="00000000" w:rsidR="00000000" w:rsidRPr="00000000">
        <w:rPr>
          <w:color w:val="222222"/>
          <w:rtl w:val="0"/>
        </w:rPr>
        <w:t xml:space="preserve">Contract pharmacies</w:t>
      </w:r>
    </w:p>
    <w:p w:rsidR="00000000" w:rsidDel="00000000" w:rsidP="00000000" w:rsidRDefault="00000000" w:rsidRPr="00000000" w14:paraId="00000B3D">
      <w:pPr>
        <w:numPr>
          <w:ilvl w:val="0"/>
          <w:numId w:val="68"/>
        </w:numPr>
        <w:shd w:fill="ffffff" w:val="clear"/>
        <w:spacing w:after="0" w:afterAutospacing="0" w:before="0" w:beforeAutospacing="0" w:lineRule="auto"/>
        <w:ind w:left="940" w:hanging="360"/>
      </w:pPr>
      <w:r w:rsidDel="00000000" w:rsidR="00000000" w:rsidRPr="00000000">
        <w:rPr>
          <w:color w:val="222222"/>
          <w:rtl w:val="0"/>
        </w:rPr>
        <w:t xml:space="preserve">Wholesalers</w:t>
      </w:r>
    </w:p>
    <w:p w:rsidR="00000000" w:rsidDel="00000000" w:rsidP="00000000" w:rsidRDefault="00000000" w:rsidRPr="00000000" w14:paraId="00000B3E">
      <w:pPr>
        <w:numPr>
          <w:ilvl w:val="0"/>
          <w:numId w:val="68"/>
        </w:numPr>
        <w:shd w:fill="ffffff" w:val="clear"/>
        <w:spacing w:after="0" w:afterAutospacing="0" w:before="0" w:beforeAutospacing="0" w:lineRule="auto"/>
        <w:ind w:left="940" w:hanging="360"/>
      </w:pPr>
      <w:r w:rsidDel="00000000" w:rsidR="00000000" w:rsidRPr="00000000">
        <w:rPr>
          <w:color w:val="222222"/>
          <w:rtl w:val="0"/>
        </w:rPr>
        <w:t xml:space="preserve">Split-billing vendors</w:t>
      </w:r>
    </w:p>
    <w:p w:rsidR="00000000" w:rsidDel="00000000" w:rsidP="00000000" w:rsidRDefault="00000000" w:rsidRPr="00000000" w14:paraId="00000B3F">
      <w:pPr>
        <w:numPr>
          <w:ilvl w:val="0"/>
          <w:numId w:val="68"/>
        </w:numPr>
        <w:shd w:fill="ffffff" w:val="clear"/>
        <w:spacing w:after="0" w:afterAutospacing="0" w:before="0" w:beforeAutospacing="0" w:lineRule="auto"/>
        <w:ind w:left="940" w:hanging="360"/>
      </w:pPr>
      <w:r w:rsidDel="00000000" w:rsidR="00000000" w:rsidRPr="00000000">
        <w:rPr>
          <w:color w:val="222222"/>
          <w:rtl w:val="0"/>
        </w:rPr>
        <w:t xml:space="preserve">Specialty pharmacies</w:t>
      </w:r>
    </w:p>
    <w:p w:rsidR="00000000" w:rsidDel="00000000" w:rsidP="00000000" w:rsidRDefault="00000000" w:rsidRPr="00000000" w14:paraId="00000B40">
      <w:pPr>
        <w:numPr>
          <w:ilvl w:val="0"/>
          <w:numId w:val="68"/>
        </w:numPr>
        <w:shd w:fill="ffffff" w:val="clear"/>
        <w:spacing w:after="0" w:afterAutospacing="0" w:before="0" w:beforeAutospacing="0" w:lineRule="auto"/>
        <w:ind w:left="940" w:hanging="360"/>
      </w:pPr>
      <w:r w:rsidDel="00000000" w:rsidR="00000000" w:rsidRPr="00000000">
        <w:rPr>
          <w:color w:val="222222"/>
          <w:rtl w:val="0"/>
        </w:rPr>
        <w:t xml:space="preserve">Technology vendors</w:t>
      </w:r>
    </w:p>
    <w:p w:rsidR="00000000" w:rsidDel="00000000" w:rsidP="00000000" w:rsidRDefault="00000000" w:rsidRPr="00000000" w14:paraId="00000B41">
      <w:pPr>
        <w:numPr>
          <w:ilvl w:val="0"/>
          <w:numId w:val="68"/>
        </w:numPr>
        <w:shd w:fill="ffffff" w:val="clear"/>
        <w:spacing w:after="0" w:afterAutospacing="0" w:before="0" w:beforeAutospacing="0" w:lineRule="auto"/>
        <w:ind w:left="940" w:hanging="360"/>
      </w:pPr>
      <w:r w:rsidDel="00000000" w:rsidR="00000000" w:rsidRPr="00000000">
        <w:rPr>
          <w:color w:val="222222"/>
          <w:rtl w:val="0"/>
        </w:rPr>
        <w:t xml:space="preserve">Audit firms</w:t>
      </w:r>
    </w:p>
    <w:p w:rsidR="00000000" w:rsidDel="00000000" w:rsidP="00000000" w:rsidRDefault="00000000" w:rsidRPr="00000000" w14:paraId="00000B42">
      <w:pPr>
        <w:numPr>
          <w:ilvl w:val="0"/>
          <w:numId w:val="68"/>
        </w:numPr>
        <w:shd w:fill="ffffff" w:val="clear"/>
        <w:spacing w:after="0" w:afterAutospacing="0" w:before="0" w:beforeAutospacing="0" w:lineRule="auto"/>
        <w:ind w:left="940" w:hanging="360"/>
      </w:pPr>
      <w:r w:rsidDel="00000000" w:rsidR="00000000" w:rsidRPr="00000000">
        <w:rPr>
          <w:color w:val="222222"/>
          <w:rtl w:val="0"/>
        </w:rPr>
        <w:t xml:space="preserve">Data vendors</w:t>
      </w:r>
    </w:p>
    <w:p w:rsidR="00000000" w:rsidDel="00000000" w:rsidP="00000000" w:rsidRDefault="00000000" w:rsidRPr="00000000" w14:paraId="00000B43">
      <w:pPr>
        <w:numPr>
          <w:ilvl w:val="0"/>
          <w:numId w:val="68"/>
        </w:numPr>
        <w:shd w:fill="ffffff" w:val="clear"/>
        <w:spacing w:after="200" w:before="0" w:beforeAutospacing="0" w:lineRule="auto"/>
        <w:ind w:left="940" w:hanging="360"/>
      </w:pPr>
      <w:r w:rsidDel="00000000" w:rsidR="00000000" w:rsidRPr="00000000">
        <w:rPr>
          <w:color w:val="222222"/>
          <w:rtl w:val="0"/>
        </w:rPr>
        <w:t xml:space="preserve">Medication-access partners</w:t>
      </w:r>
    </w:p>
    <w:p w:rsidR="00000000" w:rsidDel="00000000" w:rsidP="00000000" w:rsidRDefault="00000000" w:rsidRPr="00000000" w14:paraId="00000B44">
      <w:pPr>
        <w:shd w:fill="ffffff" w:val="clear"/>
        <w:spacing w:after="200" w:before="200" w:lineRule="auto"/>
        <w:rPr>
          <w:color w:val="222222"/>
        </w:rPr>
      </w:pPr>
      <w:r w:rsidDel="00000000" w:rsidR="00000000" w:rsidRPr="00000000">
        <w:rPr>
          <w:color w:val="222222"/>
          <w:rtl w:val="0"/>
        </w:rPr>
        <w:t xml:space="preserve">Vendor management may include:</w:t>
      </w:r>
    </w:p>
    <w:p w:rsidR="00000000" w:rsidDel="00000000" w:rsidP="00000000" w:rsidRDefault="00000000" w:rsidRPr="00000000" w14:paraId="00000B45">
      <w:pPr>
        <w:numPr>
          <w:ilvl w:val="0"/>
          <w:numId w:val="156"/>
        </w:numPr>
        <w:shd w:fill="ffffff" w:val="clear"/>
        <w:spacing w:after="0" w:afterAutospacing="0" w:before="200" w:lineRule="auto"/>
        <w:ind w:left="940" w:hanging="360"/>
      </w:pPr>
      <w:r w:rsidDel="00000000" w:rsidR="00000000" w:rsidRPr="00000000">
        <w:rPr>
          <w:color w:val="222222"/>
          <w:rtl w:val="0"/>
        </w:rPr>
        <w:t xml:space="preserve">Regular performance meetings</w:t>
      </w:r>
    </w:p>
    <w:p w:rsidR="00000000" w:rsidDel="00000000" w:rsidP="00000000" w:rsidRDefault="00000000" w:rsidRPr="00000000" w14:paraId="00000B46">
      <w:pPr>
        <w:numPr>
          <w:ilvl w:val="0"/>
          <w:numId w:val="156"/>
        </w:numPr>
        <w:shd w:fill="ffffff" w:val="clear"/>
        <w:spacing w:after="0" w:afterAutospacing="0" w:before="0" w:beforeAutospacing="0" w:lineRule="auto"/>
        <w:ind w:left="940" w:hanging="360"/>
      </w:pPr>
      <w:r w:rsidDel="00000000" w:rsidR="00000000" w:rsidRPr="00000000">
        <w:rPr>
          <w:color w:val="222222"/>
          <w:rtl w:val="0"/>
        </w:rPr>
        <w:t xml:space="preserve">Issue tracking</w:t>
      </w:r>
    </w:p>
    <w:p w:rsidR="00000000" w:rsidDel="00000000" w:rsidP="00000000" w:rsidRDefault="00000000" w:rsidRPr="00000000" w14:paraId="00000B47">
      <w:pPr>
        <w:numPr>
          <w:ilvl w:val="0"/>
          <w:numId w:val="156"/>
        </w:numPr>
        <w:shd w:fill="ffffff" w:val="clear"/>
        <w:spacing w:after="0" w:afterAutospacing="0" w:before="0" w:beforeAutospacing="0" w:lineRule="auto"/>
        <w:ind w:left="940" w:hanging="360"/>
      </w:pPr>
      <w:r w:rsidDel="00000000" w:rsidR="00000000" w:rsidRPr="00000000">
        <w:rPr>
          <w:color w:val="222222"/>
          <w:rtl w:val="0"/>
        </w:rPr>
        <w:t xml:space="preserve">Data reconciliation</w:t>
      </w:r>
    </w:p>
    <w:p w:rsidR="00000000" w:rsidDel="00000000" w:rsidP="00000000" w:rsidRDefault="00000000" w:rsidRPr="00000000" w14:paraId="00000B48">
      <w:pPr>
        <w:numPr>
          <w:ilvl w:val="0"/>
          <w:numId w:val="156"/>
        </w:numPr>
        <w:shd w:fill="ffffff" w:val="clear"/>
        <w:spacing w:after="0" w:afterAutospacing="0" w:before="0" w:beforeAutospacing="0" w:lineRule="auto"/>
        <w:ind w:left="940" w:hanging="360"/>
      </w:pPr>
      <w:r w:rsidDel="00000000" w:rsidR="00000000" w:rsidRPr="00000000">
        <w:rPr>
          <w:color w:val="222222"/>
          <w:rtl w:val="0"/>
        </w:rPr>
        <w:t xml:space="preserve">Service-level monitoring</w:t>
      </w:r>
    </w:p>
    <w:p w:rsidR="00000000" w:rsidDel="00000000" w:rsidP="00000000" w:rsidRDefault="00000000" w:rsidRPr="00000000" w14:paraId="00000B49">
      <w:pPr>
        <w:numPr>
          <w:ilvl w:val="0"/>
          <w:numId w:val="156"/>
        </w:numPr>
        <w:shd w:fill="ffffff" w:val="clear"/>
        <w:spacing w:after="0" w:afterAutospacing="0" w:before="0" w:beforeAutospacing="0" w:lineRule="auto"/>
        <w:ind w:left="940" w:hanging="360"/>
      </w:pPr>
      <w:r w:rsidDel="00000000" w:rsidR="00000000" w:rsidRPr="00000000">
        <w:rPr>
          <w:color w:val="222222"/>
          <w:rtl w:val="0"/>
        </w:rPr>
        <w:t xml:space="preserve">Fee review</w:t>
      </w:r>
    </w:p>
    <w:p w:rsidR="00000000" w:rsidDel="00000000" w:rsidP="00000000" w:rsidRDefault="00000000" w:rsidRPr="00000000" w14:paraId="00000B4A">
      <w:pPr>
        <w:numPr>
          <w:ilvl w:val="0"/>
          <w:numId w:val="156"/>
        </w:numPr>
        <w:shd w:fill="ffffff" w:val="clear"/>
        <w:spacing w:after="0" w:afterAutospacing="0" w:before="0" w:beforeAutospacing="0" w:lineRule="auto"/>
        <w:ind w:left="940" w:hanging="360"/>
      </w:pPr>
      <w:r w:rsidDel="00000000" w:rsidR="00000000" w:rsidRPr="00000000">
        <w:rPr>
          <w:color w:val="222222"/>
          <w:rtl w:val="0"/>
        </w:rPr>
        <w:t xml:space="preserve">Escalation</w:t>
      </w:r>
    </w:p>
    <w:p w:rsidR="00000000" w:rsidDel="00000000" w:rsidP="00000000" w:rsidRDefault="00000000" w:rsidRPr="00000000" w14:paraId="00000B4B">
      <w:pPr>
        <w:numPr>
          <w:ilvl w:val="0"/>
          <w:numId w:val="156"/>
        </w:numPr>
        <w:shd w:fill="ffffff" w:val="clear"/>
        <w:spacing w:after="0" w:afterAutospacing="0" w:before="0" w:beforeAutospacing="0" w:lineRule="auto"/>
        <w:ind w:left="940" w:hanging="360"/>
      </w:pPr>
      <w:r w:rsidDel="00000000" w:rsidR="00000000" w:rsidRPr="00000000">
        <w:rPr>
          <w:color w:val="222222"/>
          <w:rtl w:val="0"/>
        </w:rPr>
        <w:t xml:space="preserve">Corrective actions</w:t>
      </w:r>
    </w:p>
    <w:p w:rsidR="00000000" w:rsidDel="00000000" w:rsidP="00000000" w:rsidRDefault="00000000" w:rsidRPr="00000000" w14:paraId="00000B4C">
      <w:pPr>
        <w:numPr>
          <w:ilvl w:val="0"/>
          <w:numId w:val="156"/>
        </w:numPr>
        <w:shd w:fill="ffffff" w:val="clear"/>
        <w:spacing w:after="0" w:afterAutospacing="0" w:before="0" w:beforeAutospacing="0" w:lineRule="auto"/>
        <w:ind w:left="940" w:hanging="360"/>
      </w:pPr>
      <w:r w:rsidDel="00000000" w:rsidR="00000000" w:rsidRPr="00000000">
        <w:rPr>
          <w:color w:val="222222"/>
          <w:rtl w:val="0"/>
        </w:rPr>
        <w:t xml:space="preserve">Implementation projects</w:t>
      </w:r>
    </w:p>
    <w:p w:rsidR="00000000" w:rsidDel="00000000" w:rsidP="00000000" w:rsidRDefault="00000000" w:rsidRPr="00000000" w14:paraId="00000B4D">
      <w:pPr>
        <w:numPr>
          <w:ilvl w:val="0"/>
          <w:numId w:val="156"/>
        </w:numPr>
        <w:shd w:fill="ffffff" w:val="clear"/>
        <w:spacing w:after="0" w:afterAutospacing="0" w:before="0" w:beforeAutospacing="0" w:lineRule="auto"/>
        <w:ind w:left="940" w:hanging="360"/>
      </w:pPr>
      <w:r w:rsidDel="00000000" w:rsidR="00000000" w:rsidRPr="00000000">
        <w:rPr>
          <w:color w:val="222222"/>
          <w:rtl w:val="0"/>
        </w:rPr>
        <w:t xml:space="preserve">Contract renewal preparation</w:t>
      </w:r>
    </w:p>
    <w:p w:rsidR="00000000" w:rsidDel="00000000" w:rsidP="00000000" w:rsidRDefault="00000000" w:rsidRPr="00000000" w14:paraId="00000B4E">
      <w:pPr>
        <w:numPr>
          <w:ilvl w:val="0"/>
          <w:numId w:val="156"/>
        </w:numPr>
        <w:shd w:fill="ffffff" w:val="clear"/>
        <w:spacing w:after="200" w:before="0" w:beforeAutospacing="0" w:lineRule="auto"/>
        <w:ind w:left="940" w:hanging="360"/>
      </w:pPr>
      <w:r w:rsidDel="00000000" w:rsidR="00000000" w:rsidRPr="00000000">
        <w:rPr>
          <w:color w:val="222222"/>
          <w:rtl w:val="0"/>
        </w:rPr>
        <w:t xml:space="preserve">Leadership reporting</w:t>
      </w:r>
    </w:p>
    <w:p w:rsidR="00000000" w:rsidDel="00000000" w:rsidP="00000000" w:rsidRDefault="00000000" w:rsidRPr="00000000" w14:paraId="00000B4F">
      <w:pPr>
        <w:pStyle w:val="Heading2"/>
        <w:keepNext w:val="0"/>
        <w:keepLines w:val="0"/>
        <w:shd w:fill="ffffff" w:val="clear"/>
        <w:spacing w:after="80" w:lineRule="auto"/>
        <w:rPr>
          <w:b w:val="1"/>
          <w:bCs w:val="1"/>
          <w:color w:val="222222"/>
          <w:sz w:val="34"/>
          <w:szCs w:val="34"/>
        </w:rPr>
      </w:pPr>
      <w:bookmarkStart w:colFirst="0" w:colLast="0" w:name="_ostx1axzufa5" w:id="225"/>
      <w:bookmarkEnd w:id="225"/>
      <w:r w:rsidDel="00000000" w:rsidR="00000000" w:rsidRPr="00000000">
        <w:rPr>
          <w:b w:val="1"/>
          <w:bCs w:val="1"/>
          <w:color w:val="222222"/>
          <w:sz w:val="34"/>
          <w:szCs w:val="34"/>
          <w:rtl w:val="0"/>
        </w:rPr>
        <w:t xml:space="preserve">Contract Pharmacy Oversight</w:t>
      </w:r>
    </w:p>
    <w:p w:rsidR="00000000" w:rsidDel="00000000" w:rsidP="00000000" w:rsidRDefault="00000000" w:rsidRPr="00000000" w14:paraId="00000B50">
      <w:pPr>
        <w:shd w:fill="ffffff" w:val="clear"/>
        <w:spacing w:after="200" w:before="200" w:lineRule="auto"/>
        <w:rPr>
          <w:color w:val="222222"/>
        </w:rPr>
      </w:pPr>
      <w:r w:rsidDel="00000000" w:rsidR="00000000" w:rsidRPr="00000000">
        <w:rPr>
          <w:color w:val="222222"/>
          <w:rtl w:val="0"/>
        </w:rPr>
        <w:t xml:space="preserve">Ongoing management may involve:</w:t>
      </w:r>
    </w:p>
    <w:p w:rsidR="00000000" w:rsidDel="00000000" w:rsidP="00000000" w:rsidRDefault="00000000" w:rsidRPr="00000000" w14:paraId="00000B51">
      <w:pPr>
        <w:numPr>
          <w:ilvl w:val="0"/>
          <w:numId w:val="129"/>
        </w:numPr>
        <w:shd w:fill="ffffff" w:val="clear"/>
        <w:spacing w:after="0" w:afterAutospacing="0" w:before="200" w:lineRule="auto"/>
        <w:ind w:left="940" w:hanging="360"/>
      </w:pPr>
      <w:r w:rsidDel="00000000" w:rsidR="00000000" w:rsidRPr="00000000">
        <w:rPr>
          <w:color w:val="222222"/>
          <w:rtl w:val="0"/>
        </w:rPr>
        <w:t xml:space="preserve">Claims review</w:t>
      </w:r>
    </w:p>
    <w:p w:rsidR="00000000" w:rsidDel="00000000" w:rsidP="00000000" w:rsidRDefault="00000000" w:rsidRPr="00000000" w14:paraId="00000B52">
      <w:pPr>
        <w:numPr>
          <w:ilvl w:val="0"/>
          <w:numId w:val="129"/>
        </w:numPr>
        <w:shd w:fill="ffffff" w:val="clear"/>
        <w:spacing w:after="0" w:afterAutospacing="0" w:before="0" w:beforeAutospacing="0" w:lineRule="auto"/>
        <w:ind w:left="940" w:hanging="360"/>
      </w:pPr>
      <w:r w:rsidDel="00000000" w:rsidR="00000000" w:rsidRPr="00000000">
        <w:rPr>
          <w:color w:val="222222"/>
          <w:rtl w:val="0"/>
        </w:rPr>
        <w:t xml:space="preserve">Accumulator review</w:t>
      </w:r>
    </w:p>
    <w:p w:rsidR="00000000" w:rsidDel="00000000" w:rsidP="00000000" w:rsidRDefault="00000000" w:rsidRPr="00000000" w14:paraId="00000B53">
      <w:pPr>
        <w:numPr>
          <w:ilvl w:val="0"/>
          <w:numId w:val="129"/>
        </w:numPr>
        <w:shd w:fill="ffffff" w:val="clear"/>
        <w:spacing w:after="0" w:afterAutospacing="0" w:before="0" w:beforeAutospacing="0" w:lineRule="auto"/>
        <w:ind w:left="940" w:hanging="360"/>
      </w:pPr>
      <w:r w:rsidDel="00000000" w:rsidR="00000000" w:rsidRPr="00000000">
        <w:rPr>
          <w:color w:val="222222"/>
          <w:rtl w:val="0"/>
        </w:rPr>
        <w:t xml:space="preserve">Replenishment monitoring</w:t>
      </w:r>
    </w:p>
    <w:p w:rsidR="00000000" w:rsidDel="00000000" w:rsidP="00000000" w:rsidRDefault="00000000" w:rsidRPr="00000000" w14:paraId="00000B54">
      <w:pPr>
        <w:numPr>
          <w:ilvl w:val="0"/>
          <w:numId w:val="129"/>
        </w:numPr>
        <w:shd w:fill="ffffff" w:val="clear"/>
        <w:spacing w:after="0" w:afterAutospacing="0" w:before="0" w:beforeAutospacing="0" w:lineRule="auto"/>
        <w:ind w:left="940" w:hanging="360"/>
      </w:pPr>
      <w:r w:rsidDel="00000000" w:rsidR="00000000" w:rsidRPr="00000000">
        <w:rPr>
          <w:color w:val="222222"/>
          <w:rtl w:val="0"/>
        </w:rPr>
        <w:t xml:space="preserve">Reversal monitoring</w:t>
      </w:r>
    </w:p>
    <w:p w:rsidR="00000000" w:rsidDel="00000000" w:rsidP="00000000" w:rsidRDefault="00000000" w:rsidRPr="00000000" w14:paraId="00000B55">
      <w:pPr>
        <w:numPr>
          <w:ilvl w:val="0"/>
          <w:numId w:val="129"/>
        </w:numPr>
        <w:shd w:fill="ffffff" w:val="clear"/>
        <w:spacing w:after="0" w:afterAutospacing="0" w:before="0" w:beforeAutospacing="0" w:lineRule="auto"/>
        <w:ind w:left="940" w:hanging="360"/>
      </w:pPr>
      <w:r w:rsidDel="00000000" w:rsidR="00000000" w:rsidRPr="00000000">
        <w:rPr>
          <w:color w:val="222222"/>
          <w:rtl w:val="0"/>
        </w:rPr>
        <w:t xml:space="preserve">Negative-balance review</w:t>
      </w:r>
    </w:p>
    <w:p w:rsidR="00000000" w:rsidDel="00000000" w:rsidP="00000000" w:rsidRDefault="00000000" w:rsidRPr="00000000" w14:paraId="00000B56">
      <w:pPr>
        <w:numPr>
          <w:ilvl w:val="0"/>
          <w:numId w:val="129"/>
        </w:numPr>
        <w:shd w:fill="ffffff" w:val="clear"/>
        <w:spacing w:after="0" w:afterAutospacing="0" w:before="0" w:beforeAutospacing="0" w:lineRule="auto"/>
        <w:ind w:left="940" w:hanging="360"/>
      </w:pPr>
      <w:r w:rsidDel="00000000" w:rsidR="00000000" w:rsidRPr="00000000">
        <w:rPr>
          <w:color w:val="222222"/>
          <w:rtl w:val="0"/>
        </w:rPr>
        <w:t xml:space="preserve">Medicaid safeguards</w:t>
      </w:r>
    </w:p>
    <w:p w:rsidR="00000000" w:rsidDel="00000000" w:rsidP="00000000" w:rsidRDefault="00000000" w:rsidRPr="00000000" w14:paraId="00000B57">
      <w:pPr>
        <w:numPr>
          <w:ilvl w:val="0"/>
          <w:numId w:val="129"/>
        </w:numPr>
        <w:shd w:fill="ffffff" w:val="clear"/>
        <w:spacing w:after="0" w:afterAutospacing="0" w:before="0" w:beforeAutospacing="0" w:lineRule="auto"/>
        <w:ind w:left="940" w:hanging="360"/>
      </w:pPr>
      <w:r w:rsidDel="00000000" w:rsidR="00000000" w:rsidRPr="00000000">
        <w:rPr>
          <w:color w:val="222222"/>
          <w:rtl w:val="0"/>
        </w:rPr>
        <w:t xml:space="preserve">Manufacturer restriction management</w:t>
      </w:r>
    </w:p>
    <w:p w:rsidR="00000000" w:rsidDel="00000000" w:rsidP="00000000" w:rsidRDefault="00000000" w:rsidRPr="00000000" w14:paraId="00000B58">
      <w:pPr>
        <w:numPr>
          <w:ilvl w:val="0"/>
          <w:numId w:val="129"/>
        </w:numPr>
        <w:shd w:fill="ffffff" w:val="clear"/>
        <w:spacing w:after="0" w:afterAutospacing="0" w:before="0" w:beforeAutospacing="0" w:lineRule="auto"/>
        <w:ind w:left="940" w:hanging="360"/>
      </w:pPr>
      <w:r w:rsidDel="00000000" w:rsidR="00000000" w:rsidRPr="00000000">
        <w:rPr>
          <w:color w:val="222222"/>
          <w:rtl w:val="0"/>
        </w:rPr>
        <w:t xml:space="preserve">Internal audits</w:t>
      </w:r>
    </w:p>
    <w:p w:rsidR="00000000" w:rsidDel="00000000" w:rsidP="00000000" w:rsidRDefault="00000000" w:rsidRPr="00000000" w14:paraId="00000B59">
      <w:pPr>
        <w:numPr>
          <w:ilvl w:val="0"/>
          <w:numId w:val="129"/>
        </w:numPr>
        <w:shd w:fill="ffffff" w:val="clear"/>
        <w:spacing w:after="0" w:afterAutospacing="0" w:before="0" w:beforeAutospacing="0" w:lineRule="auto"/>
        <w:ind w:left="940" w:hanging="360"/>
      </w:pPr>
      <w:r w:rsidDel="00000000" w:rsidR="00000000" w:rsidRPr="00000000">
        <w:rPr>
          <w:color w:val="222222"/>
          <w:rtl w:val="0"/>
        </w:rPr>
        <w:t xml:space="preserve">Independent audit coordination</w:t>
      </w:r>
    </w:p>
    <w:p w:rsidR="00000000" w:rsidDel="00000000" w:rsidP="00000000" w:rsidRDefault="00000000" w:rsidRPr="00000000" w14:paraId="00000B5A">
      <w:pPr>
        <w:numPr>
          <w:ilvl w:val="0"/>
          <w:numId w:val="129"/>
        </w:numPr>
        <w:shd w:fill="ffffff" w:val="clear"/>
        <w:spacing w:after="0" w:afterAutospacing="0" w:before="0" w:beforeAutospacing="0" w:lineRule="auto"/>
        <w:ind w:left="940" w:hanging="360"/>
      </w:pPr>
      <w:r w:rsidDel="00000000" w:rsidR="00000000" w:rsidRPr="00000000">
        <w:rPr>
          <w:color w:val="222222"/>
          <w:rtl w:val="0"/>
        </w:rPr>
        <w:t xml:space="preserve">Pharmacy scorecards</w:t>
      </w:r>
    </w:p>
    <w:p w:rsidR="00000000" w:rsidDel="00000000" w:rsidP="00000000" w:rsidRDefault="00000000" w:rsidRPr="00000000" w14:paraId="00000B5B">
      <w:pPr>
        <w:numPr>
          <w:ilvl w:val="0"/>
          <w:numId w:val="129"/>
        </w:numPr>
        <w:shd w:fill="ffffff" w:val="clear"/>
        <w:spacing w:after="0" w:afterAutospacing="0" w:before="0" w:beforeAutospacing="0" w:lineRule="auto"/>
        <w:ind w:left="940" w:hanging="360"/>
      </w:pPr>
      <w:r w:rsidDel="00000000" w:rsidR="00000000" w:rsidRPr="00000000">
        <w:rPr>
          <w:color w:val="222222"/>
          <w:rtl w:val="0"/>
        </w:rPr>
        <w:t xml:space="preserve">Corrective-action tracking</w:t>
      </w:r>
    </w:p>
    <w:p w:rsidR="00000000" w:rsidDel="00000000" w:rsidP="00000000" w:rsidRDefault="00000000" w:rsidRPr="00000000" w14:paraId="00000B5C">
      <w:pPr>
        <w:numPr>
          <w:ilvl w:val="0"/>
          <w:numId w:val="129"/>
        </w:numPr>
        <w:shd w:fill="ffffff" w:val="clear"/>
        <w:spacing w:after="0" w:afterAutospacing="0" w:before="0" w:beforeAutospacing="0" w:lineRule="auto"/>
        <w:ind w:left="940" w:hanging="360"/>
      </w:pPr>
      <w:r w:rsidDel="00000000" w:rsidR="00000000" w:rsidRPr="00000000">
        <w:rPr>
          <w:color w:val="222222"/>
          <w:rtl w:val="0"/>
        </w:rPr>
        <w:t xml:space="preserve">OPAIS maintenance</w:t>
      </w:r>
    </w:p>
    <w:p w:rsidR="00000000" w:rsidDel="00000000" w:rsidP="00000000" w:rsidRDefault="00000000" w:rsidRPr="00000000" w14:paraId="00000B5D">
      <w:pPr>
        <w:numPr>
          <w:ilvl w:val="0"/>
          <w:numId w:val="129"/>
        </w:numPr>
        <w:shd w:fill="ffffff" w:val="clear"/>
        <w:spacing w:after="200" w:before="0" w:beforeAutospacing="0" w:lineRule="auto"/>
        <w:ind w:left="940" w:hanging="360"/>
      </w:pPr>
      <w:r w:rsidDel="00000000" w:rsidR="00000000" w:rsidRPr="00000000">
        <w:rPr>
          <w:color w:val="222222"/>
          <w:rtl w:val="0"/>
        </w:rPr>
        <w:t xml:space="preserve">Network optimization</w:t>
      </w:r>
    </w:p>
    <w:p w:rsidR="00000000" w:rsidDel="00000000" w:rsidP="00000000" w:rsidRDefault="00000000" w:rsidRPr="00000000" w14:paraId="00000B5E">
      <w:pPr>
        <w:pStyle w:val="Heading2"/>
        <w:keepNext w:val="0"/>
        <w:keepLines w:val="0"/>
        <w:shd w:fill="ffffff" w:val="clear"/>
        <w:spacing w:after="80" w:lineRule="auto"/>
        <w:rPr>
          <w:b w:val="1"/>
          <w:bCs w:val="1"/>
          <w:color w:val="222222"/>
          <w:sz w:val="34"/>
          <w:szCs w:val="34"/>
        </w:rPr>
      </w:pPr>
      <w:bookmarkStart w:colFirst="0" w:colLast="0" w:name="_6velguiyizol" w:id="226"/>
      <w:bookmarkEnd w:id="226"/>
      <w:r w:rsidDel="00000000" w:rsidR="00000000" w:rsidRPr="00000000">
        <w:rPr>
          <w:b w:val="1"/>
          <w:bCs w:val="1"/>
          <w:color w:val="222222"/>
          <w:sz w:val="34"/>
          <w:szCs w:val="34"/>
          <w:rtl w:val="0"/>
        </w:rPr>
        <w:t xml:space="preserve">Compliance Management</w:t>
      </w:r>
    </w:p>
    <w:p w:rsidR="00000000" w:rsidDel="00000000" w:rsidP="00000000" w:rsidRDefault="00000000" w:rsidRPr="00000000" w14:paraId="00000B5F">
      <w:pPr>
        <w:shd w:fill="ffffff" w:val="clear"/>
        <w:spacing w:after="200" w:before="200" w:lineRule="auto"/>
        <w:rPr>
          <w:color w:val="222222"/>
        </w:rPr>
      </w:pPr>
      <w:r w:rsidDel="00000000" w:rsidR="00000000" w:rsidRPr="00000000">
        <w:rPr>
          <w:color w:val="222222"/>
          <w:rtl w:val="0"/>
        </w:rPr>
        <w:t xml:space="preserve">Thrive340B can maintain a structured compliance calendar covering:</w:t>
      </w:r>
    </w:p>
    <w:p w:rsidR="00000000" w:rsidDel="00000000" w:rsidP="00000000" w:rsidRDefault="00000000" w:rsidRPr="00000000" w14:paraId="00000B60">
      <w:pPr>
        <w:numPr>
          <w:ilvl w:val="0"/>
          <w:numId w:val="95"/>
        </w:numPr>
        <w:shd w:fill="ffffff" w:val="clear"/>
        <w:spacing w:after="0" w:afterAutospacing="0" w:before="200" w:lineRule="auto"/>
        <w:ind w:left="940" w:hanging="360"/>
      </w:pPr>
      <w:r w:rsidDel="00000000" w:rsidR="00000000" w:rsidRPr="00000000">
        <w:rPr>
          <w:color w:val="222222"/>
          <w:rtl w:val="0"/>
        </w:rPr>
        <w:t xml:space="preserve">Monthly reviews</w:t>
      </w:r>
    </w:p>
    <w:p w:rsidR="00000000" w:rsidDel="00000000" w:rsidP="00000000" w:rsidRDefault="00000000" w:rsidRPr="00000000" w14:paraId="00000B61">
      <w:pPr>
        <w:numPr>
          <w:ilvl w:val="0"/>
          <w:numId w:val="95"/>
        </w:numPr>
        <w:shd w:fill="ffffff" w:val="clear"/>
        <w:spacing w:after="0" w:afterAutospacing="0" w:before="0" w:beforeAutospacing="0" w:lineRule="auto"/>
        <w:ind w:left="940" w:hanging="360"/>
      </w:pPr>
      <w:r w:rsidDel="00000000" w:rsidR="00000000" w:rsidRPr="00000000">
        <w:rPr>
          <w:color w:val="222222"/>
          <w:rtl w:val="0"/>
        </w:rPr>
        <w:t xml:space="preserve">Quarterly internal audits</w:t>
      </w:r>
    </w:p>
    <w:p w:rsidR="00000000" w:rsidDel="00000000" w:rsidP="00000000" w:rsidRDefault="00000000" w:rsidRPr="00000000" w14:paraId="00000B62">
      <w:pPr>
        <w:numPr>
          <w:ilvl w:val="0"/>
          <w:numId w:val="95"/>
        </w:numPr>
        <w:shd w:fill="ffffff" w:val="clear"/>
        <w:spacing w:after="0" w:afterAutospacing="0" w:before="0" w:beforeAutospacing="0" w:lineRule="auto"/>
        <w:ind w:left="940" w:hanging="360"/>
      </w:pPr>
      <w:r w:rsidDel="00000000" w:rsidR="00000000" w:rsidRPr="00000000">
        <w:rPr>
          <w:color w:val="222222"/>
          <w:rtl w:val="0"/>
        </w:rPr>
        <w:t xml:space="preserve">Annual independent audits</w:t>
      </w:r>
    </w:p>
    <w:p w:rsidR="00000000" w:rsidDel="00000000" w:rsidP="00000000" w:rsidRDefault="00000000" w:rsidRPr="00000000" w14:paraId="00000B63">
      <w:pPr>
        <w:numPr>
          <w:ilvl w:val="0"/>
          <w:numId w:val="95"/>
        </w:numPr>
        <w:shd w:fill="ffffff" w:val="clear"/>
        <w:spacing w:after="0" w:afterAutospacing="0" w:before="0" w:beforeAutospacing="0" w:lineRule="auto"/>
        <w:ind w:left="940" w:hanging="360"/>
      </w:pPr>
      <w:r w:rsidDel="00000000" w:rsidR="00000000" w:rsidRPr="00000000">
        <w:rPr>
          <w:color w:val="222222"/>
          <w:rtl w:val="0"/>
        </w:rPr>
        <w:t xml:space="preserve">Policy review</w:t>
      </w:r>
    </w:p>
    <w:p w:rsidR="00000000" w:rsidDel="00000000" w:rsidP="00000000" w:rsidRDefault="00000000" w:rsidRPr="00000000" w14:paraId="00000B64">
      <w:pPr>
        <w:numPr>
          <w:ilvl w:val="0"/>
          <w:numId w:val="95"/>
        </w:numPr>
        <w:shd w:fill="ffffff" w:val="clear"/>
        <w:spacing w:after="0" w:afterAutospacing="0" w:before="0" w:beforeAutospacing="0" w:lineRule="auto"/>
        <w:ind w:left="940" w:hanging="360"/>
      </w:pPr>
      <w:r w:rsidDel="00000000" w:rsidR="00000000" w:rsidRPr="00000000">
        <w:rPr>
          <w:color w:val="222222"/>
          <w:rtl w:val="0"/>
        </w:rPr>
        <w:t xml:space="preserve">Staff training</w:t>
      </w:r>
    </w:p>
    <w:p w:rsidR="00000000" w:rsidDel="00000000" w:rsidP="00000000" w:rsidRDefault="00000000" w:rsidRPr="00000000" w14:paraId="00000B65">
      <w:pPr>
        <w:numPr>
          <w:ilvl w:val="0"/>
          <w:numId w:val="95"/>
        </w:numPr>
        <w:shd w:fill="ffffff" w:val="clear"/>
        <w:spacing w:after="0" w:afterAutospacing="0" w:before="0" w:beforeAutospacing="0" w:lineRule="auto"/>
        <w:ind w:left="940" w:hanging="360"/>
      </w:pPr>
      <w:r w:rsidDel="00000000" w:rsidR="00000000" w:rsidRPr="00000000">
        <w:rPr>
          <w:color w:val="222222"/>
          <w:rtl w:val="0"/>
        </w:rPr>
        <w:t xml:space="preserve">OPAIS review</w:t>
      </w:r>
    </w:p>
    <w:p w:rsidR="00000000" w:rsidDel="00000000" w:rsidP="00000000" w:rsidRDefault="00000000" w:rsidRPr="00000000" w14:paraId="00000B66">
      <w:pPr>
        <w:numPr>
          <w:ilvl w:val="0"/>
          <w:numId w:val="95"/>
        </w:numPr>
        <w:shd w:fill="ffffff" w:val="clear"/>
        <w:spacing w:after="0" w:afterAutospacing="0" w:before="0" w:beforeAutospacing="0" w:lineRule="auto"/>
        <w:ind w:left="940" w:hanging="360"/>
      </w:pPr>
      <w:r w:rsidDel="00000000" w:rsidR="00000000" w:rsidRPr="00000000">
        <w:rPr>
          <w:color w:val="222222"/>
          <w:rtl w:val="0"/>
        </w:rPr>
        <w:t xml:space="preserve">Provider roster validation</w:t>
      </w:r>
    </w:p>
    <w:p w:rsidR="00000000" w:rsidDel="00000000" w:rsidP="00000000" w:rsidRDefault="00000000" w:rsidRPr="00000000" w14:paraId="00000B67">
      <w:pPr>
        <w:numPr>
          <w:ilvl w:val="0"/>
          <w:numId w:val="95"/>
        </w:numPr>
        <w:shd w:fill="ffffff" w:val="clear"/>
        <w:spacing w:after="0" w:afterAutospacing="0" w:before="0" w:beforeAutospacing="0" w:lineRule="auto"/>
        <w:ind w:left="940" w:hanging="360"/>
      </w:pPr>
      <w:r w:rsidDel="00000000" w:rsidR="00000000" w:rsidRPr="00000000">
        <w:rPr>
          <w:color w:val="222222"/>
          <w:rtl w:val="0"/>
        </w:rPr>
        <w:t xml:space="preserve">Medicaid review</w:t>
      </w:r>
    </w:p>
    <w:p w:rsidR="00000000" w:rsidDel="00000000" w:rsidP="00000000" w:rsidRDefault="00000000" w:rsidRPr="00000000" w14:paraId="00000B68">
      <w:pPr>
        <w:numPr>
          <w:ilvl w:val="0"/>
          <w:numId w:val="95"/>
        </w:numPr>
        <w:shd w:fill="ffffff" w:val="clear"/>
        <w:spacing w:after="0" w:afterAutospacing="0" w:before="0" w:beforeAutospacing="0" w:lineRule="auto"/>
        <w:ind w:left="940" w:hanging="360"/>
      </w:pPr>
      <w:r w:rsidDel="00000000" w:rsidR="00000000" w:rsidRPr="00000000">
        <w:rPr>
          <w:color w:val="222222"/>
          <w:rtl w:val="0"/>
        </w:rPr>
        <w:t xml:space="preserve">Pharmacy review</w:t>
      </w:r>
    </w:p>
    <w:p w:rsidR="00000000" w:rsidDel="00000000" w:rsidP="00000000" w:rsidRDefault="00000000" w:rsidRPr="00000000" w14:paraId="00000B69">
      <w:pPr>
        <w:numPr>
          <w:ilvl w:val="0"/>
          <w:numId w:val="95"/>
        </w:numPr>
        <w:shd w:fill="ffffff" w:val="clear"/>
        <w:spacing w:after="0" w:afterAutospacing="0" w:before="0" w:beforeAutospacing="0" w:lineRule="auto"/>
        <w:ind w:left="940" w:hanging="360"/>
      </w:pPr>
      <w:r w:rsidDel="00000000" w:rsidR="00000000" w:rsidRPr="00000000">
        <w:rPr>
          <w:color w:val="222222"/>
          <w:rtl w:val="0"/>
        </w:rPr>
        <w:t xml:space="preserve">Corrective-action deadlines</w:t>
      </w:r>
    </w:p>
    <w:p w:rsidR="00000000" w:rsidDel="00000000" w:rsidP="00000000" w:rsidRDefault="00000000" w:rsidRPr="00000000" w14:paraId="00000B6A">
      <w:pPr>
        <w:numPr>
          <w:ilvl w:val="0"/>
          <w:numId w:val="95"/>
        </w:numPr>
        <w:shd w:fill="ffffff" w:val="clear"/>
        <w:spacing w:after="0" w:afterAutospacing="0" w:before="0" w:beforeAutospacing="0" w:lineRule="auto"/>
        <w:ind w:left="940" w:hanging="360"/>
      </w:pPr>
      <w:r w:rsidDel="00000000" w:rsidR="00000000" w:rsidRPr="00000000">
        <w:rPr>
          <w:color w:val="222222"/>
          <w:rtl w:val="0"/>
        </w:rPr>
        <w:t xml:space="preserve">Recertification</w:t>
      </w:r>
    </w:p>
    <w:p w:rsidR="00000000" w:rsidDel="00000000" w:rsidP="00000000" w:rsidRDefault="00000000" w:rsidRPr="00000000" w14:paraId="00000B6B">
      <w:pPr>
        <w:numPr>
          <w:ilvl w:val="0"/>
          <w:numId w:val="95"/>
        </w:numPr>
        <w:shd w:fill="ffffff" w:val="clear"/>
        <w:spacing w:after="0" w:afterAutospacing="0" w:before="0" w:beforeAutospacing="0" w:lineRule="auto"/>
        <w:ind w:left="940" w:hanging="360"/>
      </w:pPr>
      <w:r w:rsidDel="00000000" w:rsidR="00000000" w:rsidRPr="00000000">
        <w:rPr>
          <w:color w:val="222222"/>
          <w:rtl w:val="0"/>
        </w:rPr>
        <w:t xml:space="preserve">Leadership reporting</w:t>
      </w:r>
    </w:p>
    <w:p w:rsidR="00000000" w:rsidDel="00000000" w:rsidP="00000000" w:rsidRDefault="00000000" w:rsidRPr="00000000" w14:paraId="00000B6C">
      <w:pPr>
        <w:numPr>
          <w:ilvl w:val="0"/>
          <w:numId w:val="95"/>
        </w:numPr>
        <w:shd w:fill="ffffff" w:val="clear"/>
        <w:spacing w:after="200" w:before="0" w:beforeAutospacing="0" w:lineRule="auto"/>
        <w:ind w:left="940" w:hanging="360"/>
      </w:pPr>
      <w:r w:rsidDel="00000000" w:rsidR="00000000" w:rsidRPr="00000000">
        <w:rPr>
          <w:color w:val="222222"/>
          <w:rtl w:val="0"/>
        </w:rPr>
        <w:t xml:space="preserve">Board reporting</w:t>
      </w:r>
    </w:p>
    <w:p w:rsidR="00000000" w:rsidDel="00000000" w:rsidP="00000000" w:rsidRDefault="00000000" w:rsidRPr="00000000" w14:paraId="00000B6D">
      <w:pPr>
        <w:pStyle w:val="Heading2"/>
        <w:keepNext w:val="0"/>
        <w:keepLines w:val="0"/>
        <w:shd w:fill="ffffff" w:val="clear"/>
        <w:spacing w:after="80" w:lineRule="auto"/>
        <w:rPr>
          <w:b w:val="1"/>
          <w:bCs w:val="1"/>
          <w:color w:val="222222"/>
          <w:sz w:val="34"/>
          <w:szCs w:val="34"/>
        </w:rPr>
      </w:pPr>
      <w:bookmarkStart w:colFirst="0" w:colLast="0" w:name="_gfrjlgpw9p3j" w:id="227"/>
      <w:bookmarkEnd w:id="227"/>
      <w:r w:rsidDel="00000000" w:rsidR="00000000" w:rsidRPr="00000000">
        <w:rPr>
          <w:b w:val="1"/>
          <w:bCs w:val="1"/>
          <w:color w:val="222222"/>
          <w:sz w:val="34"/>
          <w:szCs w:val="34"/>
          <w:rtl w:val="0"/>
        </w:rPr>
        <w:t xml:space="preserve">Internal Audit Coordination</w:t>
      </w:r>
    </w:p>
    <w:p w:rsidR="00000000" w:rsidDel="00000000" w:rsidP="00000000" w:rsidRDefault="00000000" w:rsidRPr="00000000" w14:paraId="00000B6E">
      <w:pPr>
        <w:shd w:fill="ffffff" w:val="clear"/>
        <w:spacing w:after="200" w:before="200" w:lineRule="auto"/>
        <w:rPr>
          <w:color w:val="222222"/>
        </w:rPr>
      </w:pPr>
      <w:r w:rsidDel="00000000" w:rsidR="00000000" w:rsidRPr="00000000">
        <w:rPr>
          <w:color w:val="222222"/>
          <w:rtl w:val="0"/>
        </w:rPr>
        <w:t xml:space="preserve">HRSA recommends quarterly internal audits and annual independent audits of utilized contract pharmacies. (</w:t>
      </w:r>
      <w:hyperlink r:id="rId19">
        <w:r w:rsidDel="00000000" w:rsidR="00000000" w:rsidRPr="00000000">
          <w:rPr>
            <w:color w:val="1155cc"/>
            <w:u w:val="single"/>
            <w:rtl w:val="0"/>
          </w:rPr>
          <w:t xml:space="preserve">HRSA</w:t>
        </w:r>
      </w:hyperlink>
      <w:r w:rsidDel="00000000" w:rsidR="00000000" w:rsidRPr="00000000">
        <w:rPr>
          <w:color w:val="222222"/>
          <w:rtl w:val="0"/>
        </w:rPr>
        <w:t xml:space="preserve">)</w:t>
      </w:r>
    </w:p>
    <w:p w:rsidR="00000000" w:rsidDel="00000000" w:rsidP="00000000" w:rsidRDefault="00000000" w:rsidRPr="00000000" w14:paraId="00000B6F">
      <w:pPr>
        <w:shd w:fill="ffffff" w:val="clear"/>
        <w:spacing w:after="200" w:before="200" w:lineRule="auto"/>
        <w:rPr>
          <w:color w:val="222222"/>
        </w:rPr>
      </w:pPr>
      <w:r w:rsidDel="00000000" w:rsidR="00000000" w:rsidRPr="00000000">
        <w:rPr>
          <w:color w:val="222222"/>
          <w:rtl w:val="0"/>
        </w:rPr>
        <w:t xml:space="preserve">Outsourced management may include:</w:t>
      </w:r>
    </w:p>
    <w:p w:rsidR="00000000" w:rsidDel="00000000" w:rsidP="00000000" w:rsidRDefault="00000000" w:rsidRPr="00000000" w14:paraId="00000B70">
      <w:pPr>
        <w:numPr>
          <w:ilvl w:val="0"/>
          <w:numId w:val="98"/>
        </w:numPr>
        <w:shd w:fill="ffffff" w:val="clear"/>
        <w:spacing w:after="0" w:afterAutospacing="0" w:before="200" w:lineRule="auto"/>
        <w:ind w:left="940" w:hanging="360"/>
      </w:pPr>
      <w:r w:rsidDel="00000000" w:rsidR="00000000" w:rsidRPr="00000000">
        <w:rPr>
          <w:color w:val="222222"/>
          <w:rtl w:val="0"/>
        </w:rPr>
        <w:t xml:space="preserve">Audit scheduling</w:t>
      </w:r>
    </w:p>
    <w:p w:rsidR="00000000" w:rsidDel="00000000" w:rsidP="00000000" w:rsidRDefault="00000000" w:rsidRPr="00000000" w14:paraId="00000B71">
      <w:pPr>
        <w:numPr>
          <w:ilvl w:val="0"/>
          <w:numId w:val="98"/>
        </w:numPr>
        <w:shd w:fill="ffffff" w:val="clear"/>
        <w:spacing w:after="0" w:afterAutospacing="0" w:before="0" w:beforeAutospacing="0" w:lineRule="auto"/>
        <w:ind w:left="940" w:hanging="360"/>
      </w:pPr>
      <w:r w:rsidDel="00000000" w:rsidR="00000000" w:rsidRPr="00000000">
        <w:rPr>
          <w:color w:val="222222"/>
          <w:rtl w:val="0"/>
        </w:rPr>
        <w:t xml:space="preserve">Sample selection</w:t>
      </w:r>
    </w:p>
    <w:p w:rsidR="00000000" w:rsidDel="00000000" w:rsidP="00000000" w:rsidRDefault="00000000" w:rsidRPr="00000000" w14:paraId="00000B72">
      <w:pPr>
        <w:numPr>
          <w:ilvl w:val="0"/>
          <w:numId w:val="98"/>
        </w:numPr>
        <w:shd w:fill="ffffff" w:val="clear"/>
        <w:spacing w:after="0" w:afterAutospacing="0" w:before="0" w:beforeAutospacing="0" w:lineRule="auto"/>
        <w:ind w:left="940" w:hanging="360"/>
      </w:pPr>
      <w:r w:rsidDel="00000000" w:rsidR="00000000" w:rsidRPr="00000000">
        <w:rPr>
          <w:color w:val="222222"/>
          <w:rtl w:val="0"/>
        </w:rPr>
        <w:t xml:space="preserve">Record collection</w:t>
      </w:r>
    </w:p>
    <w:p w:rsidR="00000000" w:rsidDel="00000000" w:rsidP="00000000" w:rsidRDefault="00000000" w:rsidRPr="00000000" w14:paraId="00000B73">
      <w:pPr>
        <w:numPr>
          <w:ilvl w:val="0"/>
          <w:numId w:val="98"/>
        </w:numPr>
        <w:shd w:fill="ffffff" w:val="clear"/>
        <w:spacing w:after="0" w:afterAutospacing="0" w:before="0" w:beforeAutospacing="0" w:lineRule="auto"/>
        <w:ind w:left="940" w:hanging="360"/>
      </w:pPr>
      <w:r w:rsidDel="00000000" w:rsidR="00000000" w:rsidRPr="00000000">
        <w:rPr>
          <w:color w:val="222222"/>
          <w:rtl w:val="0"/>
        </w:rPr>
        <w:t xml:space="preserve">Transaction testing coordination</w:t>
      </w:r>
    </w:p>
    <w:p w:rsidR="00000000" w:rsidDel="00000000" w:rsidP="00000000" w:rsidRDefault="00000000" w:rsidRPr="00000000" w14:paraId="00000B74">
      <w:pPr>
        <w:numPr>
          <w:ilvl w:val="0"/>
          <w:numId w:val="98"/>
        </w:numPr>
        <w:shd w:fill="ffffff" w:val="clear"/>
        <w:spacing w:after="0" w:afterAutospacing="0" w:before="0" w:beforeAutospacing="0" w:lineRule="auto"/>
        <w:ind w:left="940" w:hanging="360"/>
      </w:pPr>
      <w:r w:rsidDel="00000000" w:rsidR="00000000" w:rsidRPr="00000000">
        <w:rPr>
          <w:color w:val="222222"/>
          <w:rtl w:val="0"/>
        </w:rPr>
        <w:t xml:space="preserve">Findings tracking</w:t>
      </w:r>
    </w:p>
    <w:p w:rsidR="00000000" w:rsidDel="00000000" w:rsidP="00000000" w:rsidRDefault="00000000" w:rsidRPr="00000000" w14:paraId="00000B75">
      <w:pPr>
        <w:numPr>
          <w:ilvl w:val="0"/>
          <w:numId w:val="98"/>
        </w:numPr>
        <w:shd w:fill="ffffff" w:val="clear"/>
        <w:spacing w:after="0" w:afterAutospacing="0" w:before="0" w:beforeAutospacing="0" w:lineRule="auto"/>
        <w:ind w:left="940" w:hanging="360"/>
      </w:pPr>
      <w:r w:rsidDel="00000000" w:rsidR="00000000" w:rsidRPr="00000000">
        <w:rPr>
          <w:color w:val="222222"/>
          <w:rtl w:val="0"/>
        </w:rPr>
        <w:t xml:space="preserve">Corrective-action assignments</w:t>
      </w:r>
    </w:p>
    <w:p w:rsidR="00000000" w:rsidDel="00000000" w:rsidP="00000000" w:rsidRDefault="00000000" w:rsidRPr="00000000" w14:paraId="00000B76">
      <w:pPr>
        <w:numPr>
          <w:ilvl w:val="0"/>
          <w:numId w:val="98"/>
        </w:numPr>
        <w:shd w:fill="ffffff" w:val="clear"/>
        <w:spacing w:after="0" w:afterAutospacing="0" w:before="0" w:beforeAutospacing="0" w:lineRule="auto"/>
        <w:ind w:left="940" w:hanging="360"/>
      </w:pPr>
      <w:r w:rsidDel="00000000" w:rsidR="00000000" w:rsidRPr="00000000">
        <w:rPr>
          <w:color w:val="222222"/>
          <w:rtl w:val="0"/>
        </w:rPr>
        <w:t xml:space="preserve">Follow-up testing</w:t>
      </w:r>
    </w:p>
    <w:p w:rsidR="00000000" w:rsidDel="00000000" w:rsidP="00000000" w:rsidRDefault="00000000" w:rsidRPr="00000000" w14:paraId="00000B77">
      <w:pPr>
        <w:numPr>
          <w:ilvl w:val="0"/>
          <w:numId w:val="98"/>
        </w:numPr>
        <w:shd w:fill="ffffff" w:val="clear"/>
        <w:spacing w:after="0" w:afterAutospacing="0" w:before="0" w:beforeAutospacing="0" w:lineRule="auto"/>
        <w:ind w:left="940" w:hanging="360"/>
      </w:pPr>
      <w:r w:rsidDel="00000000" w:rsidR="00000000" w:rsidRPr="00000000">
        <w:rPr>
          <w:color w:val="222222"/>
          <w:rtl w:val="0"/>
        </w:rPr>
        <w:t xml:space="preserve">Documentation retention</w:t>
      </w:r>
    </w:p>
    <w:p w:rsidR="00000000" w:rsidDel="00000000" w:rsidP="00000000" w:rsidRDefault="00000000" w:rsidRPr="00000000" w14:paraId="00000B78">
      <w:pPr>
        <w:numPr>
          <w:ilvl w:val="0"/>
          <w:numId w:val="98"/>
        </w:numPr>
        <w:shd w:fill="ffffff" w:val="clear"/>
        <w:spacing w:after="200" w:before="0" w:beforeAutospacing="0" w:lineRule="auto"/>
        <w:ind w:left="940" w:hanging="360"/>
      </w:pPr>
      <w:r w:rsidDel="00000000" w:rsidR="00000000" w:rsidRPr="00000000">
        <w:rPr>
          <w:color w:val="222222"/>
          <w:rtl w:val="0"/>
        </w:rPr>
        <w:t xml:space="preserve">Leadership reporting</w:t>
      </w:r>
    </w:p>
    <w:p w:rsidR="00000000" w:rsidDel="00000000" w:rsidP="00000000" w:rsidRDefault="00000000" w:rsidRPr="00000000" w14:paraId="00000B79">
      <w:pPr>
        <w:shd w:fill="ffffff" w:val="clear"/>
        <w:spacing w:after="200" w:before="200" w:lineRule="auto"/>
        <w:rPr>
          <w:color w:val="222222"/>
        </w:rPr>
      </w:pPr>
      <w:r w:rsidDel="00000000" w:rsidR="00000000" w:rsidRPr="00000000">
        <w:rPr>
          <w:color w:val="222222"/>
          <w:rtl w:val="0"/>
        </w:rPr>
        <w:t xml:space="preserve">Independent audits should be structured to preserve appropriate auditor independence.</w:t>
      </w:r>
    </w:p>
    <w:p w:rsidR="00000000" w:rsidDel="00000000" w:rsidP="00000000" w:rsidRDefault="00000000" w:rsidRPr="00000000" w14:paraId="00000B7A">
      <w:pPr>
        <w:pStyle w:val="Heading2"/>
        <w:keepNext w:val="0"/>
        <w:keepLines w:val="0"/>
        <w:shd w:fill="ffffff" w:val="clear"/>
        <w:spacing w:after="80" w:lineRule="auto"/>
        <w:rPr>
          <w:b w:val="1"/>
          <w:bCs w:val="1"/>
          <w:color w:val="222222"/>
          <w:sz w:val="34"/>
          <w:szCs w:val="34"/>
        </w:rPr>
      </w:pPr>
      <w:bookmarkStart w:colFirst="0" w:colLast="0" w:name="_hlr1yio5aqji" w:id="228"/>
      <w:bookmarkEnd w:id="228"/>
      <w:r w:rsidDel="00000000" w:rsidR="00000000" w:rsidRPr="00000000">
        <w:rPr>
          <w:b w:val="1"/>
          <w:bCs w:val="1"/>
          <w:color w:val="222222"/>
          <w:sz w:val="34"/>
          <w:szCs w:val="34"/>
          <w:rtl w:val="0"/>
        </w:rPr>
        <w:t xml:space="preserve">Financial Reconciliation</w:t>
      </w:r>
    </w:p>
    <w:p w:rsidR="00000000" w:rsidDel="00000000" w:rsidP="00000000" w:rsidRDefault="00000000" w:rsidRPr="00000000" w14:paraId="00000B7B">
      <w:pPr>
        <w:shd w:fill="ffffff" w:val="clear"/>
        <w:spacing w:after="200" w:before="200" w:lineRule="auto"/>
        <w:rPr>
          <w:color w:val="222222"/>
        </w:rPr>
      </w:pPr>
      <w:r w:rsidDel="00000000" w:rsidR="00000000" w:rsidRPr="00000000">
        <w:rPr>
          <w:color w:val="222222"/>
          <w:rtl w:val="0"/>
        </w:rPr>
        <w:t xml:space="preserve">Management services may include reviewing:</w:t>
      </w:r>
    </w:p>
    <w:p w:rsidR="00000000" w:rsidDel="00000000" w:rsidP="00000000" w:rsidRDefault="00000000" w:rsidRPr="00000000" w14:paraId="00000B7C">
      <w:pPr>
        <w:numPr>
          <w:ilvl w:val="0"/>
          <w:numId w:val="172"/>
        </w:numPr>
        <w:shd w:fill="ffffff" w:val="clear"/>
        <w:spacing w:after="0" w:afterAutospacing="0" w:before="200" w:lineRule="auto"/>
        <w:ind w:left="940" w:hanging="360"/>
      </w:pPr>
      <w:r w:rsidDel="00000000" w:rsidR="00000000" w:rsidRPr="00000000">
        <w:rPr>
          <w:color w:val="222222"/>
          <w:rtl w:val="0"/>
        </w:rPr>
        <w:t xml:space="preserve">Gross revenue</w:t>
      </w:r>
    </w:p>
    <w:p w:rsidR="00000000" w:rsidDel="00000000" w:rsidP="00000000" w:rsidRDefault="00000000" w:rsidRPr="00000000" w14:paraId="00000B7D">
      <w:pPr>
        <w:numPr>
          <w:ilvl w:val="0"/>
          <w:numId w:val="172"/>
        </w:numPr>
        <w:shd w:fill="ffffff" w:val="clear"/>
        <w:spacing w:after="0" w:afterAutospacing="0" w:before="0" w:beforeAutospacing="0" w:lineRule="auto"/>
        <w:ind w:left="940" w:hanging="360"/>
      </w:pPr>
      <w:r w:rsidDel="00000000" w:rsidR="00000000" w:rsidRPr="00000000">
        <w:rPr>
          <w:color w:val="222222"/>
          <w:rtl w:val="0"/>
        </w:rPr>
        <w:t xml:space="preserve">Acquisition costs</w:t>
      </w:r>
    </w:p>
    <w:p w:rsidR="00000000" w:rsidDel="00000000" w:rsidP="00000000" w:rsidRDefault="00000000" w:rsidRPr="00000000" w14:paraId="00000B7E">
      <w:pPr>
        <w:numPr>
          <w:ilvl w:val="0"/>
          <w:numId w:val="172"/>
        </w:numPr>
        <w:shd w:fill="ffffff" w:val="clear"/>
        <w:spacing w:after="0" w:afterAutospacing="0" w:before="0" w:beforeAutospacing="0" w:lineRule="auto"/>
        <w:ind w:left="940" w:hanging="360"/>
      </w:pPr>
      <w:r w:rsidDel="00000000" w:rsidR="00000000" w:rsidRPr="00000000">
        <w:rPr>
          <w:color w:val="222222"/>
          <w:rtl w:val="0"/>
        </w:rPr>
        <w:t xml:space="preserve">Pharmacy fees</w:t>
      </w:r>
    </w:p>
    <w:p w:rsidR="00000000" w:rsidDel="00000000" w:rsidP="00000000" w:rsidRDefault="00000000" w:rsidRPr="00000000" w14:paraId="00000B7F">
      <w:pPr>
        <w:numPr>
          <w:ilvl w:val="0"/>
          <w:numId w:val="172"/>
        </w:numPr>
        <w:shd w:fill="ffffff" w:val="clear"/>
        <w:spacing w:after="0" w:afterAutospacing="0" w:before="0" w:beforeAutospacing="0" w:lineRule="auto"/>
        <w:ind w:left="940" w:hanging="360"/>
      </w:pPr>
      <w:r w:rsidDel="00000000" w:rsidR="00000000" w:rsidRPr="00000000">
        <w:rPr>
          <w:color w:val="222222"/>
          <w:rtl w:val="0"/>
        </w:rPr>
        <w:t xml:space="preserve">TPA fees</w:t>
      </w:r>
    </w:p>
    <w:p w:rsidR="00000000" w:rsidDel="00000000" w:rsidP="00000000" w:rsidRDefault="00000000" w:rsidRPr="00000000" w14:paraId="00000B80">
      <w:pPr>
        <w:numPr>
          <w:ilvl w:val="0"/>
          <w:numId w:val="172"/>
        </w:numPr>
        <w:shd w:fill="ffffff" w:val="clear"/>
        <w:spacing w:after="0" w:afterAutospacing="0" w:before="0" w:beforeAutospacing="0" w:lineRule="auto"/>
        <w:ind w:left="940" w:hanging="360"/>
      </w:pPr>
      <w:r w:rsidDel="00000000" w:rsidR="00000000" w:rsidRPr="00000000">
        <w:rPr>
          <w:color w:val="222222"/>
          <w:rtl w:val="0"/>
        </w:rPr>
        <w:t xml:space="preserve">Dispensing fees</w:t>
      </w:r>
    </w:p>
    <w:p w:rsidR="00000000" w:rsidDel="00000000" w:rsidP="00000000" w:rsidRDefault="00000000" w:rsidRPr="00000000" w14:paraId="00000B81">
      <w:pPr>
        <w:numPr>
          <w:ilvl w:val="0"/>
          <w:numId w:val="172"/>
        </w:numPr>
        <w:shd w:fill="ffffff" w:val="clear"/>
        <w:spacing w:after="0" w:afterAutospacing="0" w:before="0" w:beforeAutospacing="0" w:lineRule="auto"/>
        <w:ind w:left="940" w:hanging="360"/>
      </w:pPr>
      <w:r w:rsidDel="00000000" w:rsidR="00000000" w:rsidRPr="00000000">
        <w:rPr>
          <w:color w:val="222222"/>
          <w:rtl w:val="0"/>
        </w:rPr>
        <w:t xml:space="preserve">Replenishment</w:t>
      </w:r>
    </w:p>
    <w:p w:rsidR="00000000" w:rsidDel="00000000" w:rsidP="00000000" w:rsidRDefault="00000000" w:rsidRPr="00000000" w14:paraId="00000B82">
      <w:pPr>
        <w:numPr>
          <w:ilvl w:val="0"/>
          <w:numId w:val="172"/>
        </w:numPr>
        <w:shd w:fill="ffffff" w:val="clear"/>
        <w:spacing w:after="0" w:afterAutospacing="0" w:before="0" w:beforeAutospacing="0" w:lineRule="auto"/>
        <w:ind w:left="940" w:hanging="360"/>
      </w:pPr>
      <w:r w:rsidDel="00000000" w:rsidR="00000000" w:rsidRPr="00000000">
        <w:rPr>
          <w:color w:val="222222"/>
          <w:rtl w:val="0"/>
        </w:rPr>
        <w:t xml:space="preserve">Credits</w:t>
      </w:r>
    </w:p>
    <w:p w:rsidR="00000000" w:rsidDel="00000000" w:rsidP="00000000" w:rsidRDefault="00000000" w:rsidRPr="00000000" w14:paraId="00000B83">
      <w:pPr>
        <w:numPr>
          <w:ilvl w:val="0"/>
          <w:numId w:val="172"/>
        </w:numPr>
        <w:shd w:fill="ffffff" w:val="clear"/>
        <w:spacing w:after="0" w:afterAutospacing="0" w:before="0" w:beforeAutospacing="0" w:lineRule="auto"/>
        <w:ind w:left="940" w:hanging="360"/>
      </w:pPr>
      <w:r w:rsidDel="00000000" w:rsidR="00000000" w:rsidRPr="00000000">
        <w:rPr>
          <w:color w:val="222222"/>
          <w:rtl w:val="0"/>
        </w:rPr>
        <w:t xml:space="preserve">Reversals</w:t>
      </w:r>
    </w:p>
    <w:p w:rsidR="00000000" w:rsidDel="00000000" w:rsidP="00000000" w:rsidRDefault="00000000" w:rsidRPr="00000000" w14:paraId="00000B84">
      <w:pPr>
        <w:numPr>
          <w:ilvl w:val="0"/>
          <w:numId w:val="172"/>
        </w:numPr>
        <w:shd w:fill="ffffff" w:val="clear"/>
        <w:spacing w:after="0" w:afterAutospacing="0" w:before="0" w:beforeAutospacing="0" w:lineRule="auto"/>
        <w:ind w:left="940" w:hanging="360"/>
      </w:pPr>
      <w:r w:rsidDel="00000000" w:rsidR="00000000" w:rsidRPr="00000000">
        <w:rPr>
          <w:color w:val="222222"/>
          <w:rtl w:val="0"/>
        </w:rPr>
        <w:t xml:space="preserve">Negative balances</w:t>
      </w:r>
    </w:p>
    <w:p w:rsidR="00000000" w:rsidDel="00000000" w:rsidP="00000000" w:rsidRDefault="00000000" w:rsidRPr="00000000" w14:paraId="00000B85">
      <w:pPr>
        <w:numPr>
          <w:ilvl w:val="0"/>
          <w:numId w:val="172"/>
        </w:numPr>
        <w:shd w:fill="ffffff" w:val="clear"/>
        <w:spacing w:after="0" w:afterAutospacing="0" w:before="0" w:beforeAutospacing="0" w:lineRule="auto"/>
        <w:ind w:left="940" w:hanging="360"/>
      </w:pPr>
      <w:r w:rsidDel="00000000" w:rsidR="00000000" w:rsidRPr="00000000">
        <w:rPr>
          <w:color w:val="222222"/>
          <w:rtl w:val="0"/>
        </w:rPr>
        <w:t xml:space="preserve">Vendor invoices</w:t>
      </w:r>
    </w:p>
    <w:p w:rsidR="00000000" w:rsidDel="00000000" w:rsidP="00000000" w:rsidRDefault="00000000" w:rsidRPr="00000000" w14:paraId="00000B86">
      <w:pPr>
        <w:numPr>
          <w:ilvl w:val="0"/>
          <w:numId w:val="172"/>
        </w:numPr>
        <w:shd w:fill="ffffff" w:val="clear"/>
        <w:spacing w:after="0" w:afterAutospacing="0" w:before="0" w:beforeAutospacing="0" w:lineRule="auto"/>
        <w:ind w:left="940" w:hanging="360"/>
      </w:pPr>
      <w:r w:rsidDel="00000000" w:rsidR="00000000" w:rsidRPr="00000000">
        <w:rPr>
          <w:color w:val="222222"/>
          <w:rtl w:val="0"/>
        </w:rPr>
        <w:t xml:space="preserve">Financial settlements</w:t>
      </w:r>
    </w:p>
    <w:p w:rsidR="00000000" w:rsidDel="00000000" w:rsidP="00000000" w:rsidRDefault="00000000" w:rsidRPr="00000000" w14:paraId="00000B87">
      <w:pPr>
        <w:numPr>
          <w:ilvl w:val="0"/>
          <w:numId w:val="172"/>
        </w:numPr>
        <w:shd w:fill="ffffff" w:val="clear"/>
        <w:spacing w:after="0" w:afterAutospacing="0" w:before="0" w:beforeAutospacing="0" w:lineRule="auto"/>
        <w:ind w:left="940" w:hanging="360"/>
      </w:pPr>
      <w:r w:rsidDel="00000000" w:rsidR="00000000" w:rsidRPr="00000000">
        <w:rPr>
          <w:color w:val="222222"/>
          <w:rtl w:val="0"/>
        </w:rPr>
        <w:t xml:space="preserve">Net retained value</w:t>
      </w:r>
    </w:p>
    <w:p w:rsidR="00000000" w:rsidDel="00000000" w:rsidP="00000000" w:rsidRDefault="00000000" w:rsidRPr="00000000" w14:paraId="00000B88">
      <w:pPr>
        <w:numPr>
          <w:ilvl w:val="0"/>
          <w:numId w:val="172"/>
        </w:numPr>
        <w:shd w:fill="ffffff" w:val="clear"/>
        <w:spacing w:after="200" w:before="0" w:beforeAutospacing="0" w:lineRule="auto"/>
        <w:ind w:left="940" w:hanging="360"/>
      </w:pPr>
      <w:r w:rsidDel="00000000" w:rsidR="00000000" w:rsidRPr="00000000">
        <w:rPr>
          <w:color w:val="222222"/>
          <w:rtl w:val="0"/>
        </w:rPr>
        <w:t xml:space="preserve">Budget performance</w:t>
      </w:r>
    </w:p>
    <w:p w:rsidR="00000000" w:rsidDel="00000000" w:rsidP="00000000" w:rsidRDefault="00000000" w:rsidRPr="00000000" w14:paraId="00000B89">
      <w:pPr>
        <w:shd w:fill="ffffff" w:val="clear"/>
        <w:spacing w:after="200" w:before="200" w:lineRule="auto"/>
        <w:rPr>
          <w:color w:val="222222"/>
        </w:rPr>
      </w:pPr>
      <w:r w:rsidDel="00000000" w:rsidR="00000000" w:rsidRPr="00000000">
        <w:rPr>
          <w:color w:val="222222"/>
          <w:rtl w:val="0"/>
        </w:rPr>
        <w:t xml:space="preserve">We help leadership identify unexplained variances, unreconciled activity, and underperforming arrangements.</w:t>
      </w:r>
    </w:p>
    <w:p w:rsidR="00000000" w:rsidDel="00000000" w:rsidP="00000000" w:rsidRDefault="00000000" w:rsidRPr="00000000" w14:paraId="00000B8A">
      <w:pPr>
        <w:pStyle w:val="Heading2"/>
        <w:keepNext w:val="0"/>
        <w:keepLines w:val="0"/>
        <w:shd w:fill="ffffff" w:val="clear"/>
        <w:spacing w:after="80" w:lineRule="auto"/>
        <w:rPr>
          <w:b w:val="1"/>
          <w:bCs w:val="1"/>
          <w:color w:val="222222"/>
          <w:sz w:val="34"/>
          <w:szCs w:val="34"/>
        </w:rPr>
      </w:pPr>
      <w:bookmarkStart w:colFirst="0" w:colLast="0" w:name="_eq2g3wz6z775" w:id="229"/>
      <w:bookmarkEnd w:id="229"/>
      <w:r w:rsidDel="00000000" w:rsidR="00000000" w:rsidRPr="00000000">
        <w:rPr>
          <w:b w:val="1"/>
          <w:bCs w:val="1"/>
          <w:color w:val="222222"/>
          <w:sz w:val="34"/>
          <w:szCs w:val="34"/>
          <w:rtl w:val="0"/>
        </w:rPr>
        <w:t xml:space="preserve">Policies and Procedures</w:t>
      </w:r>
    </w:p>
    <w:p w:rsidR="00000000" w:rsidDel="00000000" w:rsidP="00000000" w:rsidRDefault="00000000" w:rsidRPr="00000000" w14:paraId="00000B8B">
      <w:pPr>
        <w:shd w:fill="ffffff" w:val="clear"/>
        <w:spacing w:after="200" w:before="200" w:lineRule="auto"/>
        <w:rPr>
          <w:color w:val="222222"/>
        </w:rPr>
      </w:pPr>
      <w:r w:rsidDel="00000000" w:rsidR="00000000" w:rsidRPr="00000000">
        <w:rPr>
          <w:color w:val="222222"/>
          <w:rtl w:val="0"/>
        </w:rPr>
        <w:t xml:space="preserve">Thrive340B can maintain and update the organization’s policy framework as operations change.</w:t>
      </w:r>
    </w:p>
    <w:p w:rsidR="00000000" w:rsidDel="00000000" w:rsidP="00000000" w:rsidRDefault="00000000" w:rsidRPr="00000000" w14:paraId="00000B8C">
      <w:pPr>
        <w:shd w:fill="ffffff" w:val="clear"/>
        <w:spacing w:after="200" w:before="200" w:lineRule="auto"/>
        <w:rPr>
          <w:color w:val="222222"/>
        </w:rPr>
      </w:pPr>
      <w:r w:rsidDel="00000000" w:rsidR="00000000" w:rsidRPr="00000000">
        <w:rPr>
          <w:color w:val="222222"/>
          <w:rtl w:val="0"/>
        </w:rPr>
        <w:t xml:space="preserve">This may include:</w:t>
      </w:r>
    </w:p>
    <w:p w:rsidR="00000000" w:rsidDel="00000000" w:rsidP="00000000" w:rsidRDefault="00000000" w:rsidRPr="00000000" w14:paraId="00000B8D">
      <w:pPr>
        <w:numPr>
          <w:ilvl w:val="0"/>
          <w:numId w:val="190"/>
        </w:numPr>
        <w:shd w:fill="ffffff" w:val="clear"/>
        <w:spacing w:after="0" w:afterAutospacing="0" w:before="200" w:lineRule="auto"/>
        <w:ind w:left="940" w:hanging="360"/>
      </w:pPr>
      <w:r w:rsidDel="00000000" w:rsidR="00000000" w:rsidRPr="00000000">
        <w:rPr>
          <w:color w:val="222222"/>
          <w:rtl w:val="0"/>
        </w:rPr>
        <w:t xml:space="preserve">Annual policy review</w:t>
      </w:r>
    </w:p>
    <w:p w:rsidR="00000000" w:rsidDel="00000000" w:rsidP="00000000" w:rsidRDefault="00000000" w:rsidRPr="00000000" w14:paraId="00000B8E">
      <w:pPr>
        <w:numPr>
          <w:ilvl w:val="0"/>
          <w:numId w:val="190"/>
        </w:numPr>
        <w:shd w:fill="ffffff" w:val="clear"/>
        <w:spacing w:after="0" w:afterAutospacing="0" w:before="0" w:beforeAutospacing="0" w:lineRule="auto"/>
        <w:ind w:left="940" w:hanging="360"/>
      </w:pPr>
      <w:r w:rsidDel="00000000" w:rsidR="00000000" w:rsidRPr="00000000">
        <w:rPr>
          <w:color w:val="222222"/>
          <w:rtl w:val="0"/>
        </w:rPr>
        <w:t xml:space="preserve">Workflow updates</w:t>
      </w:r>
    </w:p>
    <w:p w:rsidR="00000000" w:rsidDel="00000000" w:rsidP="00000000" w:rsidRDefault="00000000" w:rsidRPr="00000000" w14:paraId="00000B8F">
      <w:pPr>
        <w:numPr>
          <w:ilvl w:val="0"/>
          <w:numId w:val="190"/>
        </w:numPr>
        <w:shd w:fill="ffffff" w:val="clear"/>
        <w:spacing w:after="0" w:afterAutospacing="0" w:before="0" w:beforeAutospacing="0" w:lineRule="auto"/>
        <w:ind w:left="940" w:hanging="360"/>
      </w:pPr>
      <w:r w:rsidDel="00000000" w:rsidR="00000000" w:rsidRPr="00000000">
        <w:rPr>
          <w:color w:val="222222"/>
          <w:rtl w:val="0"/>
        </w:rPr>
        <w:t xml:space="preserve">New pharmacy procedures</w:t>
      </w:r>
    </w:p>
    <w:p w:rsidR="00000000" w:rsidDel="00000000" w:rsidP="00000000" w:rsidRDefault="00000000" w:rsidRPr="00000000" w14:paraId="00000B90">
      <w:pPr>
        <w:numPr>
          <w:ilvl w:val="0"/>
          <w:numId w:val="190"/>
        </w:numPr>
        <w:shd w:fill="ffffff" w:val="clear"/>
        <w:spacing w:after="0" w:afterAutospacing="0" w:before="0" w:beforeAutospacing="0" w:lineRule="auto"/>
        <w:ind w:left="940" w:hanging="360"/>
      </w:pPr>
      <w:r w:rsidDel="00000000" w:rsidR="00000000" w:rsidRPr="00000000">
        <w:rPr>
          <w:color w:val="222222"/>
          <w:rtl w:val="0"/>
        </w:rPr>
        <w:t xml:space="preserve">New provider procedures</w:t>
      </w:r>
    </w:p>
    <w:p w:rsidR="00000000" w:rsidDel="00000000" w:rsidP="00000000" w:rsidRDefault="00000000" w:rsidRPr="00000000" w14:paraId="00000B91">
      <w:pPr>
        <w:numPr>
          <w:ilvl w:val="0"/>
          <w:numId w:val="190"/>
        </w:numPr>
        <w:shd w:fill="ffffff" w:val="clear"/>
        <w:spacing w:after="0" w:afterAutospacing="0" w:before="0" w:beforeAutospacing="0" w:lineRule="auto"/>
        <w:ind w:left="940" w:hanging="360"/>
      </w:pPr>
      <w:r w:rsidDel="00000000" w:rsidR="00000000" w:rsidRPr="00000000">
        <w:rPr>
          <w:color w:val="222222"/>
          <w:rtl w:val="0"/>
        </w:rPr>
        <w:t xml:space="preserve">Medicaid changes</w:t>
      </w:r>
    </w:p>
    <w:p w:rsidR="00000000" w:rsidDel="00000000" w:rsidP="00000000" w:rsidRDefault="00000000" w:rsidRPr="00000000" w14:paraId="00000B92">
      <w:pPr>
        <w:numPr>
          <w:ilvl w:val="0"/>
          <w:numId w:val="190"/>
        </w:numPr>
        <w:shd w:fill="ffffff" w:val="clear"/>
        <w:spacing w:after="0" w:afterAutospacing="0" w:before="0" w:beforeAutospacing="0" w:lineRule="auto"/>
        <w:ind w:left="940" w:hanging="360"/>
      </w:pPr>
      <w:r w:rsidDel="00000000" w:rsidR="00000000" w:rsidRPr="00000000">
        <w:rPr>
          <w:color w:val="222222"/>
          <w:rtl w:val="0"/>
        </w:rPr>
        <w:t xml:space="preserve">OPAIS changes</w:t>
      </w:r>
    </w:p>
    <w:p w:rsidR="00000000" w:rsidDel="00000000" w:rsidP="00000000" w:rsidRDefault="00000000" w:rsidRPr="00000000" w14:paraId="00000B93">
      <w:pPr>
        <w:numPr>
          <w:ilvl w:val="0"/>
          <w:numId w:val="190"/>
        </w:numPr>
        <w:shd w:fill="ffffff" w:val="clear"/>
        <w:spacing w:after="0" w:afterAutospacing="0" w:before="0" w:beforeAutospacing="0" w:lineRule="auto"/>
        <w:ind w:left="940" w:hanging="360"/>
      </w:pPr>
      <w:r w:rsidDel="00000000" w:rsidR="00000000" w:rsidRPr="00000000">
        <w:rPr>
          <w:color w:val="222222"/>
          <w:rtl w:val="0"/>
        </w:rPr>
        <w:t xml:space="preserve">Audit procedures</w:t>
      </w:r>
    </w:p>
    <w:p w:rsidR="00000000" w:rsidDel="00000000" w:rsidP="00000000" w:rsidRDefault="00000000" w:rsidRPr="00000000" w14:paraId="00000B94">
      <w:pPr>
        <w:numPr>
          <w:ilvl w:val="0"/>
          <w:numId w:val="190"/>
        </w:numPr>
        <w:shd w:fill="ffffff" w:val="clear"/>
        <w:spacing w:after="0" w:afterAutospacing="0" w:before="0" w:beforeAutospacing="0" w:lineRule="auto"/>
        <w:ind w:left="940" w:hanging="360"/>
      </w:pPr>
      <w:r w:rsidDel="00000000" w:rsidR="00000000" w:rsidRPr="00000000">
        <w:rPr>
          <w:color w:val="222222"/>
          <w:rtl w:val="0"/>
        </w:rPr>
        <w:t xml:space="preserve">Corrective-action processes</w:t>
      </w:r>
    </w:p>
    <w:p w:rsidR="00000000" w:rsidDel="00000000" w:rsidP="00000000" w:rsidRDefault="00000000" w:rsidRPr="00000000" w14:paraId="00000B95">
      <w:pPr>
        <w:numPr>
          <w:ilvl w:val="0"/>
          <w:numId w:val="190"/>
        </w:numPr>
        <w:shd w:fill="ffffff" w:val="clear"/>
        <w:spacing w:after="0" w:afterAutospacing="0" w:before="0" w:beforeAutospacing="0" w:lineRule="auto"/>
        <w:ind w:left="940" w:hanging="360"/>
      </w:pPr>
      <w:r w:rsidDel="00000000" w:rsidR="00000000" w:rsidRPr="00000000">
        <w:rPr>
          <w:color w:val="222222"/>
          <w:rtl w:val="0"/>
        </w:rPr>
        <w:t xml:space="preserve">Staff responsibilities</w:t>
      </w:r>
    </w:p>
    <w:p w:rsidR="00000000" w:rsidDel="00000000" w:rsidP="00000000" w:rsidRDefault="00000000" w:rsidRPr="00000000" w14:paraId="00000B96">
      <w:pPr>
        <w:numPr>
          <w:ilvl w:val="0"/>
          <w:numId w:val="190"/>
        </w:numPr>
        <w:shd w:fill="ffffff" w:val="clear"/>
        <w:spacing w:after="0" w:afterAutospacing="0" w:before="0" w:beforeAutospacing="0" w:lineRule="auto"/>
        <w:ind w:left="940" w:hanging="360"/>
      </w:pPr>
      <w:r w:rsidDel="00000000" w:rsidR="00000000" w:rsidRPr="00000000">
        <w:rPr>
          <w:color w:val="222222"/>
          <w:rtl w:val="0"/>
        </w:rPr>
        <w:t xml:space="preserve">Vendor responsibilities</w:t>
      </w:r>
    </w:p>
    <w:p w:rsidR="00000000" w:rsidDel="00000000" w:rsidP="00000000" w:rsidRDefault="00000000" w:rsidRPr="00000000" w14:paraId="00000B97">
      <w:pPr>
        <w:numPr>
          <w:ilvl w:val="0"/>
          <w:numId w:val="190"/>
        </w:numPr>
        <w:shd w:fill="ffffff" w:val="clear"/>
        <w:spacing w:after="200" w:before="0" w:beforeAutospacing="0" w:lineRule="auto"/>
        <w:ind w:left="940" w:hanging="360"/>
      </w:pPr>
      <w:r w:rsidDel="00000000" w:rsidR="00000000" w:rsidRPr="00000000">
        <w:rPr>
          <w:color w:val="222222"/>
          <w:rtl w:val="0"/>
        </w:rPr>
        <w:t xml:space="preserve">Record-retention requirements</w:t>
      </w:r>
    </w:p>
    <w:p w:rsidR="00000000" w:rsidDel="00000000" w:rsidP="00000000" w:rsidRDefault="00000000" w:rsidRPr="00000000" w14:paraId="00000B98">
      <w:pPr>
        <w:pStyle w:val="Heading2"/>
        <w:keepNext w:val="0"/>
        <w:keepLines w:val="0"/>
        <w:shd w:fill="ffffff" w:val="clear"/>
        <w:spacing w:after="80" w:lineRule="auto"/>
        <w:rPr>
          <w:b w:val="1"/>
          <w:bCs w:val="1"/>
          <w:color w:val="222222"/>
          <w:sz w:val="34"/>
          <w:szCs w:val="34"/>
        </w:rPr>
      </w:pPr>
      <w:bookmarkStart w:colFirst="0" w:colLast="0" w:name="_ntfx9pjc719i" w:id="230"/>
      <w:bookmarkEnd w:id="230"/>
      <w:r w:rsidDel="00000000" w:rsidR="00000000" w:rsidRPr="00000000">
        <w:rPr>
          <w:b w:val="1"/>
          <w:bCs w:val="1"/>
          <w:color w:val="222222"/>
          <w:sz w:val="34"/>
          <w:szCs w:val="34"/>
          <w:rtl w:val="0"/>
        </w:rPr>
        <w:t xml:space="preserve">Staff and Leadership Education</w:t>
      </w:r>
    </w:p>
    <w:p w:rsidR="00000000" w:rsidDel="00000000" w:rsidP="00000000" w:rsidRDefault="00000000" w:rsidRPr="00000000" w14:paraId="00000B99">
      <w:pPr>
        <w:shd w:fill="ffffff" w:val="clear"/>
        <w:spacing w:after="200" w:before="200" w:lineRule="auto"/>
        <w:rPr>
          <w:color w:val="222222"/>
        </w:rPr>
      </w:pPr>
      <w:r w:rsidDel="00000000" w:rsidR="00000000" w:rsidRPr="00000000">
        <w:rPr>
          <w:color w:val="222222"/>
          <w:rtl w:val="0"/>
        </w:rPr>
        <w:t xml:space="preserve">Outsourced management does not eliminate the need for internal understanding and oversight.</w:t>
      </w:r>
    </w:p>
    <w:p w:rsidR="00000000" w:rsidDel="00000000" w:rsidP="00000000" w:rsidRDefault="00000000" w:rsidRPr="00000000" w14:paraId="00000B9A">
      <w:pPr>
        <w:shd w:fill="ffffff" w:val="clear"/>
        <w:spacing w:after="200" w:before="200" w:lineRule="auto"/>
        <w:rPr>
          <w:color w:val="222222"/>
        </w:rPr>
      </w:pPr>
      <w:r w:rsidDel="00000000" w:rsidR="00000000" w:rsidRPr="00000000">
        <w:rPr>
          <w:color w:val="222222"/>
          <w:rtl w:val="0"/>
        </w:rPr>
        <w:t xml:space="preserve">We can provide education for:</w:t>
      </w:r>
    </w:p>
    <w:p w:rsidR="00000000" w:rsidDel="00000000" w:rsidP="00000000" w:rsidRDefault="00000000" w:rsidRPr="00000000" w14:paraId="00000B9B">
      <w:pPr>
        <w:numPr>
          <w:ilvl w:val="0"/>
          <w:numId w:val="181"/>
        </w:numPr>
        <w:shd w:fill="ffffff" w:val="clear"/>
        <w:spacing w:after="0" w:afterAutospacing="0" w:before="200" w:lineRule="auto"/>
        <w:ind w:left="940" w:hanging="360"/>
      </w:pPr>
      <w:r w:rsidDel="00000000" w:rsidR="00000000" w:rsidRPr="00000000">
        <w:rPr>
          <w:color w:val="222222"/>
          <w:rtl w:val="0"/>
        </w:rPr>
        <w:t xml:space="preserve">New employees</w:t>
      </w:r>
    </w:p>
    <w:p w:rsidR="00000000" w:rsidDel="00000000" w:rsidP="00000000" w:rsidRDefault="00000000" w:rsidRPr="00000000" w14:paraId="00000B9C">
      <w:pPr>
        <w:numPr>
          <w:ilvl w:val="0"/>
          <w:numId w:val="181"/>
        </w:numPr>
        <w:shd w:fill="ffffff" w:val="clear"/>
        <w:spacing w:after="0" w:afterAutospacing="0" w:before="0" w:beforeAutospacing="0" w:lineRule="auto"/>
        <w:ind w:left="940" w:hanging="360"/>
      </w:pPr>
      <w:r w:rsidDel="00000000" w:rsidR="00000000" w:rsidRPr="00000000">
        <w:rPr>
          <w:color w:val="222222"/>
          <w:rtl w:val="0"/>
        </w:rPr>
        <w:t xml:space="preserve">Providers</w:t>
      </w:r>
    </w:p>
    <w:p w:rsidR="00000000" w:rsidDel="00000000" w:rsidP="00000000" w:rsidRDefault="00000000" w:rsidRPr="00000000" w14:paraId="00000B9D">
      <w:pPr>
        <w:numPr>
          <w:ilvl w:val="0"/>
          <w:numId w:val="181"/>
        </w:numPr>
        <w:shd w:fill="ffffff" w:val="clear"/>
        <w:spacing w:after="0" w:afterAutospacing="0" w:before="0" w:beforeAutospacing="0" w:lineRule="auto"/>
        <w:ind w:left="940" w:hanging="360"/>
      </w:pPr>
      <w:r w:rsidDel="00000000" w:rsidR="00000000" w:rsidRPr="00000000">
        <w:rPr>
          <w:color w:val="222222"/>
          <w:rtl w:val="0"/>
        </w:rPr>
        <w:t xml:space="preserve">Pharmacy staff</w:t>
      </w:r>
    </w:p>
    <w:p w:rsidR="00000000" w:rsidDel="00000000" w:rsidP="00000000" w:rsidRDefault="00000000" w:rsidRPr="00000000" w14:paraId="00000B9E">
      <w:pPr>
        <w:numPr>
          <w:ilvl w:val="0"/>
          <w:numId w:val="181"/>
        </w:numPr>
        <w:shd w:fill="ffffff" w:val="clear"/>
        <w:spacing w:after="0" w:afterAutospacing="0" w:before="0" w:beforeAutospacing="0" w:lineRule="auto"/>
        <w:ind w:left="940" w:hanging="360"/>
      </w:pPr>
      <w:r w:rsidDel="00000000" w:rsidR="00000000" w:rsidRPr="00000000">
        <w:rPr>
          <w:color w:val="222222"/>
          <w:rtl w:val="0"/>
        </w:rPr>
        <w:t xml:space="preserve">Finance teams</w:t>
      </w:r>
    </w:p>
    <w:p w:rsidR="00000000" w:rsidDel="00000000" w:rsidP="00000000" w:rsidRDefault="00000000" w:rsidRPr="00000000" w14:paraId="00000B9F">
      <w:pPr>
        <w:numPr>
          <w:ilvl w:val="0"/>
          <w:numId w:val="181"/>
        </w:numPr>
        <w:shd w:fill="ffffff" w:val="clear"/>
        <w:spacing w:after="0" w:afterAutospacing="0" w:before="0" w:beforeAutospacing="0" w:lineRule="auto"/>
        <w:ind w:left="940" w:hanging="360"/>
      </w:pPr>
      <w:r w:rsidDel="00000000" w:rsidR="00000000" w:rsidRPr="00000000">
        <w:rPr>
          <w:color w:val="222222"/>
          <w:rtl w:val="0"/>
        </w:rPr>
        <w:t xml:space="preserve">Compliance staff</w:t>
      </w:r>
    </w:p>
    <w:p w:rsidR="00000000" w:rsidDel="00000000" w:rsidP="00000000" w:rsidRDefault="00000000" w:rsidRPr="00000000" w14:paraId="00000BA0">
      <w:pPr>
        <w:numPr>
          <w:ilvl w:val="0"/>
          <w:numId w:val="181"/>
        </w:numPr>
        <w:shd w:fill="ffffff" w:val="clear"/>
        <w:spacing w:after="0" w:afterAutospacing="0" w:before="0" w:beforeAutospacing="0" w:lineRule="auto"/>
        <w:ind w:left="940" w:hanging="360"/>
      </w:pPr>
      <w:r w:rsidDel="00000000" w:rsidR="00000000" w:rsidRPr="00000000">
        <w:rPr>
          <w:color w:val="222222"/>
          <w:rtl w:val="0"/>
        </w:rPr>
        <w:t xml:space="preserve">Executive leadership</w:t>
      </w:r>
    </w:p>
    <w:p w:rsidR="00000000" w:rsidDel="00000000" w:rsidP="00000000" w:rsidRDefault="00000000" w:rsidRPr="00000000" w14:paraId="00000BA1">
      <w:pPr>
        <w:numPr>
          <w:ilvl w:val="0"/>
          <w:numId w:val="181"/>
        </w:numPr>
        <w:shd w:fill="ffffff" w:val="clear"/>
        <w:spacing w:after="0" w:afterAutospacing="0" w:before="0" w:beforeAutospacing="0" w:lineRule="auto"/>
        <w:ind w:left="940" w:hanging="360"/>
      </w:pPr>
      <w:r w:rsidDel="00000000" w:rsidR="00000000" w:rsidRPr="00000000">
        <w:rPr>
          <w:color w:val="222222"/>
          <w:rtl w:val="0"/>
        </w:rPr>
        <w:t xml:space="preserve">Governing boards</w:t>
      </w:r>
    </w:p>
    <w:p w:rsidR="00000000" w:rsidDel="00000000" w:rsidP="00000000" w:rsidRDefault="00000000" w:rsidRPr="00000000" w14:paraId="00000BA2">
      <w:pPr>
        <w:numPr>
          <w:ilvl w:val="0"/>
          <w:numId w:val="181"/>
        </w:numPr>
        <w:shd w:fill="ffffff" w:val="clear"/>
        <w:spacing w:after="0" w:afterAutospacing="0" w:before="0" w:beforeAutospacing="0" w:lineRule="auto"/>
        <w:ind w:left="940" w:hanging="360"/>
      </w:pPr>
      <w:r w:rsidDel="00000000" w:rsidR="00000000" w:rsidRPr="00000000">
        <w:rPr>
          <w:color w:val="222222"/>
          <w:rtl w:val="0"/>
        </w:rPr>
        <w:t xml:space="preserve">Authorizing officials</w:t>
      </w:r>
    </w:p>
    <w:p w:rsidR="00000000" w:rsidDel="00000000" w:rsidP="00000000" w:rsidRDefault="00000000" w:rsidRPr="00000000" w14:paraId="00000BA3">
      <w:pPr>
        <w:numPr>
          <w:ilvl w:val="0"/>
          <w:numId w:val="181"/>
        </w:numPr>
        <w:shd w:fill="ffffff" w:val="clear"/>
        <w:spacing w:after="200" w:before="0" w:beforeAutospacing="0" w:lineRule="auto"/>
        <w:ind w:left="940" w:hanging="360"/>
      </w:pPr>
      <w:r w:rsidDel="00000000" w:rsidR="00000000" w:rsidRPr="00000000">
        <w:rPr>
          <w:color w:val="222222"/>
          <w:rtl w:val="0"/>
        </w:rPr>
        <w:t xml:space="preserve">Primary contacts</w:t>
      </w:r>
    </w:p>
    <w:p w:rsidR="00000000" w:rsidDel="00000000" w:rsidP="00000000" w:rsidRDefault="00000000" w:rsidRPr="00000000" w14:paraId="00000BA4">
      <w:pPr>
        <w:pStyle w:val="Heading2"/>
        <w:keepNext w:val="0"/>
        <w:keepLines w:val="0"/>
        <w:shd w:fill="ffffff" w:val="clear"/>
        <w:spacing w:after="80" w:lineRule="auto"/>
        <w:rPr>
          <w:b w:val="1"/>
          <w:bCs w:val="1"/>
          <w:color w:val="222222"/>
          <w:sz w:val="34"/>
          <w:szCs w:val="34"/>
        </w:rPr>
      </w:pPr>
      <w:bookmarkStart w:colFirst="0" w:colLast="0" w:name="_zbtcerecaeda" w:id="231"/>
      <w:bookmarkEnd w:id="231"/>
      <w:r w:rsidDel="00000000" w:rsidR="00000000" w:rsidRPr="00000000">
        <w:rPr>
          <w:b w:val="1"/>
          <w:bCs w:val="1"/>
          <w:color w:val="222222"/>
          <w:sz w:val="34"/>
          <w:szCs w:val="34"/>
          <w:rtl w:val="0"/>
        </w:rPr>
        <w:t xml:space="preserve">Executive and Board Reporting</w:t>
      </w:r>
    </w:p>
    <w:p w:rsidR="00000000" w:rsidDel="00000000" w:rsidP="00000000" w:rsidRDefault="00000000" w:rsidRPr="00000000" w14:paraId="00000BA5">
      <w:pPr>
        <w:shd w:fill="ffffff" w:val="clear"/>
        <w:spacing w:after="200" w:before="200" w:lineRule="auto"/>
        <w:rPr>
          <w:color w:val="222222"/>
        </w:rPr>
      </w:pPr>
      <w:r w:rsidDel="00000000" w:rsidR="00000000" w:rsidRPr="00000000">
        <w:rPr>
          <w:color w:val="222222"/>
          <w:rtl w:val="0"/>
        </w:rPr>
        <w:t xml:space="preserve">Leadership reporting may include:</w:t>
      </w:r>
    </w:p>
    <w:p w:rsidR="00000000" w:rsidDel="00000000" w:rsidP="00000000" w:rsidRDefault="00000000" w:rsidRPr="00000000" w14:paraId="00000BA6">
      <w:pPr>
        <w:numPr>
          <w:ilvl w:val="0"/>
          <w:numId w:val="84"/>
        </w:numPr>
        <w:shd w:fill="ffffff" w:val="clear"/>
        <w:spacing w:after="0" w:afterAutospacing="0" w:before="200" w:lineRule="auto"/>
        <w:ind w:left="940" w:hanging="360"/>
      </w:pPr>
      <w:r w:rsidDel="00000000" w:rsidR="00000000" w:rsidRPr="00000000">
        <w:rPr>
          <w:color w:val="222222"/>
          <w:rtl w:val="0"/>
        </w:rPr>
        <w:t xml:space="preserve">Financial performance</w:t>
      </w:r>
    </w:p>
    <w:p w:rsidR="00000000" w:rsidDel="00000000" w:rsidP="00000000" w:rsidRDefault="00000000" w:rsidRPr="00000000" w14:paraId="00000BA7">
      <w:pPr>
        <w:numPr>
          <w:ilvl w:val="0"/>
          <w:numId w:val="84"/>
        </w:numPr>
        <w:shd w:fill="ffffff" w:val="clear"/>
        <w:spacing w:after="0" w:afterAutospacing="0" w:before="0" w:beforeAutospacing="0" w:lineRule="auto"/>
        <w:ind w:left="940" w:hanging="360"/>
      </w:pPr>
      <w:r w:rsidDel="00000000" w:rsidR="00000000" w:rsidRPr="00000000">
        <w:rPr>
          <w:color w:val="222222"/>
          <w:rtl w:val="0"/>
        </w:rPr>
        <w:t xml:space="preserve">Pharmacy performance</w:t>
      </w:r>
    </w:p>
    <w:p w:rsidR="00000000" w:rsidDel="00000000" w:rsidP="00000000" w:rsidRDefault="00000000" w:rsidRPr="00000000" w14:paraId="00000BA8">
      <w:pPr>
        <w:numPr>
          <w:ilvl w:val="0"/>
          <w:numId w:val="84"/>
        </w:numPr>
        <w:shd w:fill="ffffff" w:val="clear"/>
        <w:spacing w:after="0" w:afterAutospacing="0" w:before="0" w:beforeAutospacing="0" w:lineRule="auto"/>
        <w:ind w:left="940" w:hanging="360"/>
      </w:pPr>
      <w:r w:rsidDel="00000000" w:rsidR="00000000" w:rsidRPr="00000000">
        <w:rPr>
          <w:color w:val="222222"/>
          <w:rtl w:val="0"/>
        </w:rPr>
        <w:t xml:space="preserve">Provider performance</w:t>
      </w:r>
    </w:p>
    <w:p w:rsidR="00000000" w:rsidDel="00000000" w:rsidP="00000000" w:rsidRDefault="00000000" w:rsidRPr="00000000" w14:paraId="00000BA9">
      <w:pPr>
        <w:numPr>
          <w:ilvl w:val="0"/>
          <w:numId w:val="84"/>
        </w:numPr>
        <w:shd w:fill="ffffff" w:val="clear"/>
        <w:spacing w:after="0" w:afterAutospacing="0" w:before="0" w:beforeAutospacing="0" w:lineRule="auto"/>
        <w:ind w:left="940" w:hanging="360"/>
      </w:pPr>
      <w:r w:rsidDel="00000000" w:rsidR="00000000" w:rsidRPr="00000000">
        <w:rPr>
          <w:color w:val="222222"/>
          <w:rtl w:val="0"/>
        </w:rPr>
        <w:t xml:space="preserve">Compliance findings</w:t>
      </w:r>
    </w:p>
    <w:p w:rsidR="00000000" w:rsidDel="00000000" w:rsidP="00000000" w:rsidRDefault="00000000" w:rsidRPr="00000000" w14:paraId="00000BAA">
      <w:pPr>
        <w:numPr>
          <w:ilvl w:val="0"/>
          <w:numId w:val="84"/>
        </w:numPr>
        <w:shd w:fill="ffffff" w:val="clear"/>
        <w:spacing w:after="0" w:afterAutospacing="0" w:before="0" w:beforeAutospacing="0" w:lineRule="auto"/>
        <w:ind w:left="940" w:hanging="360"/>
      </w:pPr>
      <w:r w:rsidDel="00000000" w:rsidR="00000000" w:rsidRPr="00000000">
        <w:rPr>
          <w:color w:val="222222"/>
          <w:rtl w:val="0"/>
        </w:rPr>
        <w:t xml:space="preserve">Corrective-action status</w:t>
      </w:r>
    </w:p>
    <w:p w:rsidR="00000000" w:rsidDel="00000000" w:rsidP="00000000" w:rsidRDefault="00000000" w:rsidRPr="00000000" w14:paraId="00000BAB">
      <w:pPr>
        <w:numPr>
          <w:ilvl w:val="0"/>
          <w:numId w:val="84"/>
        </w:numPr>
        <w:shd w:fill="ffffff" w:val="clear"/>
        <w:spacing w:after="0" w:afterAutospacing="0" w:before="0" w:beforeAutospacing="0" w:lineRule="auto"/>
        <w:ind w:left="940" w:hanging="360"/>
      </w:pPr>
      <w:r w:rsidDel="00000000" w:rsidR="00000000" w:rsidRPr="00000000">
        <w:rPr>
          <w:color w:val="222222"/>
          <w:rtl w:val="0"/>
        </w:rPr>
        <w:t xml:space="preserve">Audit activity</w:t>
      </w:r>
    </w:p>
    <w:p w:rsidR="00000000" w:rsidDel="00000000" w:rsidP="00000000" w:rsidRDefault="00000000" w:rsidRPr="00000000" w14:paraId="00000BAC">
      <w:pPr>
        <w:numPr>
          <w:ilvl w:val="0"/>
          <w:numId w:val="84"/>
        </w:numPr>
        <w:shd w:fill="ffffff" w:val="clear"/>
        <w:spacing w:after="0" w:afterAutospacing="0" w:before="0" w:beforeAutospacing="0" w:lineRule="auto"/>
        <w:ind w:left="940" w:hanging="360"/>
      </w:pPr>
      <w:r w:rsidDel="00000000" w:rsidR="00000000" w:rsidRPr="00000000">
        <w:rPr>
          <w:color w:val="222222"/>
          <w:rtl w:val="0"/>
        </w:rPr>
        <w:t xml:space="preserve">Manufacturer restrictions</w:t>
      </w:r>
    </w:p>
    <w:p w:rsidR="00000000" w:rsidDel="00000000" w:rsidP="00000000" w:rsidRDefault="00000000" w:rsidRPr="00000000" w14:paraId="00000BAD">
      <w:pPr>
        <w:numPr>
          <w:ilvl w:val="0"/>
          <w:numId w:val="84"/>
        </w:numPr>
        <w:shd w:fill="ffffff" w:val="clear"/>
        <w:spacing w:after="0" w:afterAutospacing="0" w:before="0" w:beforeAutospacing="0" w:lineRule="auto"/>
        <w:ind w:left="940" w:hanging="360"/>
      </w:pPr>
      <w:r w:rsidDel="00000000" w:rsidR="00000000" w:rsidRPr="00000000">
        <w:rPr>
          <w:color w:val="222222"/>
          <w:rtl w:val="0"/>
        </w:rPr>
        <w:t xml:space="preserve">Operational risks</w:t>
      </w:r>
    </w:p>
    <w:p w:rsidR="00000000" w:rsidDel="00000000" w:rsidP="00000000" w:rsidRDefault="00000000" w:rsidRPr="00000000" w14:paraId="00000BAE">
      <w:pPr>
        <w:numPr>
          <w:ilvl w:val="0"/>
          <w:numId w:val="84"/>
        </w:numPr>
        <w:shd w:fill="ffffff" w:val="clear"/>
        <w:spacing w:after="0" w:afterAutospacing="0" w:before="0" w:beforeAutospacing="0" w:lineRule="auto"/>
        <w:ind w:left="940" w:hanging="360"/>
      </w:pPr>
      <w:r w:rsidDel="00000000" w:rsidR="00000000" w:rsidRPr="00000000">
        <w:rPr>
          <w:color w:val="222222"/>
          <w:rtl w:val="0"/>
        </w:rPr>
        <w:t xml:space="preserve">Growth opportunities</w:t>
      </w:r>
    </w:p>
    <w:p w:rsidR="00000000" w:rsidDel="00000000" w:rsidP="00000000" w:rsidRDefault="00000000" w:rsidRPr="00000000" w14:paraId="00000BAF">
      <w:pPr>
        <w:numPr>
          <w:ilvl w:val="0"/>
          <w:numId w:val="84"/>
        </w:numPr>
        <w:shd w:fill="ffffff" w:val="clear"/>
        <w:spacing w:after="0" w:afterAutospacing="0" w:before="0" w:beforeAutospacing="0" w:lineRule="auto"/>
        <w:ind w:left="940" w:hanging="360"/>
      </w:pPr>
      <w:r w:rsidDel="00000000" w:rsidR="00000000" w:rsidRPr="00000000">
        <w:rPr>
          <w:color w:val="222222"/>
          <w:rtl w:val="0"/>
        </w:rPr>
        <w:t xml:space="preserve">Community impact</w:t>
      </w:r>
    </w:p>
    <w:p w:rsidR="00000000" w:rsidDel="00000000" w:rsidP="00000000" w:rsidRDefault="00000000" w:rsidRPr="00000000" w14:paraId="00000BB0">
      <w:pPr>
        <w:numPr>
          <w:ilvl w:val="0"/>
          <w:numId w:val="84"/>
        </w:numPr>
        <w:shd w:fill="ffffff" w:val="clear"/>
        <w:spacing w:after="200" w:before="0" w:beforeAutospacing="0" w:lineRule="auto"/>
        <w:ind w:left="940" w:hanging="360"/>
      </w:pPr>
      <w:r w:rsidDel="00000000" w:rsidR="00000000" w:rsidRPr="00000000">
        <w:rPr>
          <w:color w:val="222222"/>
          <w:rtl w:val="0"/>
        </w:rPr>
        <w:t xml:space="preserve">Strategic recommendations</w:t>
      </w:r>
    </w:p>
    <w:p w:rsidR="00000000" w:rsidDel="00000000" w:rsidP="00000000" w:rsidRDefault="00000000" w:rsidRPr="00000000" w14:paraId="00000BB1">
      <w:pPr>
        <w:pStyle w:val="Heading2"/>
        <w:keepNext w:val="0"/>
        <w:keepLines w:val="0"/>
        <w:shd w:fill="ffffff" w:val="clear"/>
        <w:spacing w:after="80" w:lineRule="auto"/>
        <w:rPr>
          <w:b w:val="1"/>
          <w:bCs w:val="1"/>
          <w:color w:val="222222"/>
          <w:sz w:val="34"/>
          <w:szCs w:val="34"/>
        </w:rPr>
      </w:pPr>
      <w:bookmarkStart w:colFirst="0" w:colLast="0" w:name="_wqn6phdlp9i" w:id="232"/>
      <w:bookmarkEnd w:id="232"/>
      <w:r w:rsidDel="00000000" w:rsidR="00000000" w:rsidRPr="00000000">
        <w:rPr>
          <w:b w:val="1"/>
          <w:bCs w:val="1"/>
          <w:color w:val="222222"/>
          <w:sz w:val="34"/>
          <w:szCs w:val="34"/>
          <w:rtl w:val="0"/>
        </w:rPr>
        <w:t xml:space="preserve">Compliance Remediation Management</w:t>
      </w:r>
    </w:p>
    <w:p w:rsidR="00000000" w:rsidDel="00000000" w:rsidP="00000000" w:rsidRDefault="00000000" w:rsidRPr="00000000" w14:paraId="00000BB2">
      <w:pPr>
        <w:shd w:fill="ffffff" w:val="clear"/>
        <w:spacing w:after="200" w:before="200" w:lineRule="auto"/>
        <w:rPr>
          <w:color w:val="222222"/>
        </w:rPr>
      </w:pPr>
      <w:r w:rsidDel="00000000" w:rsidR="00000000" w:rsidRPr="00000000">
        <w:rPr>
          <w:color w:val="222222"/>
          <w:rtl w:val="0"/>
        </w:rPr>
        <w:t xml:space="preserve">Organizations facing findings or significant operational concerns may need focused project management.</w:t>
      </w:r>
    </w:p>
    <w:p w:rsidR="00000000" w:rsidDel="00000000" w:rsidP="00000000" w:rsidRDefault="00000000" w:rsidRPr="00000000" w14:paraId="00000BB3">
      <w:pPr>
        <w:shd w:fill="ffffff" w:val="clear"/>
        <w:spacing w:after="200" w:before="200" w:lineRule="auto"/>
        <w:rPr>
          <w:color w:val="222222"/>
        </w:rPr>
      </w:pPr>
      <w:r w:rsidDel="00000000" w:rsidR="00000000" w:rsidRPr="00000000">
        <w:rPr>
          <w:color w:val="222222"/>
          <w:rtl w:val="0"/>
        </w:rPr>
        <w:t xml:space="preserve">Thrive340B can help coordinate:</w:t>
      </w:r>
    </w:p>
    <w:p w:rsidR="00000000" w:rsidDel="00000000" w:rsidP="00000000" w:rsidRDefault="00000000" w:rsidRPr="00000000" w14:paraId="00000BB4">
      <w:pPr>
        <w:numPr>
          <w:ilvl w:val="0"/>
          <w:numId w:val="35"/>
        </w:numPr>
        <w:shd w:fill="ffffff" w:val="clear"/>
        <w:spacing w:after="0" w:afterAutospacing="0" w:before="200" w:lineRule="auto"/>
        <w:ind w:left="940" w:hanging="360"/>
      </w:pPr>
      <w:r w:rsidDel="00000000" w:rsidR="00000000" w:rsidRPr="00000000">
        <w:rPr>
          <w:color w:val="222222"/>
          <w:rtl w:val="0"/>
        </w:rPr>
        <w:t xml:space="preserve">Root-cause analysis</w:t>
      </w:r>
    </w:p>
    <w:p w:rsidR="00000000" w:rsidDel="00000000" w:rsidP="00000000" w:rsidRDefault="00000000" w:rsidRPr="00000000" w14:paraId="00000BB5">
      <w:pPr>
        <w:numPr>
          <w:ilvl w:val="0"/>
          <w:numId w:val="35"/>
        </w:numPr>
        <w:shd w:fill="ffffff" w:val="clear"/>
        <w:spacing w:after="0" w:afterAutospacing="0" w:before="0" w:beforeAutospacing="0" w:lineRule="auto"/>
        <w:ind w:left="940" w:hanging="360"/>
      </w:pPr>
      <w:r w:rsidDel="00000000" w:rsidR="00000000" w:rsidRPr="00000000">
        <w:rPr>
          <w:color w:val="222222"/>
          <w:rtl w:val="0"/>
        </w:rPr>
        <w:t xml:space="preserve">Transaction review</w:t>
      </w:r>
    </w:p>
    <w:p w:rsidR="00000000" w:rsidDel="00000000" w:rsidP="00000000" w:rsidRDefault="00000000" w:rsidRPr="00000000" w14:paraId="00000BB6">
      <w:pPr>
        <w:numPr>
          <w:ilvl w:val="0"/>
          <w:numId w:val="35"/>
        </w:numPr>
        <w:shd w:fill="ffffff" w:val="clear"/>
        <w:spacing w:after="0" w:afterAutospacing="0" w:before="0" w:beforeAutospacing="0" w:lineRule="auto"/>
        <w:ind w:left="940" w:hanging="360"/>
      </w:pPr>
      <w:r w:rsidDel="00000000" w:rsidR="00000000" w:rsidRPr="00000000">
        <w:rPr>
          <w:color w:val="222222"/>
          <w:rtl w:val="0"/>
        </w:rPr>
        <w:t xml:space="preserve">Expanded sampling</w:t>
      </w:r>
    </w:p>
    <w:p w:rsidR="00000000" w:rsidDel="00000000" w:rsidP="00000000" w:rsidRDefault="00000000" w:rsidRPr="00000000" w14:paraId="00000BB7">
      <w:pPr>
        <w:numPr>
          <w:ilvl w:val="0"/>
          <w:numId w:val="35"/>
        </w:numPr>
        <w:shd w:fill="ffffff" w:val="clear"/>
        <w:spacing w:after="0" w:afterAutospacing="0" w:before="0" w:beforeAutospacing="0" w:lineRule="auto"/>
        <w:ind w:left="940" w:hanging="360"/>
      </w:pPr>
      <w:r w:rsidDel="00000000" w:rsidR="00000000" w:rsidRPr="00000000">
        <w:rPr>
          <w:color w:val="222222"/>
          <w:rtl w:val="0"/>
        </w:rPr>
        <w:t xml:space="preserve">Provider roster correction</w:t>
      </w:r>
    </w:p>
    <w:p w:rsidR="00000000" w:rsidDel="00000000" w:rsidP="00000000" w:rsidRDefault="00000000" w:rsidRPr="00000000" w14:paraId="00000BB8">
      <w:pPr>
        <w:numPr>
          <w:ilvl w:val="0"/>
          <w:numId w:val="35"/>
        </w:numPr>
        <w:shd w:fill="ffffff" w:val="clear"/>
        <w:spacing w:after="0" w:afterAutospacing="0" w:before="0" w:beforeAutospacing="0" w:lineRule="auto"/>
        <w:ind w:left="940" w:hanging="360"/>
      </w:pPr>
      <w:r w:rsidDel="00000000" w:rsidR="00000000" w:rsidRPr="00000000">
        <w:rPr>
          <w:color w:val="222222"/>
          <w:rtl w:val="0"/>
        </w:rPr>
        <w:t xml:space="preserve">OPAIS correction</w:t>
      </w:r>
    </w:p>
    <w:p w:rsidR="00000000" w:rsidDel="00000000" w:rsidP="00000000" w:rsidRDefault="00000000" w:rsidRPr="00000000" w14:paraId="00000BB9">
      <w:pPr>
        <w:numPr>
          <w:ilvl w:val="0"/>
          <w:numId w:val="35"/>
        </w:numPr>
        <w:shd w:fill="ffffff" w:val="clear"/>
        <w:spacing w:after="0" w:afterAutospacing="0" w:before="0" w:beforeAutospacing="0" w:lineRule="auto"/>
        <w:ind w:left="940" w:hanging="360"/>
      </w:pPr>
      <w:r w:rsidDel="00000000" w:rsidR="00000000" w:rsidRPr="00000000">
        <w:rPr>
          <w:color w:val="222222"/>
          <w:rtl w:val="0"/>
        </w:rPr>
        <w:t xml:space="preserve">Medicaid correction</w:t>
      </w:r>
    </w:p>
    <w:p w:rsidR="00000000" w:rsidDel="00000000" w:rsidP="00000000" w:rsidRDefault="00000000" w:rsidRPr="00000000" w14:paraId="00000BBA">
      <w:pPr>
        <w:numPr>
          <w:ilvl w:val="0"/>
          <w:numId w:val="35"/>
        </w:numPr>
        <w:shd w:fill="ffffff" w:val="clear"/>
        <w:spacing w:after="0" w:afterAutospacing="0" w:before="0" w:beforeAutospacing="0" w:lineRule="auto"/>
        <w:ind w:left="940" w:hanging="360"/>
      </w:pPr>
      <w:r w:rsidDel="00000000" w:rsidR="00000000" w:rsidRPr="00000000">
        <w:rPr>
          <w:color w:val="222222"/>
          <w:rtl w:val="0"/>
        </w:rPr>
        <w:t xml:space="preserve">Pharmacy correction</w:t>
      </w:r>
    </w:p>
    <w:p w:rsidR="00000000" w:rsidDel="00000000" w:rsidP="00000000" w:rsidRDefault="00000000" w:rsidRPr="00000000" w14:paraId="00000BBB">
      <w:pPr>
        <w:numPr>
          <w:ilvl w:val="0"/>
          <w:numId w:val="35"/>
        </w:numPr>
        <w:shd w:fill="ffffff" w:val="clear"/>
        <w:spacing w:after="0" w:afterAutospacing="0" w:before="0" w:beforeAutospacing="0" w:lineRule="auto"/>
        <w:ind w:left="940" w:hanging="360"/>
      </w:pPr>
      <w:r w:rsidDel="00000000" w:rsidR="00000000" w:rsidRPr="00000000">
        <w:rPr>
          <w:color w:val="222222"/>
          <w:rtl w:val="0"/>
        </w:rPr>
        <w:t xml:space="preserve">Vendor remediation</w:t>
      </w:r>
    </w:p>
    <w:p w:rsidR="00000000" w:rsidDel="00000000" w:rsidP="00000000" w:rsidRDefault="00000000" w:rsidRPr="00000000" w14:paraId="00000BBC">
      <w:pPr>
        <w:numPr>
          <w:ilvl w:val="0"/>
          <w:numId w:val="35"/>
        </w:numPr>
        <w:shd w:fill="ffffff" w:val="clear"/>
        <w:spacing w:after="0" w:afterAutospacing="0" w:before="0" w:beforeAutospacing="0" w:lineRule="auto"/>
        <w:ind w:left="940" w:hanging="360"/>
      </w:pPr>
      <w:r w:rsidDel="00000000" w:rsidR="00000000" w:rsidRPr="00000000">
        <w:rPr>
          <w:color w:val="222222"/>
          <w:rtl w:val="0"/>
        </w:rPr>
        <w:t xml:space="preserve">Policy revision</w:t>
      </w:r>
    </w:p>
    <w:p w:rsidR="00000000" w:rsidDel="00000000" w:rsidP="00000000" w:rsidRDefault="00000000" w:rsidRPr="00000000" w14:paraId="00000BBD">
      <w:pPr>
        <w:numPr>
          <w:ilvl w:val="0"/>
          <w:numId w:val="35"/>
        </w:numPr>
        <w:shd w:fill="ffffff" w:val="clear"/>
        <w:spacing w:after="0" w:afterAutospacing="0" w:before="0" w:beforeAutospacing="0" w:lineRule="auto"/>
        <w:ind w:left="940" w:hanging="360"/>
      </w:pPr>
      <w:r w:rsidDel="00000000" w:rsidR="00000000" w:rsidRPr="00000000">
        <w:rPr>
          <w:color w:val="222222"/>
          <w:rtl w:val="0"/>
        </w:rPr>
        <w:t xml:space="preserve">Staff retraining</w:t>
      </w:r>
    </w:p>
    <w:p w:rsidR="00000000" w:rsidDel="00000000" w:rsidP="00000000" w:rsidRDefault="00000000" w:rsidRPr="00000000" w14:paraId="00000BBE">
      <w:pPr>
        <w:numPr>
          <w:ilvl w:val="0"/>
          <w:numId w:val="35"/>
        </w:numPr>
        <w:shd w:fill="ffffff" w:val="clear"/>
        <w:spacing w:after="0" w:afterAutospacing="0" w:before="0" w:beforeAutospacing="0" w:lineRule="auto"/>
        <w:ind w:left="940" w:hanging="360"/>
      </w:pPr>
      <w:r w:rsidDel="00000000" w:rsidR="00000000" w:rsidRPr="00000000">
        <w:rPr>
          <w:color w:val="222222"/>
          <w:rtl w:val="0"/>
        </w:rPr>
        <w:t xml:space="preserve">Repayment analysis</w:t>
      </w:r>
    </w:p>
    <w:p w:rsidR="00000000" w:rsidDel="00000000" w:rsidP="00000000" w:rsidRDefault="00000000" w:rsidRPr="00000000" w14:paraId="00000BBF">
      <w:pPr>
        <w:numPr>
          <w:ilvl w:val="0"/>
          <w:numId w:val="35"/>
        </w:numPr>
        <w:shd w:fill="ffffff" w:val="clear"/>
        <w:spacing w:after="0" w:afterAutospacing="0" w:before="0" w:beforeAutospacing="0" w:lineRule="auto"/>
        <w:ind w:left="940" w:hanging="360"/>
      </w:pPr>
      <w:r w:rsidDel="00000000" w:rsidR="00000000" w:rsidRPr="00000000">
        <w:rPr>
          <w:color w:val="222222"/>
          <w:rtl w:val="0"/>
        </w:rPr>
        <w:t xml:space="preserve">Self-disclosure coordination</w:t>
      </w:r>
    </w:p>
    <w:p w:rsidR="00000000" w:rsidDel="00000000" w:rsidP="00000000" w:rsidRDefault="00000000" w:rsidRPr="00000000" w14:paraId="00000BC0">
      <w:pPr>
        <w:numPr>
          <w:ilvl w:val="0"/>
          <w:numId w:val="35"/>
        </w:numPr>
        <w:shd w:fill="ffffff" w:val="clear"/>
        <w:spacing w:after="200" w:before="0" w:beforeAutospacing="0" w:lineRule="auto"/>
        <w:ind w:left="940" w:hanging="360"/>
      </w:pPr>
      <w:r w:rsidDel="00000000" w:rsidR="00000000" w:rsidRPr="00000000">
        <w:rPr>
          <w:color w:val="222222"/>
          <w:rtl w:val="0"/>
        </w:rPr>
        <w:t xml:space="preserve">Follow-up validation</w:t>
      </w:r>
    </w:p>
    <w:p w:rsidR="00000000" w:rsidDel="00000000" w:rsidP="00000000" w:rsidRDefault="00000000" w:rsidRPr="00000000" w14:paraId="00000BC1">
      <w:pPr>
        <w:shd w:fill="ffffff" w:val="clear"/>
        <w:spacing w:after="200" w:before="200" w:lineRule="auto"/>
        <w:rPr>
          <w:color w:val="222222"/>
        </w:rPr>
      </w:pPr>
      <w:r w:rsidDel="00000000" w:rsidR="00000000" w:rsidRPr="00000000">
        <w:rPr>
          <w:color w:val="222222"/>
          <w:rtl w:val="0"/>
        </w:rPr>
        <w:t xml:space="preserve">Legal counsel should guide matters involving legal interpretation, formal disclosure, repayment obligations, or potential liability.</w:t>
      </w:r>
    </w:p>
    <w:p w:rsidR="00000000" w:rsidDel="00000000" w:rsidP="00000000" w:rsidRDefault="00000000" w:rsidRPr="00000000" w14:paraId="00000BC2">
      <w:pPr>
        <w:pStyle w:val="Heading2"/>
        <w:keepNext w:val="0"/>
        <w:keepLines w:val="0"/>
        <w:shd w:fill="ffffff" w:val="clear"/>
        <w:spacing w:after="80" w:lineRule="auto"/>
        <w:rPr>
          <w:b w:val="1"/>
          <w:bCs w:val="1"/>
          <w:color w:val="222222"/>
          <w:sz w:val="34"/>
          <w:szCs w:val="34"/>
        </w:rPr>
      </w:pPr>
      <w:bookmarkStart w:colFirst="0" w:colLast="0" w:name="_xzwh4oqonxp" w:id="233"/>
      <w:bookmarkEnd w:id="233"/>
      <w:r w:rsidDel="00000000" w:rsidR="00000000" w:rsidRPr="00000000">
        <w:rPr>
          <w:b w:val="1"/>
          <w:bCs w:val="1"/>
          <w:color w:val="222222"/>
          <w:sz w:val="34"/>
          <w:szCs w:val="34"/>
          <w:rtl w:val="0"/>
        </w:rPr>
        <w:t xml:space="preserve">Growth and Optimization</w:t>
      </w:r>
    </w:p>
    <w:p w:rsidR="00000000" w:rsidDel="00000000" w:rsidP="00000000" w:rsidRDefault="00000000" w:rsidRPr="00000000" w14:paraId="00000BC3">
      <w:pPr>
        <w:shd w:fill="ffffff" w:val="clear"/>
        <w:spacing w:after="200" w:before="200" w:lineRule="auto"/>
        <w:rPr>
          <w:color w:val="222222"/>
        </w:rPr>
      </w:pPr>
      <w:r w:rsidDel="00000000" w:rsidR="00000000" w:rsidRPr="00000000">
        <w:rPr>
          <w:color w:val="222222"/>
          <w:rtl w:val="0"/>
        </w:rPr>
        <w:t xml:space="preserve">Once the program is stable, outsourced management can also support:</w:t>
      </w:r>
    </w:p>
    <w:p w:rsidR="00000000" w:rsidDel="00000000" w:rsidP="00000000" w:rsidRDefault="00000000" w:rsidRPr="00000000" w14:paraId="00000BC4">
      <w:pPr>
        <w:numPr>
          <w:ilvl w:val="0"/>
          <w:numId w:val="143"/>
        </w:numPr>
        <w:shd w:fill="ffffff" w:val="clear"/>
        <w:spacing w:after="0" w:afterAutospacing="0" w:before="200" w:lineRule="auto"/>
        <w:ind w:left="940" w:hanging="360"/>
      </w:pPr>
      <w:r w:rsidDel="00000000" w:rsidR="00000000" w:rsidRPr="00000000">
        <w:rPr>
          <w:color w:val="222222"/>
          <w:rtl w:val="0"/>
        </w:rPr>
        <w:t xml:space="preserve">New contract pharmacies</w:t>
      </w:r>
    </w:p>
    <w:p w:rsidR="00000000" w:rsidDel="00000000" w:rsidP="00000000" w:rsidRDefault="00000000" w:rsidRPr="00000000" w14:paraId="00000BC5">
      <w:pPr>
        <w:numPr>
          <w:ilvl w:val="0"/>
          <w:numId w:val="143"/>
        </w:numPr>
        <w:shd w:fill="ffffff" w:val="clear"/>
        <w:spacing w:after="0" w:afterAutospacing="0" w:before="0" w:beforeAutospacing="0" w:lineRule="auto"/>
        <w:ind w:left="940" w:hanging="360"/>
      </w:pPr>
      <w:r w:rsidDel="00000000" w:rsidR="00000000" w:rsidRPr="00000000">
        <w:rPr>
          <w:color w:val="222222"/>
          <w:rtl w:val="0"/>
        </w:rPr>
        <w:t xml:space="preserve">New clinical services</w:t>
      </w:r>
    </w:p>
    <w:p w:rsidR="00000000" w:rsidDel="00000000" w:rsidP="00000000" w:rsidRDefault="00000000" w:rsidRPr="00000000" w14:paraId="00000BC6">
      <w:pPr>
        <w:numPr>
          <w:ilvl w:val="0"/>
          <w:numId w:val="143"/>
        </w:numPr>
        <w:shd w:fill="ffffff" w:val="clear"/>
        <w:spacing w:after="0" w:afterAutospacing="0" w:before="0" w:beforeAutospacing="0" w:lineRule="auto"/>
        <w:ind w:left="940" w:hanging="360"/>
      </w:pPr>
      <w:r w:rsidDel="00000000" w:rsidR="00000000" w:rsidRPr="00000000">
        <w:rPr>
          <w:color w:val="222222"/>
          <w:rtl w:val="0"/>
        </w:rPr>
        <w:t xml:space="preserve">New locations</w:t>
      </w:r>
    </w:p>
    <w:p w:rsidR="00000000" w:rsidDel="00000000" w:rsidP="00000000" w:rsidRDefault="00000000" w:rsidRPr="00000000" w14:paraId="00000BC7">
      <w:pPr>
        <w:numPr>
          <w:ilvl w:val="0"/>
          <w:numId w:val="143"/>
        </w:numPr>
        <w:shd w:fill="ffffff" w:val="clear"/>
        <w:spacing w:after="0" w:afterAutospacing="0" w:before="0" w:beforeAutospacing="0" w:lineRule="auto"/>
        <w:ind w:left="940" w:hanging="360"/>
      </w:pPr>
      <w:r w:rsidDel="00000000" w:rsidR="00000000" w:rsidRPr="00000000">
        <w:rPr>
          <w:color w:val="222222"/>
          <w:rtl w:val="0"/>
        </w:rPr>
        <w:t xml:space="preserve">Telemedicine expansion</w:t>
      </w:r>
    </w:p>
    <w:p w:rsidR="00000000" w:rsidDel="00000000" w:rsidP="00000000" w:rsidRDefault="00000000" w:rsidRPr="00000000" w14:paraId="00000BC8">
      <w:pPr>
        <w:numPr>
          <w:ilvl w:val="0"/>
          <w:numId w:val="143"/>
        </w:numPr>
        <w:shd w:fill="ffffff" w:val="clear"/>
        <w:spacing w:after="0" w:afterAutospacing="0" w:before="0" w:beforeAutospacing="0" w:lineRule="auto"/>
        <w:ind w:left="940" w:hanging="360"/>
      </w:pPr>
      <w:r w:rsidDel="00000000" w:rsidR="00000000" w:rsidRPr="00000000">
        <w:rPr>
          <w:color w:val="222222"/>
          <w:rtl w:val="0"/>
        </w:rPr>
        <w:t xml:space="preserve">PrEP growth</w:t>
      </w:r>
    </w:p>
    <w:p w:rsidR="00000000" w:rsidDel="00000000" w:rsidP="00000000" w:rsidRDefault="00000000" w:rsidRPr="00000000" w14:paraId="00000BC9">
      <w:pPr>
        <w:numPr>
          <w:ilvl w:val="0"/>
          <w:numId w:val="143"/>
        </w:numPr>
        <w:shd w:fill="ffffff" w:val="clear"/>
        <w:spacing w:after="0" w:afterAutospacing="0" w:before="0" w:beforeAutospacing="0" w:lineRule="auto"/>
        <w:ind w:left="940" w:hanging="360"/>
      </w:pPr>
      <w:r w:rsidDel="00000000" w:rsidR="00000000" w:rsidRPr="00000000">
        <w:rPr>
          <w:color w:val="222222"/>
          <w:rtl w:val="0"/>
        </w:rPr>
        <w:t xml:space="preserve">HIV treatment expansion</w:t>
      </w:r>
    </w:p>
    <w:p w:rsidR="00000000" w:rsidDel="00000000" w:rsidP="00000000" w:rsidRDefault="00000000" w:rsidRPr="00000000" w14:paraId="00000BCA">
      <w:pPr>
        <w:numPr>
          <w:ilvl w:val="0"/>
          <w:numId w:val="143"/>
        </w:numPr>
        <w:shd w:fill="ffffff" w:val="clear"/>
        <w:spacing w:after="0" w:afterAutospacing="0" w:before="0" w:beforeAutospacing="0" w:lineRule="auto"/>
        <w:ind w:left="940" w:hanging="360"/>
      </w:pPr>
      <w:r w:rsidDel="00000000" w:rsidR="00000000" w:rsidRPr="00000000">
        <w:rPr>
          <w:color w:val="222222"/>
          <w:rtl w:val="0"/>
        </w:rPr>
        <w:t xml:space="preserve">Hepatitis C services</w:t>
      </w:r>
    </w:p>
    <w:p w:rsidR="00000000" w:rsidDel="00000000" w:rsidP="00000000" w:rsidRDefault="00000000" w:rsidRPr="00000000" w14:paraId="00000BCB">
      <w:pPr>
        <w:numPr>
          <w:ilvl w:val="0"/>
          <w:numId w:val="143"/>
        </w:numPr>
        <w:shd w:fill="ffffff" w:val="clear"/>
        <w:spacing w:after="0" w:afterAutospacing="0" w:before="0" w:beforeAutospacing="0" w:lineRule="auto"/>
        <w:ind w:left="940" w:hanging="360"/>
      </w:pPr>
      <w:r w:rsidDel="00000000" w:rsidR="00000000" w:rsidRPr="00000000">
        <w:rPr>
          <w:color w:val="222222"/>
          <w:rtl w:val="0"/>
        </w:rPr>
        <w:t xml:space="preserve">Specialty pharmacy strategy</w:t>
      </w:r>
    </w:p>
    <w:p w:rsidR="00000000" w:rsidDel="00000000" w:rsidP="00000000" w:rsidRDefault="00000000" w:rsidRPr="00000000" w14:paraId="00000BCC">
      <w:pPr>
        <w:numPr>
          <w:ilvl w:val="0"/>
          <w:numId w:val="143"/>
        </w:numPr>
        <w:shd w:fill="ffffff" w:val="clear"/>
        <w:spacing w:after="0" w:afterAutospacing="0" w:before="0" w:beforeAutospacing="0" w:lineRule="auto"/>
        <w:ind w:left="940" w:hanging="360"/>
      </w:pPr>
      <w:r w:rsidDel="00000000" w:rsidR="00000000" w:rsidRPr="00000000">
        <w:rPr>
          <w:color w:val="222222"/>
          <w:rtl w:val="0"/>
        </w:rPr>
        <w:t xml:space="preserve">Marketing integration</w:t>
      </w:r>
    </w:p>
    <w:p w:rsidR="00000000" w:rsidDel="00000000" w:rsidP="00000000" w:rsidRDefault="00000000" w:rsidRPr="00000000" w14:paraId="00000BCD">
      <w:pPr>
        <w:numPr>
          <w:ilvl w:val="0"/>
          <w:numId w:val="143"/>
        </w:numPr>
        <w:shd w:fill="ffffff" w:val="clear"/>
        <w:spacing w:after="0" w:afterAutospacing="0" w:before="0" w:beforeAutospacing="0" w:lineRule="auto"/>
        <w:ind w:left="940" w:hanging="360"/>
      </w:pPr>
      <w:r w:rsidDel="00000000" w:rsidR="00000000" w:rsidRPr="00000000">
        <w:rPr>
          <w:color w:val="222222"/>
          <w:rtl w:val="0"/>
        </w:rPr>
        <w:t xml:space="preserve">Patient-retention programs</w:t>
      </w:r>
    </w:p>
    <w:p w:rsidR="00000000" w:rsidDel="00000000" w:rsidP="00000000" w:rsidRDefault="00000000" w:rsidRPr="00000000" w14:paraId="00000BCE">
      <w:pPr>
        <w:numPr>
          <w:ilvl w:val="0"/>
          <w:numId w:val="143"/>
        </w:numPr>
        <w:shd w:fill="ffffff" w:val="clear"/>
        <w:spacing w:after="0" w:afterAutospacing="0" w:before="0" w:beforeAutospacing="0" w:lineRule="auto"/>
        <w:ind w:left="940" w:hanging="360"/>
      </w:pPr>
      <w:r w:rsidDel="00000000" w:rsidR="00000000" w:rsidRPr="00000000">
        <w:rPr>
          <w:color w:val="222222"/>
          <w:rtl w:val="0"/>
        </w:rPr>
        <w:t xml:space="preserve">Community reinvestment</w:t>
      </w:r>
    </w:p>
    <w:p w:rsidR="00000000" w:rsidDel="00000000" w:rsidP="00000000" w:rsidRDefault="00000000" w:rsidRPr="00000000" w14:paraId="00000BCF">
      <w:pPr>
        <w:numPr>
          <w:ilvl w:val="0"/>
          <w:numId w:val="143"/>
        </w:numPr>
        <w:shd w:fill="ffffff" w:val="clear"/>
        <w:spacing w:after="200" w:before="0" w:beforeAutospacing="0" w:lineRule="auto"/>
        <w:ind w:left="940" w:hanging="360"/>
      </w:pPr>
      <w:r w:rsidDel="00000000" w:rsidR="00000000" w:rsidRPr="00000000">
        <w:rPr>
          <w:color w:val="222222"/>
          <w:rtl w:val="0"/>
        </w:rPr>
        <w:t xml:space="preserve">Performance dashboards</w:t>
      </w:r>
    </w:p>
    <w:p w:rsidR="00000000" w:rsidDel="00000000" w:rsidP="00000000" w:rsidRDefault="00000000" w:rsidRPr="00000000" w14:paraId="00000BD0">
      <w:pPr>
        <w:pStyle w:val="Heading2"/>
        <w:keepNext w:val="0"/>
        <w:keepLines w:val="0"/>
        <w:shd w:fill="ffffff" w:val="clear"/>
        <w:spacing w:after="80" w:lineRule="auto"/>
        <w:rPr>
          <w:b w:val="1"/>
          <w:bCs w:val="1"/>
          <w:color w:val="222222"/>
          <w:sz w:val="34"/>
          <w:szCs w:val="34"/>
        </w:rPr>
      </w:pPr>
      <w:bookmarkStart w:colFirst="0" w:colLast="0" w:name="_97ay5jipqpeb" w:id="234"/>
      <w:bookmarkEnd w:id="234"/>
      <w:r w:rsidDel="00000000" w:rsidR="00000000" w:rsidRPr="00000000">
        <w:rPr>
          <w:b w:val="1"/>
          <w:bCs w:val="1"/>
          <w:color w:val="222222"/>
          <w:sz w:val="34"/>
          <w:szCs w:val="34"/>
          <w:rtl w:val="0"/>
        </w:rPr>
        <w:t xml:space="preserve">Flexible Engagement Models</w:t>
      </w:r>
    </w:p>
    <w:p w:rsidR="00000000" w:rsidDel="00000000" w:rsidP="00000000" w:rsidRDefault="00000000" w:rsidRPr="00000000" w14:paraId="00000BD1">
      <w:pPr>
        <w:shd w:fill="ffffff" w:val="clear"/>
        <w:spacing w:after="200" w:before="200" w:lineRule="auto"/>
        <w:rPr>
          <w:color w:val="222222"/>
        </w:rPr>
      </w:pPr>
      <w:r w:rsidDel="00000000" w:rsidR="00000000" w:rsidRPr="00000000">
        <w:rPr>
          <w:color w:val="222222"/>
          <w:rtl w:val="0"/>
        </w:rPr>
        <w:t xml:space="preserve">Thrive340B can structure support as:</w:t>
      </w:r>
    </w:p>
    <w:p w:rsidR="00000000" w:rsidDel="00000000" w:rsidP="00000000" w:rsidRDefault="00000000" w:rsidRPr="00000000" w14:paraId="00000BD2">
      <w:pPr>
        <w:numPr>
          <w:ilvl w:val="0"/>
          <w:numId w:val="145"/>
        </w:numPr>
        <w:shd w:fill="ffffff" w:val="clear"/>
        <w:spacing w:after="0" w:afterAutospacing="0" w:before="200" w:lineRule="auto"/>
        <w:ind w:left="940" w:hanging="360"/>
      </w:pPr>
      <w:r w:rsidDel="00000000" w:rsidR="00000000" w:rsidRPr="00000000">
        <w:rPr>
          <w:color w:val="222222"/>
          <w:rtl w:val="0"/>
        </w:rPr>
        <w:t xml:space="preserve">Temporary interim leadership</w:t>
      </w:r>
    </w:p>
    <w:p w:rsidR="00000000" w:rsidDel="00000000" w:rsidP="00000000" w:rsidRDefault="00000000" w:rsidRPr="00000000" w14:paraId="00000BD3">
      <w:pPr>
        <w:numPr>
          <w:ilvl w:val="0"/>
          <w:numId w:val="145"/>
        </w:numPr>
        <w:shd w:fill="ffffff" w:val="clear"/>
        <w:spacing w:after="0" w:afterAutospacing="0" w:before="0" w:beforeAutospacing="0" w:lineRule="auto"/>
        <w:ind w:left="940" w:hanging="360"/>
      </w:pPr>
      <w:r w:rsidDel="00000000" w:rsidR="00000000" w:rsidRPr="00000000">
        <w:rPr>
          <w:color w:val="222222"/>
          <w:rtl w:val="0"/>
        </w:rPr>
        <w:t xml:space="preserve">Part-time program management</w:t>
      </w:r>
    </w:p>
    <w:p w:rsidR="00000000" w:rsidDel="00000000" w:rsidP="00000000" w:rsidRDefault="00000000" w:rsidRPr="00000000" w14:paraId="00000BD4">
      <w:pPr>
        <w:numPr>
          <w:ilvl w:val="0"/>
          <w:numId w:val="145"/>
        </w:numPr>
        <w:shd w:fill="ffffff" w:val="clear"/>
        <w:spacing w:after="0" w:afterAutospacing="0" w:before="0" w:beforeAutospacing="0" w:lineRule="auto"/>
        <w:ind w:left="940" w:hanging="360"/>
      </w:pPr>
      <w:r w:rsidDel="00000000" w:rsidR="00000000" w:rsidRPr="00000000">
        <w:rPr>
          <w:color w:val="222222"/>
          <w:rtl w:val="0"/>
        </w:rPr>
        <w:t xml:space="preserve">Fully outsourced management</w:t>
      </w:r>
    </w:p>
    <w:p w:rsidR="00000000" w:rsidDel="00000000" w:rsidP="00000000" w:rsidRDefault="00000000" w:rsidRPr="00000000" w14:paraId="00000BD5">
      <w:pPr>
        <w:numPr>
          <w:ilvl w:val="0"/>
          <w:numId w:val="145"/>
        </w:numPr>
        <w:shd w:fill="ffffff" w:val="clear"/>
        <w:spacing w:after="0" w:afterAutospacing="0" w:before="0" w:beforeAutospacing="0" w:lineRule="auto"/>
        <w:ind w:left="940" w:hanging="360"/>
      </w:pPr>
      <w:r w:rsidDel="00000000" w:rsidR="00000000" w:rsidRPr="00000000">
        <w:rPr>
          <w:color w:val="222222"/>
          <w:rtl w:val="0"/>
        </w:rPr>
        <w:t xml:space="preserve">Project-based remediation</w:t>
      </w:r>
    </w:p>
    <w:p w:rsidR="00000000" w:rsidDel="00000000" w:rsidP="00000000" w:rsidRDefault="00000000" w:rsidRPr="00000000" w14:paraId="00000BD6">
      <w:pPr>
        <w:numPr>
          <w:ilvl w:val="0"/>
          <w:numId w:val="145"/>
        </w:numPr>
        <w:shd w:fill="ffffff" w:val="clear"/>
        <w:spacing w:after="0" w:afterAutospacing="0" w:before="0" w:beforeAutospacing="0" w:lineRule="auto"/>
        <w:ind w:left="940" w:hanging="360"/>
      </w:pPr>
      <w:r w:rsidDel="00000000" w:rsidR="00000000" w:rsidRPr="00000000">
        <w:rPr>
          <w:color w:val="222222"/>
          <w:rtl w:val="0"/>
        </w:rPr>
        <w:t xml:space="preserve">New-program implementation support</w:t>
      </w:r>
    </w:p>
    <w:p w:rsidR="00000000" w:rsidDel="00000000" w:rsidP="00000000" w:rsidRDefault="00000000" w:rsidRPr="00000000" w14:paraId="00000BD7">
      <w:pPr>
        <w:numPr>
          <w:ilvl w:val="0"/>
          <w:numId w:val="145"/>
        </w:numPr>
        <w:shd w:fill="ffffff" w:val="clear"/>
        <w:spacing w:after="0" w:afterAutospacing="0" w:before="0" w:beforeAutospacing="0" w:lineRule="auto"/>
        <w:ind w:left="940" w:hanging="360"/>
      </w:pPr>
      <w:r w:rsidDel="00000000" w:rsidR="00000000" w:rsidRPr="00000000">
        <w:rPr>
          <w:color w:val="222222"/>
          <w:rtl w:val="0"/>
        </w:rPr>
        <w:t xml:space="preserve">Fractional leadership</w:t>
      </w:r>
    </w:p>
    <w:p w:rsidR="00000000" w:rsidDel="00000000" w:rsidP="00000000" w:rsidRDefault="00000000" w:rsidRPr="00000000" w14:paraId="00000BD8">
      <w:pPr>
        <w:numPr>
          <w:ilvl w:val="0"/>
          <w:numId w:val="145"/>
        </w:numPr>
        <w:shd w:fill="ffffff" w:val="clear"/>
        <w:spacing w:after="200" w:before="0" w:beforeAutospacing="0" w:lineRule="auto"/>
        <w:ind w:left="940" w:hanging="360"/>
      </w:pPr>
      <w:r w:rsidDel="00000000" w:rsidR="00000000" w:rsidRPr="00000000">
        <w:rPr>
          <w:color w:val="222222"/>
          <w:rtl w:val="0"/>
        </w:rPr>
        <w:t xml:space="preserve">Supplemental support for an internal director</w:t>
      </w:r>
    </w:p>
    <w:p w:rsidR="00000000" w:rsidDel="00000000" w:rsidP="00000000" w:rsidRDefault="00000000" w:rsidRPr="00000000" w14:paraId="00000BD9">
      <w:pPr>
        <w:pStyle w:val="Heading2"/>
        <w:keepNext w:val="0"/>
        <w:keepLines w:val="0"/>
        <w:shd w:fill="ffffff" w:val="clear"/>
        <w:spacing w:after="80" w:lineRule="auto"/>
        <w:rPr>
          <w:b w:val="1"/>
          <w:bCs w:val="1"/>
          <w:color w:val="222222"/>
          <w:sz w:val="34"/>
          <w:szCs w:val="34"/>
        </w:rPr>
      </w:pPr>
      <w:bookmarkStart w:colFirst="0" w:colLast="0" w:name="_hodlcpfnnpr" w:id="235"/>
      <w:bookmarkEnd w:id="235"/>
      <w:r w:rsidDel="00000000" w:rsidR="00000000" w:rsidRPr="00000000">
        <w:rPr>
          <w:b w:val="1"/>
          <w:bCs w:val="1"/>
          <w:color w:val="222222"/>
          <w:sz w:val="34"/>
          <w:szCs w:val="34"/>
          <w:rtl w:val="0"/>
        </w:rPr>
        <w:t xml:space="preserve">Covered Entity Oversight Remains Essential</w:t>
      </w:r>
    </w:p>
    <w:p w:rsidR="00000000" w:rsidDel="00000000" w:rsidP="00000000" w:rsidRDefault="00000000" w:rsidRPr="00000000" w14:paraId="00000BDA">
      <w:pPr>
        <w:shd w:fill="ffffff" w:val="clear"/>
        <w:spacing w:after="200" w:before="200" w:lineRule="auto"/>
        <w:rPr>
          <w:color w:val="222222"/>
        </w:rPr>
      </w:pPr>
      <w:r w:rsidDel="00000000" w:rsidR="00000000" w:rsidRPr="00000000">
        <w:rPr>
          <w:color w:val="222222"/>
          <w:rtl w:val="0"/>
        </w:rPr>
        <w:t xml:space="preserve">Outsourcing operational management does not transfer ultimate program responsibility away from the covered entity.</w:t>
      </w:r>
    </w:p>
    <w:p w:rsidR="00000000" w:rsidDel="00000000" w:rsidP="00000000" w:rsidRDefault="00000000" w:rsidRPr="00000000" w14:paraId="00000BDB">
      <w:pPr>
        <w:shd w:fill="ffffff" w:val="clear"/>
        <w:spacing w:after="200" w:before="200" w:lineRule="auto"/>
        <w:rPr>
          <w:color w:val="222222"/>
        </w:rPr>
      </w:pPr>
      <w:r w:rsidDel="00000000" w:rsidR="00000000" w:rsidRPr="00000000">
        <w:rPr>
          <w:color w:val="222222"/>
          <w:rtl w:val="0"/>
        </w:rPr>
        <w:t xml:space="preserve">The organization should continue to maintain:</w:t>
      </w:r>
    </w:p>
    <w:p w:rsidR="00000000" w:rsidDel="00000000" w:rsidP="00000000" w:rsidRDefault="00000000" w:rsidRPr="00000000" w14:paraId="00000BDC">
      <w:pPr>
        <w:numPr>
          <w:ilvl w:val="0"/>
          <w:numId w:val="94"/>
        </w:numPr>
        <w:shd w:fill="ffffff" w:val="clear"/>
        <w:spacing w:after="0" w:afterAutospacing="0" w:before="200" w:lineRule="auto"/>
        <w:ind w:left="940" w:hanging="360"/>
      </w:pPr>
      <w:r w:rsidDel="00000000" w:rsidR="00000000" w:rsidRPr="00000000">
        <w:rPr>
          <w:color w:val="222222"/>
          <w:rtl w:val="0"/>
        </w:rPr>
        <w:t xml:space="preserve">Executive oversight</w:t>
      </w:r>
    </w:p>
    <w:p w:rsidR="00000000" w:rsidDel="00000000" w:rsidP="00000000" w:rsidRDefault="00000000" w:rsidRPr="00000000" w14:paraId="00000BDD">
      <w:pPr>
        <w:numPr>
          <w:ilvl w:val="0"/>
          <w:numId w:val="94"/>
        </w:numPr>
        <w:shd w:fill="ffffff" w:val="clear"/>
        <w:spacing w:after="0" w:afterAutospacing="0" w:before="0" w:beforeAutospacing="0" w:lineRule="auto"/>
        <w:ind w:left="940" w:hanging="360"/>
      </w:pPr>
      <w:r w:rsidDel="00000000" w:rsidR="00000000" w:rsidRPr="00000000">
        <w:rPr>
          <w:color w:val="222222"/>
          <w:rtl w:val="0"/>
        </w:rPr>
        <w:t xml:space="preserve">Authorizing official responsibility</w:t>
      </w:r>
    </w:p>
    <w:p w:rsidR="00000000" w:rsidDel="00000000" w:rsidP="00000000" w:rsidRDefault="00000000" w:rsidRPr="00000000" w14:paraId="00000BDE">
      <w:pPr>
        <w:numPr>
          <w:ilvl w:val="0"/>
          <w:numId w:val="94"/>
        </w:numPr>
        <w:shd w:fill="ffffff" w:val="clear"/>
        <w:spacing w:after="0" w:afterAutospacing="0" w:before="0" w:beforeAutospacing="0" w:lineRule="auto"/>
        <w:ind w:left="940" w:hanging="360"/>
      </w:pPr>
      <w:r w:rsidDel="00000000" w:rsidR="00000000" w:rsidRPr="00000000">
        <w:rPr>
          <w:color w:val="222222"/>
          <w:rtl w:val="0"/>
        </w:rPr>
        <w:t xml:space="preserve">Governance</w:t>
      </w:r>
    </w:p>
    <w:p w:rsidR="00000000" w:rsidDel="00000000" w:rsidP="00000000" w:rsidRDefault="00000000" w:rsidRPr="00000000" w14:paraId="00000BDF">
      <w:pPr>
        <w:numPr>
          <w:ilvl w:val="0"/>
          <w:numId w:val="94"/>
        </w:numPr>
        <w:shd w:fill="ffffff" w:val="clear"/>
        <w:spacing w:after="0" w:afterAutospacing="0" w:before="0" w:beforeAutospacing="0" w:lineRule="auto"/>
        <w:ind w:left="940" w:hanging="360"/>
      </w:pPr>
      <w:r w:rsidDel="00000000" w:rsidR="00000000" w:rsidRPr="00000000">
        <w:rPr>
          <w:color w:val="222222"/>
          <w:rtl w:val="0"/>
        </w:rPr>
        <w:t xml:space="preserve">Internal accountability</w:t>
      </w:r>
    </w:p>
    <w:p w:rsidR="00000000" w:rsidDel="00000000" w:rsidP="00000000" w:rsidRDefault="00000000" w:rsidRPr="00000000" w14:paraId="00000BE0">
      <w:pPr>
        <w:numPr>
          <w:ilvl w:val="0"/>
          <w:numId w:val="94"/>
        </w:numPr>
        <w:shd w:fill="ffffff" w:val="clear"/>
        <w:spacing w:after="0" w:afterAutospacing="0" w:before="0" w:beforeAutospacing="0" w:lineRule="auto"/>
        <w:ind w:left="940" w:hanging="360"/>
      </w:pPr>
      <w:r w:rsidDel="00000000" w:rsidR="00000000" w:rsidRPr="00000000">
        <w:rPr>
          <w:color w:val="222222"/>
          <w:rtl w:val="0"/>
        </w:rPr>
        <w:t xml:space="preserve">Access to records</w:t>
      </w:r>
    </w:p>
    <w:p w:rsidR="00000000" w:rsidDel="00000000" w:rsidP="00000000" w:rsidRDefault="00000000" w:rsidRPr="00000000" w14:paraId="00000BE1">
      <w:pPr>
        <w:numPr>
          <w:ilvl w:val="0"/>
          <w:numId w:val="94"/>
        </w:numPr>
        <w:shd w:fill="ffffff" w:val="clear"/>
        <w:spacing w:after="0" w:afterAutospacing="0" w:before="0" w:beforeAutospacing="0" w:lineRule="auto"/>
        <w:ind w:left="940" w:hanging="360"/>
      </w:pPr>
      <w:r w:rsidDel="00000000" w:rsidR="00000000" w:rsidRPr="00000000">
        <w:rPr>
          <w:color w:val="222222"/>
          <w:rtl w:val="0"/>
        </w:rPr>
        <w:t xml:space="preserve">Vendor oversight</w:t>
      </w:r>
    </w:p>
    <w:p w:rsidR="00000000" w:rsidDel="00000000" w:rsidP="00000000" w:rsidRDefault="00000000" w:rsidRPr="00000000" w14:paraId="00000BE2">
      <w:pPr>
        <w:numPr>
          <w:ilvl w:val="0"/>
          <w:numId w:val="94"/>
        </w:numPr>
        <w:shd w:fill="ffffff" w:val="clear"/>
        <w:spacing w:after="0" w:afterAutospacing="0" w:before="0" w:beforeAutospacing="0" w:lineRule="auto"/>
        <w:ind w:left="940" w:hanging="360"/>
      </w:pPr>
      <w:r w:rsidDel="00000000" w:rsidR="00000000" w:rsidRPr="00000000">
        <w:rPr>
          <w:color w:val="222222"/>
          <w:rtl w:val="0"/>
        </w:rPr>
        <w:t xml:space="preserve">Compliance escalation</w:t>
      </w:r>
    </w:p>
    <w:p w:rsidR="00000000" w:rsidDel="00000000" w:rsidP="00000000" w:rsidRDefault="00000000" w:rsidRPr="00000000" w14:paraId="00000BE3">
      <w:pPr>
        <w:numPr>
          <w:ilvl w:val="0"/>
          <w:numId w:val="94"/>
        </w:numPr>
        <w:shd w:fill="ffffff" w:val="clear"/>
        <w:spacing w:after="200" w:before="0" w:beforeAutospacing="0" w:lineRule="auto"/>
        <w:ind w:left="940" w:hanging="360"/>
      </w:pPr>
      <w:r w:rsidDel="00000000" w:rsidR="00000000" w:rsidRPr="00000000">
        <w:rPr>
          <w:color w:val="222222"/>
          <w:rtl w:val="0"/>
        </w:rPr>
        <w:t xml:space="preserve">Final decision-making authority</w:t>
      </w:r>
    </w:p>
    <w:p w:rsidR="00000000" w:rsidDel="00000000" w:rsidP="00000000" w:rsidRDefault="00000000" w:rsidRPr="00000000" w14:paraId="00000BE4">
      <w:pPr>
        <w:shd w:fill="ffffff" w:val="clear"/>
        <w:spacing w:after="200" w:before="200" w:lineRule="auto"/>
        <w:rPr>
          <w:color w:val="222222"/>
        </w:rPr>
      </w:pPr>
      <w:r w:rsidDel="00000000" w:rsidR="00000000" w:rsidRPr="00000000">
        <w:rPr>
          <w:color w:val="222222"/>
          <w:rtl w:val="0"/>
        </w:rPr>
        <w:t xml:space="preserve">Thrive340B provides management infrastructure while helping the covered entity maintain appropriate control and visibility.</w:t>
      </w:r>
    </w:p>
    <w:p w:rsidR="00000000" w:rsidDel="00000000" w:rsidP="00000000" w:rsidRDefault="00000000" w:rsidRPr="00000000" w14:paraId="00000BE5">
      <w:pPr>
        <w:pStyle w:val="Heading2"/>
        <w:keepNext w:val="0"/>
        <w:keepLines w:val="0"/>
        <w:shd w:fill="ffffff" w:val="clear"/>
        <w:spacing w:after="80" w:lineRule="auto"/>
        <w:rPr>
          <w:b w:val="1"/>
          <w:bCs w:val="1"/>
          <w:color w:val="222222"/>
          <w:sz w:val="34"/>
          <w:szCs w:val="34"/>
        </w:rPr>
      </w:pPr>
      <w:bookmarkStart w:colFirst="0" w:colLast="0" w:name="_td4oxrlt9zu9" w:id="236"/>
      <w:bookmarkEnd w:id="236"/>
      <w:r w:rsidDel="00000000" w:rsidR="00000000" w:rsidRPr="00000000">
        <w:rPr>
          <w:b w:val="1"/>
          <w:bCs w:val="1"/>
          <w:color w:val="222222"/>
          <w:sz w:val="34"/>
          <w:szCs w:val="34"/>
          <w:rtl w:val="0"/>
        </w:rPr>
        <w:t xml:space="preserve">Keep the Program Moving</w:t>
      </w:r>
    </w:p>
    <w:p w:rsidR="00000000" w:rsidDel="00000000" w:rsidP="00000000" w:rsidRDefault="00000000" w:rsidRPr="00000000" w14:paraId="00000BE6">
      <w:pPr>
        <w:shd w:fill="ffffff" w:val="clear"/>
        <w:spacing w:after="200" w:before="200" w:lineRule="auto"/>
        <w:rPr>
          <w:color w:val="222222"/>
        </w:rPr>
      </w:pPr>
      <w:r w:rsidDel="00000000" w:rsidR="00000000" w:rsidRPr="00000000">
        <w:rPr>
          <w:color w:val="222222"/>
          <w:rtl w:val="0"/>
        </w:rPr>
        <w:t xml:space="preserve">A staffing gap or rapid expansion should not cause compliance processes, vendor oversight, financial reconciliation, or program development to stop.</w:t>
      </w:r>
    </w:p>
    <w:p w:rsidR="00000000" w:rsidDel="00000000" w:rsidP="00000000" w:rsidRDefault="00000000" w:rsidRPr="00000000" w14:paraId="00000BE7">
      <w:pPr>
        <w:shd w:fill="ffffff" w:val="clear"/>
        <w:spacing w:after="200" w:before="200" w:lineRule="auto"/>
        <w:rPr>
          <w:color w:val="222222"/>
        </w:rPr>
      </w:pPr>
      <w:r w:rsidDel="00000000" w:rsidR="00000000" w:rsidRPr="00000000">
        <w:rPr>
          <w:color w:val="222222"/>
          <w:rtl w:val="0"/>
        </w:rPr>
        <w:t xml:space="preserve">Thrive340B provides the operational leadership necessary to stabilize, manage, and strengthen the program.</w:t>
      </w:r>
    </w:p>
    <w:p w:rsidR="00000000" w:rsidDel="00000000" w:rsidP="00000000" w:rsidRDefault="00000000" w:rsidRPr="00000000" w14:paraId="00000BE8">
      <w:pPr>
        <w:shd w:fill="ffffff" w:val="clear"/>
        <w:spacing w:after="200" w:before="200" w:lineRule="auto"/>
        <w:rPr>
          <w:b w:val="1"/>
          <w:bCs w:val="1"/>
          <w:color w:val="222222"/>
        </w:rPr>
      </w:pPr>
      <w:r w:rsidDel="00000000" w:rsidR="00000000" w:rsidRPr="00000000">
        <w:rPr>
          <w:b w:val="1"/>
          <w:bCs w:val="1"/>
          <w:color w:val="222222"/>
          <w:rtl w:val="0"/>
        </w:rPr>
        <w:t xml:space="preserve">Experienced leadership. Reliable daily management. Clear executive accountability.</w:t>
      </w:r>
    </w:p>
    <w:p w:rsidR="00000000" w:rsidDel="00000000" w:rsidP="00000000" w:rsidRDefault="00000000" w:rsidRPr="00000000" w14:paraId="00000BE9">
      <w:pPr>
        <w:shd w:fill="ffffff" w:val="clear"/>
        <w:spacing w:after="200" w:before="200" w:lineRule="auto"/>
        <w:rPr>
          <w:color w:val="222222"/>
        </w:rPr>
      </w:pPr>
      <w:r w:rsidDel="00000000" w:rsidR="00000000" w:rsidRPr="00000000">
        <w:rPr>
          <w:color w:val="222222"/>
          <w:rtl w:val="0"/>
        </w:rPr>
        <w:t xml:space="preserve">[Outsource Your 340B Program Management]</w:t>
      </w:r>
    </w:p>
    <w:p w:rsidR="00000000" w:rsidDel="00000000" w:rsidP="00000000" w:rsidRDefault="00000000" w:rsidRPr="00000000" w14:paraId="00000BE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mallCaps w:val="0"/>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5">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hrsa.gov/opa/program-integrity?utm_source=chatgpt.com" TargetMode="External"/><Relationship Id="rId10" Type="http://schemas.openxmlformats.org/officeDocument/2006/relationships/hyperlink" Target="https://www.hrsa.gov/opa/program-requirements/medicaid-exclusion?utm_source=chatgpt.com" TargetMode="External"/><Relationship Id="rId13" Type="http://schemas.openxmlformats.org/officeDocument/2006/relationships/hyperlink" Target="https://www.hrsa.gov/opa/program-integrity/fy-25-audit-results?utm_source=chatgpt.com" TargetMode="External"/><Relationship Id="rId12" Type="http://schemas.openxmlformats.org/officeDocument/2006/relationships/hyperlink" Target="https://www.hrsa.gov/opa/eligibility-and-registration?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rsa.gov/opa/implementation-contract?utm_source=chatgpt.com" TargetMode="External"/><Relationship Id="rId15" Type="http://schemas.openxmlformats.org/officeDocument/2006/relationships/hyperlink" Target="https://www.hrsa.gov/opa/program-requirements/medicaid-exclusion?utm_source=chatgpt.com" TargetMode="External"/><Relationship Id="rId14" Type="http://schemas.openxmlformats.org/officeDocument/2006/relationships/hyperlink" Target="https://www.hrsa.gov/opa/educational-resources/patient-definition-resources?utm_source=chatgpt.com" TargetMode="External"/><Relationship Id="rId17" Type="http://schemas.openxmlformats.org/officeDocument/2006/relationships/hyperlink" Target="https://www.hrsa.gov/opa/implementation-contract?utm_source=chatgpt.com" TargetMode="External"/><Relationship Id="rId16" Type="http://schemas.openxmlformats.org/officeDocument/2006/relationships/hyperlink" Target="https://www.hrsa.gov/about/faqs/what-are-audit-compliance-parameters-under-contract-pharmacy-guidelines?utm_source=chatgpt.com" TargetMode="External"/><Relationship Id="rId5" Type="http://schemas.openxmlformats.org/officeDocument/2006/relationships/styles" Target="styles.xml"/><Relationship Id="rId19" Type="http://schemas.openxmlformats.org/officeDocument/2006/relationships/hyperlink" Target="https://www.hrsa.gov/about/faqs/what-are-audit-compliance-parameters-under-contract-pharmacy-guidelines?utm_source=chatgpt.com" TargetMode="External"/><Relationship Id="rId6" Type="http://schemas.openxmlformats.org/officeDocument/2006/relationships/hyperlink" Target="https://www.hrsa.gov/opa/registration?utm_source=chatgpt.com" TargetMode="External"/><Relationship Id="rId18" Type="http://schemas.openxmlformats.org/officeDocument/2006/relationships/hyperlink" Target="https://www.hrsa.gov/opa/340b-opais?utm_source=chatgpt.com" TargetMode="External"/><Relationship Id="rId7" Type="http://schemas.openxmlformats.org/officeDocument/2006/relationships/hyperlink" Target="https://www.hrsa.gov/opa/registration?utm_source=chatgpt.com" TargetMode="External"/><Relationship Id="rId8" Type="http://schemas.openxmlformats.org/officeDocument/2006/relationships/hyperlink" Target="https://www.hrsa.gov/about/faqs/how-should-hospital-determine-if-site-outpatient-facility-eligible-340b-child-site-should-be-added?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