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8F04144" w14:textId="77777777" w:rsidR="009E1C17" w:rsidRDefault="00000000">
      <w:pPr>
        <w:jc w:val="center"/>
      </w:pPr>
      <w:r>
        <w:rPr>
          <w:b/>
          <w:sz w:val="48"/>
        </w:rPr>
        <w:t>THE PROVIDENCE BOYNTON COLLECTION</w:t>
      </w:r>
    </w:p>
    <w:p w14:paraId="6404CD3B" w14:textId="77777777" w:rsidR="009E1C17" w:rsidRDefault="00000000">
      <w:pPr>
        <w:jc w:val="center"/>
      </w:pPr>
      <w:r>
        <w:rPr>
          <w:i/>
          <w:sz w:val="28"/>
        </w:rPr>
        <w:t>A Private Exhibition</w:t>
      </w:r>
    </w:p>
    <w:p w14:paraId="2742301E" w14:textId="77777777" w:rsidR="009E1C17" w:rsidRDefault="00000000">
      <w:pPr>
        <w:jc w:val="center"/>
      </w:pPr>
      <w:r>
        <w:rPr>
          <w:sz w:val="24"/>
        </w:rPr>
        <w:t>Works by Laura Bergsoe</w:t>
      </w:r>
    </w:p>
    <w:p w14:paraId="313CC704" w14:textId="77777777" w:rsidR="009E1C17" w:rsidRDefault="00000000">
      <w:pPr>
        <w:jc w:val="center"/>
      </w:pPr>
      <w:r>
        <w:rPr>
          <w:sz w:val="24"/>
        </w:rPr>
        <w:t>For Alvin Providence</w:t>
      </w:r>
    </w:p>
    <w:p w14:paraId="03ABAF4F" w14:textId="77777777" w:rsidR="009E1C17" w:rsidRDefault="00000000">
      <w:pPr>
        <w:jc w:val="center"/>
      </w:pPr>
      <w:r>
        <w:rPr>
          <w:sz w:val="24"/>
        </w:rPr>
        <w:t>July 2026</w:t>
      </w:r>
    </w:p>
    <w:p w14:paraId="6C712EC8" w14:textId="77777777" w:rsidR="009E1C17" w:rsidRDefault="00000000">
      <w:pPr>
        <w:jc w:val="center"/>
      </w:pPr>
      <w:r>
        <w:rPr>
          <w:i/>
        </w:rPr>
        <w:br/>
        <w:t>Editorial Copy / Final Manuscript for Designer</w:t>
      </w:r>
    </w:p>
    <w:p w14:paraId="4D1C9AA1" w14:textId="77777777" w:rsidR="009E1C17" w:rsidRDefault="00000000">
      <w:r>
        <w:br w:type="page"/>
      </w:r>
    </w:p>
    <w:p w14:paraId="5D64E296" w14:textId="77777777" w:rsidR="009E1C17" w:rsidRDefault="00000000">
      <w:pPr>
        <w:jc w:val="center"/>
      </w:pPr>
      <w:r>
        <w:rPr>
          <w:b/>
          <w:sz w:val="32"/>
        </w:rPr>
        <w:lastRenderedPageBreak/>
        <w:t>DESIGNER NOTES</w:t>
      </w:r>
    </w:p>
    <w:p w14:paraId="02557501" w14:textId="77777777" w:rsidR="009E1C17" w:rsidRDefault="00000000">
      <w:pPr>
        <w:spacing w:after="160" w:line="259" w:lineRule="auto"/>
      </w:pPr>
      <w:r>
        <w:t>This document contains the final working editorial copy for The Providence Boynton Collection. Please use this copy for layout. Section titles may be treated as design elements, reduced, removed, or reinterpreted if the final visual direction benefits from greater restraint. Image placement notes and placeholders appear in brackets.</w:t>
      </w:r>
    </w:p>
    <w:p w14:paraId="2376590B" w14:textId="77777777" w:rsidR="009E1C17" w:rsidRDefault="00000000">
      <w:pPr>
        <w:spacing w:after="160" w:line="259" w:lineRule="auto"/>
      </w:pPr>
      <w:r>
        <w:t>Design intention: quiet, Scandinavian, museum-editorial, restrained, warm, and timeless. This should not feel like a wedding album, scrapbook, or standard photo book. It should feel like a private exhibition portfolio created for one person.</w:t>
      </w:r>
    </w:p>
    <w:p w14:paraId="0E42BEE3" w14:textId="77777777" w:rsidR="009E1C17" w:rsidRDefault="00000000">
      <w:r>
        <w:br w:type="page"/>
      </w:r>
    </w:p>
    <w:p w14:paraId="31A1C450" w14:textId="77777777" w:rsidR="009E1C17" w:rsidRDefault="00000000">
      <w:pPr>
        <w:jc w:val="center"/>
      </w:pPr>
      <w:r>
        <w:rPr>
          <w:b/>
          <w:sz w:val="32"/>
        </w:rPr>
        <w:lastRenderedPageBreak/>
        <w:t>COVER COPY</w:t>
      </w:r>
    </w:p>
    <w:p w14:paraId="25F4ED3B" w14:textId="77777777" w:rsidR="009E1C17" w:rsidRDefault="00000000">
      <w:pPr>
        <w:spacing w:after="160" w:line="259" w:lineRule="auto"/>
      </w:pPr>
      <w:r>
        <w:t>THE PROVIDENCE BOYNTON COLLECTION</w:t>
      </w:r>
    </w:p>
    <w:p w14:paraId="403DC4CE" w14:textId="77777777" w:rsidR="009E1C17" w:rsidRDefault="00000000">
      <w:pPr>
        <w:spacing w:after="160" w:line="259" w:lineRule="auto"/>
      </w:pPr>
      <w:r>
        <w:t>A Private Exhibition</w:t>
      </w:r>
    </w:p>
    <w:p w14:paraId="1CB3DA8B" w14:textId="77777777" w:rsidR="009E1C17" w:rsidRDefault="00000000">
      <w:pPr>
        <w:spacing w:after="160" w:line="259" w:lineRule="auto"/>
      </w:pPr>
      <w:r>
        <w:t>Works by Laura Bergsoe</w:t>
      </w:r>
    </w:p>
    <w:p w14:paraId="3AD3D9D1" w14:textId="77777777" w:rsidR="009E1C17" w:rsidRDefault="00000000">
      <w:pPr>
        <w:spacing w:after="160" w:line="259" w:lineRule="auto"/>
      </w:pPr>
      <w:r>
        <w:t>For Alvin Providence</w:t>
      </w:r>
    </w:p>
    <w:p w14:paraId="6C58002A" w14:textId="77777777" w:rsidR="009E1C17" w:rsidRDefault="00000000">
      <w:pPr>
        <w:spacing w:after="160" w:line="259" w:lineRule="auto"/>
      </w:pPr>
      <w:r>
        <w:t>July 2026</w:t>
      </w:r>
    </w:p>
    <w:p w14:paraId="070B31EA" w14:textId="77777777" w:rsidR="009E1C17" w:rsidRDefault="00000000">
      <w:r>
        <w:br w:type="page"/>
      </w:r>
    </w:p>
    <w:p w14:paraId="53868BA3" w14:textId="77777777" w:rsidR="009E1C17" w:rsidRDefault="00000000">
      <w:pPr>
        <w:jc w:val="center"/>
      </w:pPr>
      <w:r>
        <w:rPr>
          <w:b/>
          <w:sz w:val="32"/>
        </w:rPr>
        <w:lastRenderedPageBreak/>
        <w:t>OPENING QUOTE</w:t>
      </w:r>
    </w:p>
    <w:p w14:paraId="6BA7DDCE" w14:textId="77777777" w:rsidR="009E1C17" w:rsidRDefault="00000000">
      <w:pPr>
        <w:spacing w:after="160" w:line="259" w:lineRule="auto"/>
      </w:pPr>
      <w:r>
        <w:t>The most meaningful things we bring into our home are never simply beautiful. They carry the stories of the people who created them, the friendships that introduced them, and the journeys that brought them to us.</w:t>
      </w:r>
    </w:p>
    <w:p w14:paraId="21F50FC3" w14:textId="77777777" w:rsidR="009E1C17" w:rsidRDefault="00000000">
      <w:r>
        <w:br w:type="page"/>
      </w:r>
    </w:p>
    <w:p w14:paraId="516A8348" w14:textId="77777777" w:rsidR="009E1C17" w:rsidRDefault="00000000">
      <w:pPr>
        <w:jc w:val="center"/>
      </w:pPr>
      <w:r>
        <w:rPr>
          <w:b/>
          <w:sz w:val="32"/>
        </w:rPr>
        <w:lastRenderedPageBreak/>
        <w:t>LETTER FROM TIM</w:t>
      </w:r>
    </w:p>
    <w:p w14:paraId="105C5978" w14:textId="6C256E3E" w:rsidR="007F7257" w:rsidRDefault="007F7257">
      <w:pPr>
        <w:spacing w:after="160" w:line="259" w:lineRule="auto"/>
      </w:pPr>
      <w:r>
        <w:t xml:space="preserve">Alvin &amp; Piglet, </w:t>
      </w:r>
    </w:p>
    <w:p w14:paraId="7E3B3A05" w14:textId="60CC155C" w:rsidR="009E1C17" w:rsidRDefault="00000000">
      <w:pPr>
        <w:spacing w:after="160" w:line="259" w:lineRule="auto"/>
      </w:pPr>
      <w:r>
        <w:t>There are some things we bring into our lives because we admire them.</w:t>
      </w:r>
    </w:p>
    <w:p w14:paraId="412DBBFD" w14:textId="77777777" w:rsidR="009E1C17" w:rsidRDefault="00000000">
      <w:pPr>
        <w:spacing w:after="160" w:line="259" w:lineRule="auto"/>
      </w:pPr>
      <w:r>
        <w:t>There are others we welcome because they remind us of the people we love.</w:t>
      </w:r>
    </w:p>
    <w:p w14:paraId="1291C197" w14:textId="77777777" w:rsidR="009E1C17" w:rsidRDefault="00000000">
      <w:pPr>
        <w:spacing w:after="160" w:line="259" w:lineRule="auto"/>
      </w:pPr>
      <w:r>
        <w:t>The pieces you are about to discover belong to the second category.</w:t>
      </w:r>
    </w:p>
    <w:p w14:paraId="7CBC67D0" w14:textId="77777777" w:rsidR="009E1C17" w:rsidRDefault="00000000">
      <w:pPr>
        <w:spacing w:after="160" w:line="259" w:lineRule="auto"/>
      </w:pPr>
      <w:r>
        <w:t>Long before they become part of our home, they were already part of our story.</w:t>
      </w:r>
    </w:p>
    <w:p w14:paraId="62E78BF9" w14:textId="77777777" w:rsidR="009E1C17" w:rsidRDefault="00000000">
      <w:pPr>
        <w:spacing w:after="160" w:line="259" w:lineRule="auto"/>
      </w:pPr>
      <w:r>
        <w:t>Over the years, we have been fortunate to surround ourselves with beautiful things, but if you look closely around our home, you will notice that very little has been chosen simply because it was beautiful. Almost everything that means the most to us carries a story. It reminds us of a place we have been, a moment we have shared, or, more often than not, someone we love.</w:t>
      </w:r>
    </w:p>
    <w:p w14:paraId="67F1C192" w14:textId="77777777" w:rsidR="009E1C17" w:rsidRDefault="00000000">
      <w:pPr>
        <w:spacing w:after="160" w:line="259" w:lineRule="auto"/>
      </w:pPr>
      <w:r>
        <w:t>That has always been true of the pieces we have collected from Josephine.</w:t>
      </w:r>
    </w:p>
    <w:p w14:paraId="409BF061" w14:textId="77777777" w:rsidR="009E1C17" w:rsidRDefault="00000000">
      <w:pPr>
        <w:spacing w:after="160" w:line="259" w:lineRule="auto"/>
      </w:pPr>
      <w:r>
        <w:t>From the very beginning, they were never simply jewelry or works of art. They became tangible reminders of a friendship that has enriched our lives in countless ways. Some commemorate milestones, others quietly mark ordinary moments that became extraordinary simply because of the people we shared them with. Every piece carries a little of Josephine's heart, and because of that, every piece has found a permanent place in ours.</w:t>
      </w:r>
    </w:p>
    <w:p w14:paraId="39619A1F" w14:textId="77777777" w:rsidR="009E1C17" w:rsidRDefault="00000000">
      <w:pPr>
        <w:spacing w:after="160" w:line="259" w:lineRule="auto"/>
      </w:pPr>
      <w:r>
        <w:t>Years ago, Josephine introduced us to her sister Laura's work. We were captivated immediately. There was something unmistakable about it. It possessed the same quiet confidence, authenticity, and warmth that we had come to admire in Josephine herself. We often talked about how wonderful it would be to one day own something Laura had created, but it never felt like something to rush. Some things are worth waiting for.</w:t>
      </w:r>
    </w:p>
    <w:p w14:paraId="70626BC7" w14:textId="77777777" w:rsidR="009E1C17" w:rsidRDefault="00000000">
      <w:pPr>
        <w:spacing w:after="160" w:line="259" w:lineRule="auto"/>
      </w:pPr>
      <w:r>
        <w:t>Then came Copenhagen.</w:t>
      </w:r>
    </w:p>
    <w:p w14:paraId="0ACDAD4E" w14:textId="77777777" w:rsidR="009E1C17" w:rsidRDefault="00000000">
      <w:pPr>
        <w:spacing w:after="160" w:line="259" w:lineRule="auto"/>
      </w:pPr>
      <w:r>
        <w:t>While spending time in Josephine's home, something quietly caught our attention. Hanging above her dining room table was a light unlike anything either of us had ever seen. It was not trying to be noticed. It simply belonged there, effortlessly becoming part of the room. When we asked about it, Josephine smiled and told us it had been created by Laura.</w:t>
      </w:r>
    </w:p>
    <w:p w14:paraId="0F7E2E21" w14:textId="77777777" w:rsidR="009E1C17" w:rsidRDefault="00000000">
      <w:pPr>
        <w:spacing w:after="160" w:line="259" w:lineRule="auto"/>
      </w:pPr>
      <w:r>
        <w:t>That moment stayed with me.</w:t>
      </w:r>
    </w:p>
    <w:p w14:paraId="76BC6294" w14:textId="77777777" w:rsidR="009E1C17" w:rsidRDefault="00000000">
      <w:pPr>
        <w:spacing w:after="160" w:line="259" w:lineRule="auto"/>
      </w:pPr>
      <w:r>
        <w:t>Not because we had discovered another artist, but because we had discovered another extraordinary person whose work reflected the same generosity, creativity, and authenticity we had already come to cherish in her sister.</w:t>
      </w:r>
    </w:p>
    <w:p w14:paraId="341EC99E" w14:textId="77777777" w:rsidR="009E1C17" w:rsidRDefault="00000000">
      <w:pPr>
        <w:spacing w:after="160" w:line="259" w:lineRule="auto"/>
      </w:pPr>
      <w:r>
        <w:t>The more we learned about Laura, the more remarkable the story became.</w:t>
      </w:r>
    </w:p>
    <w:p w14:paraId="1C2983FF" w14:textId="77777777" w:rsidR="009E1C17" w:rsidRDefault="00000000">
      <w:pPr>
        <w:spacing w:after="160" w:line="259" w:lineRule="auto"/>
      </w:pPr>
      <w:r>
        <w:t>Before I ever reached out to her, she already knew us.</w:t>
      </w:r>
    </w:p>
    <w:p w14:paraId="7FB9A00E" w14:textId="77777777" w:rsidR="009E1C17" w:rsidRDefault="00000000">
      <w:pPr>
        <w:spacing w:after="160" w:line="259" w:lineRule="auto"/>
      </w:pPr>
      <w:r>
        <w:t>She knew about our wedding. She knew about our friendship with Josephine. She knew about our lives together because Josephine had shared our story long before we ever shared it ourselves. When we finally connected, it never felt like introducing ourselves to a stranger. It felt like reconnecting with someone who had already welcomed us into her heart.</w:t>
      </w:r>
    </w:p>
    <w:p w14:paraId="0F3E31CC" w14:textId="77777777" w:rsidR="009E1C17" w:rsidRDefault="00000000">
      <w:pPr>
        <w:spacing w:after="160" w:line="259" w:lineRule="auto"/>
      </w:pPr>
      <w:r>
        <w:t>That generosity revealed itself in countless ways, none more meaningful than the kindness she showed throughout this entire journey. She was not simply creating artwork for us. She was creating pieces with us in mind.</w:t>
      </w:r>
    </w:p>
    <w:p w14:paraId="60092A8F" w14:textId="77777777" w:rsidR="009E1C17" w:rsidRDefault="00000000">
      <w:pPr>
        <w:spacing w:after="160" w:line="259" w:lineRule="auto"/>
      </w:pPr>
      <w:r>
        <w:t>That distinction means everything.</w:t>
      </w:r>
    </w:p>
    <w:p w14:paraId="5AB2ACC7" w14:textId="77777777" w:rsidR="009E1C17" w:rsidRDefault="00000000">
      <w:pPr>
        <w:spacing w:after="160" w:line="259" w:lineRule="auto"/>
      </w:pPr>
      <w:r>
        <w:t>We buy art.</w:t>
      </w:r>
    </w:p>
    <w:p w14:paraId="139B3FAA" w14:textId="77777777" w:rsidR="009E1C17" w:rsidRDefault="00000000">
      <w:pPr>
        <w:spacing w:after="160" w:line="259" w:lineRule="auto"/>
      </w:pPr>
      <w:r>
        <w:t>We admire craftsmanship.</w:t>
      </w:r>
    </w:p>
    <w:p w14:paraId="45E6096A" w14:textId="77777777" w:rsidR="009E1C17" w:rsidRDefault="00000000">
      <w:pPr>
        <w:spacing w:after="160" w:line="259" w:lineRule="auto"/>
      </w:pPr>
      <w:r>
        <w:lastRenderedPageBreak/>
        <w:t>We appreciate beautiful design.</w:t>
      </w:r>
    </w:p>
    <w:p w14:paraId="25040B3D" w14:textId="77777777" w:rsidR="009E1C17" w:rsidRDefault="00000000">
      <w:pPr>
        <w:spacing w:after="160" w:line="259" w:lineRule="auto"/>
      </w:pPr>
      <w:r>
        <w:t>But every once in a while something comes along that transcends all of those things.</w:t>
      </w:r>
    </w:p>
    <w:p w14:paraId="272FF3EF" w14:textId="77777777" w:rsidR="009E1C17" w:rsidRDefault="00000000">
      <w:pPr>
        <w:spacing w:after="160" w:line="259" w:lineRule="auto"/>
      </w:pPr>
      <w:r>
        <w:t>This collection is not meaningful only because it was created by an accomplished artist whose work appears with internationally respected names like Georg Jensen and Royal Copenhagen. While that is an extraordinary achievement, it is not why these pieces matter to us.</w:t>
      </w:r>
    </w:p>
    <w:p w14:paraId="75ADEA51" w14:textId="77777777" w:rsidR="009E1C17" w:rsidRDefault="00000000">
      <w:pPr>
        <w:spacing w:after="160" w:line="259" w:lineRule="auto"/>
      </w:pPr>
      <w:r>
        <w:t>They matter because they were created by someone whose kindness reached us before her artwork ever did.</w:t>
      </w:r>
    </w:p>
    <w:p w14:paraId="2C03251B" w14:textId="77777777" w:rsidR="009E1C17" w:rsidRDefault="00000000">
      <w:pPr>
        <w:spacing w:after="160" w:line="259" w:lineRule="auto"/>
      </w:pPr>
      <w:r>
        <w:t>There is another reason this gift feels different.</w:t>
      </w:r>
    </w:p>
    <w:p w14:paraId="0FB34412" w14:textId="77777777" w:rsidR="009E1C17" w:rsidRDefault="00000000">
      <w:pPr>
        <w:spacing w:after="160" w:line="259" w:lineRule="auto"/>
      </w:pPr>
      <w:r>
        <w:t>As you read these pages, the artwork itself is still in Denmark, living its first public life as part of an exhibition. It has not yet found its permanent place in our home, and somehow I love that. Before these pieces become part of our everyday lives, we have the opportunity to appreciate the journey they are taking to get here.</w:t>
      </w:r>
    </w:p>
    <w:p w14:paraId="6B47100C" w14:textId="77777777" w:rsidR="009E1C17" w:rsidRDefault="00000000">
      <w:pPr>
        <w:spacing w:after="160" w:line="259" w:lineRule="auto"/>
      </w:pPr>
      <w:r>
        <w:t>Perhaps that is why it feels so fitting that Laura chose to engrave the spike with the words that have become part of our own family's story:</w:t>
      </w:r>
    </w:p>
    <w:p w14:paraId="203F8E54" w14:textId="77777777" w:rsidR="009E1C17" w:rsidRDefault="00000000">
      <w:pPr>
        <w:spacing w:after="160" w:line="259" w:lineRule="auto"/>
      </w:pPr>
      <w:r>
        <w:t>Enjoy the Journey.</w:t>
      </w:r>
    </w:p>
    <w:p w14:paraId="4143EAA2" w14:textId="77777777" w:rsidR="009E1C17" w:rsidRDefault="00000000">
      <w:pPr>
        <w:spacing w:after="160" w:line="259" w:lineRule="auto"/>
      </w:pPr>
      <w:r>
        <w:t>Beneath those words are three Freedom Symbols.</w:t>
      </w:r>
    </w:p>
    <w:p w14:paraId="658D1294" w14:textId="77777777" w:rsidR="009E1C17" w:rsidRDefault="00000000">
      <w:pPr>
        <w:spacing w:after="160" w:line="259" w:lineRule="auto"/>
      </w:pPr>
      <w:r>
        <w:t>One for you.</w:t>
      </w:r>
    </w:p>
    <w:p w14:paraId="700EADC6" w14:textId="77777777" w:rsidR="009E1C17" w:rsidRDefault="00000000">
      <w:pPr>
        <w:spacing w:after="160" w:line="259" w:lineRule="auto"/>
      </w:pPr>
      <w:r>
        <w:t>One for me.</w:t>
      </w:r>
    </w:p>
    <w:p w14:paraId="7E2D885A" w14:textId="77777777" w:rsidR="009E1C17" w:rsidRDefault="00000000">
      <w:pPr>
        <w:spacing w:after="160" w:line="259" w:lineRule="auto"/>
      </w:pPr>
      <w:r>
        <w:t>One for Piglet.</w:t>
      </w:r>
    </w:p>
    <w:p w14:paraId="33D4D577" w14:textId="77777777" w:rsidR="009E1C17" w:rsidRDefault="00000000">
      <w:pPr>
        <w:spacing w:after="160" w:line="259" w:lineRule="auto"/>
      </w:pPr>
      <w:r>
        <w:t>Alongside them are the symbols you and Josephine created together years ago while designing your bracelet. Without saying a word, Laura carried that story forward, connecting your friendship with Josephine, our friendship with her, our family, and this new collection in one beautiful gesture.</w:t>
      </w:r>
    </w:p>
    <w:p w14:paraId="070DF7F2" w14:textId="77777777" w:rsidR="009E1C17" w:rsidRDefault="00000000">
      <w:pPr>
        <w:spacing w:after="160" w:line="259" w:lineRule="auto"/>
      </w:pPr>
      <w:r>
        <w:t>That spike may become part of one of these works, but to me it is already something much greater.</w:t>
      </w:r>
    </w:p>
    <w:p w14:paraId="3DEDBDDB" w14:textId="77777777" w:rsidR="009E1C17" w:rsidRDefault="00000000">
      <w:pPr>
        <w:spacing w:after="160" w:line="259" w:lineRule="auto"/>
      </w:pPr>
      <w:r>
        <w:t>It is proof that the most meaningful things we bring into our home do not begin as objects.</w:t>
      </w:r>
    </w:p>
    <w:p w14:paraId="64994436" w14:textId="77777777" w:rsidR="009E1C17" w:rsidRDefault="00000000">
      <w:pPr>
        <w:spacing w:after="160" w:line="259" w:lineRule="auto"/>
      </w:pPr>
      <w:r>
        <w:t>They begin as relationships.</w:t>
      </w:r>
    </w:p>
    <w:p w14:paraId="66DABAA9" w14:textId="77777777" w:rsidR="009E1C17" w:rsidRDefault="00000000">
      <w:pPr>
        <w:spacing w:after="160" w:line="259" w:lineRule="auto"/>
      </w:pPr>
      <w:r>
        <w:t>My hope is that every time we walk past these pieces in the years ahead, we will not simply see remarkable works of art. We will remember Josephine's friendship, Laura's generosity, our time together in Copenhagen, the surprise of seeing Laura's work at Georg Jensen in London, and this chapter of our lives as we built another home filled not just with beautiful things, but with stories worth remembering.</w:t>
      </w:r>
    </w:p>
    <w:p w14:paraId="7037C693" w14:textId="77777777" w:rsidR="009E1C17" w:rsidRDefault="00000000">
      <w:pPr>
        <w:spacing w:after="160" w:line="259" w:lineRule="auto"/>
      </w:pPr>
      <w:r>
        <w:t>That is what I hope this collection becomes.</w:t>
      </w:r>
    </w:p>
    <w:p w14:paraId="26C9E5CC" w14:textId="77777777" w:rsidR="009E1C17" w:rsidRDefault="00000000">
      <w:pPr>
        <w:spacing w:after="160" w:line="259" w:lineRule="auto"/>
      </w:pPr>
      <w:r>
        <w:t>Not a reminder of what we purchased.</w:t>
      </w:r>
    </w:p>
    <w:p w14:paraId="2A818845" w14:textId="77777777" w:rsidR="009E1C17" w:rsidRDefault="00000000">
      <w:pPr>
        <w:spacing w:after="160" w:line="259" w:lineRule="auto"/>
      </w:pPr>
      <w:r>
        <w:t>A reminder of the people who made our lives more beautiful.</w:t>
      </w:r>
    </w:p>
    <w:p w14:paraId="46558BA5" w14:textId="77777777" w:rsidR="009E1C17" w:rsidRDefault="00000000">
      <w:pPr>
        <w:spacing w:after="160" w:line="259" w:lineRule="auto"/>
      </w:pPr>
      <w:r>
        <w:t>Thank you for taking this journey with me.</w:t>
      </w:r>
    </w:p>
    <w:p w14:paraId="5ADB04D8" w14:textId="77777777" w:rsidR="009E1C17" w:rsidRDefault="00000000">
      <w:pPr>
        <w:spacing w:after="160" w:line="259" w:lineRule="auto"/>
      </w:pPr>
      <w:r>
        <w:t>I cannot wait to see where it leads us next.</w:t>
      </w:r>
    </w:p>
    <w:p w14:paraId="1F55AC63" w14:textId="77777777" w:rsidR="009E1C17" w:rsidRDefault="00000000">
      <w:pPr>
        <w:spacing w:after="160" w:line="259" w:lineRule="auto"/>
      </w:pPr>
      <w:r>
        <w:t>Enjoy the Journey.</w:t>
      </w:r>
    </w:p>
    <w:p w14:paraId="34C3043E" w14:textId="77777777" w:rsidR="009E1C17" w:rsidRDefault="00000000">
      <w:pPr>
        <w:spacing w:after="160" w:line="259" w:lineRule="auto"/>
      </w:pPr>
      <w:r>
        <w:t>A&amp;T+P</w:t>
      </w:r>
    </w:p>
    <w:p w14:paraId="388693CB" w14:textId="77777777" w:rsidR="009E1C17" w:rsidRDefault="00000000">
      <w:r>
        <w:br w:type="page"/>
      </w:r>
    </w:p>
    <w:p w14:paraId="1DE0A159" w14:textId="77777777" w:rsidR="009E1C17" w:rsidRDefault="00000000">
      <w:pPr>
        <w:jc w:val="center"/>
      </w:pPr>
      <w:r>
        <w:rPr>
          <w:b/>
          <w:sz w:val="32"/>
        </w:rPr>
        <w:lastRenderedPageBreak/>
        <w:t>THE ARTIST BEHIND THE COLLECTION</w:t>
      </w:r>
    </w:p>
    <w:p w14:paraId="4D9A9B90" w14:textId="77777777" w:rsidR="009E1C17" w:rsidRDefault="00000000">
      <w:pPr>
        <w:spacing w:after="160" w:line="259" w:lineRule="auto"/>
      </w:pPr>
      <w:r>
        <w:t>There are artists whose work you admire from a distance.</w:t>
      </w:r>
    </w:p>
    <w:p w14:paraId="3F4EC10C" w14:textId="77777777" w:rsidR="009E1C17" w:rsidRDefault="00000000">
      <w:pPr>
        <w:spacing w:after="160" w:line="259" w:lineRule="auto"/>
      </w:pPr>
      <w:r>
        <w:t>And then there are artists whose work becomes deeply personal because, somewhere along the way, you come to know the person behind it.</w:t>
      </w:r>
    </w:p>
    <w:p w14:paraId="4B50CC1D" w14:textId="77777777" w:rsidR="009E1C17" w:rsidRDefault="00000000">
      <w:pPr>
        <w:spacing w:after="160" w:line="259" w:lineRule="auto"/>
      </w:pPr>
      <w:r>
        <w:t>Laura Bergsoe is that kind of artist.</w:t>
      </w:r>
    </w:p>
    <w:p w14:paraId="75B35DCE" w14:textId="77777777" w:rsidR="009E1C17" w:rsidRDefault="00000000">
      <w:pPr>
        <w:spacing w:after="160" w:line="259" w:lineRule="auto"/>
      </w:pPr>
      <w:r>
        <w:t>Working between Copenhagen and the Danish island of Bornholm, Laura creates sculptural lighting, furniture, and works of art that explore the quiet relationship between nature, craftsmanship, and time. Using reclaimed wood, forged iron, light, and other natural materials, she reveals beauty that often exists just beneath the surface. Every knot in the wood, every weathered edge, every imperfection becomes part of the story rather than something to be hidden. Her work invites us to slow down, to look more closely, and to discover that the most meaningful beauty is often found where others might overlook it.</w:t>
      </w:r>
    </w:p>
    <w:p w14:paraId="7D22AFE7" w14:textId="77777777" w:rsidR="009E1C17" w:rsidRDefault="00000000">
      <w:pPr>
        <w:spacing w:after="160" w:line="259" w:lineRule="auto"/>
      </w:pPr>
      <w:r>
        <w:t>Laura's artistry has earned international recognition through collaborations and installations for some of Denmark's most respected design houses, including Royal Copenhagen and Georg Jensen, where her work has introduced countless people to her distinctive creative vision. Yet remarkable accomplishments tell only part of her story.</w:t>
      </w:r>
    </w:p>
    <w:p w14:paraId="36C32BBA" w14:textId="77777777" w:rsidR="009E1C17" w:rsidRDefault="00000000">
      <w:pPr>
        <w:spacing w:after="160" w:line="259" w:lineRule="auto"/>
      </w:pPr>
      <w:r>
        <w:t>What makes Laura's work extraordinary is not simply what she creates.</w:t>
      </w:r>
    </w:p>
    <w:p w14:paraId="78714D51" w14:textId="77777777" w:rsidR="009E1C17" w:rsidRDefault="00000000">
      <w:pPr>
        <w:spacing w:after="160" w:line="259" w:lineRule="auto"/>
      </w:pPr>
      <w:r>
        <w:t>It is how she creates it.</w:t>
      </w:r>
    </w:p>
    <w:p w14:paraId="2DB018F5" w14:textId="77777777" w:rsidR="009E1C17" w:rsidRDefault="00000000">
      <w:pPr>
        <w:spacing w:after="160" w:line="259" w:lineRule="auto"/>
      </w:pPr>
      <w:r>
        <w:t>Every piece begins with profound respect for the materials themselves. Wood is never forced to become something it is not. Instead, Laura allows its history, grain, texture, and imperfections to guide the final form. Light is never merely illumination. It becomes another material entirely, revealing hidden details and inviting us to see familiar things in new ways.</w:t>
      </w:r>
    </w:p>
    <w:p w14:paraId="57BA447F" w14:textId="77777777" w:rsidR="009E1C17" w:rsidRDefault="00000000">
      <w:pPr>
        <w:spacing w:after="160" w:line="259" w:lineRule="auto"/>
      </w:pPr>
      <w:r>
        <w:t>Perhaps that is why her work feels so alive.</w:t>
      </w:r>
    </w:p>
    <w:p w14:paraId="1FE29FA5" w14:textId="77777777" w:rsidR="009E1C17" w:rsidRDefault="00000000">
      <w:pPr>
        <w:spacing w:after="160" w:line="259" w:lineRule="auto"/>
      </w:pPr>
      <w:r>
        <w:t>Nothing is accidental.</w:t>
      </w:r>
    </w:p>
    <w:p w14:paraId="541338CF" w14:textId="77777777" w:rsidR="009E1C17" w:rsidRDefault="00000000">
      <w:pPr>
        <w:spacing w:after="160" w:line="259" w:lineRule="auto"/>
      </w:pPr>
      <w:r>
        <w:t>Everything has purpose.</w:t>
      </w:r>
    </w:p>
    <w:p w14:paraId="00773C10" w14:textId="77777777" w:rsidR="009E1C17" w:rsidRDefault="00000000">
      <w:pPr>
        <w:spacing w:after="160" w:line="259" w:lineRule="auto"/>
      </w:pPr>
      <w:r>
        <w:t>For us, however, the greatest gift Laura has given is not the opportunity to own her work.</w:t>
      </w:r>
    </w:p>
    <w:p w14:paraId="7947E3A3" w14:textId="77777777" w:rsidR="009E1C17" w:rsidRDefault="00000000">
      <w:pPr>
        <w:spacing w:after="160" w:line="259" w:lineRule="auto"/>
      </w:pPr>
      <w:r>
        <w:t>It is the opportunity to know her.</w:t>
      </w:r>
    </w:p>
    <w:p w14:paraId="55F4DC66" w14:textId="77777777" w:rsidR="009E1C17" w:rsidRDefault="00000000">
      <w:pPr>
        <w:spacing w:after="160" w:line="259" w:lineRule="auto"/>
      </w:pPr>
      <w:r>
        <w:t>Years before we ever met, Josephine had already shared our story with her. She knew about our friendship, our wedding, and the life Alvin and I had built together. By the time we finally connected, it never felt like we were introducing ourselves to a stranger. It felt like we were being welcomed by someone who already knew us through the eyes of someone we loved.</w:t>
      </w:r>
    </w:p>
    <w:p w14:paraId="2DB827EC" w14:textId="77777777" w:rsidR="009E1C17" w:rsidRDefault="00000000">
      <w:pPr>
        <w:spacing w:after="160" w:line="259" w:lineRule="auto"/>
      </w:pPr>
      <w:r>
        <w:t>That generosity was evident from our very first conversation.</w:t>
      </w:r>
    </w:p>
    <w:p w14:paraId="0CE04DAC" w14:textId="77777777" w:rsidR="009E1C17" w:rsidRDefault="00000000">
      <w:pPr>
        <w:spacing w:after="160" w:line="259" w:lineRule="auto"/>
      </w:pPr>
      <w:r>
        <w:t>Laura welcomed us with warmth, kindness, and genuine enthusiasm, even insisting that we accept what she lovingly called a family discount. It was not about the discount itself. It was her way of telling us that, through Josephine, we already belonged. It was a gesture that perfectly reflected the generosity and heart that both sisters share.</w:t>
      </w:r>
    </w:p>
    <w:p w14:paraId="14107729" w14:textId="77777777" w:rsidR="009E1C17" w:rsidRDefault="00000000">
      <w:pPr>
        <w:spacing w:after="160" w:line="259" w:lineRule="auto"/>
      </w:pPr>
      <w:r>
        <w:t>When we traveled to Copenhagen and spent time in Josephine's home, we found ourselves captivated by a beautiful light hanging above her dining room table. Of course, it turned out to be one of Laura's creations. Years later, while I was in London, I unexpectedly found myself standing in front of another of Laura's installations at the Georg Jensen flagship store on Regent Street. Seeing her work there, admired by people from around the world, filled me with pride not simply because of her remarkable success, but because I knew the extraordinary woman behind the work.</w:t>
      </w:r>
    </w:p>
    <w:p w14:paraId="56B811CC" w14:textId="77777777" w:rsidR="009E1C17" w:rsidRDefault="00000000">
      <w:pPr>
        <w:spacing w:after="160" w:line="259" w:lineRule="auto"/>
      </w:pPr>
      <w:r>
        <w:lastRenderedPageBreak/>
        <w:t>There is one final detail that makes this collection unlike any other we have ever owned.</w:t>
      </w:r>
    </w:p>
    <w:p w14:paraId="6E8F97E6" w14:textId="77777777" w:rsidR="009E1C17" w:rsidRDefault="00000000">
      <w:pPr>
        <w:spacing w:after="160" w:line="259" w:lineRule="auto"/>
      </w:pPr>
      <w:r>
        <w:t>The works themselves remain on exhibition in Denmark as you read these pages. They are still living the first chapter of their story before beginning the next chapter in our home. Several of the pieces are collaborations between Laura and Josephine, making them an even more meaningful expression of the friendship and creativity that brought us here in the first place.</w:t>
      </w:r>
    </w:p>
    <w:p w14:paraId="15C335C3" w14:textId="77777777" w:rsidR="009E1C17" w:rsidRDefault="00000000">
      <w:pPr>
        <w:spacing w:after="160" w:line="259" w:lineRule="auto"/>
      </w:pPr>
      <w:r>
        <w:t>Before the artwork arrives, Laura has already sent us one small piece of the journey: an engraved spike that will ultimately become part of one of the finished works. On that spike she engraved our family's words, Enjoy the Journey, along with A&amp;T+P - Alvin, Tim, and Piglet - and the three Freedom Symbols that Josephine and Alvin first created together while designing one of Alvin's bracelets. One symbol represents each of us. What began years ago as a shared design between friends has now been lovingly carried forward by Laura, connecting our family, our friendships, and this collection in one beautiful gesture.</w:t>
      </w:r>
    </w:p>
    <w:p w14:paraId="7CF24032" w14:textId="77777777" w:rsidR="009E1C17" w:rsidRDefault="00000000">
      <w:pPr>
        <w:spacing w:after="160" w:line="259" w:lineRule="auto"/>
      </w:pPr>
      <w:r>
        <w:t>That is why these pieces mean so much to us.</w:t>
      </w:r>
    </w:p>
    <w:p w14:paraId="7495AD81" w14:textId="77777777" w:rsidR="009E1C17" w:rsidRDefault="00000000">
      <w:pPr>
        <w:spacing w:after="160" w:line="259" w:lineRule="auto"/>
      </w:pPr>
      <w:r>
        <w:t>They are not simply works of art.</w:t>
      </w:r>
    </w:p>
    <w:p w14:paraId="2D2E2AEC" w14:textId="77777777" w:rsidR="009E1C17" w:rsidRDefault="00000000">
      <w:pPr>
        <w:spacing w:after="160" w:line="259" w:lineRule="auto"/>
      </w:pPr>
      <w:r>
        <w:t>They are expressions of friendship.</w:t>
      </w:r>
    </w:p>
    <w:p w14:paraId="5F31595A" w14:textId="77777777" w:rsidR="009E1C17" w:rsidRDefault="00000000">
      <w:pPr>
        <w:spacing w:after="160" w:line="259" w:lineRule="auto"/>
      </w:pPr>
      <w:r>
        <w:t>They are reminders that the most meaningful collections are not built around objects, but around people.</w:t>
      </w:r>
    </w:p>
    <w:p w14:paraId="033DC5B0" w14:textId="77777777" w:rsidR="009E1C17" w:rsidRDefault="00000000">
      <w:pPr>
        <w:spacing w:after="160" w:line="259" w:lineRule="auto"/>
      </w:pPr>
      <w:r>
        <w:t>Years from now, I know we will admire the craftsmanship, the beauty, and the artistry of every piece Laura has created.</w:t>
      </w:r>
    </w:p>
    <w:p w14:paraId="73D5AB4E" w14:textId="77777777" w:rsidR="009E1C17" w:rsidRDefault="00000000">
      <w:pPr>
        <w:spacing w:after="160" w:line="259" w:lineRule="auto"/>
      </w:pPr>
      <w:r>
        <w:t>But I hope, even more than that, we will remember Josephine's friendship, Laura's generosity, the quiet moments in Copenhagen that first captured our imagination, and the extraordinary journey that brought these works, and these remarkable women, into our lives.</w:t>
      </w:r>
    </w:p>
    <w:p w14:paraId="6719BC48" w14:textId="77777777" w:rsidR="009E1C17" w:rsidRDefault="00000000">
      <w:r>
        <w:br w:type="page"/>
      </w:r>
    </w:p>
    <w:p w14:paraId="61590AF8" w14:textId="77777777" w:rsidR="009E1C17" w:rsidRDefault="00000000">
      <w:pPr>
        <w:jc w:val="center"/>
      </w:pPr>
      <w:r>
        <w:rPr>
          <w:b/>
          <w:sz w:val="32"/>
        </w:rPr>
        <w:lastRenderedPageBreak/>
        <w:t>THE COLLECTION</w:t>
      </w:r>
    </w:p>
    <w:p w14:paraId="3006ACC1" w14:textId="77777777" w:rsidR="009E1C17" w:rsidRDefault="00000000">
      <w:pPr>
        <w:spacing w:after="160" w:line="259" w:lineRule="auto"/>
      </w:pPr>
      <w:r>
        <w:t>[Designer note: Each artwork can follow a simple repeated structure: large artwork image, title/materials, Laura's original words, and Tim's short reflection.]</w:t>
      </w:r>
    </w:p>
    <w:p w14:paraId="0B1E27BB" w14:textId="77777777" w:rsidR="009E1C17" w:rsidRDefault="00000000">
      <w:r>
        <w:br w:type="page"/>
      </w:r>
    </w:p>
    <w:p w14:paraId="1EE6EC94" w14:textId="77777777" w:rsidR="009E1C17" w:rsidRDefault="00000000">
      <w:pPr>
        <w:pStyle w:val="Heading1"/>
      </w:pPr>
      <w:r>
        <w:lastRenderedPageBreak/>
        <w:t>Humpback</w:t>
      </w:r>
    </w:p>
    <w:p w14:paraId="1C0EB3B9" w14:textId="77777777" w:rsidR="009E1C17" w:rsidRDefault="00000000">
      <w:pPr>
        <w:spacing w:after="160" w:line="259" w:lineRule="auto"/>
      </w:pPr>
      <w:r>
        <w:t>[Insert large artwork photograph]</w:t>
      </w:r>
    </w:p>
    <w:p w14:paraId="7B117E65" w14:textId="77777777" w:rsidR="009E1C17" w:rsidRDefault="00000000">
      <w:pPr>
        <w:pStyle w:val="Heading2"/>
      </w:pPr>
      <w:r>
        <w:t>Museum Label</w:t>
      </w:r>
    </w:p>
    <w:p w14:paraId="692ADFC0" w14:textId="77777777" w:rsidR="009E1C17" w:rsidRDefault="00000000">
      <w:pPr>
        <w:spacing w:after="160" w:line="259" w:lineRule="auto"/>
      </w:pPr>
      <w:r>
        <w:t>Humpback</w:t>
      </w:r>
      <w:r>
        <w:br/>
        <w:t>Laura Bergsoe</w:t>
      </w:r>
      <w:r>
        <w:br/>
        <w:t>Stained walnut with hand-forged iron wall mount, silver</w:t>
      </w:r>
      <w:r>
        <w:br/>
        <w:t>Providence Boynton Collection</w:t>
      </w:r>
      <w:r>
        <w:br/>
        <w:t>Acquired July 2026</w:t>
      </w:r>
    </w:p>
    <w:p w14:paraId="2CD6BAB8" w14:textId="77777777" w:rsidR="009E1C17" w:rsidRDefault="00000000">
      <w:pPr>
        <w:pStyle w:val="Heading2"/>
      </w:pPr>
      <w:r>
        <w:t>Laura's Words</w:t>
      </w:r>
    </w:p>
    <w:p w14:paraId="44C5E2E2" w14:textId="77777777" w:rsidR="009E1C17" w:rsidRDefault="00000000">
      <w:pPr>
        <w:spacing w:after="160" w:line="259" w:lineRule="auto"/>
      </w:pPr>
      <w:r>
        <w:t>[Insert Laura's artist statement / original description for this work.]</w:t>
      </w:r>
    </w:p>
    <w:p w14:paraId="769DE139" w14:textId="77777777" w:rsidR="009E1C17" w:rsidRDefault="00000000">
      <w:pPr>
        <w:pStyle w:val="Heading2"/>
      </w:pPr>
      <w:r>
        <w:t>Tim's Reflection</w:t>
      </w:r>
    </w:p>
    <w:p w14:paraId="21D641D8" w14:textId="77777777" w:rsidR="009E1C17" w:rsidRDefault="00000000">
      <w:pPr>
        <w:spacing w:after="160" w:line="259" w:lineRule="auto"/>
      </w:pPr>
      <w:r>
        <w:t>Some works ask to be admired. Others quietly ask to become part of your life.</w:t>
      </w:r>
    </w:p>
    <w:p w14:paraId="33A8B1CB" w14:textId="77777777" w:rsidR="009E1C17" w:rsidRDefault="00000000">
      <w:pPr>
        <w:spacing w:after="160" w:line="259" w:lineRule="auto"/>
      </w:pPr>
      <w:r>
        <w:t>Humpback was one of those pieces. The first time we saw it, I was not thinking about where it would hang or whether it would fit our home. I simply knew it belonged with us. As I have come to know Laura, I have realized that this piece reflects something I admire deeply about her. She has an extraordinary ability to look beneath the surface, revealing beauty where others might only see imperfections. That perspective has become a beautiful reminder for me. The most meaningful things in life - friendships, love, family, and even the wood Laura transforms - often become more beautiful because of their history, not in spite of it.</w:t>
      </w:r>
    </w:p>
    <w:p w14:paraId="69B986AB" w14:textId="77777777" w:rsidR="009E1C17" w:rsidRDefault="00000000">
      <w:r>
        <w:br w:type="page"/>
      </w:r>
    </w:p>
    <w:p w14:paraId="0D704ABB" w14:textId="77777777" w:rsidR="009E1C17" w:rsidRDefault="00000000">
      <w:pPr>
        <w:pStyle w:val="Heading1"/>
      </w:pPr>
      <w:r>
        <w:lastRenderedPageBreak/>
        <w:t>X Ray of Wood</w:t>
      </w:r>
    </w:p>
    <w:p w14:paraId="27EF9E09" w14:textId="77777777" w:rsidR="009E1C17" w:rsidRDefault="00000000">
      <w:pPr>
        <w:spacing w:after="160" w:line="259" w:lineRule="auto"/>
      </w:pPr>
      <w:r>
        <w:t>[Insert large artwork photograph]</w:t>
      </w:r>
    </w:p>
    <w:p w14:paraId="2E8E784B" w14:textId="77777777" w:rsidR="009E1C17" w:rsidRDefault="00000000">
      <w:pPr>
        <w:pStyle w:val="Heading2"/>
      </w:pPr>
      <w:r>
        <w:t>Museum Label</w:t>
      </w:r>
    </w:p>
    <w:p w14:paraId="2AA9917D" w14:textId="77777777" w:rsidR="009E1C17" w:rsidRDefault="00000000">
      <w:pPr>
        <w:spacing w:after="160" w:line="259" w:lineRule="auto"/>
      </w:pPr>
      <w:r>
        <w:t>X Ray of Wood</w:t>
      </w:r>
      <w:r>
        <w:br/>
        <w:t>Laura Bergsoe</w:t>
      </w:r>
      <w:r>
        <w:br/>
        <w:t>Myrtle veneer, patinated iron, Campo del Cielo iron meteorite, LED</w:t>
      </w:r>
      <w:r>
        <w:br/>
        <w:t>Providence Boynton Collection</w:t>
      </w:r>
      <w:r>
        <w:br/>
        <w:t>Acquired July 2026</w:t>
      </w:r>
    </w:p>
    <w:p w14:paraId="463F43BF" w14:textId="77777777" w:rsidR="009E1C17" w:rsidRDefault="00000000">
      <w:pPr>
        <w:pStyle w:val="Heading2"/>
      </w:pPr>
      <w:r>
        <w:t>Laura's Words</w:t>
      </w:r>
    </w:p>
    <w:p w14:paraId="0416E057" w14:textId="77777777" w:rsidR="009E1C17" w:rsidRDefault="00000000">
      <w:pPr>
        <w:spacing w:after="160" w:line="259" w:lineRule="auto"/>
      </w:pPr>
      <w:r>
        <w:t>[Insert Laura's artist statement / original description for this work.]</w:t>
      </w:r>
    </w:p>
    <w:p w14:paraId="7CA916EF" w14:textId="77777777" w:rsidR="009E1C17" w:rsidRDefault="00000000">
      <w:pPr>
        <w:pStyle w:val="Heading2"/>
      </w:pPr>
      <w:r>
        <w:t>Tim's Reflection</w:t>
      </w:r>
    </w:p>
    <w:p w14:paraId="7DE1CAE7" w14:textId="77777777" w:rsidR="009E1C17" w:rsidRDefault="00000000">
      <w:pPr>
        <w:spacing w:after="160" w:line="259" w:lineRule="auto"/>
      </w:pPr>
      <w:r>
        <w:t>I think this piece speaks as much about time as it does about light.</w:t>
      </w:r>
    </w:p>
    <w:p w14:paraId="5A31F854" w14:textId="77777777" w:rsidR="009E1C17" w:rsidRDefault="00000000">
      <w:pPr>
        <w:spacing w:after="160" w:line="259" w:lineRule="auto"/>
      </w:pPr>
      <w:r>
        <w:t>Laura has given new life to a sheet of veneer that waited more than a century for the right moment to reveal its beauty. She paired it with a fragment of iron meteorite that began its journey billions of years ago, and somehow those materials now tell a story that feels deeply personal to us. Most meaningful of all is the Freedom Symbol, a symbol that began as a conversation between Josephine and you and now continues through Laura's work. It reminds me that stories do not end when they are passed from one person to another. They grow richer with every hand they touch.</w:t>
      </w:r>
    </w:p>
    <w:p w14:paraId="4A108475" w14:textId="77777777" w:rsidR="009E1C17" w:rsidRDefault="00000000">
      <w:r>
        <w:br w:type="page"/>
      </w:r>
    </w:p>
    <w:p w14:paraId="76B66374" w14:textId="77777777" w:rsidR="009E1C17" w:rsidRDefault="00000000">
      <w:pPr>
        <w:pStyle w:val="Heading1"/>
      </w:pPr>
      <w:r>
        <w:lastRenderedPageBreak/>
        <w:t>Arsdale Sconce</w:t>
      </w:r>
    </w:p>
    <w:p w14:paraId="4E124902" w14:textId="77777777" w:rsidR="009E1C17" w:rsidRDefault="00000000">
      <w:pPr>
        <w:spacing w:after="160" w:line="259" w:lineRule="auto"/>
      </w:pPr>
      <w:r>
        <w:t>[Insert large artwork photograph]</w:t>
      </w:r>
    </w:p>
    <w:p w14:paraId="2E87B2E9" w14:textId="77777777" w:rsidR="009E1C17" w:rsidRDefault="00000000">
      <w:pPr>
        <w:pStyle w:val="Heading2"/>
      </w:pPr>
      <w:r>
        <w:t>Museum Label</w:t>
      </w:r>
    </w:p>
    <w:p w14:paraId="26E75EAD" w14:textId="77777777" w:rsidR="009E1C17" w:rsidRDefault="00000000">
      <w:pPr>
        <w:spacing w:after="160" w:line="259" w:lineRule="auto"/>
      </w:pPr>
      <w:r>
        <w:t>Arsdale Sconce</w:t>
      </w:r>
      <w:r>
        <w:br/>
        <w:t>Laura Bergsoe</w:t>
      </w:r>
      <w:r>
        <w:br/>
        <w:t>Myrtle veneer or Flamed Birch veneer, forged iron, shellac with residual studio materials</w:t>
      </w:r>
      <w:r>
        <w:br/>
        <w:t>Providence Boynton Collection</w:t>
      </w:r>
      <w:r>
        <w:br/>
        <w:t>Acquired July 2026</w:t>
      </w:r>
    </w:p>
    <w:p w14:paraId="1527D802" w14:textId="77777777" w:rsidR="009E1C17" w:rsidRDefault="00000000">
      <w:pPr>
        <w:pStyle w:val="Heading2"/>
      </w:pPr>
      <w:r>
        <w:t>Laura's Words</w:t>
      </w:r>
    </w:p>
    <w:p w14:paraId="3496914E" w14:textId="77777777" w:rsidR="009E1C17" w:rsidRDefault="00000000">
      <w:pPr>
        <w:spacing w:after="160" w:line="259" w:lineRule="auto"/>
      </w:pPr>
      <w:r>
        <w:t>[Insert Laura's artist statement / original description for this work.]</w:t>
      </w:r>
    </w:p>
    <w:p w14:paraId="0F51293E" w14:textId="77777777" w:rsidR="009E1C17" w:rsidRDefault="00000000">
      <w:pPr>
        <w:pStyle w:val="Heading2"/>
      </w:pPr>
      <w:r>
        <w:t>Tim's Reflection</w:t>
      </w:r>
    </w:p>
    <w:p w14:paraId="37A7E313" w14:textId="77777777" w:rsidR="009E1C17" w:rsidRDefault="00000000">
      <w:pPr>
        <w:spacing w:after="160" w:line="259" w:lineRule="auto"/>
      </w:pPr>
      <w:r>
        <w:t>This light reminds me that beauty is often revealed gradually.</w:t>
      </w:r>
    </w:p>
    <w:p w14:paraId="3EBF288B" w14:textId="77777777" w:rsidR="009E1C17" w:rsidRDefault="00000000">
      <w:pPr>
        <w:spacing w:after="160" w:line="259" w:lineRule="auto"/>
      </w:pPr>
      <w:r>
        <w:t>Unlit, it is quiet and understated. When illuminated, the wood seems to come alive, revealing patterns that were always there, simply waiting to be seen. I love that metaphor because it reminds me of the friendships that brought these pieces into our lives. What began years ago with Josephine eventually led us to Laura, and over time those relationships have revealed a depth we could never have imagined. Every time this light is switched on, I hope it reminds us that the most meaningful things in life often reveal themselves slowly, one layer at a time.</w:t>
      </w:r>
    </w:p>
    <w:p w14:paraId="468331C4" w14:textId="77777777" w:rsidR="009E1C17" w:rsidRDefault="00000000">
      <w:r>
        <w:br w:type="page"/>
      </w:r>
    </w:p>
    <w:p w14:paraId="3218FACE" w14:textId="77777777" w:rsidR="009E1C17" w:rsidRDefault="00000000">
      <w:pPr>
        <w:jc w:val="center"/>
      </w:pPr>
      <w:r>
        <w:rPr>
          <w:b/>
          <w:sz w:val="32"/>
        </w:rPr>
        <w:lastRenderedPageBreak/>
        <w:t>THE SIGNATURE SPIKE</w:t>
      </w:r>
    </w:p>
    <w:p w14:paraId="035A7912" w14:textId="77777777" w:rsidR="009E1C17" w:rsidRDefault="00000000">
      <w:pPr>
        <w:spacing w:after="160" w:line="259" w:lineRule="auto"/>
      </w:pPr>
      <w:r>
        <w:t>Before the artwork arrives...</w:t>
      </w:r>
    </w:p>
    <w:p w14:paraId="40E35EE9" w14:textId="77777777" w:rsidR="009E1C17" w:rsidRDefault="00000000">
      <w:pPr>
        <w:spacing w:after="160" w:line="259" w:lineRule="auto"/>
      </w:pPr>
      <w:r>
        <w:t>Before it finds its place in our home...</w:t>
      </w:r>
    </w:p>
    <w:p w14:paraId="6DBCF366" w14:textId="77777777" w:rsidR="009E1C17" w:rsidRDefault="00000000">
      <w:pPr>
        <w:spacing w:after="160" w:line="259" w:lineRule="auto"/>
      </w:pPr>
      <w:r>
        <w:t>Before it becomes part of our daily lives...</w:t>
      </w:r>
    </w:p>
    <w:p w14:paraId="04D27955" w14:textId="77777777" w:rsidR="009E1C17" w:rsidRDefault="00000000">
      <w:pPr>
        <w:spacing w:after="160" w:line="259" w:lineRule="auto"/>
      </w:pPr>
      <w:r>
        <w:t>There is the Signature Spike.</w:t>
      </w:r>
    </w:p>
    <w:p w14:paraId="19856D4D" w14:textId="77777777" w:rsidR="009E1C17" w:rsidRDefault="00000000">
      <w:pPr>
        <w:spacing w:after="160" w:line="259" w:lineRule="auto"/>
      </w:pPr>
      <w:r>
        <w:t>For Laura Bergsoe, every significant work begins with one.</w:t>
      </w:r>
    </w:p>
    <w:p w14:paraId="2EBED806" w14:textId="77777777" w:rsidR="009E1C17" w:rsidRDefault="00000000">
      <w:pPr>
        <w:spacing w:after="160" w:line="259" w:lineRule="auto"/>
      </w:pPr>
      <w:r>
        <w:t>Crafted from pure silver and thoughtfully integrated into the finished piece, the Signature Spike is far more than an artist's signature. It is the permanent record of the artwork's story. Engraved with its history, the origin of its materials, and the details that make each work unique, it becomes a quiet witness that will remain with the piece for generations to come. It is Laura's way of ensuring that every work carries not only its beauty, but also its provenance, its history, and its soul.</w:t>
      </w:r>
    </w:p>
    <w:p w14:paraId="6A7228BB" w14:textId="77777777" w:rsidR="009E1C17" w:rsidRDefault="00000000">
      <w:pPr>
        <w:spacing w:after="160" w:line="259" w:lineRule="auto"/>
      </w:pPr>
      <w:r>
        <w:t>Ours tells an even more personal story.</w:t>
      </w:r>
    </w:p>
    <w:p w14:paraId="389183DF" w14:textId="77777777" w:rsidR="009E1C17" w:rsidRDefault="00000000">
      <w:pPr>
        <w:spacing w:after="160" w:line="259" w:lineRule="auto"/>
      </w:pPr>
      <w:r>
        <w:t>Long before the finished pieces make their journey from Denmark to our home, Laura chose to send us the Signature Spike. In doing so, she gave us the first chapter of the collection before the collection itself had even arrived.</w:t>
      </w:r>
    </w:p>
    <w:p w14:paraId="417CD81B" w14:textId="77777777" w:rsidR="009E1C17" w:rsidRDefault="00000000">
      <w:pPr>
        <w:spacing w:after="160" w:line="259" w:lineRule="auto"/>
      </w:pPr>
      <w:r>
        <w:t>Engraved across its surface are the words that have become part of our family's story:</w:t>
      </w:r>
    </w:p>
    <w:p w14:paraId="6D7B5255" w14:textId="77777777" w:rsidR="009E1C17" w:rsidRDefault="00000000">
      <w:pPr>
        <w:spacing w:after="160" w:line="259" w:lineRule="auto"/>
      </w:pPr>
      <w:r>
        <w:t>Enjoy the Journey.</w:t>
      </w:r>
    </w:p>
    <w:p w14:paraId="2F126E82" w14:textId="77777777" w:rsidR="009E1C17" w:rsidRDefault="00000000">
      <w:pPr>
        <w:spacing w:after="160" w:line="259" w:lineRule="auto"/>
      </w:pPr>
      <w:r>
        <w:t>Beneath those words are three Freedom Symbols.</w:t>
      </w:r>
    </w:p>
    <w:p w14:paraId="71262CCB" w14:textId="77777777" w:rsidR="009E1C17" w:rsidRDefault="00000000">
      <w:pPr>
        <w:spacing w:after="160" w:line="259" w:lineRule="auto"/>
      </w:pPr>
      <w:r>
        <w:t>One for Alvin.</w:t>
      </w:r>
    </w:p>
    <w:p w14:paraId="60915118" w14:textId="77777777" w:rsidR="009E1C17" w:rsidRDefault="00000000">
      <w:pPr>
        <w:spacing w:after="160" w:line="259" w:lineRule="auto"/>
      </w:pPr>
      <w:r>
        <w:t>One for me.</w:t>
      </w:r>
    </w:p>
    <w:p w14:paraId="41E0EE65" w14:textId="77777777" w:rsidR="009E1C17" w:rsidRDefault="00000000">
      <w:pPr>
        <w:spacing w:after="160" w:line="259" w:lineRule="auto"/>
      </w:pPr>
      <w:r>
        <w:t>One for Piglet.</w:t>
      </w:r>
    </w:p>
    <w:p w14:paraId="6D266903" w14:textId="77777777" w:rsidR="009E1C17" w:rsidRDefault="00000000">
      <w:pPr>
        <w:spacing w:after="160" w:line="259" w:lineRule="auto"/>
      </w:pPr>
      <w:r>
        <w:t>Years ago, Josephine and Alvin created these symbols together while designing one of Alvin's bracelets. Inspired by the delicate markings left behind by birds, they became known simply as the Freedom Symbols, representing the freedom to live authentically, to love generously, and to embrace whatever path life places before us. By engraving those same symbols onto the Signature Spike, Laura quietly carried that story forward, connecting years of friendship, creativity, and shared memories into something entirely new.</w:t>
      </w:r>
    </w:p>
    <w:p w14:paraId="75978D80" w14:textId="77777777" w:rsidR="009E1C17" w:rsidRDefault="00000000">
      <w:pPr>
        <w:spacing w:after="160" w:line="259" w:lineRule="auto"/>
      </w:pPr>
      <w:r>
        <w:t>Also engraved are three simple initials:</w:t>
      </w:r>
    </w:p>
    <w:p w14:paraId="521C599D" w14:textId="77777777" w:rsidR="009E1C17" w:rsidRDefault="00000000">
      <w:pPr>
        <w:spacing w:after="160" w:line="259" w:lineRule="auto"/>
      </w:pPr>
      <w:r>
        <w:t>A&amp;T+P.</w:t>
      </w:r>
    </w:p>
    <w:p w14:paraId="24A6CE74" w14:textId="77777777" w:rsidR="009E1C17" w:rsidRDefault="00000000">
      <w:pPr>
        <w:spacing w:after="160" w:line="259" w:lineRule="auto"/>
      </w:pPr>
      <w:r>
        <w:t>Alvin.</w:t>
      </w:r>
    </w:p>
    <w:p w14:paraId="2E4AF9A1" w14:textId="77777777" w:rsidR="009E1C17" w:rsidRDefault="00000000">
      <w:pPr>
        <w:spacing w:after="160" w:line="259" w:lineRule="auto"/>
      </w:pPr>
      <w:r>
        <w:t>Tim.</w:t>
      </w:r>
    </w:p>
    <w:p w14:paraId="0D5765E4" w14:textId="77777777" w:rsidR="009E1C17" w:rsidRDefault="00000000">
      <w:pPr>
        <w:spacing w:after="160" w:line="259" w:lineRule="auto"/>
      </w:pPr>
      <w:r>
        <w:t>Piglet.</w:t>
      </w:r>
    </w:p>
    <w:p w14:paraId="6CEC8B7B" w14:textId="77777777" w:rsidR="009E1C17" w:rsidRDefault="00000000">
      <w:pPr>
        <w:spacing w:after="160" w:line="259" w:lineRule="auto"/>
      </w:pPr>
      <w:r>
        <w:t>Our family.</w:t>
      </w:r>
    </w:p>
    <w:p w14:paraId="49AFDB9A" w14:textId="77777777" w:rsidR="009E1C17" w:rsidRDefault="00000000">
      <w:pPr>
        <w:spacing w:after="160" w:line="259" w:lineRule="auto"/>
      </w:pPr>
      <w:r>
        <w:t>What makes this small piece of silver so extraordinary is that it carries far more than information.</w:t>
      </w:r>
    </w:p>
    <w:p w14:paraId="7A888EC4" w14:textId="77777777" w:rsidR="009E1C17" w:rsidRDefault="00000000">
      <w:pPr>
        <w:spacing w:after="160" w:line="259" w:lineRule="auto"/>
      </w:pPr>
      <w:r>
        <w:t>It carries relationships.</w:t>
      </w:r>
    </w:p>
    <w:p w14:paraId="63D9DDA7" w14:textId="77777777" w:rsidR="009E1C17" w:rsidRDefault="00000000">
      <w:pPr>
        <w:spacing w:after="160" w:line="259" w:lineRule="auto"/>
      </w:pPr>
      <w:r>
        <w:lastRenderedPageBreak/>
        <w:t>It tells the story of two remarkable sisters whose creativity has become intertwined with our own lives. It reflects the friendship that began with Josephine, the kindness we found in Laura, and the journey that led us from dreaming about owning one of her pieces to welcoming them into our home.</w:t>
      </w:r>
    </w:p>
    <w:p w14:paraId="38193173" w14:textId="77777777" w:rsidR="009E1C17" w:rsidRDefault="00000000">
      <w:pPr>
        <w:spacing w:after="160" w:line="259" w:lineRule="auto"/>
      </w:pPr>
      <w:r>
        <w:t>Long after these works have taken their place on our walls, this Signature Spike will remain hidden within one of them.</w:t>
      </w:r>
    </w:p>
    <w:p w14:paraId="398AE431" w14:textId="77777777" w:rsidR="009E1C17" w:rsidRDefault="00000000">
      <w:pPr>
        <w:spacing w:after="160" w:line="259" w:lineRule="auto"/>
      </w:pPr>
      <w:r>
        <w:t>Most people will never know it is there.</w:t>
      </w:r>
    </w:p>
    <w:p w14:paraId="2060F65B" w14:textId="77777777" w:rsidR="009E1C17" w:rsidRDefault="00000000">
      <w:pPr>
        <w:spacing w:after="160" w:line="259" w:lineRule="auto"/>
      </w:pPr>
      <w:r>
        <w:t>But we will.</w:t>
      </w:r>
    </w:p>
    <w:p w14:paraId="42D7D0A2" w14:textId="77777777" w:rsidR="009E1C17" w:rsidRDefault="00000000">
      <w:pPr>
        <w:spacing w:after="160" w:line="259" w:lineRule="auto"/>
      </w:pPr>
      <w:r>
        <w:t>And perhaps that is exactly the point.</w:t>
      </w:r>
    </w:p>
    <w:p w14:paraId="6C6BACF1" w14:textId="77777777" w:rsidR="009E1C17" w:rsidRDefault="00000000">
      <w:pPr>
        <w:spacing w:after="160" w:line="259" w:lineRule="auto"/>
      </w:pPr>
      <w:r>
        <w:t>Some of the most meaningful parts of a story are not the ones everyone sees.</w:t>
      </w:r>
    </w:p>
    <w:p w14:paraId="79D68E70" w14:textId="77777777" w:rsidR="009E1C17" w:rsidRDefault="00000000">
      <w:pPr>
        <w:spacing w:after="160" w:line="259" w:lineRule="auto"/>
      </w:pPr>
      <w:r>
        <w:t>They are the ones quietly held beneath the surface, waiting to be discovered by those who understand their significance.</w:t>
      </w:r>
    </w:p>
    <w:p w14:paraId="37234650" w14:textId="77777777" w:rsidR="009E1C17" w:rsidRDefault="00000000">
      <w:pPr>
        <w:spacing w:after="160" w:line="259" w:lineRule="auto"/>
      </w:pPr>
      <w:r>
        <w:t>For us, this Signature Spike is more than the beginning of a work of art.</w:t>
      </w:r>
    </w:p>
    <w:p w14:paraId="5F4D4CFE" w14:textId="77777777" w:rsidR="009E1C17" w:rsidRDefault="00000000">
      <w:pPr>
        <w:spacing w:after="160" w:line="259" w:lineRule="auto"/>
      </w:pPr>
      <w:r>
        <w:t>It is the beginning of a collection.</w:t>
      </w:r>
    </w:p>
    <w:p w14:paraId="338F95A0" w14:textId="77777777" w:rsidR="009E1C17" w:rsidRDefault="00000000">
      <w:pPr>
        <w:spacing w:after="160" w:line="259" w:lineRule="auto"/>
      </w:pPr>
      <w:r>
        <w:t>The beginning of another chapter.</w:t>
      </w:r>
    </w:p>
    <w:p w14:paraId="266BDD70" w14:textId="77777777" w:rsidR="009E1C17" w:rsidRDefault="00000000">
      <w:pPr>
        <w:spacing w:after="160" w:line="259" w:lineRule="auto"/>
      </w:pPr>
      <w:r>
        <w:t>And a reminder that the greatest treasures we bring into our home are never simply the objects themselves.</w:t>
      </w:r>
    </w:p>
    <w:p w14:paraId="131AE204" w14:textId="77777777" w:rsidR="009E1C17" w:rsidRDefault="00000000">
      <w:pPr>
        <w:spacing w:after="160" w:line="259" w:lineRule="auto"/>
      </w:pPr>
      <w:r>
        <w:t>They are the people, friendships, and journeys they carry with them.</w:t>
      </w:r>
    </w:p>
    <w:p w14:paraId="095D5C25" w14:textId="77777777" w:rsidR="009E1C17" w:rsidRDefault="00000000">
      <w:pPr>
        <w:spacing w:after="160" w:line="259" w:lineRule="auto"/>
      </w:pPr>
      <w:r>
        <w:t>Every great work of art has a story.</w:t>
      </w:r>
    </w:p>
    <w:p w14:paraId="5DA49CC1" w14:textId="77777777" w:rsidR="009E1C17" w:rsidRDefault="00000000">
      <w:pPr>
        <w:spacing w:after="160" w:line="259" w:lineRule="auto"/>
      </w:pPr>
      <w:r>
        <w:t>Ours simply began before the artwork arrived.</w:t>
      </w:r>
    </w:p>
    <w:p w14:paraId="0F1E837D" w14:textId="77777777" w:rsidR="009E1C17" w:rsidRDefault="00000000">
      <w:pPr>
        <w:spacing w:after="160" w:line="259" w:lineRule="auto"/>
      </w:pPr>
      <w:r>
        <w:t>Enjoy the Journey.</w:t>
      </w:r>
    </w:p>
    <w:p w14:paraId="20A7110D" w14:textId="77777777" w:rsidR="009E1C17" w:rsidRDefault="00000000">
      <w:pPr>
        <w:spacing w:after="160" w:line="259" w:lineRule="auto"/>
      </w:pPr>
      <w:r>
        <w:t>A&amp;T+P</w:t>
      </w:r>
    </w:p>
    <w:p w14:paraId="4445F3DE" w14:textId="77777777" w:rsidR="009E1C17" w:rsidRDefault="00000000">
      <w:r>
        <w:br w:type="page"/>
      </w:r>
    </w:p>
    <w:p w14:paraId="4AA964D0" w14:textId="77777777" w:rsidR="009E1C17" w:rsidRDefault="00000000">
      <w:pPr>
        <w:jc w:val="center"/>
      </w:pPr>
      <w:r>
        <w:rPr>
          <w:b/>
          <w:sz w:val="32"/>
        </w:rPr>
        <w:lastRenderedPageBreak/>
        <w:t>LAURA'S HANDWRITTEN NOTE</w:t>
      </w:r>
    </w:p>
    <w:p w14:paraId="5F8D5F3F" w14:textId="77777777" w:rsidR="009E1C17" w:rsidRDefault="00000000">
      <w:pPr>
        <w:spacing w:after="160" w:line="259" w:lineRule="auto"/>
      </w:pPr>
      <w:r>
        <w:t>[Insert Laura's handwritten note as a full-page reproduction. Treat it as an original artist document. Do not recreate it unless a small transcription is needed on the facing page for readability.]</w:t>
      </w:r>
    </w:p>
    <w:p w14:paraId="4D8BCC00" w14:textId="77777777" w:rsidR="009E1C17" w:rsidRDefault="00000000">
      <w:r>
        <w:br w:type="page"/>
      </w:r>
    </w:p>
    <w:p w14:paraId="071E0D38" w14:textId="77777777" w:rsidR="009E1C17" w:rsidRDefault="00000000">
      <w:pPr>
        <w:jc w:val="center"/>
      </w:pPr>
      <w:r>
        <w:rPr>
          <w:b/>
          <w:sz w:val="32"/>
        </w:rPr>
        <w:lastRenderedPageBreak/>
        <w:t>CLOSING REFLECTION</w:t>
      </w:r>
    </w:p>
    <w:p w14:paraId="26EDE26E" w14:textId="77777777" w:rsidR="009E1C17" w:rsidRDefault="00000000">
      <w:pPr>
        <w:spacing w:after="160" w:line="259" w:lineRule="auto"/>
      </w:pPr>
      <w:r>
        <w:t>Homes are built one story at a time.</w:t>
      </w:r>
    </w:p>
    <w:p w14:paraId="0F145B93" w14:textId="77777777" w:rsidR="009E1C17" w:rsidRDefault="00000000">
      <w:pPr>
        <w:spacing w:after="160" w:line="259" w:lineRule="auto"/>
      </w:pPr>
      <w:r>
        <w:t>My hope is that these pieces always remind us of the extraordinary people who brought them into our lives. May they remind us that friendship is life's greatest work of art, and that the most meaningful collections are built not around objects, but around relationships.</w:t>
      </w:r>
    </w:p>
    <w:p w14:paraId="1B09C011" w14:textId="77777777" w:rsidR="009E1C17" w:rsidRDefault="00000000">
      <w:pPr>
        <w:spacing w:after="160" w:line="259" w:lineRule="auto"/>
      </w:pPr>
      <w:r>
        <w:t>Happy Anniversary.</w:t>
      </w:r>
    </w:p>
    <w:p w14:paraId="6019FF5A" w14:textId="77777777" w:rsidR="009E1C17" w:rsidRDefault="00000000">
      <w:pPr>
        <w:spacing w:after="160" w:line="259" w:lineRule="auto"/>
      </w:pPr>
      <w:r>
        <w:t>I love you.</w:t>
      </w:r>
    </w:p>
    <w:p w14:paraId="6065FBDB" w14:textId="77777777" w:rsidR="009E1C17" w:rsidRDefault="00000000">
      <w:r>
        <w:br w:type="page"/>
      </w:r>
    </w:p>
    <w:p w14:paraId="437BEA6F" w14:textId="77777777" w:rsidR="009E1C17" w:rsidRDefault="00000000">
      <w:pPr>
        <w:jc w:val="center"/>
      </w:pPr>
      <w:r>
        <w:rPr>
          <w:b/>
          <w:sz w:val="32"/>
        </w:rPr>
        <w:lastRenderedPageBreak/>
        <w:t>FINAL PAGE</w:t>
      </w:r>
    </w:p>
    <w:p w14:paraId="03DD710E" w14:textId="77777777" w:rsidR="009E1C17" w:rsidRDefault="00000000">
      <w:pPr>
        <w:spacing w:after="160" w:line="259" w:lineRule="auto"/>
      </w:pPr>
      <w:r>
        <w:t>Enjoy the Journey</w:t>
      </w:r>
    </w:p>
    <w:p w14:paraId="6146D98F" w14:textId="77777777" w:rsidR="009E1C17" w:rsidRDefault="00000000">
      <w:pPr>
        <w:spacing w:after="160" w:line="259" w:lineRule="auto"/>
      </w:pPr>
      <w:r>
        <w:t>A&amp;T+P</w:t>
      </w:r>
    </w:p>
    <w:p w14:paraId="76153AFB" w14:textId="77777777" w:rsidR="009E1C17" w:rsidRDefault="00000000">
      <w:pPr>
        <w:spacing w:after="160" w:line="259" w:lineRule="auto"/>
      </w:pPr>
      <w:r>
        <w:t>[Three Freedom Symbols centered]</w:t>
      </w:r>
    </w:p>
    <w:p w14:paraId="2784AEF0" w14:textId="77777777" w:rsidR="009E1C17" w:rsidRDefault="00000000">
      <w:r>
        <w:br w:type="page"/>
      </w:r>
    </w:p>
    <w:p w14:paraId="2837FB7D" w14:textId="77777777" w:rsidR="009E1C17" w:rsidRDefault="00000000">
      <w:pPr>
        <w:jc w:val="center"/>
      </w:pPr>
      <w:r>
        <w:rPr>
          <w:b/>
          <w:sz w:val="32"/>
        </w:rPr>
        <w:lastRenderedPageBreak/>
        <w:t>OPTIONAL COLOPHON</w:t>
      </w:r>
    </w:p>
    <w:p w14:paraId="06B7BD23" w14:textId="77777777" w:rsidR="009E1C17" w:rsidRDefault="00000000">
      <w:pPr>
        <w:spacing w:after="160" w:line="259" w:lineRule="auto"/>
      </w:pPr>
      <w:r>
        <w:t>Artist: Laura Bergsoe</w:t>
      </w:r>
      <w:r>
        <w:br/>
        <w:t>Collection: The Providence Boynton Collection</w:t>
      </w:r>
      <w:r>
        <w:br/>
        <w:t>Designed by: [Designer Name]</w:t>
      </w:r>
      <w:r>
        <w:br/>
        <w:t>Creative Direction: Timothy Boynton</w:t>
      </w:r>
      <w:r>
        <w:br/>
        <w:t>Printed: July 2026</w:t>
      </w:r>
    </w:p>
    <w:sectPr w:rsidR="009E1C17" w:rsidSect="0003461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6562582">
    <w:abstractNumId w:val="8"/>
  </w:num>
  <w:num w:numId="2" w16cid:durableId="1302154407">
    <w:abstractNumId w:val="6"/>
  </w:num>
  <w:num w:numId="3" w16cid:durableId="846940504">
    <w:abstractNumId w:val="5"/>
  </w:num>
  <w:num w:numId="4" w16cid:durableId="1164200147">
    <w:abstractNumId w:val="4"/>
  </w:num>
  <w:num w:numId="5" w16cid:durableId="1601765482">
    <w:abstractNumId w:val="7"/>
  </w:num>
  <w:num w:numId="6" w16cid:durableId="303511327">
    <w:abstractNumId w:val="3"/>
  </w:num>
  <w:num w:numId="7" w16cid:durableId="1304189744">
    <w:abstractNumId w:val="2"/>
  </w:num>
  <w:num w:numId="8" w16cid:durableId="1953051218">
    <w:abstractNumId w:val="1"/>
  </w:num>
  <w:num w:numId="9" w16cid:durableId="28188138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F7257"/>
    <w:rsid w:val="0083491D"/>
    <w:rsid w:val="009E1C17"/>
    <w:rsid w:val="00A305F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15AE5"/>
  <w14:defaultImageDpi w14:val="300"/>
  <w15:docId w15:val="{9016DE1A-7447-DA4B-B04B-701EBBC0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Garamond" w:eastAsia="Garamond" w:hAnsi="Garamond"/>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2735</Words>
  <Characters>15594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Timothy Boynton</cp:lastModifiedBy>
  <cp:revision>2</cp:revision>
  <dcterms:created xsi:type="dcterms:W3CDTF">2026-07-09T22:16:00Z</dcterms:created>
  <dcterms:modified xsi:type="dcterms:W3CDTF">2026-07-09T22:16:00Z</dcterms:modified>
  <cp:category/>
</cp:coreProperties>
</file>