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422EC" w14:textId="4DA5F56F" w:rsidR="00F07497" w:rsidRPr="00242EF3" w:rsidRDefault="00F07497" w:rsidP="00F07497">
      <w:pPr>
        <w:pStyle w:val="Heading1"/>
        <w:rPr>
          <w:color w:val="EE0000"/>
        </w:rPr>
      </w:pPr>
      <w:r w:rsidRPr="00242EF3">
        <w:rPr>
          <w:rStyle w:val="Strong"/>
          <w:b w:val="0"/>
          <w:bCs w:val="0"/>
          <w:color w:val="EE0000"/>
        </w:rPr>
        <w:t>Logo &amp; Color Palette for Inalbea Real Estate</w:t>
      </w:r>
    </w:p>
    <w:p w14:paraId="1C5C781A" w14:textId="77777777" w:rsidR="00F07497" w:rsidRDefault="00F07497" w:rsidP="00F07497">
      <w:pPr>
        <w:pStyle w:val="Heading2"/>
        <w:rPr>
          <w:color w:val="000000"/>
        </w:rPr>
      </w:pPr>
      <w:r>
        <w:rPr>
          <w:rStyle w:val="Strong"/>
          <w:b w:val="0"/>
          <w:bCs w:val="0"/>
          <w:color w:val="000000"/>
        </w:rPr>
        <w:t>Project Title</w:t>
      </w:r>
    </w:p>
    <w:p w14:paraId="2278320D" w14:textId="77777777" w:rsidR="00F07497" w:rsidRDefault="00F07497" w:rsidP="00F07497">
      <w:pPr>
        <w:pStyle w:val="NormalWeb"/>
        <w:rPr>
          <w:color w:val="000000"/>
        </w:rPr>
      </w:pPr>
      <w:r>
        <w:rPr>
          <w:color w:val="000000"/>
        </w:rPr>
        <w:t>Logo &amp; Color Palette Design – Inalbea Real Estate</w:t>
      </w:r>
    </w:p>
    <w:p w14:paraId="7824D477" w14:textId="21B98A5D" w:rsidR="00F07497" w:rsidRDefault="00A55A44" w:rsidP="00F07497">
      <w:r w:rsidRPr="00A55A44">
        <w:rPr>
          <w:noProof/>
          <w14:ligatures w14:val="standardContextual"/>
        </w:rPr>
        <w:pict w14:anchorId="768DFE80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37F7DED4" w14:textId="77777777" w:rsidR="00F07497" w:rsidRDefault="00F07497" w:rsidP="00F07497">
      <w:pPr>
        <w:pStyle w:val="Heading2"/>
        <w:rPr>
          <w:color w:val="000000"/>
        </w:rPr>
      </w:pPr>
      <w:r>
        <w:rPr>
          <w:rStyle w:val="Strong"/>
          <w:b w:val="0"/>
          <w:bCs w:val="0"/>
          <w:color w:val="000000"/>
        </w:rPr>
        <w:t>Project Overview</w:t>
      </w:r>
    </w:p>
    <w:p w14:paraId="3B2C3FC3" w14:textId="77777777" w:rsidR="00F07497" w:rsidRDefault="00F07497" w:rsidP="00F07497">
      <w:pPr>
        <w:pStyle w:val="NormalWeb"/>
        <w:rPr>
          <w:color w:val="000000"/>
        </w:rPr>
      </w:pPr>
      <w:r>
        <w:rPr>
          <w:rStyle w:val="Strong"/>
          <w:rFonts w:eastAsiaTheme="majorEastAsia"/>
          <w:color w:val="000000"/>
        </w:rPr>
        <w:t>Inalbea Real Estate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is a modern real estate agency specializing in the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sale, leasing, and investment consulting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of residential, commercial, and investment properties.</w:t>
      </w:r>
    </w:p>
    <w:p w14:paraId="2B96E007" w14:textId="77777777" w:rsidR="00F07497" w:rsidRDefault="00F07497" w:rsidP="00F07497">
      <w:pPr>
        <w:pStyle w:val="NormalWeb"/>
        <w:rPr>
          <w:color w:val="000000"/>
        </w:rPr>
      </w:pPr>
      <w:r>
        <w:rPr>
          <w:color w:val="000000"/>
        </w:rPr>
        <w:t>We are known for:</w:t>
      </w:r>
    </w:p>
    <w:p w14:paraId="561D2B42" w14:textId="77777777" w:rsidR="00F07497" w:rsidRDefault="00F07497" w:rsidP="00562258">
      <w:pPr>
        <w:pStyle w:val="NormalWeb"/>
        <w:numPr>
          <w:ilvl w:val="0"/>
          <w:numId w:val="37"/>
        </w:numPr>
        <w:rPr>
          <w:color w:val="000000"/>
        </w:rPr>
      </w:pPr>
      <w:r>
        <w:rPr>
          <w:color w:val="000000"/>
        </w:rPr>
        <w:t>Professionalism and transparency</w:t>
      </w:r>
    </w:p>
    <w:p w14:paraId="38115E17" w14:textId="77777777" w:rsidR="00F07497" w:rsidRDefault="00F07497" w:rsidP="00562258">
      <w:pPr>
        <w:pStyle w:val="NormalWeb"/>
        <w:numPr>
          <w:ilvl w:val="0"/>
          <w:numId w:val="37"/>
        </w:numPr>
        <w:rPr>
          <w:color w:val="000000"/>
        </w:rPr>
      </w:pPr>
      <w:r>
        <w:rPr>
          <w:color w:val="000000"/>
        </w:rPr>
        <w:t>Long-term client relationships</w:t>
      </w:r>
    </w:p>
    <w:p w14:paraId="0D536D67" w14:textId="77777777" w:rsidR="00F07497" w:rsidRDefault="00F07497" w:rsidP="00562258">
      <w:pPr>
        <w:pStyle w:val="NormalWeb"/>
        <w:numPr>
          <w:ilvl w:val="0"/>
          <w:numId w:val="37"/>
        </w:numPr>
        <w:rPr>
          <w:color w:val="000000"/>
        </w:rPr>
      </w:pPr>
      <w:r>
        <w:rPr>
          <w:color w:val="000000"/>
        </w:rPr>
        <w:t>A structured database of buyers, tenants, and investors</w:t>
      </w:r>
    </w:p>
    <w:p w14:paraId="5498C21D" w14:textId="77777777" w:rsidR="00F07497" w:rsidRDefault="00F07497" w:rsidP="00F07497">
      <w:pPr>
        <w:pStyle w:val="NormalWeb"/>
        <w:rPr>
          <w:color w:val="000000"/>
        </w:rPr>
      </w:pPr>
      <w:r>
        <w:rPr>
          <w:color w:val="000000"/>
        </w:rPr>
        <w:t>Our services include investment consulting, test fit-out studies for office tenants/buyers, leasing management, and financing assistance.</w:t>
      </w:r>
    </w:p>
    <w:p w14:paraId="035BA722" w14:textId="77777777" w:rsidR="00F07497" w:rsidRDefault="00F07497" w:rsidP="00F07497">
      <w:pPr>
        <w:pStyle w:val="NormalWeb"/>
        <w:rPr>
          <w:color w:val="000000"/>
        </w:rPr>
      </w:pPr>
      <w:r>
        <w:rPr>
          <w:rStyle w:val="Strong"/>
          <w:rFonts w:eastAsiaTheme="majorEastAsia"/>
          <w:color w:val="000000"/>
        </w:rPr>
        <w:t>Brand values: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reliability, professionalism, elegance, modern business mindset, digital innovation.</w:t>
      </w:r>
    </w:p>
    <w:p w14:paraId="6E277999" w14:textId="65FDD72B" w:rsidR="00F07497" w:rsidRDefault="00A55A44" w:rsidP="00F07497">
      <w:r w:rsidRPr="00A55A44">
        <w:rPr>
          <w:noProof/>
          <w14:ligatures w14:val="standardContextual"/>
        </w:rPr>
        <w:pict w14:anchorId="379EEE3C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7B70CFE6" w14:textId="77777777" w:rsidR="00F07497" w:rsidRDefault="00F07497" w:rsidP="00F07497">
      <w:pPr>
        <w:pStyle w:val="Heading2"/>
        <w:rPr>
          <w:color w:val="000000"/>
        </w:rPr>
      </w:pPr>
      <w:r>
        <w:rPr>
          <w:rStyle w:val="Strong"/>
          <w:b w:val="0"/>
          <w:bCs w:val="0"/>
          <w:color w:val="000000"/>
        </w:rPr>
        <w:t>Project Goal</w:t>
      </w:r>
    </w:p>
    <w:p w14:paraId="31E4AB5C" w14:textId="77777777" w:rsidR="00F07497" w:rsidRDefault="00F07497" w:rsidP="00F07497">
      <w:pPr>
        <w:pStyle w:val="NormalWeb"/>
        <w:rPr>
          <w:color w:val="000000"/>
        </w:rPr>
      </w:pPr>
      <w:r>
        <w:rPr>
          <w:color w:val="000000"/>
        </w:rPr>
        <w:t>We are looking for 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talented designer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to create 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modern, elegant, and memorable logo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and 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cohesive color palette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for Inalbea Real Estate.</w:t>
      </w:r>
    </w:p>
    <w:p w14:paraId="2C8EA531" w14:textId="77777777" w:rsidR="00F07497" w:rsidRDefault="00F07497" w:rsidP="00F07497">
      <w:pPr>
        <w:pStyle w:val="NormalWeb"/>
        <w:rPr>
          <w:color w:val="000000"/>
        </w:rPr>
      </w:pPr>
      <w:r>
        <w:rPr>
          <w:color w:val="000000"/>
        </w:rPr>
        <w:t>The design should:</w:t>
      </w:r>
    </w:p>
    <w:p w14:paraId="77640830" w14:textId="77777777" w:rsidR="00F07497" w:rsidRDefault="00F07497" w:rsidP="00562258">
      <w:pPr>
        <w:pStyle w:val="NormalWeb"/>
        <w:numPr>
          <w:ilvl w:val="0"/>
          <w:numId w:val="38"/>
        </w:numPr>
        <w:rPr>
          <w:color w:val="000000"/>
        </w:rPr>
      </w:pPr>
      <w:r>
        <w:rPr>
          <w:color w:val="000000"/>
        </w:rPr>
        <w:t>Be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minimalist, timeless, and professional</w:t>
      </w:r>
    </w:p>
    <w:p w14:paraId="539B0CE7" w14:textId="77777777" w:rsidR="00F07497" w:rsidRDefault="00F07497" w:rsidP="00562258">
      <w:pPr>
        <w:pStyle w:val="NormalWeb"/>
        <w:numPr>
          <w:ilvl w:val="0"/>
          <w:numId w:val="38"/>
        </w:numPr>
        <w:rPr>
          <w:color w:val="000000"/>
        </w:rPr>
      </w:pPr>
      <w:r>
        <w:rPr>
          <w:color w:val="000000"/>
        </w:rPr>
        <w:t>Work well in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digital formats and social media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(Instagram, LinkedIn, Facebook, TikTok, X)</w:t>
      </w:r>
    </w:p>
    <w:p w14:paraId="7E4AD04F" w14:textId="77777777" w:rsidR="00F07497" w:rsidRDefault="00F07497" w:rsidP="00562258">
      <w:pPr>
        <w:pStyle w:val="NormalWeb"/>
        <w:numPr>
          <w:ilvl w:val="0"/>
          <w:numId w:val="38"/>
        </w:numPr>
        <w:rPr>
          <w:color w:val="000000"/>
        </w:rPr>
      </w:pPr>
      <w:r>
        <w:rPr>
          <w:color w:val="000000"/>
        </w:rPr>
        <w:t>Avoid generic real estate symbols (houses, keys, skyscrapers)</w:t>
      </w:r>
    </w:p>
    <w:p w14:paraId="1726511A" w14:textId="77777777" w:rsidR="00F07497" w:rsidRDefault="00F07497" w:rsidP="00562258">
      <w:pPr>
        <w:pStyle w:val="NormalWeb"/>
        <w:numPr>
          <w:ilvl w:val="0"/>
          <w:numId w:val="38"/>
        </w:numPr>
        <w:rPr>
          <w:color w:val="000000"/>
        </w:rPr>
      </w:pPr>
      <w:r>
        <w:rPr>
          <w:color w:val="000000"/>
        </w:rPr>
        <w:t>Leave 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strong, memorable impression</w:t>
      </w:r>
    </w:p>
    <w:p w14:paraId="3402033A" w14:textId="77777777" w:rsidR="00F07497" w:rsidRDefault="00F07497" w:rsidP="00562258">
      <w:pPr>
        <w:pStyle w:val="NormalWeb"/>
        <w:numPr>
          <w:ilvl w:val="0"/>
          <w:numId w:val="38"/>
        </w:numPr>
        <w:rPr>
          <w:color w:val="000000"/>
        </w:rPr>
      </w:pPr>
      <w:r>
        <w:rPr>
          <w:color w:val="000000"/>
        </w:rPr>
        <w:t>Be adaptable for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B2C and B2B audiences</w:t>
      </w:r>
    </w:p>
    <w:p w14:paraId="4C428510" w14:textId="56346E1A" w:rsidR="00F07497" w:rsidRDefault="00A55A44" w:rsidP="00F07497">
      <w:r w:rsidRPr="00A55A44">
        <w:rPr>
          <w:noProof/>
          <w14:ligatures w14:val="standardContextual"/>
        </w:rPr>
        <w:pict w14:anchorId="2F7C2157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2EF78B1C" w14:textId="77777777" w:rsidR="00F07497" w:rsidRDefault="00F07497" w:rsidP="00F07497">
      <w:pPr>
        <w:pStyle w:val="Heading2"/>
        <w:rPr>
          <w:color w:val="000000"/>
        </w:rPr>
      </w:pPr>
      <w:r>
        <w:rPr>
          <w:rStyle w:val="Strong"/>
          <w:b w:val="0"/>
          <w:bCs w:val="0"/>
          <w:color w:val="000000"/>
        </w:rPr>
        <w:t>Scope / Deliverables</w:t>
      </w:r>
    </w:p>
    <w:p w14:paraId="69A071E8" w14:textId="77777777" w:rsidR="00F07497" w:rsidRDefault="00F07497" w:rsidP="00562258">
      <w:pPr>
        <w:pStyle w:val="NormalWeb"/>
        <w:numPr>
          <w:ilvl w:val="0"/>
          <w:numId w:val="39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Logo design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(primary logo + simple variations if needed)</w:t>
      </w:r>
    </w:p>
    <w:p w14:paraId="4B3ECF16" w14:textId="77777777" w:rsidR="00F07497" w:rsidRDefault="00F07497" w:rsidP="00562258">
      <w:pPr>
        <w:pStyle w:val="NormalWeb"/>
        <w:numPr>
          <w:ilvl w:val="0"/>
          <w:numId w:val="39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Color palette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(primary and secondary colors)</w:t>
      </w:r>
    </w:p>
    <w:p w14:paraId="439B57DB" w14:textId="77777777" w:rsidR="00F07497" w:rsidRDefault="00F07497" w:rsidP="00562258">
      <w:pPr>
        <w:pStyle w:val="NormalWeb"/>
        <w:numPr>
          <w:ilvl w:val="0"/>
          <w:numId w:val="39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File formats: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PDF, PNG, AI, SVG</w:t>
      </w:r>
    </w:p>
    <w:p w14:paraId="398656BC" w14:textId="3470C159" w:rsidR="00F07497" w:rsidRDefault="00A55A44" w:rsidP="00F07497">
      <w:r w:rsidRPr="00A55A44">
        <w:rPr>
          <w:noProof/>
          <w14:ligatures w14:val="standardContextual"/>
        </w:rPr>
        <w:lastRenderedPageBreak/>
        <w:pict w14:anchorId="3349BAA7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71BA2C88" w14:textId="77777777" w:rsidR="00F07497" w:rsidRDefault="00F07497" w:rsidP="00F07497">
      <w:pPr>
        <w:pStyle w:val="Heading2"/>
        <w:rPr>
          <w:color w:val="000000"/>
        </w:rPr>
      </w:pPr>
      <w:r>
        <w:rPr>
          <w:rStyle w:val="Strong"/>
          <w:b w:val="0"/>
          <w:bCs w:val="0"/>
          <w:color w:val="000000"/>
        </w:rPr>
        <w:t>Style Direction</w:t>
      </w:r>
    </w:p>
    <w:p w14:paraId="0E4B4D21" w14:textId="77777777" w:rsidR="00F07497" w:rsidRDefault="00F07497" w:rsidP="00562258">
      <w:pPr>
        <w:pStyle w:val="NormalWeb"/>
        <w:numPr>
          <w:ilvl w:val="0"/>
          <w:numId w:val="40"/>
        </w:numPr>
        <w:rPr>
          <w:color w:val="000000"/>
        </w:rPr>
      </w:pPr>
      <w:r>
        <w:rPr>
          <w:color w:val="000000"/>
        </w:rPr>
        <w:t>Elegant, unique, minimalistic, and modern</w:t>
      </w:r>
    </w:p>
    <w:p w14:paraId="79DA97DE" w14:textId="77777777" w:rsidR="00F07497" w:rsidRDefault="00F07497" w:rsidP="00562258">
      <w:pPr>
        <w:pStyle w:val="NormalWeb"/>
        <w:numPr>
          <w:ilvl w:val="0"/>
          <w:numId w:val="40"/>
        </w:numPr>
        <w:rPr>
          <w:color w:val="000000"/>
        </w:rPr>
      </w:pPr>
      <w:r>
        <w:rPr>
          <w:color w:val="000000"/>
        </w:rPr>
        <w:t>Inspired by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Japanese minimalism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and “old money” elegance</w:t>
      </w:r>
    </w:p>
    <w:p w14:paraId="52011848" w14:textId="77777777" w:rsidR="00F07497" w:rsidRDefault="00F07497" w:rsidP="00562258">
      <w:pPr>
        <w:pStyle w:val="NormalWeb"/>
        <w:numPr>
          <w:ilvl w:val="0"/>
          <w:numId w:val="40"/>
        </w:numPr>
        <w:rPr>
          <w:color w:val="000000"/>
        </w:rPr>
      </w:pPr>
      <w:r>
        <w:rPr>
          <w:color w:val="000000"/>
        </w:rPr>
        <w:t>Logo must work in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color and black &amp; white</w:t>
      </w:r>
    </w:p>
    <w:p w14:paraId="0F0D6CEF" w14:textId="77777777" w:rsidR="00F07497" w:rsidRDefault="00F07497" w:rsidP="00562258">
      <w:pPr>
        <w:pStyle w:val="NormalWeb"/>
        <w:numPr>
          <w:ilvl w:val="0"/>
          <w:numId w:val="40"/>
        </w:numPr>
        <w:rPr>
          <w:color w:val="000000"/>
        </w:rPr>
      </w:pPr>
      <w:r>
        <w:rPr>
          <w:color w:val="000000"/>
        </w:rPr>
        <w:t>Out-of-the-box, creative thinking encouraged</w:t>
      </w:r>
    </w:p>
    <w:p w14:paraId="1118BA16" w14:textId="64B64E5E" w:rsidR="00F07497" w:rsidRDefault="00A55A44" w:rsidP="00F07497">
      <w:r w:rsidRPr="00A55A44">
        <w:rPr>
          <w:noProof/>
          <w14:ligatures w14:val="standardContextual"/>
        </w:rPr>
        <w:pict w14:anchorId="6BCBBE7F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4CE274EF" w14:textId="19263E8C" w:rsidR="00F07497" w:rsidRDefault="00F07497" w:rsidP="00562258">
      <w:pPr>
        <w:pStyle w:val="NormalWeb"/>
        <w:numPr>
          <w:ilvl w:val="0"/>
          <w:numId w:val="41"/>
        </w:numPr>
        <w:rPr>
          <w:color w:val="000000"/>
        </w:rPr>
      </w:pPr>
      <w:r>
        <w:rPr>
          <w:color w:val="000000"/>
        </w:rPr>
        <w:t>Winner may be invited to develop the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full corporate identity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later</w:t>
      </w:r>
      <w:r w:rsidR="00263BB0">
        <w:rPr>
          <w:color w:val="000000"/>
        </w:rPr>
        <w:t>.</w:t>
      </w:r>
    </w:p>
    <w:p w14:paraId="26ACD70F" w14:textId="40E96096" w:rsidR="00F07497" w:rsidRDefault="00A55A44" w:rsidP="00F07497">
      <w:r w:rsidRPr="00A55A44">
        <w:rPr>
          <w:noProof/>
          <w14:ligatures w14:val="standardContextual"/>
        </w:rPr>
        <w:pict w14:anchorId="61AC80F0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4FC312F2" w14:textId="77777777" w:rsidR="00F07497" w:rsidRDefault="00F07497" w:rsidP="00F07497">
      <w:pPr>
        <w:pStyle w:val="Heading2"/>
        <w:rPr>
          <w:color w:val="000000"/>
        </w:rPr>
      </w:pPr>
      <w:r>
        <w:rPr>
          <w:rStyle w:val="Strong"/>
          <w:b w:val="0"/>
          <w:bCs w:val="0"/>
          <w:color w:val="000000"/>
        </w:rPr>
        <w:t>Timeline</w:t>
      </w:r>
    </w:p>
    <w:p w14:paraId="09BAA61C" w14:textId="114CE095" w:rsidR="00F07497" w:rsidRDefault="00F07497" w:rsidP="00562258">
      <w:pPr>
        <w:pStyle w:val="NormalWeb"/>
        <w:numPr>
          <w:ilvl w:val="0"/>
          <w:numId w:val="42"/>
        </w:numPr>
        <w:rPr>
          <w:color w:val="000000"/>
        </w:rPr>
      </w:pPr>
      <w:r>
        <w:rPr>
          <w:color w:val="000000"/>
        </w:rPr>
        <w:t xml:space="preserve">Contest launch: November </w:t>
      </w:r>
      <w:r w:rsidR="00263BB0">
        <w:rPr>
          <w:color w:val="000000"/>
        </w:rPr>
        <w:t>27</w:t>
      </w:r>
      <w:r>
        <w:rPr>
          <w:color w:val="000000"/>
        </w:rPr>
        <w:t>, 2025</w:t>
      </w:r>
    </w:p>
    <w:p w14:paraId="58832BA1" w14:textId="77777777" w:rsidR="00F07497" w:rsidRDefault="00F07497" w:rsidP="00562258">
      <w:pPr>
        <w:pStyle w:val="NormalWeb"/>
        <w:numPr>
          <w:ilvl w:val="0"/>
          <w:numId w:val="42"/>
        </w:numPr>
        <w:rPr>
          <w:color w:val="000000"/>
        </w:rPr>
      </w:pPr>
      <w:r>
        <w:rPr>
          <w:color w:val="000000"/>
        </w:rPr>
        <w:t>Draft submissions: 1–2 weeks</w:t>
      </w:r>
    </w:p>
    <w:p w14:paraId="3B2DA6D1" w14:textId="77777777" w:rsidR="00F07497" w:rsidRDefault="00F07497" w:rsidP="00562258">
      <w:pPr>
        <w:pStyle w:val="NormalWeb"/>
        <w:numPr>
          <w:ilvl w:val="0"/>
          <w:numId w:val="42"/>
        </w:numPr>
        <w:rPr>
          <w:color w:val="000000"/>
        </w:rPr>
      </w:pPr>
      <w:r>
        <w:rPr>
          <w:color w:val="000000"/>
        </w:rPr>
        <w:t>Communication: online, English or Slovenian</w:t>
      </w:r>
    </w:p>
    <w:p w14:paraId="616565E8" w14:textId="542B3EAC" w:rsidR="00F07497" w:rsidRDefault="00A55A44" w:rsidP="00F07497">
      <w:r w:rsidRPr="00A55A44">
        <w:rPr>
          <w:noProof/>
          <w14:ligatures w14:val="standardContextual"/>
        </w:rPr>
        <w:pict w14:anchorId="1C45A425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0A036826" w14:textId="77777777" w:rsidR="00F07497" w:rsidRDefault="00F07497" w:rsidP="00F07497">
      <w:pPr>
        <w:pStyle w:val="Heading2"/>
        <w:rPr>
          <w:color w:val="000000"/>
        </w:rPr>
      </w:pPr>
      <w:r>
        <w:rPr>
          <w:rStyle w:val="Strong"/>
          <w:b w:val="0"/>
          <w:bCs w:val="0"/>
          <w:color w:val="000000"/>
        </w:rPr>
        <w:t>What We Expect From Designers</w:t>
      </w:r>
    </w:p>
    <w:p w14:paraId="3FBF3EBD" w14:textId="77777777" w:rsidR="00F07497" w:rsidRDefault="00F07497" w:rsidP="00562258">
      <w:pPr>
        <w:pStyle w:val="NormalWeb"/>
        <w:numPr>
          <w:ilvl w:val="0"/>
          <w:numId w:val="43"/>
        </w:numPr>
        <w:rPr>
          <w:color w:val="000000"/>
        </w:rPr>
      </w:pPr>
      <w:r>
        <w:rPr>
          <w:color w:val="000000"/>
        </w:rPr>
        <w:t>3–5 examples of previous logo or brand identity projects</w:t>
      </w:r>
    </w:p>
    <w:p w14:paraId="26D6B6B2" w14:textId="77777777" w:rsidR="00F07497" w:rsidRDefault="00F07497" w:rsidP="00562258">
      <w:pPr>
        <w:pStyle w:val="NormalWeb"/>
        <w:numPr>
          <w:ilvl w:val="0"/>
          <w:numId w:val="43"/>
        </w:numPr>
        <w:rPr>
          <w:color w:val="000000"/>
        </w:rPr>
      </w:pPr>
      <w:r>
        <w:rPr>
          <w:color w:val="000000"/>
        </w:rPr>
        <w:t>Short description of design approach / creative process</w:t>
      </w:r>
    </w:p>
    <w:p w14:paraId="162BA2EF" w14:textId="77777777" w:rsidR="00F07497" w:rsidRDefault="00F07497" w:rsidP="00562258">
      <w:pPr>
        <w:pStyle w:val="NormalWeb"/>
        <w:numPr>
          <w:ilvl w:val="0"/>
          <w:numId w:val="43"/>
        </w:numPr>
        <w:rPr>
          <w:color w:val="000000"/>
        </w:rPr>
      </w:pPr>
      <w:r>
        <w:rPr>
          <w:color w:val="000000"/>
        </w:rPr>
        <w:t>Confirmation of ability to deliver all items</w:t>
      </w:r>
    </w:p>
    <w:p w14:paraId="23165D41" w14:textId="0CB345FB" w:rsidR="00F07497" w:rsidRDefault="00F07497" w:rsidP="00562258">
      <w:pPr>
        <w:pStyle w:val="NormalWeb"/>
        <w:numPr>
          <w:ilvl w:val="0"/>
          <w:numId w:val="43"/>
        </w:numPr>
        <w:rPr>
          <w:color w:val="000000"/>
        </w:rPr>
      </w:pPr>
      <w:r>
        <w:rPr>
          <w:color w:val="000000"/>
        </w:rPr>
        <w:t>Willingness to provide</w:t>
      </w:r>
      <w:r>
        <w:rPr>
          <w:rStyle w:val="Strong"/>
          <w:rFonts w:eastAsiaTheme="majorEastAsia"/>
          <w:color w:val="000000"/>
        </w:rPr>
        <w:t xml:space="preserve"> revisions</w:t>
      </w:r>
    </w:p>
    <w:p w14:paraId="2C044375" w14:textId="1A1020B5" w:rsidR="00F07497" w:rsidRDefault="00A55A44" w:rsidP="00F07497">
      <w:r w:rsidRPr="00A55A44">
        <w:rPr>
          <w:noProof/>
          <w14:ligatures w14:val="standardContextual"/>
        </w:rPr>
        <w:pict w14:anchorId="7F3E3250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3A9CA5DD" w14:textId="77777777" w:rsidR="00F07497" w:rsidRDefault="00F07497" w:rsidP="00F07497">
      <w:pPr>
        <w:pStyle w:val="Heading2"/>
        <w:rPr>
          <w:color w:val="000000"/>
        </w:rPr>
      </w:pPr>
      <w:r>
        <w:rPr>
          <w:rStyle w:val="Strong"/>
          <w:b w:val="0"/>
          <w:bCs w:val="0"/>
          <w:color w:val="000000"/>
        </w:rPr>
        <w:t>Tone / Brand Feel</w:t>
      </w:r>
    </w:p>
    <w:p w14:paraId="2693D844" w14:textId="77777777" w:rsidR="00F07497" w:rsidRDefault="00F07497" w:rsidP="00562258">
      <w:pPr>
        <w:pStyle w:val="NormalWeb"/>
        <w:numPr>
          <w:ilvl w:val="0"/>
          <w:numId w:val="44"/>
        </w:numPr>
        <w:rPr>
          <w:color w:val="000000"/>
        </w:rPr>
      </w:pPr>
      <w:r>
        <w:rPr>
          <w:color w:val="000000"/>
        </w:rPr>
        <w:t>Minimalist, clean, professional, and timeless</w:t>
      </w:r>
    </w:p>
    <w:p w14:paraId="10DC7F66" w14:textId="77777777" w:rsidR="00F07497" w:rsidRDefault="00F07497" w:rsidP="00562258">
      <w:pPr>
        <w:pStyle w:val="NormalWeb"/>
        <w:numPr>
          <w:ilvl w:val="0"/>
          <w:numId w:val="44"/>
        </w:numPr>
        <w:rPr>
          <w:color w:val="000000"/>
        </w:rPr>
      </w:pPr>
      <w:r>
        <w:rPr>
          <w:color w:val="000000"/>
        </w:rPr>
        <w:t>Modern and digital-first</w:t>
      </w:r>
    </w:p>
    <w:p w14:paraId="76102599" w14:textId="77777777" w:rsidR="00F07497" w:rsidRDefault="00F07497" w:rsidP="00562258">
      <w:pPr>
        <w:pStyle w:val="NormalWeb"/>
        <w:numPr>
          <w:ilvl w:val="0"/>
          <w:numId w:val="44"/>
        </w:numPr>
        <w:rPr>
          <w:color w:val="000000"/>
        </w:rPr>
      </w:pPr>
      <w:r>
        <w:rPr>
          <w:color w:val="000000"/>
        </w:rPr>
        <w:t>Conveys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trust, quality, elegance, and sophistication</w:t>
      </w:r>
    </w:p>
    <w:p w14:paraId="3E37429A" w14:textId="5AAB2D2C" w:rsidR="00AA08E7" w:rsidRPr="00481D04" w:rsidRDefault="00A55A44">
      <w:r w:rsidRPr="00A55A44">
        <w:rPr>
          <w:noProof/>
          <w14:ligatures w14:val="standardContextual"/>
        </w:rPr>
        <w:pict w14:anchorId="2A4CA3DE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sectPr w:rsidR="00AA08E7" w:rsidRPr="00481D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39F1"/>
    <w:multiLevelType w:val="multilevel"/>
    <w:tmpl w:val="4A725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83CE8"/>
    <w:multiLevelType w:val="multilevel"/>
    <w:tmpl w:val="A5369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E70A1C"/>
    <w:multiLevelType w:val="multilevel"/>
    <w:tmpl w:val="0B3C4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242103"/>
    <w:multiLevelType w:val="multilevel"/>
    <w:tmpl w:val="2C3C6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F079C"/>
    <w:multiLevelType w:val="multilevel"/>
    <w:tmpl w:val="1E76F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DA2CF0"/>
    <w:multiLevelType w:val="multilevel"/>
    <w:tmpl w:val="82546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9655C3"/>
    <w:multiLevelType w:val="multilevel"/>
    <w:tmpl w:val="D696C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DE77B3"/>
    <w:multiLevelType w:val="multilevel"/>
    <w:tmpl w:val="CBC86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F059B8"/>
    <w:multiLevelType w:val="multilevel"/>
    <w:tmpl w:val="45346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8B74CF"/>
    <w:multiLevelType w:val="multilevel"/>
    <w:tmpl w:val="CEDA0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FD52D1"/>
    <w:multiLevelType w:val="multilevel"/>
    <w:tmpl w:val="C4CA0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9515EE"/>
    <w:multiLevelType w:val="multilevel"/>
    <w:tmpl w:val="E17A8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967598"/>
    <w:multiLevelType w:val="multilevel"/>
    <w:tmpl w:val="39827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546D50"/>
    <w:multiLevelType w:val="multilevel"/>
    <w:tmpl w:val="E9A8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EB13C2"/>
    <w:multiLevelType w:val="multilevel"/>
    <w:tmpl w:val="60A28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2C2132"/>
    <w:multiLevelType w:val="multilevel"/>
    <w:tmpl w:val="71D46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D441E5"/>
    <w:multiLevelType w:val="multilevel"/>
    <w:tmpl w:val="7A2A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2719C9"/>
    <w:multiLevelType w:val="multilevel"/>
    <w:tmpl w:val="DE0E5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8E7B22"/>
    <w:multiLevelType w:val="multilevel"/>
    <w:tmpl w:val="15C6D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0B13FAA"/>
    <w:multiLevelType w:val="multilevel"/>
    <w:tmpl w:val="2280E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35D2D23"/>
    <w:multiLevelType w:val="multilevel"/>
    <w:tmpl w:val="EC262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4BD7199"/>
    <w:multiLevelType w:val="multilevel"/>
    <w:tmpl w:val="7564E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72830BB"/>
    <w:multiLevelType w:val="multilevel"/>
    <w:tmpl w:val="452AD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90A7F6A"/>
    <w:multiLevelType w:val="multilevel"/>
    <w:tmpl w:val="D8889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C571CF0"/>
    <w:multiLevelType w:val="multilevel"/>
    <w:tmpl w:val="914A4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4F0BDF"/>
    <w:multiLevelType w:val="multilevel"/>
    <w:tmpl w:val="43E29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925184"/>
    <w:multiLevelType w:val="multilevel"/>
    <w:tmpl w:val="F6965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8081EA8"/>
    <w:multiLevelType w:val="multilevel"/>
    <w:tmpl w:val="B40C9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BAE24AD"/>
    <w:multiLevelType w:val="multilevel"/>
    <w:tmpl w:val="8B82A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C16799"/>
    <w:multiLevelType w:val="multilevel"/>
    <w:tmpl w:val="54F6E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60D6BFE"/>
    <w:multiLevelType w:val="multilevel"/>
    <w:tmpl w:val="88407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66700B3"/>
    <w:multiLevelType w:val="multilevel"/>
    <w:tmpl w:val="1494D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B7264ED"/>
    <w:multiLevelType w:val="multilevel"/>
    <w:tmpl w:val="64208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B98252C"/>
    <w:multiLevelType w:val="multilevel"/>
    <w:tmpl w:val="605C1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DB77535"/>
    <w:multiLevelType w:val="multilevel"/>
    <w:tmpl w:val="A45A9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E547922"/>
    <w:multiLevelType w:val="multilevel"/>
    <w:tmpl w:val="9D764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3B60A09"/>
    <w:multiLevelType w:val="multilevel"/>
    <w:tmpl w:val="52C82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3C54107"/>
    <w:multiLevelType w:val="multilevel"/>
    <w:tmpl w:val="EC60D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6897011"/>
    <w:multiLevelType w:val="multilevel"/>
    <w:tmpl w:val="39C23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7D34987"/>
    <w:multiLevelType w:val="multilevel"/>
    <w:tmpl w:val="2BAE2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8817D52"/>
    <w:multiLevelType w:val="multilevel"/>
    <w:tmpl w:val="2B027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91F16AD"/>
    <w:multiLevelType w:val="multilevel"/>
    <w:tmpl w:val="58D8B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9CE5701"/>
    <w:multiLevelType w:val="multilevel"/>
    <w:tmpl w:val="10C49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AAC1487"/>
    <w:multiLevelType w:val="multilevel"/>
    <w:tmpl w:val="418CF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EE64E7D"/>
    <w:multiLevelType w:val="multilevel"/>
    <w:tmpl w:val="C09C9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F24155E"/>
    <w:multiLevelType w:val="multilevel"/>
    <w:tmpl w:val="C2DA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30379CF"/>
    <w:multiLevelType w:val="multilevel"/>
    <w:tmpl w:val="81DA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62E15B2"/>
    <w:multiLevelType w:val="multilevel"/>
    <w:tmpl w:val="0BE84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64D339E"/>
    <w:multiLevelType w:val="multilevel"/>
    <w:tmpl w:val="D82A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83F5B92"/>
    <w:multiLevelType w:val="multilevel"/>
    <w:tmpl w:val="57E07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8F65903"/>
    <w:multiLevelType w:val="multilevel"/>
    <w:tmpl w:val="1102F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9B56ACE"/>
    <w:multiLevelType w:val="multilevel"/>
    <w:tmpl w:val="6F14E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A36400E"/>
    <w:multiLevelType w:val="multilevel"/>
    <w:tmpl w:val="27BE2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A3B02CF"/>
    <w:multiLevelType w:val="multilevel"/>
    <w:tmpl w:val="D1986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B640EA2"/>
    <w:multiLevelType w:val="multilevel"/>
    <w:tmpl w:val="40DE0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DBC5676"/>
    <w:multiLevelType w:val="multilevel"/>
    <w:tmpl w:val="847E6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73328608">
    <w:abstractNumId w:val="20"/>
  </w:num>
  <w:num w:numId="2" w16cid:durableId="1960912866">
    <w:abstractNumId w:val="14"/>
  </w:num>
  <w:num w:numId="3" w16cid:durableId="918834028">
    <w:abstractNumId w:val="49"/>
  </w:num>
  <w:num w:numId="4" w16cid:durableId="1855807278">
    <w:abstractNumId w:val="8"/>
  </w:num>
  <w:num w:numId="5" w16cid:durableId="2051952978">
    <w:abstractNumId w:val="7"/>
  </w:num>
  <w:num w:numId="6" w16cid:durableId="25066218">
    <w:abstractNumId w:val="43"/>
  </w:num>
  <w:num w:numId="7" w16cid:durableId="299001729">
    <w:abstractNumId w:val="24"/>
  </w:num>
  <w:num w:numId="8" w16cid:durableId="1458404819">
    <w:abstractNumId w:val="53"/>
  </w:num>
  <w:num w:numId="9" w16cid:durableId="1272862706">
    <w:abstractNumId w:val="42"/>
  </w:num>
  <w:num w:numId="10" w16cid:durableId="1102724505">
    <w:abstractNumId w:val="4"/>
  </w:num>
  <w:num w:numId="11" w16cid:durableId="1354267010">
    <w:abstractNumId w:val="5"/>
  </w:num>
  <w:num w:numId="12" w16cid:durableId="2132699453">
    <w:abstractNumId w:val="29"/>
  </w:num>
  <w:num w:numId="13" w16cid:durableId="2022005401">
    <w:abstractNumId w:val="6"/>
  </w:num>
  <w:num w:numId="14" w16cid:durableId="771632627">
    <w:abstractNumId w:val="37"/>
  </w:num>
  <w:num w:numId="15" w16cid:durableId="333384838">
    <w:abstractNumId w:val="55"/>
  </w:num>
  <w:num w:numId="16" w16cid:durableId="499125009">
    <w:abstractNumId w:val="11"/>
  </w:num>
  <w:num w:numId="17" w16cid:durableId="1303001153">
    <w:abstractNumId w:val="17"/>
  </w:num>
  <w:num w:numId="18" w16cid:durableId="1653176601">
    <w:abstractNumId w:val="38"/>
  </w:num>
  <w:num w:numId="19" w16cid:durableId="816186675">
    <w:abstractNumId w:val="48"/>
  </w:num>
  <w:num w:numId="20" w16cid:durableId="1252734558">
    <w:abstractNumId w:val="15"/>
  </w:num>
  <w:num w:numId="21" w16cid:durableId="2006006481">
    <w:abstractNumId w:val="39"/>
  </w:num>
  <w:num w:numId="22" w16cid:durableId="1617130023">
    <w:abstractNumId w:val="12"/>
  </w:num>
  <w:num w:numId="23" w16cid:durableId="654455149">
    <w:abstractNumId w:val="10"/>
  </w:num>
  <w:num w:numId="24" w16cid:durableId="362286173">
    <w:abstractNumId w:val="45"/>
  </w:num>
  <w:num w:numId="25" w16cid:durableId="270938254">
    <w:abstractNumId w:val="1"/>
  </w:num>
  <w:num w:numId="26" w16cid:durableId="2070690146">
    <w:abstractNumId w:val="40"/>
  </w:num>
  <w:num w:numId="27" w16cid:durableId="1574125393">
    <w:abstractNumId w:val="18"/>
  </w:num>
  <w:num w:numId="28" w16cid:durableId="1686403503">
    <w:abstractNumId w:val="28"/>
  </w:num>
  <w:num w:numId="29" w16cid:durableId="631787569">
    <w:abstractNumId w:val="54"/>
  </w:num>
  <w:num w:numId="30" w16cid:durableId="2024356569">
    <w:abstractNumId w:val="30"/>
  </w:num>
  <w:num w:numId="31" w16cid:durableId="177352861">
    <w:abstractNumId w:val="22"/>
  </w:num>
  <w:num w:numId="32" w16cid:durableId="1013186790">
    <w:abstractNumId w:val="16"/>
  </w:num>
  <w:num w:numId="33" w16cid:durableId="1485466876">
    <w:abstractNumId w:val="19"/>
  </w:num>
  <w:num w:numId="34" w16cid:durableId="1680699011">
    <w:abstractNumId w:val="33"/>
  </w:num>
  <w:num w:numId="35" w16cid:durableId="1152722329">
    <w:abstractNumId w:val="47"/>
  </w:num>
  <w:num w:numId="36" w16cid:durableId="11801890">
    <w:abstractNumId w:val="51"/>
  </w:num>
  <w:num w:numId="37" w16cid:durableId="1951862081">
    <w:abstractNumId w:val="46"/>
  </w:num>
  <w:num w:numId="38" w16cid:durableId="1586958873">
    <w:abstractNumId w:val="21"/>
  </w:num>
  <w:num w:numId="39" w16cid:durableId="146477803">
    <w:abstractNumId w:val="2"/>
  </w:num>
  <w:num w:numId="40" w16cid:durableId="541983353">
    <w:abstractNumId w:val="0"/>
  </w:num>
  <w:num w:numId="41" w16cid:durableId="168302265">
    <w:abstractNumId w:val="50"/>
  </w:num>
  <w:num w:numId="42" w16cid:durableId="1344430488">
    <w:abstractNumId w:val="36"/>
  </w:num>
  <w:num w:numId="43" w16cid:durableId="1952128953">
    <w:abstractNumId w:val="27"/>
  </w:num>
  <w:num w:numId="44" w16cid:durableId="1812476473">
    <w:abstractNumId w:val="25"/>
  </w:num>
  <w:num w:numId="45" w16cid:durableId="583879289">
    <w:abstractNumId w:val="41"/>
  </w:num>
  <w:num w:numId="46" w16cid:durableId="986710233">
    <w:abstractNumId w:val="35"/>
  </w:num>
  <w:num w:numId="47" w16cid:durableId="1803111695">
    <w:abstractNumId w:val="31"/>
  </w:num>
  <w:num w:numId="48" w16cid:durableId="41757824">
    <w:abstractNumId w:val="52"/>
  </w:num>
  <w:num w:numId="49" w16cid:durableId="1847598227">
    <w:abstractNumId w:val="34"/>
  </w:num>
  <w:num w:numId="50" w16cid:durableId="599917341">
    <w:abstractNumId w:val="44"/>
  </w:num>
  <w:num w:numId="51" w16cid:durableId="1390182359">
    <w:abstractNumId w:val="13"/>
  </w:num>
  <w:num w:numId="52" w16cid:durableId="443619790">
    <w:abstractNumId w:val="23"/>
  </w:num>
  <w:num w:numId="53" w16cid:durableId="1244795853">
    <w:abstractNumId w:val="9"/>
  </w:num>
  <w:num w:numId="54" w16cid:durableId="1512337939">
    <w:abstractNumId w:val="26"/>
  </w:num>
  <w:num w:numId="55" w16cid:durableId="209078893">
    <w:abstractNumId w:val="3"/>
  </w:num>
  <w:num w:numId="56" w16cid:durableId="1476028544">
    <w:abstractNumId w:val="32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74C"/>
    <w:rsid w:val="000744F8"/>
    <w:rsid w:val="000B232E"/>
    <w:rsid w:val="00142B2B"/>
    <w:rsid w:val="0015685D"/>
    <w:rsid w:val="001A67B8"/>
    <w:rsid w:val="001C088B"/>
    <w:rsid w:val="002318F9"/>
    <w:rsid w:val="00242EF3"/>
    <w:rsid w:val="00263BB0"/>
    <w:rsid w:val="00263BDC"/>
    <w:rsid w:val="00283B33"/>
    <w:rsid w:val="002B0F3D"/>
    <w:rsid w:val="00323297"/>
    <w:rsid w:val="0032615C"/>
    <w:rsid w:val="003726F9"/>
    <w:rsid w:val="0038174C"/>
    <w:rsid w:val="003A5501"/>
    <w:rsid w:val="003F6A9F"/>
    <w:rsid w:val="00442FD9"/>
    <w:rsid w:val="004559C3"/>
    <w:rsid w:val="00481D04"/>
    <w:rsid w:val="004A5361"/>
    <w:rsid w:val="0054233A"/>
    <w:rsid w:val="00555686"/>
    <w:rsid w:val="00562258"/>
    <w:rsid w:val="00580D80"/>
    <w:rsid w:val="00635BB8"/>
    <w:rsid w:val="00642B58"/>
    <w:rsid w:val="007119A8"/>
    <w:rsid w:val="0071515B"/>
    <w:rsid w:val="00735E7C"/>
    <w:rsid w:val="007801CB"/>
    <w:rsid w:val="008438BA"/>
    <w:rsid w:val="00872730"/>
    <w:rsid w:val="00905844"/>
    <w:rsid w:val="009351C8"/>
    <w:rsid w:val="009354FC"/>
    <w:rsid w:val="009369A1"/>
    <w:rsid w:val="00937821"/>
    <w:rsid w:val="009F1D47"/>
    <w:rsid w:val="00A24D7E"/>
    <w:rsid w:val="00A55A44"/>
    <w:rsid w:val="00A6055D"/>
    <w:rsid w:val="00A81B4B"/>
    <w:rsid w:val="00A8554B"/>
    <w:rsid w:val="00AA08E7"/>
    <w:rsid w:val="00AA3812"/>
    <w:rsid w:val="00AC7628"/>
    <w:rsid w:val="00BB4678"/>
    <w:rsid w:val="00BC4CA6"/>
    <w:rsid w:val="00C00A07"/>
    <w:rsid w:val="00C12DA4"/>
    <w:rsid w:val="00C138E7"/>
    <w:rsid w:val="00C13AE0"/>
    <w:rsid w:val="00C409DA"/>
    <w:rsid w:val="00C76C2C"/>
    <w:rsid w:val="00C808DF"/>
    <w:rsid w:val="00C87E25"/>
    <w:rsid w:val="00D01EDB"/>
    <w:rsid w:val="00D2362E"/>
    <w:rsid w:val="00D43865"/>
    <w:rsid w:val="00D955D3"/>
    <w:rsid w:val="00DC4D6E"/>
    <w:rsid w:val="00DC6D40"/>
    <w:rsid w:val="00DE1180"/>
    <w:rsid w:val="00E14C3B"/>
    <w:rsid w:val="00E172CB"/>
    <w:rsid w:val="00E309E5"/>
    <w:rsid w:val="00E94A9C"/>
    <w:rsid w:val="00EC5478"/>
    <w:rsid w:val="00EE0E8B"/>
    <w:rsid w:val="00EF7BEF"/>
    <w:rsid w:val="00F07497"/>
    <w:rsid w:val="00F074D8"/>
    <w:rsid w:val="00F261CB"/>
    <w:rsid w:val="00F34389"/>
    <w:rsid w:val="00F834A5"/>
    <w:rsid w:val="00FA18BC"/>
    <w:rsid w:val="00FD71D7"/>
    <w:rsid w:val="00FF70F0"/>
    <w:rsid w:val="1584975B"/>
    <w:rsid w:val="62539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74ABFD7"/>
  <w15:chartTrackingRefBased/>
  <w15:docId w15:val="{ADED8E61-7E7C-4AB1-AF27-80395A50C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FD9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1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1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17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1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17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174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174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174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174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17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817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817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17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17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17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17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17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17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17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1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1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1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1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17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17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17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17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17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174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8174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38174C"/>
  </w:style>
  <w:style w:type="character" w:styleId="Strong">
    <w:name w:val="Strong"/>
    <w:basedOn w:val="DefaultParagraphFont"/>
    <w:uiPriority w:val="22"/>
    <w:qFormat/>
    <w:rsid w:val="0038174C"/>
    <w:rPr>
      <w:b/>
      <w:bCs/>
    </w:rPr>
  </w:style>
  <w:style w:type="character" w:styleId="Emphasis">
    <w:name w:val="Emphasis"/>
    <w:basedOn w:val="DefaultParagraphFont"/>
    <w:uiPriority w:val="20"/>
    <w:qFormat/>
    <w:rsid w:val="00EE0E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98df32-ea7d-4be2-b202-0a09c217550e">
      <Terms xmlns="http://schemas.microsoft.com/office/infopath/2007/PartnerControls"/>
    </lcf76f155ced4ddcb4097134ff3c332f>
    <TaxCatchAll xmlns="5cbb2dd9-6331-486c-bcf3-c03ae5f49cdc" xsi:nil="true"/>
    <SharedWithUsers xmlns="5cbb2dd9-6331-486c-bcf3-c03ae5f49cdc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4F8A15ABFCAEB46B06FAEC91CE83304" ma:contentTypeVersion="18" ma:contentTypeDescription="Ustvari nov dokument." ma:contentTypeScope="" ma:versionID="d19f211d8e36eccac29e1d3296d43a5f">
  <xsd:schema xmlns:xsd="http://www.w3.org/2001/XMLSchema" xmlns:xs="http://www.w3.org/2001/XMLSchema" xmlns:p="http://schemas.microsoft.com/office/2006/metadata/properties" xmlns:ns2="b898df32-ea7d-4be2-b202-0a09c217550e" xmlns:ns3="5cbb2dd9-6331-486c-bcf3-c03ae5f49cdc" targetNamespace="http://schemas.microsoft.com/office/2006/metadata/properties" ma:root="true" ma:fieldsID="b9feacd0401ba9d8f92fbed3e2977f3a" ns2:_="" ns3:_="">
    <xsd:import namespace="b898df32-ea7d-4be2-b202-0a09c217550e"/>
    <xsd:import namespace="5cbb2dd9-6331-486c-bcf3-c03ae5f49c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98df32-ea7d-4be2-b202-0a09c21755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Oznake slike" ma:readOnly="false" ma:fieldId="{5cf76f15-5ced-4ddc-b409-7134ff3c332f}" ma:taxonomyMulti="true" ma:sspId="b8aab523-9187-4c4a-9ccc-5a427d345d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bb2dd9-6331-486c-bcf3-c03ae5f49cd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Stolpec za razvrstitev izrazja »Ujemi vse«" ma:hidden="true" ma:list="{2cc8ebf9-8663-42cf-923f-c5b8a8e9c739}" ma:internalName="TaxCatchAll" ma:showField="CatchAllData" ma:web="5cbb2dd9-6331-486c-bcf3-c03ae5f49c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13E1D1-D887-4BED-93FD-1621A66295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28757E-55E2-440F-AEFB-7A57FD69424C}">
  <ds:schemaRefs>
    <ds:schemaRef ds:uri="http://schemas.microsoft.com/office/2006/metadata/properties"/>
    <ds:schemaRef ds:uri="http://schemas.microsoft.com/office/infopath/2007/PartnerControls"/>
    <ds:schemaRef ds:uri="b898df32-ea7d-4be2-b202-0a09c217550e"/>
    <ds:schemaRef ds:uri="5cbb2dd9-6331-486c-bcf3-c03ae5f49cdc"/>
  </ds:schemaRefs>
</ds:datastoreItem>
</file>

<file path=customXml/itemProps3.xml><?xml version="1.0" encoding="utf-8"?>
<ds:datastoreItem xmlns:ds="http://schemas.openxmlformats.org/officeDocument/2006/customXml" ds:itemID="{B0A7526C-5B6C-4440-B4A0-F8591351AE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98df32-ea7d-4be2-b202-0a09c217550e"/>
    <ds:schemaRef ds:uri="5cbb2dd9-6331-486c-bcf3-c03ae5f49c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 Lajovic Inalbea</dc:creator>
  <cp:keywords/>
  <dc:description/>
  <cp:lastModifiedBy>Luka Lajovic Inalbea</cp:lastModifiedBy>
  <cp:revision>3</cp:revision>
  <dcterms:created xsi:type="dcterms:W3CDTF">2025-11-26T08:28:00Z</dcterms:created>
  <dcterms:modified xsi:type="dcterms:W3CDTF">2025-11-26T08:32:00Z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0x01010054F8A15ABFCAEB46B06FAEC91CE83304</vt:lpwstr>
  </property>
  <property fmtid="{D5CDD505-2E9C-101B-9397-08002B2CF9AE}" pid="3" name="Order">
    <vt:r8>8800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