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D83BC" w14:textId="3F40ED05" w:rsidR="0025003E" w:rsidRPr="009A79BD" w:rsidRDefault="009A79BD">
      <w:pPr>
        <w:rPr>
          <w:sz w:val="48"/>
          <w:szCs w:val="48"/>
        </w:rPr>
      </w:pPr>
      <w:r w:rsidRPr="009A79BD">
        <w:rPr>
          <w:rFonts w:hint="cs"/>
          <w:sz w:val="48"/>
          <w:szCs w:val="48"/>
          <w:rtl/>
        </w:rPr>
        <w:t>كريوستي ليفنغ</w:t>
      </w:r>
    </w:p>
    <w:sectPr w:rsidR="0025003E" w:rsidRPr="009A79B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9BD"/>
    <w:rsid w:val="0025003E"/>
    <w:rsid w:val="00297A68"/>
    <w:rsid w:val="00422D0D"/>
    <w:rsid w:val="009A79BD"/>
    <w:rsid w:val="00B25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Q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725D28"/>
  <w15:chartTrackingRefBased/>
  <w15:docId w15:val="{CCC29B7E-E5D5-A546-812A-D1C50E6B2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Q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79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79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79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79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79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79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79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79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79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79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79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79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79B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79B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79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79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79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79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79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79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79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79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79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79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79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79B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79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79B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79B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Shiekha Asmaa Thani A m Al-Thani</dc:creator>
  <cp:keywords/>
  <dc:description/>
  <cp:lastModifiedBy>Shiekha Asmaa Thani A m Al-Thani</cp:lastModifiedBy>
  <cp:revision>1</cp:revision>
  <dcterms:created xsi:type="dcterms:W3CDTF">2025-10-29T10:17:00Z</dcterms:created>
  <dcterms:modified xsi:type="dcterms:W3CDTF">2025-10-29T10:18:00Z</dcterms:modified>
</cp:coreProperties>
</file>