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01BFD6" w14:textId="77777777" w:rsidR="00A145F6" w:rsidRPr="00A145F6" w:rsidRDefault="00A145F6" w:rsidP="00A145F6">
      <w:pPr>
        <w:spacing w:before="100" w:beforeAutospacing="1" w:after="100" w:afterAutospacing="1"/>
        <w:ind w:left="0"/>
        <w:outlineLvl w:val="0"/>
        <w:rPr>
          <w:rFonts w:ascii="Times New Roman" w:eastAsia="Times New Roman" w:hAnsi="Times New Roman" w:cs="Times New Roman"/>
          <w:b/>
          <w:bCs/>
          <w:color w:val="000000"/>
          <w:kern w:val="36"/>
          <w:sz w:val="48"/>
          <w:szCs w:val="48"/>
          <w14:ligatures w14:val="none"/>
        </w:rPr>
      </w:pPr>
      <w:r w:rsidRPr="00A145F6">
        <w:rPr>
          <w:rFonts w:ascii="Times New Roman" w:eastAsia="Times New Roman" w:hAnsi="Times New Roman" w:cs="Times New Roman"/>
          <w:b/>
          <w:bCs/>
          <w:color w:val="000000"/>
          <w:kern w:val="36"/>
          <w:sz w:val="48"/>
          <w:szCs w:val="48"/>
          <w14:ligatures w14:val="none"/>
        </w:rPr>
        <w:t>Onze Proposities – AI-oplossingen voor het MKB</w:t>
      </w:r>
    </w:p>
    <w:p w14:paraId="0E295939" w14:textId="77777777" w:rsidR="00A145F6" w:rsidRPr="00A145F6" w:rsidRDefault="00A145F6" w:rsidP="00A145F6">
      <w:pPr>
        <w:spacing w:before="100" w:beforeAutospacing="1" w:after="100" w:afterAutospacing="1"/>
        <w:ind w:left="0"/>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b/>
          <w:bCs/>
          <w:color w:val="000000"/>
          <w:kern w:val="0"/>
          <w14:ligatures w14:val="none"/>
        </w:rPr>
        <w:t>Subtitel:</w:t>
      </w:r>
      <w:r w:rsidRPr="00A145F6">
        <w:rPr>
          <w:rFonts w:ascii="Times New Roman" w:eastAsia="Times New Roman" w:hAnsi="Times New Roman" w:cs="Times New Roman"/>
          <w:color w:val="000000"/>
          <w:kern w:val="0"/>
          <w14:ligatures w14:val="none"/>
        </w:rPr>
        <w:t> Van slimme AI-</w:t>
      </w:r>
      <w:proofErr w:type="spellStart"/>
      <w:r w:rsidRPr="00A145F6">
        <w:rPr>
          <w:rFonts w:ascii="Times New Roman" w:eastAsia="Times New Roman" w:hAnsi="Times New Roman" w:cs="Times New Roman"/>
          <w:color w:val="000000"/>
          <w:kern w:val="0"/>
          <w14:ligatures w14:val="none"/>
        </w:rPr>
        <w:t>agents</w:t>
      </w:r>
      <w:proofErr w:type="spellEnd"/>
      <w:r w:rsidRPr="00A145F6">
        <w:rPr>
          <w:rFonts w:ascii="Times New Roman" w:eastAsia="Times New Roman" w:hAnsi="Times New Roman" w:cs="Times New Roman"/>
          <w:color w:val="000000"/>
          <w:kern w:val="0"/>
          <w14:ligatures w14:val="none"/>
        </w:rPr>
        <w:t xml:space="preserve"> tot complete digitale transformatie – wij helpen u sneller, slimmer en efficiënter te werken. </w:t>
      </w:r>
    </w:p>
    <w:p w14:paraId="6350A982" w14:textId="77777777" w:rsidR="00A145F6" w:rsidRPr="00A145F6" w:rsidRDefault="00A145F6" w:rsidP="00A145F6">
      <w:pPr>
        <w:spacing w:before="100" w:beforeAutospacing="1" w:after="100" w:afterAutospacing="1"/>
        <w:ind w:left="0"/>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color w:val="000000"/>
          <w:kern w:val="0"/>
          <w14:ligatures w14:val="none"/>
        </w:rPr>
        <w:t xml:space="preserve">Dit document beschrijft onze kernproposities voor mkb-ondernemingen die de kracht van </w:t>
      </w:r>
      <w:proofErr w:type="spellStart"/>
      <w:r w:rsidRPr="00A145F6">
        <w:rPr>
          <w:rFonts w:ascii="Times New Roman" w:eastAsia="Times New Roman" w:hAnsi="Times New Roman" w:cs="Times New Roman"/>
          <w:color w:val="000000"/>
          <w:kern w:val="0"/>
          <w14:ligatures w14:val="none"/>
        </w:rPr>
        <w:t>Artificial</w:t>
      </w:r>
      <w:proofErr w:type="spellEnd"/>
      <w:r w:rsidRPr="00A145F6">
        <w:rPr>
          <w:rFonts w:ascii="Times New Roman" w:eastAsia="Times New Roman" w:hAnsi="Times New Roman" w:cs="Times New Roman"/>
          <w:color w:val="000000"/>
          <w:kern w:val="0"/>
          <w14:ligatures w14:val="none"/>
        </w:rPr>
        <w:t xml:space="preserve"> Intelligence (AI) willen benutten. We bieden maatwerkoplossingen variërend van </w:t>
      </w:r>
      <w:proofErr w:type="spellStart"/>
      <w:r w:rsidRPr="00A145F6">
        <w:rPr>
          <w:rFonts w:ascii="Times New Roman" w:eastAsia="Times New Roman" w:hAnsi="Times New Roman" w:cs="Times New Roman"/>
          <w:color w:val="000000"/>
          <w:kern w:val="0"/>
          <w14:ligatures w14:val="none"/>
        </w:rPr>
        <w:t>custom</w:t>
      </w:r>
      <w:proofErr w:type="spellEnd"/>
      <w:r w:rsidRPr="00A145F6">
        <w:rPr>
          <w:rFonts w:ascii="Times New Roman" w:eastAsia="Times New Roman" w:hAnsi="Times New Roman" w:cs="Times New Roman"/>
          <w:color w:val="000000"/>
          <w:kern w:val="0"/>
          <w14:ligatures w14:val="none"/>
        </w:rPr>
        <w:t xml:space="preserve"> AI-</w:t>
      </w:r>
      <w:proofErr w:type="spellStart"/>
      <w:r w:rsidRPr="00A145F6">
        <w:rPr>
          <w:rFonts w:ascii="Times New Roman" w:eastAsia="Times New Roman" w:hAnsi="Times New Roman" w:cs="Times New Roman"/>
          <w:color w:val="000000"/>
          <w:kern w:val="0"/>
          <w14:ligatures w14:val="none"/>
        </w:rPr>
        <w:t>agents</w:t>
      </w:r>
      <w:proofErr w:type="spellEnd"/>
      <w:r w:rsidRPr="00A145F6">
        <w:rPr>
          <w:rFonts w:ascii="Times New Roman" w:eastAsia="Times New Roman" w:hAnsi="Times New Roman" w:cs="Times New Roman"/>
          <w:color w:val="000000"/>
          <w:kern w:val="0"/>
          <w14:ligatures w14:val="none"/>
        </w:rPr>
        <w:t xml:space="preserve"> die routinetaken automatiseren, tot onafhankelijk AI-advies dat u begeleidt bij de selectie en implementatie, en complete digitale transformatieprogramma’s die AI naadloos in uw bedrijfsvoering integreren. Ons doel: u helpen om sneller, slimmer en efficiënter te werken en zo nieuwe kansen voor groei en innovatie te ontsluiten. </w:t>
      </w:r>
    </w:p>
    <w:p w14:paraId="2883DD35" w14:textId="77777777" w:rsidR="00A145F6" w:rsidRPr="00A145F6" w:rsidRDefault="00E42013" w:rsidP="00A145F6">
      <w:pPr>
        <w:ind w:left="0"/>
        <w:rPr>
          <w:rFonts w:ascii="Times New Roman" w:eastAsia="Times New Roman" w:hAnsi="Times New Roman" w:cs="Times New Roman"/>
          <w:kern w:val="0"/>
          <w14:ligatures w14:val="none"/>
        </w:rPr>
      </w:pPr>
      <w:r w:rsidRPr="00E42013">
        <w:rPr>
          <w:rFonts w:ascii="Times New Roman" w:eastAsia="Times New Roman" w:hAnsi="Times New Roman" w:cs="Times New Roman"/>
          <w:noProof/>
          <w:kern w:val="0"/>
        </w:rPr>
        <w:pict w14:anchorId="44EF689E">
          <v:rect id="_x0000_i1029" alt="" style="width:453.6pt;height:.05pt;mso-width-percent:0;mso-height-percent:0;mso-width-percent:0;mso-height-percent:0" o:hralign="center" o:hrstd="t" o:hr="t" fillcolor="#a0a0a0" stroked="f"/>
        </w:pict>
      </w:r>
    </w:p>
    <w:p w14:paraId="65CA1331" w14:textId="77777777" w:rsidR="00A145F6" w:rsidRPr="00A145F6" w:rsidRDefault="00A145F6" w:rsidP="00A145F6">
      <w:pPr>
        <w:spacing w:before="100" w:beforeAutospacing="1" w:after="100" w:afterAutospacing="1"/>
        <w:ind w:left="0"/>
        <w:outlineLvl w:val="1"/>
        <w:rPr>
          <w:rFonts w:ascii="Times New Roman" w:eastAsia="Times New Roman" w:hAnsi="Times New Roman" w:cs="Times New Roman"/>
          <w:b/>
          <w:bCs/>
          <w:color w:val="000000"/>
          <w:kern w:val="0"/>
          <w:sz w:val="36"/>
          <w:szCs w:val="36"/>
          <w14:ligatures w14:val="none"/>
        </w:rPr>
      </w:pPr>
      <w:r w:rsidRPr="00A145F6">
        <w:rPr>
          <w:rFonts w:ascii="Times New Roman" w:eastAsia="Times New Roman" w:hAnsi="Times New Roman" w:cs="Times New Roman"/>
          <w:b/>
          <w:bCs/>
          <w:color w:val="000000"/>
          <w:kern w:val="0"/>
          <w:sz w:val="36"/>
          <w:szCs w:val="36"/>
          <w14:ligatures w14:val="none"/>
        </w:rPr>
        <w:t>Slimme AI-</w:t>
      </w:r>
      <w:proofErr w:type="spellStart"/>
      <w:r w:rsidRPr="00A145F6">
        <w:rPr>
          <w:rFonts w:ascii="Times New Roman" w:eastAsia="Times New Roman" w:hAnsi="Times New Roman" w:cs="Times New Roman"/>
          <w:b/>
          <w:bCs/>
          <w:color w:val="000000"/>
          <w:kern w:val="0"/>
          <w:sz w:val="36"/>
          <w:szCs w:val="36"/>
          <w14:ligatures w14:val="none"/>
        </w:rPr>
        <w:t>Agents</w:t>
      </w:r>
      <w:proofErr w:type="spellEnd"/>
      <w:r w:rsidRPr="00A145F6">
        <w:rPr>
          <w:rFonts w:ascii="Times New Roman" w:eastAsia="Times New Roman" w:hAnsi="Times New Roman" w:cs="Times New Roman"/>
          <w:b/>
          <w:bCs/>
          <w:color w:val="000000"/>
          <w:kern w:val="0"/>
          <w:sz w:val="36"/>
          <w:szCs w:val="36"/>
          <w14:ligatures w14:val="none"/>
        </w:rPr>
        <w:t xml:space="preserve"> op Maat </w:t>
      </w:r>
      <w:r w:rsidRPr="00A145F6">
        <w:rPr>
          <w:rFonts w:ascii="Apple Color Emoji" w:eastAsia="Times New Roman" w:hAnsi="Apple Color Emoji" w:cs="Apple Color Emoji"/>
          <w:b/>
          <w:bCs/>
          <w:color w:val="000000"/>
          <w:kern w:val="0"/>
          <w:sz w:val="36"/>
          <w:szCs w:val="36"/>
          <w14:ligatures w14:val="none"/>
        </w:rPr>
        <w:t>🤖</w:t>
      </w:r>
    </w:p>
    <w:p w14:paraId="144F2FF2" w14:textId="77777777" w:rsidR="00A145F6" w:rsidRPr="00A145F6" w:rsidRDefault="00A145F6" w:rsidP="00A145F6">
      <w:pPr>
        <w:spacing w:before="100" w:beforeAutospacing="1" w:after="100" w:afterAutospacing="1"/>
        <w:ind w:left="0"/>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b/>
          <w:bCs/>
          <w:color w:val="000000"/>
          <w:kern w:val="0"/>
          <w14:ligatures w14:val="none"/>
        </w:rPr>
        <w:t>Titel:</w:t>
      </w:r>
      <w:r w:rsidRPr="00A145F6">
        <w:rPr>
          <w:rFonts w:ascii="Times New Roman" w:eastAsia="Times New Roman" w:hAnsi="Times New Roman" w:cs="Times New Roman"/>
          <w:color w:val="000000"/>
          <w:kern w:val="0"/>
          <w14:ligatures w14:val="none"/>
        </w:rPr>
        <w:t> Slimme AI-</w:t>
      </w:r>
      <w:proofErr w:type="spellStart"/>
      <w:r w:rsidRPr="00A145F6">
        <w:rPr>
          <w:rFonts w:ascii="Times New Roman" w:eastAsia="Times New Roman" w:hAnsi="Times New Roman" w:cs="Times New Roman"/>
          <w:color w:val="000000"/>
          <w:kern w:val="0"/>
          <w14:ligatures w14:val="none"/>
        </w:rPr>
        <w:t>Agents</w:t>
      </w:r>
      <w:proofErr w:type="spellEnd"/>
      <w:r w:rsidRPr="00A145F6">
        <w:rPr>
          <w:rFonts w:ascii="Times New Roman" w:eastAsia="Times New Roman" w:hAnsi="Times New Roman" w:cs="Times New Roman"/>
          <w:color w:val="000000"/>
          <w:kern w:val="0"/>
          <w14:ligatures w14:val="none"/>
        </w:rPr>
        <w:t xml:space="preserve"> op Maat</w:t>
      </w:r>
      <w:r w:rsidRPr="00A145F6">
        <w:rPr>
          <w:rFonts w:ascii="Times New Roman" w:eastAsia="Times New Roman" w:hAnsi="Times New Roman" w:cs="Times New Roman"/>
          <w:color w:val="000000"/>
          <w:kern w:val="0"/>
          <w14:ligatures w14:val="none"/>
        </w:rPr>
        <w:br/>
      </w:r>
      <w:proofErr w:type="spellStart"/>
      <w:r w:rsidRPr="00A145F6">
        <w:rPr>
          <w:rFonts w:ascii="Times New Roman" w:eastAsia="Times New Roman" w:hAnsi="Times New Roman" w:cs="Times New Roman"/>
          <w:b/>
          <w:bCs/>
          <w:color w:val="000000"/>
          <w:kern w:val="0"/>
          <w14:ligatures w14:val="none"/>
        </w:rPr>
        <w:t>One-liner</w:t>
      </w:r>
      <w:proofErr w:type="spellEnd"/>
      <w:r w:rsidRPr="00A145F6">
        <w:rPr>
          <w:rFonts w:ascii="Times New Roman" w:eastAsia="Times New Roman" w:hAnsi="Times New Roman" w:cs="Times New Roman"/>
          <w:b/>
          <w:bCs/>
          <w:color w:val="000000"/>
          <w:kern w:val="0"/>
          <w14:ligatures w14:val="none"/>
        </w:rPr>
        <w:t>:</w:t>
      </w:r>
      <w:r w:rsidRPr="00A145F6">
        <w:rPr>
          <w:rFonts w:ascii="Times New Roman" w:eastAsia="Times New Roman" w:hAnsi="Times New Roman" w:cs="Times New Roman"/>
          <w:color w:val="000000"/>
          <w:kern w:val="0"/>
          <w14:ligatures w14:val="none"/>
        </w:rPr>
        <w:t> “Laat AI het werk doen, zodat uw team kan groeien.”</w:t>
      </w:r>
    </w:p>
    <w:p w14:paraId="3CEF1508" w14:textId="77777777" w:rsidR="00A145F6" w:rsidRPr="00A145F6" w:rsidRDefault="00A145F6" w:rsidP="00A145F6">
      <w:pPr>
        <w:numPr>
          <w:ilvl w:val="0"/>
          <w:numId w:val="1"/>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color w:val="000000"/>
          <w:kern w:val="0"/>
          <w14:ligatures w14:val="none"/>
        </w:rPr>
        <w:t>Automatiseren van klantvragen, administratie en planningen</w:t>
      </w:r>
    </w:p>
    <w:p w14:paraId="3B069DA3" w14:textId="77777777" w:rsidR="00A145F6" w:rsidRPr="00A145F6" w:rsidRDefault="00A145F6" w:rsidP="00A145F6">
      <w:pPr>
        <w:numPr>
          <w:ilvl w:val="0"/>
          <w:numId w:val="1"/>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color w:val="000000"/>
          <w:kern w:val="0"/>
          <w14:ligatures w14:val="none"/>
        </w:rPr>
        <w:t>Minder handmatig werk, meer tijd voor waardevolle taken</w:t>
      </w:r>
    </w:p>
    <w:p w14:paraId="07DA45DE" w14:textId="77777777" w:rsidR="00A145F6" w:rsidRPr="00A145F6" w:rsidRDefault="00A145F6" w:rsidP="00A145F6">
      <w:pPr>
        <w:numPr>
          <w:ilvl w:val="0"/>
          <w:numId w:val="1"/>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color w:val="000000"/>
          <w:kern w:val="0"/>
          <w14:ligatures w14:val="none"/>
        </w:rPr>
        <w:t>Maatwerk afgestemd op uw branche en processen</w:t>
      </w:r>
    </w:p>
    <w:p w14:paraId="5BB70C58" w14:textId="77777777" w:rsidR="00A145F6" w:rsidRPr="00A145F6" w:rsidRDefault="00A145F6" w:rsidP="00A145F6">
      <w:pPr>
        <w:spacing w:before="100" w:beforeAutospacing="1" w:after="100" w:afterAutospacing="1"/>
        <w:ind w:left="0"/>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color w:val="000000"/>
          <w:kern w:val="0"/>
          <w14:ligatures w14:val="none"/>
        </w:rPr>
        <w:t>AI-</w:t>
      </w:r>
      <w:proofErr w:type="spellStart"/>
      <w:r w:rsidRPr="00A145F6">
        <w:rPr>
          <w:rFonts w:ascii="Times New Roman" w:eastAsia="Times New Roman" w:hAnsi="Times New Roman" w:cs="Times New Roman"/>
          <w:color w:val="000000"/>
          <w:kern w:val="0"/>
          <w14:ligatures w14:val="none"/>
        </w:rPr>
        <w:t>agents</w:t>
      </w:r>
      <w:proofErr w:type="spellEnd"/>
      <w:r w:rsidRPr="00A145F6">
        <w:rPr>
          <w:rFonts w:ascii="Times New Roman" w:eastAsia="Times New Roman" w:hAnsi="Times New Roman" w:cs="Times New Roman"/>
          <w:color w:val="000000"/>
          <w:kern w:val="0"/>
          <w14:ligatures w14:val="none"/>
        </w:rPr>
        <w:t xml:space="preserve"> veranderen de manier waarop bedrijven werken. Wij leveren op maat gebouwde </w:t>
      </w:r>
      <w:proofErr w:type="spellStart"/>
      <w:r w:rsidRPr="00A145F6">
        <w:rPr>
          <w:rFonts w:ascii="Times New Roman" w:eastAsia="Times New Roman" w:hAnsi="Times New Roman" w:cs="Times New Roman"/>
          <w:color w:val="000000"/>
          <w:kern w:val="0"/>
          <w14:ligatures w14:val="none"/>
        </w:rPr>
        <w:t>agents</w:t>
      </w:r>
      <w:proofErr w:type="spellEnd"/>
      <w:r w:rsidRPr="00A145F6">
        <w:rPr>
          <w:rFonts w:ascii="Times New Roman" w:eastAsia="Times New Roman" w:hAnsi="Times New Roman" w:cs="Times New Roman"/>
          <w:color w:val="000000"/>
          <w:kern w:val="0"/>
          <w14:ligatures w14:val="none"/>
        </w:rPr>
        <w:t xml:space="preserve"> die inspelen op uw specifieke behoeften. Stel u een situatie voor waarin routinetaken automatisch worden afgehandeld, zodat uw team zich kan focussen op strategie en creatief </w:t>
      </w:r>
      <w:proofErr w:type="spellStart"/>
      <w:r w:rsidRPr="00A145F6">
        <w:rPr>
          <w:rFonts w:ascii="Times New Roman" w:eastAsia="Times New Roman" w:hAnsi="Times New Roman" w:cs="Times New Roman"/>
          <w:color w:val="000000"/>
          <w:kern w:val="0"/>
          <w14:ligatures w14:val="none"/>
        </w:rPr>
        <w:t>probleemoplossen</w:t>
      </w:r>
      <w:proofErr w:type="spellEnd"/>
      <w:r w:rsidRPr="00A145F6">
        <w:rPr>
          <w:rFonts w:ascii="Times New Roman" w:eastAsia="Times New Roman" w:hAnsi="Times New Roman" w:cs="Times New Roman"/>
          <w:color w:val="000000"/>
          <w:kern w:val="0"/>
          <w14:ligatures w14:val="none"/>
        </w:rPr>
        <w:t>. Onze AI-</w:t>
      </w:r>
      <w:proofErr w:type="spellStart"/>
      <w:r w:rsidRPr="00A145F6">
        <w:rPr>
          <w:rFonts w:ascii="Times New Roman" w:eastAsia="Times New Roman" w:hAnsi="Times New Roman" w:cs="Times New Roman"/>
          <w:color w:val="000000"/>
          <w:kern w:val="0"/>
          <w14:ligatures w14:val="none"/>
        </w:rPr>
        <w:t>agents</w:t>
      </w:r>
      <w:proofErr w:type="spellEnd"/>
      <w:r w:rsidRPr="00A145F6">
        <w:rPr>
          <w:rFonts w:ascii="Times New Roman" w:eastAsia="Times New Roman" w:hAnsi="Times New Roman" w:cs="Times New Roman"/>
          <w:color w:val="000000"/>
          <w:kern w:val="0"/>
          <w14:ligatures w14:val="none"/>
        </w:rPr>
        <w:t xml:space="preserve"> kunnen onder meer de volgende processen automatiseren:</w:t>
      </w:r>
    </w:p>
    <w:p w14:paraId="18617CBD" w14:textId="77777777" w:rsidR="00A145F6" w:rsidRPr="00A145F6" w:rsidRDefault="00A145F6" w:rsidP="00A145F6">
      <w:pPr>
        <w:numPr>
          <w:ilvl w:val="0"/>
          <w:numId w:val="2"/>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b/>
          <w:bCs/>
          <w:color w:val="000000"/>
          <w:kern w:val="0"/>
          <w14:ligatures w14:val="none"/>
        </w:rPr>
        <w:t>Klantenservice:</w:t>
      </w:r>
      <w:r w:rsidRPr="00A145F6">
        <w:rPr>
          <w:rFonts w:ascii="Times New Roman" w:eastAsia="Times New Roman" w:hAnsi="Times New Roman" w:cs="Times New Roman"/>
          <w:color w:val="000000"/>
          <w:kern w:val="0"/>
          <w14:ligatures w14:val="none"/>
        </w:rPr>
        <w:t xml:space="preserve"> Directe antwoorden op </w:t>
      </w:r>
      <w:proofErr w:type="spellStart"/>
      <w:r w:rsidRPr="00A145F6">
        <w:rPr>
          <w:rFonts w:ascii="Times New Roman" w:eastAsia="Times New Roman" w:hAnsi="Times New Roman" w:cs="Times New Roman"/>
          <w:color w:val="000000"/>
          <w:kern w:val="0"/>
          <w14:ligatures w14:val="none"/>
        </w:rPr>
        <w:t>veelgestelde</w:t>
      </w:r>
      <w:proofErr w:type="spellEnd"/>
      <w:r w:rsidRPr="00A145F6">
        <w:rPr>
          <w:rFonts w:ascii="Times New Roman" w:eastAsia="Times New Roman" w:hAnsi="Times New Roman" w:cs="Times New Roman"/>
          <w:color w:val="000000"/>
          <w:kern w:val="0"/>
          <w14:ligatures w14:val="none"/>
        </w:rPr>
        <w:t xml:space="preserve"> vragen, het oplossen van eenvoudige issues en het doorzetten van complexe vragen naar de juiste medewerker. Dit verhoogt de klanttevredenheid en verlaagt de druk op uw supportteam.</w:t>
      </w:r>
    </w:p>
    <w:p w14:paraId="6EFB204B" w14:textId="77777777" w:rsidR="00A145F6" w:rsidRPr="00A145F6" w:rsidRDefault="00A145F6" w:rsidP="00A145F6">
      <w:pPr>
        <w:numPr>
          <w:ilvl w:val="0"/>
          <w:numId w:val="2"/>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b/>
          <w:bCs/>
          <w:color w:val="000000"/>
          <w:kern w:val="0"/>
          <w14:ligatures w14:val="none"/>
        </w:rPr>
        <w:t>Administratieve taken:</w:t>
      </w:r>
      <w:r w:rsidRPr="00A145F6">
        <w:rPr>
          <w:rFonts w:ascii="Times New Roman" w:eastAsia="Times New Roman" w:hAnsi="Times New Roman" w:cs="Times New Roman"/>
          <w:color w:val="000000"/>
          <w:kern w:val="0"/>
          <w14:ligatures w14:val="none"/>
        </w:rPr>
        <w:t> Automatisering van data-entry, factuurverwerking en andere tijdrovende administratieve processen. Zo kan uw administratieve team zich richten op belangrijkere verantwoordelijkheden.</w:t>
      </w:r>
    </w:p>
    <w:p w14:paraId="3312E1F2" w14:textId="77777777" w:rsidR="00A145F6" w:rsidRPr="00A145F6" w:rsidRDefault="00A145F6" w:rsidP="00A145F6">
      <w:pPr>
        <w:numPr>
          <w:ilvl w:val="0"/>
          <w:numId w:val="2"/>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b/>
          <w:bCs/>
          <w:color w:val="000000"/>
          <w:kern w:val="0"/>
          <w14:ligatures w14:val="none"/>
        </w:rPr>
        <w:t>Planning en roostering:</w:t>
      </w:r>
      <w:r w:rsidRPr="00A145F6">
        <w:rPr>
          <w:rFonts w:ascii="Times New Roman" w:eastAsia="Times New Roman" w:hAnsi="Times New Roman" w:cs="Times New Roman"/>
          <w:color w:val="000000"/>
          <w:kern w:val="0"/>
          <w14:ligatures w14:val="none"/>
        </w:rPr>
        <w:t> Optimaliseren van planningen, beheren van afspraken en het automatisch toewijzen van resources. Dit verhoogt de efficiëntie en verkleint de foutkans.</w:t>
      </w:r>
    </w:p>
    <w:p w14:paraId="7672CEC3" w14:textId="77777777" w:rsidR="00A145F6" w:rsidRPr="00A145F6" w:rsidRDefault="00A145F6" w:rsidP="00A145F6">
      <w:pPr>
        <w:spacing w:before="100" w:beforeAutospacing="1" w:after="100" w:afterAutospacing="1"/>
        <w:ind w:left="0"/>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color w:val="000000"/>
          <w:kern w:val="0"/>
          <w14:ligatures w14:val="none"/>
        </w:rPr>
        <w:t xml:space="preserve">Omdat elk bedrijf anders is, leveren wij oplossingen die specifiek op uw processen zijn afgestemd. Onze AI-specialisten analyseren samen met u uw </w:t>
      </w:r>
      <w:proofErr w:type="spellStart"/>
      <w:r w:rsidRPr="00A145F6">
        <w:rPr>
          <w:rFonts w:ascii="Times New Roman" w:eastAsia="Times New Roman" w:hAnsi="Times New Roman" w:cs="Times New Roman"/>
          <w:color w:val="000000"/>
          <w:kern w:val="0"/>
          <w14:ligatures w14:val="none"/>
        </w:rPr>
        <w:t>workflows</w:t>
      </w:r>
      <w:proofErr w:type="spellEnd"/>
      <w:r w:rsidRPr="00A145F6">
        <w:rPr>
          <w:rFonts w:ascii="Times New Roman" w:eastAsia="Times New Roman" w:hAnsi="Times New Roman" w:cs="Times New Roman"/>
          <w:color w:val="000000"/>
          <w:kern w:val="0"/>
          <w14:ligatures w14:val="none"/>
        </w:rPr>
        <w:t xml:space="preserve"> en identificeren automatiseringskansen. Vervolgens ontwikkelen en implementeren we AI-</w:t>
      </w:r>
      <w:proofErr w:type="spellStart"/>
      <w:r w:rsidRPr="00A145F6">
        <w:rPr>
          <w:rFonts w:ascii="Times New Roman" w:eastAsia="Times New Roman" w:hAnsi="Times New Roman" w:cs="Times New Roman"/>
          <w:color w:val="000000"/>
          <w:kern w:val="0"/>
          <w14:ligatures w14:val="none"/>
        </w:rPr>
        <w:t>agents</w:t>
      </w:r>
      <w:proofErr w:type="spellEnd"/>
      <w:r w:rsidRPr="00A145F6">
        <w:rPr>
          <w:rFonts w:ascii="Times New Roman" w:eastAsia="Times New Roman" w:hAnsi="Times New Roman" w:cs="Times New Roman"/>
          <w:color w:val="000000"/>
          <w:kern w:val="0"/>
          <w14:ligatures w14:val="none"/>
        </w:rPr>
        <w:t xml:space="preserve"> die naadloos aansluiten op uw bestaande systemen. </w:t>
      </w:r>
    </w:p>
    <w:p w14:paraId="2D73047B" w14:textId="77777777" w:rsidR="00A145F6" w:rsidRPr="00A145F6" w:rsidRDefault="00A145F6" w:rsidP="00A145F6">
      <w:pPr>
        <w:spacing w:before="100" w:beforeAutospacing="1" w:after="100" w:afterAutospacing="1"/>
        <w:ind w:left="0"/>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b/>
          <w:bCs/>
          <w:color w:val="000000"/>
          <w:kern w:val="0"/>
          <w14:ligatures w14:val="none"/>
        </w:rPr>
        <w:t>Benefits van onze AI-</w:t>
      </w:r>
      <w:proofErr w:type="spellStart"/>
      <w:r w:rsidRPr="00A145F6">
        <w:rPr>
          <w:rFonts w:ascii="Times New Roman" w:eastAsia="Times New Roman" w:hAnsi="Times New Roman" w:cs="Times New Roman"/>
          <w:b/>
          <w:bCs/>
          <w:color w:val="000000"/>
          <w:kern w:val="0"/>
          <w14:ligatures w14:val="none"/>
        </w:rPr>
        <w:t>agents</w:t>
      </w:r>
      <w:proofErr w:type="spellEnd"/>
      <w:r w:rsidRPr="00A145F6">
        <w:rPr>
          <w:rFonts w:ascii="Times New Roman" w:eastAsia="Times New Roman" w:hAnsi="Times New Roman" w:cs="Times New Roman"/>
          <w:b/>
          <w:bCs/>
          <w:color w:val="000000"/>
          <w:kern w:val="0"/>
          <w14:ligatures w14:val="none"/>
        </w:rPr>
        <w:t>:</w:t>
      </w:r>
    </w:p>
    <w:p w14:paraId="307F9CE7" w14:textId="77777777" w:rsidR="00A145F6" w:rsidRPr="00A145F6" w:rsidRDefault="00A145F6" w:rsidP="00A145F6">
      <w:pPr>
        <w:numPr>
          <w:ilvl w:val="0"/>
          <w:numId w:val="3"/>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b/>
          <w:bCs/>
          <w:color w:val="000000"/>
          <w:kern w:val="0"/>
          <w14:ligatures w14:val="none"/>
        </w:rPr>
        <w:lastRenderedPageBreak/>
        <w:t>Hogere efficiëntie:</w:t>
      </w:r>
      <w:r w:rsidRPr="00A145F6">
        <w:rPr>
          <w:rFonts w:ascii="Times New Roman" w:eastAsia="Times New Roman" w:hAnsi="Times New Roman" w:cs="Times New Roman"/>
          <w:color w:val="000000"/>
          <w:kern w:val="0"/>
          <w14:ligatures w14:val="none"/>
        </w:rPr>
        <w:t> Automatiseer routinetaken en geef uw team ruimte voor waardevoller werk.</w:t>
      </w:r>
    </w:p>
    <w:p w14:paraId="2AB328EE" w14:textId="77777777" w:rsidR="00A145F6" w:rsidRPr="00A145F6" w:rsidRDefault="00A145F6" w:rsidP="00A145F6">
      <w:pPr>
        <w:numPr>
          <w:ilvl w:val="0"/>
          <w:numId w:val="3"/>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b/>
          <w:bCs/>
          <w:color w:val="000000"/>
          <w:kern w:val="0"/>
          <w14:ligatures w14:val="none"/>
        </w:rPr>
        <w:t>Lagere kosten:</w:t>
      </w:r>
      <w:r w:rsidRPr="00A145F6">
        <w:rPr>
          <w:rFonts w:ascii="Times New Roman" w:eastAsia="Times New Roman" w:hAnsi="Times New Roman" w:cs="Times New Roman"/>
          <w:color w:val="000000"/>
          <w:kern w:val="0"/>
          <w14:ligatures w14:val="none"/>
        </w:rPr>
        <w:t> Verminder loonkosten en benut resources beter.</w:t>
      </w:r>
    </w:p>
    <w:p w14:paraId="3635F23A" w14:textId="77777777" w:rsidR="00A145F6" w:rsidRPr="00A145F6" w:rsidRDefault="00A145F6" w:rsidP="00A145F6">
      <w:pPr>
        <w:numPr>
          <w:ilvl w:val="0"/>
          <w:numId w:val="3"/>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b/>
          <w:bCs/>
          <w:color w:val="000000"/>
          <w:kern w:val="0"/>
          <w14:ligatures w14:val="none"/>
        </w:rPr>
        <w:t>Tevreden klanten:</w:t>
      </w:r>
      <w:r w:rsidRPr="00A145F6">
        <w:rPr>
          <w:rFonts w:ascii="Times New Roman" w:eastAsia="Times New Roman" w:hAnsi="Times New Roman" w:cs="Times New Roman"/>
          <w:color w:val="000000"/>
          <w:kern w:val="0"/>
          <w14:ligatures w14:val="none"/>
        </w:rPr>
        <w:t> Snellere, efficiëntere service.</w:t>
      </w:r>
    </w:p>
    <w:p w14:paraId="4E9A64A6" w14:textId="77777777" w:rsidR="00A145F6" w:rsidRPr="00A145F6" w:rsidRDefault="00A145F6" w:rsidP="00A145F6">
      <w:pPr>
        <w:numPr>
          <w:ilvl w:val="0"/>
          <w:numId w:val="3"/>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b/>
          <w:bCs/>
          <w:color w:val="000000"/>
          <w:kern w:val="0"/>
          <w14:ligatures w14:val="none"/>
        </w:rPr>
        <w:t>Meer productiviteit:</w:t>
      </w:r>
      <w:r w:rsidRPr="00A145F6">
        <w:rPr>
          <w:rFonts w:ascii="Times New Roman" w:eastAsia="Times New Roman" w:hAnsi="Times New Roman" w:cs="Times New Roman"/>
          <w:color w:val="000000"/>
          <w:kern w:val="0"/>
          <w14:ligatures w14:val="none"/>
        </w:rPr>
        <w:t> Maak meer impact in minder tijd. </w:t>
      </w:r>
    </w:p>
    <w:p w14:paraId="14141C62" w14:textId="77777777" w:rsidR="00A145F6" w:rsidRPr="00A145F6" w:rsidRDefault="00E42013" w:rsidP="00A145F6">
      <w:pPr>
        <w:ind w:left="0"/>
        <w:rPr>
          <w:rFonts w:ascii="Times New Roman" w:eastAsia="Times New Roman" w:hAnsi="Times New Roman" w:cs="Times New Roman"/>
          <w:kern w:val="0"/>
          <w14:ligatures w14:val="none"/>
        </w:rPr>
      </w:pPr>
      <w:r w:rsidRPr="00E42013">
        <w:rPr>
          <w:rFonts w:ascii="Times New Roman" w:eastAsia="Times New Roman" w:hAnsi="Times New Roman" w:cs="Times New Roman"/>
          <w:noProof/>
          <w:kern w:val="0"/>
        </w:rPr>
        <w:pict w14:anchorId="2F8D590E">
          <v:rect id="_x0000_i1028" alt="" style="width:453.6pt;height:.05pt;mso-width-percent:0;mso-height-percent:0;mso-width-percent:0;mso-height-percent:0" o:hralign="center" o:hrstd="t" o:hr="t" fillcolor="#a0a0a0" stroked="f"/>
        </w:pict>
      </w:r>
    </w:p>
    <w:p w14:paraId="62919A8A" w14:textId="77777777" w:rsidR="00A145F6" w:rsidRPr="00A145F6" w:rsidRDefault="00A145F6" w:rsidP="00A145F6">
      <w:pPr>
        <w:spacing w:before="100" w:beforeAutospacing="1" w:after="100" w:afterAutospacing="1"/>
        <w:ind w:left="0"/>
        <w:outlineLvl w:val="1"/>
        <w:rPr>
          <w:rFonts w:ascii="Times New Roman" w:eastAsia="Times New Roman" w:hAnsi="Times New Roman" w:cs="Times New Roman"/>
          <w:b/>
          <w:bCs/>
          <w:color w:val="000000"/>
          <w:kern w:val="0"/>
          <w:sz w:val="36"/>
          <w:szCs w:val="36"/>
          <w14:ligatures w14:val="none"/>
        </w:rPr>
      </w:pPr>
      <w:r w:rsidRPr="00A145F6">
        <w:rPr>
          <w:rFonts w:ascii="Times New Roman" w:eastAsia="Times New Roman" w:hAnsi="Times New Roman" w:cs="Times New Roman"/>
          <w:b/>
          <w:bCs/>
          <w:color w:val="000000"/>
          <w:kern w:val="0"/>
          <w:sz w:val="36"/>
          <w:szCs w:val="36"/>
          <w14:ligatures w14:val="none"/>
        </w:rPr>
        <w:t xml:space="preserve">Onafhankelijk AI-advies &amp; Implementatie </w:t>
      </w:r>
      <w:r w:rsidRPr="00A145F6">
        <w:rPr>
          <w:rFonts w:ascii="Apple Color Emoji" w:eastAsia="Times New Roman" w:hAnsi="Apple Color Emoji" w:cs="Apple Color Emoji"/>
          <w:b/>
          <w:bCs/>
          <w:color w:val="000000"/>
          <w:kern w:val="0"/>
          <w:sz w:val="36"/>
          <w:szCs w:val="36"/>
          <w14:ligatures w14:val="none"/>
        </w:rPr>
        <w:t>💡</w:t>
      </w:r>
    </w:p>
    <w:p w14:paraId="06E29028" w14:textId="77777777" w:rsidR="00A145F6" w:rsidRPr="00A145F6" w:rsidRDefault="00A145F6" w:rsidP="00A145F6">
      <w:pPr>
        <w:spacing w:before="100" w:beforeAutospacing="1" w:after="100" w:afterAutospacing="1"/>
        <w:ind w:left="0"/>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b/>
          <w:bCs/>
          <w:color w:val="000000"/>
          <w:kern w:val="0"/>
          <w14:ligatures w14:val="none"/>
        </w:rPr>
        <w:t>Titel:</w:t>
      </w:r>
      <w:r w:rsidRPr="00A145F6">
        <w:rPr>
          <w:rFonts w:ascii="Times New Roman" w:eastAsia="Times New Roman" w:hAnsi="Times New Roman" w:cs="Times New Roman"/>
          <w:color w:val="000000"/>
          <w:kern w:val="0"/>
          <w14:ligatures w14:val="none"/>
        </w:rPr>
        <w:t> Onafhankelijk AI-advies &amp; Implementatie</w:t>
      </w:r>
      <w:r w:rsidRPr="00A145F6">
        <w:rPr>
          <w:rFonts w:ascii="Times New Roman" w:eastAsia="Times New Roman" w:hAnsi="Times New Roman" w:cs="Times New Roman"/>
          <w:color w:val="000000"/>
          <w:kern w:val="0"/>
          <w14:ligatures w14:val="none"/>
        </w:rPr>
        <w:br/>
      </w:r>
      <w:proofErr w:type="spellStart"/>
      <w:r w:rsidRPr="00A145F6">
        <w:rPr>
          <w:rFonts w:ascii="Times New Roman" w:eastAsia="Times New Roman" w:hAnsi="Times New Roman" w:cs="Times New Roman"/>
          <w:b/>
          <w:bCs/>
          <w:color w:val="000000"/>
          <w:kern w:val="0"/>
          <w14:ligatures w14:val="none"/>
        </w:rPr>
        <w:t>One-liner</w:t>
      </w:r>
      <w:proofErr w:type="spellEnd"/>
      <w:r w:rsidRPr="00A145F6">
        <w:rPr>
          <w:rFonts w:ascii="Times New Roman" w:eastAsia="Times New Roman" w:hAnsi="Times New Roman" w:cs="Times New Roman"/>
          <w:b/>
          <w:bCs/>
          <w:color w:val="000000"/>
          <w:kern w:val="0"/>
          <w14:ligatures w14:val="none"/>
        </w:rPr>
        <w:t>:</w:t>
      </w:r>
      <w:r w:rsidRPr="00A145F6">
        <w:rPr>
          <w:rFonts w:ascii="Times New Roman" w:eastAsia="Times New Roman" w:hAnsi="Times New Roman" w:cs="Times New Roman"/>
          <w:color w:val="000000"/>
          <w:kern w:val="0"/>
          <w14:ligatures w14:val="none"/>
        </w:rPr>
        <w:t> “De juiste technologie, zonder dure missers.”</w:t>
      </w:r>
    </w:p>
    <w:p w14:paraId="3CC0F0D9" w14:textId="77777777" w:rsidR="00A145F6" w:rsidRPr="00A145F6" w:rsidRDefault="00A145F6" w:rsidP="00A145F6">
      <w:pPr>
        <w:numPr>
          <w:ilvl w:val="0"/>
          <w:numId w:val="4"/>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color w:val="000000"/>
          <w:kern w:val="0"/>
          <w14:ligatures w14:val="none"/>
        </w:rPr>
        <w:t>Analyse van uw processen en AI-kansen</w:t>
      </w:r>
    </w:p>
    <w:p w14:paraId="50E49603" w14:textId="77777777" w:rsidR="00A145F6" w:rsidRPr="00A145F6" w:rsidRDefault="00A145F6" w:rsidP="00A145F6">
      <w:pPr>
        <w:numPr>
          <w:ilvl w:val="0"/>
          <w:numId w:val="4"/>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color w:val="000000"/>
          <w:kern w:val="0"/>
          <w14:ligatures w14:val="none"/>
        </w:rPr>
        <w:t>Selectie van passende oplossingen (</w:t>
      </w:r>
      <w:proofErr w:type="spellStart"/>
      <w:r w:rsidRPr="00A145F6">
        <w:rPr>
          <w:rFonts w:ascii="Times New Roman" w:eastAsia="Times New Roman" w:hAnsi="Times New Roman" w:cs="Times New Roman"/>
          <w:color w:val="000000"/>
          <w:kern w:val="0"/>
          <w14:ligatures w14:val="none"/>
        </w:rPr>
        <w:t>vendor</w:t>
      </w:r>
      <w:proofErr w:type="spellEnd"/>
      <w:r w:rsidRPr="00A145F6">
        <w:rPr>
          <w:rFonts w:ascii="Times New Roman" w:eastAsia="Times New Roman" w:hAnsi="Times New Roman" w:cs="Times New Roman"/>
          <w:color w:val="000000"/>
          <w:kern w:val="0"/>
          <w14:ligatures w14:val="none"/>
        </w:rPr>
        <w:t>-neutraal)</w:t>
      </w:r>
    </w:p>
    <w:p w14:paraId="6C5BE17B" w14:textId="77777777" w:rsidR="00A145F6" w:rsidRPr="00A145F6" w:rsidRDefault="00A145F6" w:rsidP="00A145F6">
      <w:pPr>
        <w:numPr>
          <w:ilvl w:val="0"/>
          <w:numId w:val="4"/>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color w:val="000000"/>
          <w:kern w:val="0"/>
          <w14:ligatures w14:val="none"/>
        </w:rPr>
        <w:t>Begeleiding van implementatie tot eerste resultaat</w:t>
      </w:r>
    </w:p>
    <w:p w14:paraId="1BE61735" w14:textId="77777777" w:rsidR="00A145F6" w:rsidRPr="00A145F6" w:rsidRDefault="00A145F6" w:rsidP="00A145F6">
      <w:pPr>
        <w:spacing w:before="100" w:beforeAutospacing="1" w:after="100" w:afterAutospacing="1"/>
        <w:ind w:left="0"/>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color w:val="000000"/>
          <w:kern w:val="0"/>
          <w14:ligatures w14:val="none"/>
        </w:rPr>
        <w:t>De AI-markt is complex, zeker voor het mkb. Met talloze technologieën en leveranciers is een kostbare misstap snel gemaakt. Onze onafhankelijke adviesdienst biedt onbevooroordeelde begeleiding bij het selecteren en implementeren van de juiste AI-oplossingen voor uw doelstellingen. We starten met een grondige analyse van uw huidige operatie om kansen te vinden voor efficiëntie, kostenbesparing en groei, en vertalen dit naar een AI-strategie die aantoonbaar bijdraagt aan uw business. </w:t>
      </w:r>
    </w:p>
    <w:p w14:paraId="651518E7" w14:textId="77777777" w:rsidR="00A145F6" w:rsidRPr="00A145F6" w:rsidRDefault="00A145F6" w:rsidP="00A145F6">
      <w:pPr>
        <w:spacing w:before="100" w:beforeAutospacing="1" w:after="100" w:afterAutospacing="1"/>
        <w:ind w:left="0"/>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color w:val="000000"/>
          <w:kern w:val="0"/>
          <w14:ligatures w14:val="none"/>
        </w:rPr>
        <w:t>Wij zijn </w:t>
      </w:r>
      <w:proofErr w:type="spellStart"/>
      <w:r w:rsidRPr="00A145F6">
        <w:rPr>
          <w:rFonts w:ascii="Times New Roman" w:eastAsia="Times New Roman" w:hAnsi="Times New Roman" w:cs="Times New Roman"/>
          <w:b/>
          <w:bCs/>
          <w:color w:val="000000"/>
          <w:kern w:val="0"/>
          <w14:ligatures w14:val="none"/>
        </w:rPr>
        <w:t>vendor</w:t>
      </w:r>
      <w:proofErr w:type="spellEnd"/>
      <w:r w:rsidRPr="00A145F6">
        <w:rPr>
          <w:rFonts w:ascii="Times New Roman" w:eastAsia="Times New Roman" w:hAnsi="Times New Roman" w:cs="Times New Roman"/>
          <w:b/>
          <w:bCs/>
          <w:color w:val="000000"/>
          <w:kern w:val="0"/>
          <w14:ligatures w14:val="none"/>
        </w:rPr>
        <w:t>-neutraal</w:t>
      </w:r>
      <w:r w:rsidRPr="00A145F6">
        <w:rPr>
          <w:rFonts w:ascii="Times New Roman" w:eastAsia="Times New Roman" w:hAnsi="Times New Roman" w:cs="Times New Roman"/>
          <w:color w:val="000000"/>
          <w:kern w:val="0"/>
          <w14:ligatures w14:val="none"/>
        </w:rPr>
        <w:t> en adviseren wat het beste bij u past, ongeacht leverancier. We hebben brede ervaring met o.a.:</w:t>
      </w:r>
    </w:p>
    <w:p w14:paraId="75694F26" w14:textId="77777777" w:rsidR="00A145F6" w:rsidRPr="00A145F6" w:rsidRDefault="00A145F6" w:rsidP="00A145F6">
      <w:pPr>
        <w:numPr>
          <w:ilvl w:val="0"/>
          <w:numId w:val="5"/>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b/>
          <w:bCs/>
          <w:color w:val="000000"/>
          <w:kern w:val="0"/>
          <w14:ligatures w14:val="none"/>
        </w:rPr>
        <w:t>Machine Learning:</w:t>
      </w:r>
      <w:r w:rsidRPr="00A145F6">
        <w:rPr>
          <w:rFonts w:ascii="Times New Roman" w:eastAsia="Times New Roman" w:hAnsi="Times New Roman" w:cs="Times New Roman"/>
          <w:color w:val="000000"/>
          <w:kern w:val="0"/>
          <w14:ligatures w14:val="none"/>
        </w:rPr>
        <w:t> Voorspelmodellen voor vraag, personalisatie en fraudedetectie.</w:t>
      </w:r>
    </w:p>
    <w:p w14:paraId="640E60F6" w14:textId="77777777" w:rsidR="00A145F6" w:rsidRPr="00A145F6" w:rsidRDefault="00A145F6" w:rsidP="00A145F6">
      <w:pPr>
        <w:numPr>
          <w:ilvl w:val="0"/>
          <w:numId w:val="5"/>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b/>
          <w:bCs/>
          <w:color w:val="000000"/>
          <w:kern w:val="0"/>
          <w14:ligatures w14:val="none"/>
        </w:rPr>
        <w:t>Natural Language Processing (NLP):</w:t>
      </w:r>
      <w:r w:rsidRPr="00A145F6">
        <w:rPr>
          <w:rFonts w:ascii="Times New Roman" w:eastAsia="Times New Roman" w:hAnsi="Times New Roman" w:cs="Times New Roman"/>
          <w:color w:val="000000"/>
          <w:kern w:val="0"/>
          <w14:ligatures w14:val="none"/>
        </w:rPr>
        <w:t> Tekstanalyse, sentimentanalyse en chatbots.</w:t>
      </w:r>
    </w:p>
    <w:p w14:paraId="16AA9676" w14:textId="77777777" w:rsidR="00A145F6" w:rsidRPr="00A145F6" w:rsidRDefault="00A145F6" w:rsidP="00A145F6">
      <w:pPr>
        <w:numPr>
          <w:ilvl w:val="0"/>
          <w:numId w:val="5"/>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b/>
          <w:bCs/>
          <w:color w:val="000000"/>
          <w:kern w:val="0"/>
          <w14:ligatures w14:val="none"/>
        </w:rPr>
        <w:t xml:space="preserve">Computer </w:t>
      </w:r>
      <w:proofErr w:type="spellStart"/>
      <w:r w:rsidRPr="00A145F6">
        <w:rPr>
          <w:rFonts w:ascii="Times New Roman" w:eastAsia="Times New Roman" w:hAnsi="Times New Roman" w:cs="Times New Roman"/>
          <w:b/>
          <w:bCs/>
          <w:color w:val="000000"/>
          <w:kern w:val="0"/>
          <w14:ligatures w14:val="none"/>
        </w:rPr>
        <w:t>Vision</w:t>
      </w:r>
      <w:proofErr w:type="spellEnd"/>
      <w:r w:rsidRPr="00A145F6">
        <w:rPr>
          <w:rFonts w:ascii="Times New Roman" w:eastAsia="Times New Roman" w:hAnsi="Times New Roman" w:cs="Times New Roman"/>
          <w:b/>
          <w:bCs/>
          <w:color w:val="000000"/>
          <w:kern w:val="0"/>
          <w14:ligatures w14:val="none"/>
        </w:rPr>
        <w:t>:</w:t>
      </w:r>
      <w:r w:rsidRPr="00A145F6">
        <w:rPr>
          <w:rFonts w:ascii="Times New Roman" w:eastAsia="Times New Roman" w:hAnsi="Times New Roman" w:cs="Times New Roman"/>
          <w:color w:val="000000"/>
          <w:kern w:val="0"/>
          <w14:ligatures w14:val="none"/>
        </w:rPr>
        <w:t> Beeldherkenning, objectdetectie en videoanalyse.</w:t>
      </w:r>
    </w:p>
    <w:p w14:paraId="295ADF39" w14:textId="77777777" w:rsidR="00A145F6" w:rsidRPr="00A145F6" w:rsidRDefault="00A145F6" w:rsidP="00A145F6">
      <w:pPr>
        <w:spacing w:before="100" w:beforeAutospacing="1" w:after="100" w:afterAutospacing="1"/>
        <w:ind w:left="0"/>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color w:val="000000"/>
          <w:kern w:val="0"/>
          <w14:ligatures w14:val="none"/>
        </w:rPr>
        <w:t>Van plan tot livegang leveren we end-</w:t>
      </w:r>
      <w:proofErr w:type="spellStart"/>
      <w:r w:rsidRPr="00A145F6">
        <w:rPr>
          <w:rFonts w:ascii="Times New Roman" w:eastAsia="Times New Roman" w:hAnsi="Times New Roman" w:cs="Times New Roman"/>
          <w:color w:val="000000"/>
          <w:kern w:val="0"/>
          <w14:ligatures w14:val="none"/>
        </w:rPr>
        <w:t>to</w:t>
      </w:r>
      <w:proofErr w:type="spellEnd"/>
      <w:r w:rsidRPr="00A145F6">
        <w:rPr>
          <w:rFonts w:ascii="Times New Roman" w:eastAsia="Times New Roman" w:hAnsi="Times New Roman" w:cs="Times New Roman"/>
          <w:color w:val="000000"/>
          <w:kern w:val="0"/>
          <w14:ligatures w14:val="none"/>
        </w:rPr>
        <w:t>-end ondersteuning en zorgen we voor een soepele integratie met uw bestaande systemen en processen. Training en adoptiebegeleiding voor uw team zijn standaard onderdeel van onze aanpak. Zo investeert u gericht in AI, vermijdt u dure fouten en realiseert u sneller resultaat. </w:t>
      </w:r>
    </w:p>
    <w:p w14:paraId="1E324395" w14:textId="77777777" w:rsidR="00A145F6" w:rsidRPr="00A145F6" w:rsidRDefault="00E42013" w:rsidP="00A145F6">
      <w:pPr>
        <w:ind w:left="0"/>
        <w:rPr>
          <w:rFonts w:ascii="Times New Roman" w:eastAsia="Times New Roman" w:hAnsi="Times New Roman" w:cs="Times New Roman"/>
          <w:kern w:val="0"/>
          <w14:ligatures w14:val="none"/>
        </w:rPr>
      </w:pPr>
      <w:r w:rsidRPr="00E42013">
        <w:rPr>
          <w:rFonts w:ascii="Times New Roman" w:eastAsia="Times New Roman" w:hAnsi="Times New Roman" w:cs="Times New Roman"/>
          <w:noProof/>
          <w:kern w:val="0"/>
        </w:rPr>
        <w:pict w14:anchorId="5C9E37E4">
          <v:rect id="_x0000_i1027" alt="" style="width:453.6pt;height:.05pt;mso-width-percent:0;mso-height-percent:0;mso-width-percent:0;mso-height-percent:0" o:hralign="center" o:hrstd="t" o:hr="t" fillcolor="#a0a0a0" stroked="f"/>
        </w:pict>
      </w:r>
    </w:p>
    <w:p w14:paraId="0957759C" w14:textId="77777777" w:rsidR="00A145F6" w:rsidRPr="00A145F6" w:rsidRDefault="00A145F6" w:rsidP="00A145F6">
      <w:pPr>
        <w:spacing w:before="100" w:beforeAutospacing="1" w:after="100" w:afterAutospacing="1"/>
        <w:ind w:left="0"/>
        <w:outlineLvl w:val="1"/>
        <w:rPr>
          <w:rFonts w:ascii="Times New Roman" w:eastAsia="Times New Roman" w:hAnsi="Times New Roman" w:cs="Times New Roman"/>
          <w:b/>
          <w:bCs/>
          <w:color w:val="000000"/>
          <w:kern w:val="0"/>
          <w:sz w:val="36"/>
          <w:szCs w:val="36"/>
          <w14:ligatures w14:val="none"/>
        </w:rPr>
      </w:pPr>
      <w:r w:rsidRPr="00A145F6">
        <w:rPr>
          <w:rFonts w:ascii="Times New Roman" w:eastAsia="Times New Roman" w:hAnsi="Times New Roman" w:cs="Times New Roman"/>
          <w:b/>
          <w:bCs/>
          <w:color w:val="000000"/>
          <w:kern w:val="0"/>
          <w:sz w:val="36"/>
          <w:szCs w:val="36"/>
          <w14:ligatures w14:val="none"/>
        </w:rPr>
        <w:t xml:space="preserve">Digitale Transformatie van A tot Z </w:t>
      </w:r>
      <w:r w:rsidRPr="00A145F6">
        <w:rPr>
          <w:rFonts w:ascii="Apple Color Emoji" w:eastAsia="Times New Roman" w:hAnsi="Apple Color Emoji" w:cs="Apple Color Emoji"/>
          <w:b/>
          <w:bCs/>
          <w:color w:val="000000"/>
          <w:kern w:val="0"/>
          <w:sz w:val="36"/>
          <w:szCs w:val="36"/>
          <w14:ligatures w14:val="none"/>
        </w:rPr>
        <w:t>📈</w:t>
      </w:r>
    </w:p>
    <w:p w14:paraId="7B47AA46" w14:textId="77777777" w:rsidR="00A145F6" w:rsidRPr="00A145F6" w:rsidRDefault="00A145F6" w:rsidP="00A145F6">
      <w:pPr>
        <w:spacing w:before="100" w:beforeAutospacing="1" w:after="100" w:afterAutospacing="1"/>
        <w:ind w:left="0"/>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b/>
          <w:bCs/>
          <w:color w:val="000000"/>
          <w:kern w:val="0"/>
          <w14:ligatures w14:val="none"/>
        </w:rPr>
        <w:t>Titel:</w:t>
      </w:r>
      <w:r w:rsidRPr="00A145F6">
        <w:rPr>
          <w:rFonts w:ascii="Times New Roman" w:eastAsia="Times New Roman" w:hAnsi="Times New Roman" w:cs="Times New Roman"/>
          <w:color w:val="000000"/>
          <w:kern w:val="0"/>
          <w14:ligatures w14:val="none"/>
        </w:rPr>
        <w:t> Digitale Transformatie van A tot Z</w:t>
      </w:r>
      <w:r w:rsidRPr="00A145F6">
        <w:rPr>
          <w:rFonts w:ascii="Times New Roman" w:eastAsia="Times New Roman" w:hAnsi="Times New Roman" w:cs="Times New Roman"/>
          <w:color w:val="000000"/>
          <w:kern w:val="0"/>
          <w14:ligatures w14:val="none"/>
        </w:rPr>
        <w:br/>
      </w:r>
      <w:proofErr w:type="spellStart"/>
      <w:r w:rsidRPr="00A145F6">
        <w:rPr>
          <w:rFonts w:ascii="Times New Roman" w:eastAsia="Times New Roman" w:hAnsi="Times New Roman" w:cs="Times New Roman"/>
          <w:b/>
          <w:bCs/>
          <w:color w:val="000000"/>
          <w:kern w:val="0"/>
          <w14:ligatures w14:val="none"/>
        </w:rPr>
        <w:t>One-liner</w:t>
      </w:r>
      <w:proofErr w:type="spellEnd"/>
      <w:r w:rsidRPr="00A145F6">
        <w:rPr>
          <w:rFonts w:ascii="Times New Roman" w:eastAsia="Times New Roman" w:hAnsi="Times New Roman" w:cs="Times New Roman"/>
          <w:b/>
          <w:bCs/>
          <w:color w:val="000000"/>
          <w:kern w:val="0"/>
          <w14:ligatures w14:val="none"/>
        </w:rPr>
        <w:t>:</w:t>
      </w:r>
      <w:r w:rsidRPr="00A145F6">
        <w:rPr>
          <w:rFonts w:ascii="Times New Roman" w:eastAsia="Times New Roman" w:hAnsi="Times New Roman" w:cs="Times New Roman"/>
          <w:color w:val="000000"/>
          <w:kern w:val="0"/>
          <w14:ligatures w14:val="none"/>
        </w:rPr>
        <w:t> “Van strategie tot succesvolle livegang – volledig ontzorgd.”</w:t>
      </w:r>
    </w:p>
    <w:p w14:paraId="075C4003" w14:textId="77777777" w:rsidR="00A145F6" w:rsidRPr="00A145F6" w:rsidRDefault="00A145F6" w:rsidP="00A145F6">
      <w:pPr>
        <w:numPr>
          <w:ilvl w:val="0"/>
          <w:numId w:val="6"/>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color w:val="000000"/>
          <w:kern w:val="0"/>
          <w14:ligatures w14:val="none"/>
        </w:rPr>
        <w:t>Ontwerp en uitvoering van transformatieprogramma’s</w:t>
      </w:r>
    </w:p>
    <w:p w14:paraId="79105AE0" w14:textId="77777777" w:rsidR="00A145F6" w:rsidRPr="00A145F6" w:rsidRDefault="00A145F6" w:rsidP="00A145F6">
      <w:pPr>
        <w:numPr>
          <w:ilvl w:val="0"/>
          <w:numId w:val="6"/>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color w:val="000000"/>
          <w:kern w:val="0"/>
          <w14:ligatures w14:val="none"/>
        </w:rPr>
        <w:t>Integratie van AI en IT-oplossingen</w:t>
      </w:r>
    </w:p>
    <w:p w14:paraId="037B2E87" w14:textId="77777777" w:rsidR="00A145F6" w:rsidRPr="00A145F6" w:rsidRDefault="00A145F6" w:rsidP="00A145F6">
      <w:pPr>
        <w:numPr>
          <w:ilvl w:val="0"/>
          <w:numId w:val="6"/>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color w:val="000000"/>
          <w:kern w:val="0"/>
          <w14:ligatures w14:val="none"/>
        </w:rPr>
        <w:t>Training en adoptie binnen uw team</w:t>
      </w:r>
    </w:p>
    <w:p w14:paraId="27B49AC8" w14:textId="77777777" w:rsidR="00A145F6" w:rsidRPr="00A145F6" w:rsidRDefault="00A145F6" w:rsidP="00A145F6">
      <w:pPr>
        <w:spacing w:before="100" w:beforeAutospacing="1" w:after="100" w:afterAutospacing="1"/>
        <w:ind w:left="0"/>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color w:val="000000"/>
          <w:kern w:val="0"/>
          <w14:ligatures w14:val="none"/>
        </w:rPr>
        <w:t xml:space="preserve">Digitale transformatie gaat verder dan technologie alleen: het draait om een fundamentele verandering van uw manier van werken. Wij bieden complete programma’s waarmee u AI en </w:t>
      </w:r>
      <w:r w:rsidRPr="00A145F6">
        <w:rPr>
          <w:rFonts w:ascii="Times New Roman" w:eastAsia="Times New Roman" w:hAnsi="Times New Roman" w:cs="Times New Roman"/>
          <w:color w:val="000000"/>
          <w:kern w:val="0"/>
          <w14:ligatures w14:val="none"/>
        </w:rPr>
        <w:lastRenderedPageBreak/>
        <w:t>andere digitale oplossingen doelgericht inzet om uw bedrijfsdoelen te bereiken. We beginnen met een heldere </w:t>
      </w:r>
      <w:r w:rsidRPr="00A145F6">
        <w:rPr>
          <w:rFonts w:ascii="Times New Roman" w:eastAsia="Times New Roman" w:hAnsi="Times New Roman" w:cs="Times New Roman"/>
          <w:b/>
          <w:bCs/>
          <w:color w:val="000000"/>
          <w:kern w:val="0"/>
          <w14:ligatures w14:val="none"/>
        </w:rPr>
        <w:t>digitale visie</w:t>
      </w:r>
      <w:r w:rsidRPr="00A145F6">
        <w:rPr>
          <w:rFonts w:ascii="Times New Roman" w:eastAsia="Times New Roman" w:hAnsi="Times New Roman" w:cs="Times New Roman"/>
          <w:color w:val="000000"/>
          <w:kern w:val="0"/>
          <w14:ligatures w14:val="none"/>
        </w:rPr>
        <w:t>, vertalen die naar een </w:t>
      </w:r>
      <w:proofErr w:type="spellStart"/>
      <w:r w:rsidRPr="00A145F6">
        <w:rPr>
          <w:rFonts w:ascii="Times New Roman" w:eastAsia="Times New Roman" w:hAnsi="Times New Roman" w:cs="Times New Roman"/>
          <w:b/>
          <w:bCs/>
          <w:color w:val="000000"/>
          <w:kern w:val="0"/>
          <w14:ligatures w14:val="none"/>
        </w:rPr>
        <w:t>roadmap</w:t>
      </w:r>
      <w:proofErr w:type="spellEnd"/>
      <w:r w:rsidRPr="00A145F6">
        <w:rPr>
          <w:rFonts w:ascii="Times New Roman" w:eastAsia="Times New Roman" w:hAnsi="Times New Roman" w:cs="Times New Roman"/>
          <w:color w:val="000000"/>
          <w:kern w:val="0"/>
          <w14:ligatures w14:val="none"/>
        </w:rPr>
        <w:t>, en leveren:</w:t>
      </w:r>
    </w:p>
    <w:p w14:paraId="56A2A4CD" w14:textId="77777777" w:rsidR="00A145F6" w:rsidRPr="00A145F6" w:rsidRDefault="00A145F6" w:rsidP="00A145F6">
      <w:pPr>
        <w:numPr>
          <w:ilvl w:val="0"/>
          <w:numId w:val="7"/>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b/>
          <w:bCs/>
          <w:color w:val="000000"/>
          <w:kern w:val="0"/>
          <w14:ligatures w14:val="none"/>
        </w:rPr>
        <w:t>Strategieontwikkeling:</w:t>
      </w:r>
      <w:r w:rsidRPr="00A145F6">
        <w:rPr>
          <w:rFonts w:ascii="Times New Roman" w:eastAsia="Times New Roman" w:hAnsi="Times New Roman" w:cs="Times New Roman"/>
          <w:color w:val="000000"/>
          <w:kern w:val="0"/>
          <w14:ligatures w14:val="none"/>
        </w:rPr>
        <w:t> Een digitale strategie die direct aansluit op uw bedrijfsdoelstellingen.</w:t>
      </w:r>
    </w:p>
    <w:p w14:paraId="38992484" w14:textId="77777777" w:rsidR="00A145F6" w:rsidRPr="00A145F6" w:rsidRDefault="00A145F6" w:rsidP="00A145F6">
      <w:pPr>
        <w:numPr>
          <w:ilvl w:val="0"/>
          <w:numId w:val="7"/>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b/>
          <w:bCs/>
          <w:color w:val="000000"/>
          <w:kern w:val="0"/>
          <w14:ligatures w14:val="none"/>
        </w:rPr>
        <w:t>Technologieselectie:</w:t>
      </w:r>
      <w:r w:rsidRPr="00A145F6">
        <w:rPr>
          <w:rFonts w:ascii="Times New Roman" w:eastAsia="Times New Roman" w:hAnsi="Times New Roman" w:cs="Times New Roman"/>
          <w:color w:val="000000"/>
          <w:kern w:val="0"/>
          <w14:ligatures w14:val="none"/>
        </w:rPr>
        <w:t xml:space="preserve"> Keuzes voor o.a. AI, </w:t>
      </w:r>
      <w:proofErr w:type="spellStart"/>
      <w:r w:rsidRPr="00A145F6">
        <w:rPr>
          <w:rFonts w:ascii="Times New Roman" w:eastAsia="Times New Roman" w:hAnsi="Times New Roman" w:cs="Times New Roman"/>
          <w:color w:val="000000"/>
          <w:kern w:val="0"/>
          <w14:ligatures w14:val="none"/>
        </w:rPr>
        <w:t>cloud</w:t>
      </w:r>
      <w:proofErr w:type="spellEnd"/>
      <w:r w:rsidRPr="00A145F6">
        <w:rPr>
          <w:rFonts w:ascii="Times New Roman" w:eastAsia="Times New Roman" w:hAnsi="Times New Roman" w:cs="Times New Roman"/>
          <w:color w:val="000000"/>
          <w:kern w:val="0"/>
          <w14:ligatures w14:val="none"/>
        </w:rPr>
        <w:t xml:space="preserve"> en mobiele oplossingen die bij uw context passen.</w:t>
      </w:r>
    </w:p>
    <w:p w14:paraId="661A9FD6" w14:textId="77777777" w:rsidR="00A145F6" w:rsidRPr="00A145F6" w:rsidRDefault="00A145F6" w:rsidP="00A145F6">
      <w:pPr>
        <w:numPr>
          <w:ilvl w:val="0"/>
          <w:numId w:val="7"/>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b/>
          <w:bCs/>
          <w:color w:val="000000"/>
          <w:kern w:val="0"/>
          <w14:ligatures w14:val="none"/>
        </w:rPr>
        <w:t>Implementatie:</w:t>
      </w:r>
      <w:r w:rsidRPr="00A145F6">
        <w:rPr>
          <w:rFonts w:ascii="Times New Roman" w:eastAsia="Times New Roman" w:hAnsi="Times New Roman" w:cs="Times New Roman"/>
          <w:color w:val="000000"/>
          <w:kern w:val="0"/>
          <w14:ligatures w14:val="none"/>
        </w:rPr>
        <w:t> Begeleiding van eerste plan tot succesvolle ingebruikname.</w:t>
      </w:r>
    </w:p>
    <w:p w14:paraId="2672C450" w14:textId="77777777" w:rsidR="00A145F6" w:rsidRPr="00A145F6" w:rsidRDefault="00A145F6" w:rsidP="00A145F6">
      <w:pPr>
        <w:numPr>
          <w:ilvl w:val="0"/>
          <w:numId w:val="7"/>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b/>
          <w:bCs/>
          <w:color w:val="000000"/>
          <w:kern w:val="0"/>
          <w14:ligatures w14:val="none"/>
        </w:rPr>
        <w:t>Training &amp; adoptie:</w:t>
      </w:r>
      <w:r w:rsidRPr="00A145F6">
        <w:rPr>
          <w:rFonts w:ascii="Times New Roman" w:eastAsia="Times New Roman" w:hAnsi="Times New Roman" w:cs="Times New Roman"/>
          <w:color w:val="000000"/>
          <w:kern w:val="0"/>
          <w14:ligatures w14:val="none"/>
        </w:rPr>
        <w:t> Opleiding en ondersteuning om gebruik en acceptatie te versnellen.</w:t>
      </w:r>
    </w:p>
    <w:p w14:paraId="1BE1F64C" w14:textId="77777777" w:rsidR="00A145F6" w:rsidRPr="00A145F6" w:rsidRDefault="00A145F6" w:rsidP="00A145F6">
      <w:pPr>
        <w:numPr>
          <w:ilvl w:val="0"/>
          <w:numId w:val="7"/>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b/>
          <w:bCs/>
          <w:color w:val="000000"/>
          <w:kern w:val="0"/>
          <w14:ligatures w14:val="none"/>
        </w:rPr>
        <w:t>Change management:</w:t>
      </w:r>
      <w:r w:rsidRPr="00A145F6">
        <w:rPr>
          <w:rFonts w:ascii="Times New Roman" w:eastAsia="Times New Roman" w:hAnsi="Times New Roman" w:cs="Times New Roman"/>
          <w:color w:val="000000"/>
          <w:kern w:val="0"/>
          <w14:ligatures w14:val="none"/>
        </w:rPr>
        <w:t> Organisatieverandering die de transformatie duurzaam verankert. </w:t>
      </w:r>
    </w:p>
    <w:p w14:paraId="46B29528" w14:textId="77777777" w:rsidR="00A145F6" w:rsidRPr="00A145F6" w:rsidRDefault="00A145F6" w:rsidP="00A145F6">
      <w:pPr>
        <w:spacing w:before="100" w:beforeAutospacing="1" w:after="100" w:afterAutospacing="1"/>
        <w:ind w:left="0"/>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b/>
          <w:bCs/>
          <w:color w:val="000000"/>
          <w:kern w:val="0"/>
          <w14:ligatures w14:val="none"/>
        </w:rPr>
        <w:t>Wat het oplevert:</w:t>
      </w:r>
    </w:p>
    <w:p w14:paraId="4C10E750" w14:textId="77777777" w:rsidR="00A145F6" w:rsidRPr="00A145F6" w:rsidRDefault="00A145F6" w:rsidP="00A145F6">
      <w:pPr>
        <w:numPr>
          <w:ilvl w:val="0"/>
          <w:numId w:val="8"/>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b/>
          <w:bCs/>
          <w:color w:val="000000"/>
          <w:kern w:val="0"/>
          <w14:ligatures w14:val="none"/>
        </w:rPr>
        <w:t>Efficiëntie:</w:t>
      </w:r>
      <w:r w:rsidRPr="00A145F6">
        <w:rPr>
          <w:rFonts w:ascii="Times New Roman" w:eastAsia="Times New Roman" w:hAnsi="Times New Roman" w:cs="Times New Roman"/>
          <w:color w:val="000000"/>
          <w:kern w:val="0"/>
          <w14:ligatures w14:val="none"/>
        </w:rPr>
        <w:t> Gestroomlijnde processen en lagere kosten.</w:t>
      </w:r>
    </w:p>
    <w:p w14:paraId="3F86C25A" w14:textId="77777777" w:rsidR="00A145F6" w:rsidRPr="00A145F6" w:rsidRDefault="00A145F6" w:rsidP="00A145F6">
      <w:pPr>
        <w:numPr>
          <w:ilvl w:val="0"/>
          <w:numId w:val="8"/>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b/>
          <w:bCs/>
          <w:color w:val="000000"/>
          <w:kern w:val="0"/>
          <w14:ligatures w14:val="none"/>
        </w:rPr>
        <w:t>Klantervaring:</w:t>
      </w:r>
      <w:r w:rsidRPr="00A145F6">
        <w:rPr>
          <w:rFonts w:ascii="Times New Roman" w:eastAsia="Times New Roman" w:hAnsi="Times New Roman" w:cs="Times New Roman"/>
          <w:color w:val="000000"/>
          <w:kern w:val="0"/>
          <w14:ligatures w14:val="none"/>
        </w:rPr>
        <w:t> Persoonlijke, aantrekkelijke interacties.</w:t>
      </w:r>
    </w:p>
    <w:p w14:paraId="2FDACBD1" w14:textId="77777777" w:rsidR="00A145F6" w:rsidRPr="00A145F6" w:rsidRDefault="00A145F6" w:rsidP="00A145F6">
      <w:pPr>
        <w:numPr>
          <w:ilvl w:val="0"/>
          <w:numId w:val="8"/>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b/>
          <w:bCs/>
          <w:color w:val="000000"/>
          <w:kern w:val="0"/>
          <w14:ligatures w14:val="none"/>
        </w:rPr>
        <w:t>Innovatie:</w:t>
      </w:r>
      <w:r w:rsidRPr="00A145F6">
        <w:rPr>
          <w:rFonts w:ascii="Times New Roman" w:eastAsia="Times New Roman" w:hAnsi="Times New Roman" w:cs="Times New Roman"/>
          <w:color w:val="000000"/>
          <w:kern w:val="0"/>
          <w14:ligatures w14:val="none"/>
        </w:rPr>
        <w:t> Nieuwe producten en diensten die inspelen op veranderende klantbehoeften.</w:t>
      </w:r>
    </w:p>
    <w:p w14:paraId="77C9D196" w14:textId="77777777" w:rsidR="00A145F6" w:rsidRPr="00A145F6" w:rsidRDefault="00A145F6" w:rsidP="00A145F6">
      <w:pPr>
        <w:numPr>
          <w:ilvl w:val="0"/>
          <w:numId w:val="8"/>
        </w:numPr>
        <w:spacing w:before="100" w:beforeAutospacing="1" w:after="100" w:afterAutospacing="1"/>
        <w:rPr>
          <w:rFonts w:ascii="Times New Roman" w:eastAsia="Times New Roman" w:hAnsi="Times New Roman" w:cs="Times New Roman"/>
          <w:color w:val="000000"/>
          <w:kern w:val="0"/>
          <w14:ligatures w14:val="none"/>
        </w:rPr>
      </w:pPr>
      <w:r w:rsidRPr="00A145F6">
        <w:rPr>
          <w:rFonts w:ascii="Times New Roman" w:eastAsia="Times New Roman" w:hAnsi="Times New Roman" w:cs="Times New Roman"/>
          <w:b/>
          <w:bCs/>
          <w:color w:val="000000"/>
          <w:kern w:val="0"/>
          <w14:ligatures w14:val="none"/>
        </w:rPr>
        <w:t>Voorsprong:</w:t>
      </w:r>
      <w:r w:rsidRPr="00A145F6">
        <w:rPr>
          <w:rFonts w:ascii="Times New Roman" w:eastAsia="Times New Roman" w:hAnsi="Times New Roman" w:cs="Times New Roman"/>
          <w:color w:val="000000"/>
          <w:kern w:val="0"/>
          <w14:ligatures w14:val="none"/>
        </w:rPr>
        <w:t> Concurrentievoordeel door de nieuwste digitale technologieën te omarmen. </w:t>
      </w:r>
    </w:p>
    <w:p w14:paraId="147A5E55" w14:textId="77777777" w:rsidR="00A145F6" w:rsidRPr="00A145F6" w:rsidRDefault="00E42013" w:rsidP="00A145F6">
      <w:pPr>
        <w:ind w:left="0"/>
        <w:rPr>
          <w:rFonts w:ascii="Times New Roman" w:eastAsia="Times New Roman" w:hAnsi="Times New Roman" w:cs="Times New Roman"/>
          <w:kern w:val="0"/>
          <w14:ligatures w14:val="none"/>
        </w:rPr>
      </w:pPr>
      <w:r w:rsidRPr="00E42013">
        <w:rPr>
          <w:rFonts w:ascii="Times New Roman" w:eastAsia="Times New Roman" w:hAnsi="Times New Roman" w:cs="Times New Roman"/>
          <w:noProof/>
          <w:kern w:val="0"/>
        </w:rPr>
        <w:pict w14:anchorId="3CD2FC72">
          <v:rect id="_x0000_i1026" alt="" style="width:453.6pt;height:.05pt;mso-width-percent:0;mso-height-percent:0;mso-width-percent:0;mso-height-percent:0" o:hralign="center" o:hrstd="t" o:hr="t" fillcolor="#a0a0a0" stroked="f"/>
        </w:pict>
      </w:r>
    </w:p>
    <w:p w14:paraId="35819981" w14:textId="77777777" w:rsidR="00A145F6" w:rsidRPr="00A145F6" w:rsidRDefault="00A145F6" w:rsidP="00A145F6">
      <w:pPr>
        <w:spacing w:before="100" w:beforeAutospacing="1" w:after="100" w:afterAutospacing="1"/>
        <w:ind w:left="0"/>
        <w:rPr>
          <w:rFonts w:ascii="Times New Roman" w:eastAsia="Times New Roman" w:hAnsi="Times New Roman" w:cs="Times New Roman"/>
          <w:color w:val="000000"/>
          <w:kern w:val="0"/>
          <w14:ligatures w14:val="none"/>
        </w:rPr>
      </w:pPr>
      <w:r w:rsidRPr="00A145F6">
        <w:rPr>
          <w:rFonts w:ascii="Apple Color Emoji" w:eastAsia="Times New Roman" w:hAnsi="Apple Color Emoji" w:cs="Apple Color Emoji"/>
          <w:color w:val="000000"/>
          <w:kern w:val="0"/>
          <w14:ligatures w14:val="none"/>
        </w:rPr>
        <w:t>📞</w:t>
      </w:r>
      <w:r w:rsidRPr="00A145F6">
        <w:rPr>
          <w:rFonts w:ascii="Times New Roman" w:eastAsia="Times New Roman" w:hAnsi="Times New Roman" w:cs="Times New Roman"/>
          <w:color w:val="000000"/>
          <w:kern w:val="0"/>
          <w14:ligatures w14:val="none"/>
        </w:rPr>
        <w:t> </w:t>
      </w:r>
      <w:r w:rsidRPr="00A145F6">
        <w:rPr>
          <w:rFonts w:ascii="Times New Roman" w:eastAsia="Times New Roman" w:hAnsi="Times New Roman" w:cs="Times New Roman"/>
          <w:b/>
          <w:bCs/>
          <w:color w:val="000000"/>
          <w:kern w:val="0"/>
          <w14:ligatures w14:val="none"/>
        </w:rPr>
        <w:t>Plan een gratis AI-adviesgesprek</w:t>
      </w:r>
      <w:r w:rsidRPr="00A145F6">
        <w:rPr>
          <w:rFonts w:ascii="Times New Roman" w:eastAsia="Times New Roman" w:hAnsi="Times New Roman" w:cs="Times New Roman"/>
          <w:color w:val="000000"/>
          <w:kern w:val="0"/>
          <w14:ligatures w14:val="none"/>
        </w:rPr>
        <w:br/>
        <w:t>Ontdek welke AI-oplossingen uw bedrijf vandaag al vooruit kunnen helpen. </w:t>
      </w:r>
    </w:p>
    <w:p w14:paraId="47EAAD4C" w14:textId="77777777" w:rsidR="00A145F6" w:rsidRPr="00A145F6" w:rsidRDefault="00E42013" w:rsidP="00A145F6">
      <w:pPr>
        <w:ind w:left="0"/>
        <w:rPr>
          <w:rFonts w:ascii="Times New Roman" w:eastAsia="Times New Roman" w:hAnsi="Times New Roman" w:cs="Times New Roman"/>
          <w:kern w:val="0"/>
          <w14:ligatures w14:val="none"/>
        </w:rPr>
      </w:pPr>
      <w:r w:rsidRPr="00E42013">
        <w:rPr>
          <w:rFonts w:ascii="Times New Roman" w:eastAsia="Times New Roman" w:hAnsi="Times New Roman" w:cs="Times New Roman"/>
          <w:noProof/>
          <w:kern w:val="0"/>
        </w:rPr>
        <w:pict w14:anchorId="052B7A5C">
          <v:rect id="_x0000_i1025" alt="" style="width:453.6pt;height:.05pt;mso-width-percent:0;mso-height-percent:0;mso-width-percent:0;mso-height-percent:0" o:hralign="center" o:hrstd="t" o:hr="t" fillcolor="#a0a0a0" stroked="f"/>
        </w:pict>
      </w:r>
    </w:p>
    <w:p w14:paraId="16969823" w14:textId="77777777" w:rsidR="004E191E" w:rsidRDefault="004E191E"/>
    <w:sectPr w:rsidR="004E191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87861"/>
    <w:multiLevelType w:val="multilevel"/>
    <w:tmpl w:val="ED684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E0053E"/>
    <w:multiLevelType w:val="multilevel"/>
    <w:tmpl w:val="70481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52562B"/>
    <w:multiLevelType w:val="multilevel"/>
    <w:tmpl w:val="03343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620BD9"/>
    <w:multiLevelType w:val="multilevel"/>
    <w:tmpl w:val="7A163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0400ECF"/>
    <w:multiLevelType w:val="multilevel"/>
    <w:tmpl w:val="7A5C7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33D0F04"/>
    <w:multiLevelType w:val="multilevel"/>
    <w:tmpl w:val="7FECF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B005E1E"/>
    <w:multiLevelType w:val="multilevel"/>
    <w:tmpl w:val="EF506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BAD1433"/>
    <w:multiLevelType w:val="multilevel"/>
    <w:tmpl w:val="393E5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51689834">
    <w:abstractNumId w:val="0"/>
  </w:num>
  <w:num w:numId="2" w16cid:durableId="1730836021">
    <w:abstractNumId w:val="3"/>
  </w:num>
  <w:num w:numId="3" w16cid:durableId="1487939517">
    <w:abstractNumId w:val="1"/>
  </w:num>
  <w:num w:numId="4" w16cid:durableId="1803033676">
    <w:abstractNumId w:val="4"/>
  </w:num>
  <w:num w:numId="5" w16cid:durableId="108164573">
    <w:abstractNumId w:val="5"/>
  </w:num>
  <w:num w:numId="6" w16cid:durableId="1749231533">
    <w:abstractNumId w:val="7"/>
  </w:num>
  <w:num w:numId="7" w16cid:durableId="1878858430">
    <w:abstractNumId w:val="6"/>
  </w:num>
  <w:num w:numId="8" w16cid:durableId="12638750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8"/>
  <w:proofState w:spelling="clean" w:grammar="clean"/>
  <w:defaultTabStop w:val="708"/>
  <w:hyphenationZone w:val="425"/>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5F6"/>
    <w:rsid w:val="0020419E"/>
    <w:rsid w:val="004E191E"/>
    <w:rsid w:val="00630137"/>
    <w:rsid w:val="00A145F6"/>
    <w:rsid w:val="00E42013"/>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8FF2F"/>
  <w15:chartTrackingRefBased/>
  <w15:docId w15:val="{3993F772-675A-9845-8B7A-6E99863DD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nl-NL" w:eastAsia="zh-CN" w:bidi="ar-SA"/>
        <w14:ligatures w14:val="standardContextual"/>
      </w:rPr>
    </w:rPrDefault>
    <w:pPrDefault>
      <w:pPr>
        <w:spacing w:line="288" w:lineRule="auto"/>
        <w:ind w:left="-142"/>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spacing w:line="240" w:lineRule="auto"/>
    </w:pPr>
  </w:style>
  <w:style w:type="paragraph" w:styleId="Kop1">
    <w:name w:val="heading 1"/>
    <w:basedOn w:val="Standaard"/>
    <w:next w:val="Standaard"/>
    <w:link w:val="Kop1Char"/>
    <w:uiPriority w:val="9"/>
    <w:qFormat/>
    <w:rsid w:val="00A145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unhideWhenUsed/>
    <w:qFormat/>
    <w:rsid w:val="00A145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A145F6"/>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A145F6"/>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A145F6"/>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A145F6"/>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A145F6"/>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A145F6"/>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A145F6"/>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A145F6"/>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rsid w:val="00A145F6"/>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A145F6"/>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A145F6"/>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A145F6"/>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A145F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A145F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A145F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A145F6"/>
    <w:rPr>
      <w:rFonts w:eastAsiaTheme="majorEastAsia" w:cstheme="majorBidi"/>
      <w:color w:val="272727" w:themeColor="text1" w:themeTint="D8"/>
    </w:rPr>
  </w:style>
  <w:style w:type="paragraph" w:styleId="Titel">
    <w:name w:val="Title"/>
    <w:basedOn w:val="Standaard"/>
    <w:next w:val="Standaard"/>
    <w:link w:val="TitelChar"/>
    <w:uiPriority w:val="10"/>
    <w:qFormat/>
    <w:rsid w:val="00A145F6"/>
    <w:pPr>
      <w:spacing w:after="8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A145F6"/>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A145F6"/>
    <w:pPr>
      <w:numPr>
        <w:ilvl w:val="1"/>
      </w:numPr>
      <w:spacing w:after="160"/>
      <w:ind w:left="-142"/>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A145F6"/>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A145F6"/>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A145F6"/>
    <w:rPr>
      <w:i/>
      <w:iCs/>
      <w:color w:val="404040" w:themeColor="text1" w:themeTint="BF"/>
    </w:rPr>
  </w:style>
  <w:style w:type="paragraph" w:styleId="Lijstalinea">
    <w:name w:val="List Paragraph"/>
    <w:basedOn w:val="Standaard"/>
    <w:uiPriority w:val="34"/>
    <w:qFormat/>
    <w:rsid w:val="00A145F6"/>
    <w:pPr>
      <w:ind w:left="720"/>
      <w:contextualSpacing/>
    </w:pPr>
  </w:style>
  <w:style w:type="character" w:styleId="Intensievebenadrukking">
    <w:name w:val="Intense Emphasis"/>
    <w:basedOn w:val="Standaardalinea-lettertype"/>
    <w:uiPriority w:val="21"/>
    <w:qFormat/>
    <w:rsid w:val="00A145F6"/>
    <w:rPr>
      <w:i/>
      <w:iCs/>
      <w:color w:val="0F4761" w:themeColor="accent1" w:themeShade="BF"/>
    </w:rPr>
  </w:style>
  <w:style w:type="paragraph" w:styleId="Duidelijkcitaat">
    <w:name w:val="Intense Quote"/>
    <w:basedOn w:val="Standaard"/>
    <w:next w:val="Standaard"/>
    <w:link w:val="DuidelijkcitaatChar"/>
    <w:uiPriority w:val="30"/>
    <w:qFormat/>
    <w:rsid w:val="00A145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A145F6"/>
    <w:rPr>
      <w:i/>
      <w:iCs/>
      <w:color w:val="0F4761" w:themeColor="accent1" w:themeShade="BF"/>
    </w:rPr>
  </w:style>
  <w:style w:type="character" w:styleId="Intensieveverwijzing">
    <w:name w:val="Intense Reference"/>
    <w:basedOn w:val="Standaardalinea-lettertype"/>
    <w:uiPriority w:val="32"/>
    <w:qFormat/>
    <w:rsid w:val="00A145F6"/>
    <w:rPr>
      <w:b/>
      <w:bCs/>
      <w:smallCaps/>
      <w:color w:val="0F4761" w:themeColor="accent1" w:themeShade="BF"/>
      <w:spacing w:val="5"/>
    </w:rPr>
  </w:style>
  <w:style w:type="paragraph" w:styleId="Normaalweb">
    <w:name w:val="Normal (Web)"/>
    <w:basedOn w:val="Standaard"/>
    <w:uiPriority w:val="99"/>
    <w:semiHidden/>
    <w:unhideWhenUsed/>
    <w:rsid w:val="00A145F6"/>
    <w:pPr>
      <w:spacing w:before="100" w:beforeAutospacing="1" w:after="100" w:afterAutospacing="1"/>
      <w:ind w:left="0"/>
    </w:pPr>
    <w:rPr>
      <w:rFonts w:ascii="Times New Roman" w:eastAsia="Times New Roman" w:hAnsi="Times New Roman" w:cs="Times New Roman"/>
      <w:kern w:val="0"/>
      <w14:ligatures w14:val="none"/>
    </w:rPr>
  </w:style>
  <w:style w:type="character" w:styleId="Zwaar">
    <w:name w:val="Strong"/>
    <w:basedOn w:val="Standaardalinea-lettertype"/>
    <w:uiPriority w:val="22"/>
    <w:qFormat/>
    <w:rsid w:val="00A145F6"/>
    <w:rPr>
      <w:b/>
      <w:bCs/>
    </w:rPr>
  </w:style>
  <w:style w:type="character" w:customStyle="1" w:styleId="apple-converted-space">
    <w:name w:val="apple-converted-space"/>
    <w:basedOn w:val="Standaardalinea-lettertype"/>
    <w:rsid w:val="00A145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838</Words>
  <Characters>4615</Characters>
  <Application>Microsoft Office Word</Application>
  <DocSecurity>0</DocSecurity>
  <Lines>38</Lines>
  <Paragraphs>10</Paragraphs>
  <ScaleCrop>false</ScaleCrop>
  <Company/>
  <LinksUpToDate>false</LinksUpToDate>
  <CharactersWithSpaces>5443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Koen Crouwel | Regina Coeli</dc:creator>
  <cp:keywords/>
  <dc:description/>
  <cp:lastModifiedBy>Koen Crouwel | Regina Coeli</cp:lastModifiedBy>
  <cp:revision>1</cp:revision>
  <dcterms:created xsi:type="dcterms:W3CDTF">2025-08-14T15:34:00Z</dcterms:created>
  <dcterms:modified xsi:type="dcterms:W3CDTF">2025-08-14T15:35:00Z</dcterms:modified>
</cp:coreProperties>
</file>