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CD45B" w14:textId="6F5A495C" w:rsidR="00E43818" w:rsidRDefault="00AD53F0">
      <w:pPr>
        <w:rPr>
          <w:rFonts w:ascii="Arial" w:hAnsi="Arial" w:cs="Arial"/>
          <w:b/>
          <w:bCs/>
          <w:u w:val="single"/>
        </w:rPr>
      </w:pPr>
      <w:r w:rsidRPr="00AD53F0">
        <w:rPr>
          <w:rFonts w:ascii="Arial" w:hAnsi="Arial" w:cs="Arial"/>
          <w:b/>
          <w:bCs/>
          <w:u w:val="single"/>
        </w:rPr>
        <w:t xml:space="preserve">Telos Capital </w:t>
      </w:r>
      <w:r w:rsidR="00D865F2">
        <w:rPr>
          <w:rFonts w:ascii="Arial" w:hAnsi="Arial" w:cs="Arial"/>
          <w:b/>
          <w:bCs/>
          <w:u w:val="single"/>
        </w:rPr>
        <w:t>Website Revisions</w:t>
      </w:r>
    </w:p>
    <w:p w14:paraId="3359DB90" w14:textId="77777777" w:rsidR="00AD53F0" w:rsidRDefault="00AD53F0">
      <w:pPr>
        <w:rPr>
          <w:rFonts w:ascii="Arial" w:hAnsi="Arial" w:cs="Arial"/>
          <w:b/>
          <w:bCs/>
          <w:u w:val="single"/>
        </w:rPr>
      </w:pPr>
    </w:p>
    <w:p w14:paraId="0DFE4A20" w14:textId="3B005CE8" w:rsidR="00D2445C" w:rsidRDefault="00D2445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GLOBALLY on Each Webpage</w:t>
      </w:r>
    </w:p>
    <w:p w14:paraId="45937520" w14:textId="09012EFA" w:rsidR="00D2445C" w:rsidRPr="00D2445C" w:rsidRDefault="00D2445C" w:rsidP="00D2445C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Remove the social media icon links for Instagram, Facebook, and X.</w:t>
      </w:r>
    </w:p>
    <w:p w14:paraId="20A02D48" w14:textId="4EDCF70B" w:rsidR="00AD53F0" w:rsidRDefault="00AD53F0">
      <w:pPr>
        <w:rPr>
          <w:rFonts w:ascii="Arial" w:hAnsi="Arial" w:cs="Arial"/>
          <w:b/>
          <w:bCs/>
        </w:rPr>
      </w:pPr>
      <w:r w:rsidRPr="00AD53F0">
        <w:rPr>
          <w:rFonts w:ascii="Arial" w:hAnsi="Arial" w:cs="Arial"/>
          <w:b/>
          <w:bCs/>
        </w:rPr>
        <w:t>Home</w:t>
      </w:r>
      <w:r w:rsidR="000D5BAF">
        <w:rPr>
          <w:rFonts w:ascii="Arial" w:hAnsi="Arial" w:cs="Arial"/>
          <w:b/>
          <w:bCs/>
        </w:rPr>
        <w:t xml:space="preserve"> Page</w:t>
      </w:r>
    </w:p>
    <w:p w14:paraId="1C4ED009" w14:textId="0E6D9B4C" w:rsidR="00CF08D7" w:rsidRDefault="00BF3733" w:rsidP="00941B8E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Replace the main banner picture with </w:t>
      </w:r>
      <w:r w:rsidR="007717B6">
        <w:rPr>
          <w:rFonts w:ascii="Arial" w:hAnsi="Arial" w:cs="Arial"/>
        </w:rPr>
        <w:t>the following</w:t>
      </w:r>
      <w:r w:rsidR="005046A9">
        <w:rPr>
          <w:rFonts w:ascii="Arial" w:hAnsi="Arial" w:cs="Arial"/>
        </w:rPr>
        <w:t xml:space="preserve"> iStock video </w:t>
      </w:r>
      <w:r w:rsidR="00941B8E">
        <w:rPr>
          <w:rFonts w:ascii="Arial" w:hAnsi="Arial" w:cs="Arial"/>
        </w:rPr>
        <w:t>of Sao Paulo</w:t>
      </w:r>
      <w:r w:rsidR="00D62DD2">
        <w:rPr>
          <w:rFonts w:ascii="Arial" w:hAnsi="Arial" w:cs="Arial"/>
        </w:rPr>
        <w:t>.</w:t>
      </w:r>
    </w:p>
    <w:p w14:paraId="5AB657BC" w14:textId="31C3FB85" w:rsidR="00941B8E" w:rsidRDefault="009549F5" w:rsidP="00941B8E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hyperlink r:id="rId5" w:history="1">
        <w:r w:rsidRPr="004402B3">
          <w:rPr>
            <w:rStyle w:val="Hyperlink"/>
            <w:rFonts w:ascii="Arial" w:hAnsi="Arial" w:cs="Arial"/>
          </w:rPr>
          <w:t>https://www.istockphoto.com/video/s%C3%A3o-paulo-brazil-gm2222936167-639179520</w:t>
        </w:r>
      </w:hyperlink>
    </w:p>
    <w:p w14:paraId="5A6BB4B0" w14:textId="386CE389" w:rsidR="00C2072E" w:rsidRDefault="00EF7959" w:rsidP="00D865F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Create a little more vertical space between the text “Seizing Opportunity in the Overlooked” and “Investing for a Higher Purpose”.</w:t>
      </w:r>
    </w:p>
    <w:p w14:paraId="4C748B17" w14:textId="5852E08B" w:rsidR="004904F5" w:rsidRDefault="004904F5" w:rsidP="00D865F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Under the “Who We Are” section, there is still </w:t>
      </w:r>
      <w:r w:rsidR="003E0887">
        <w:rPr>
          <w:rFonts w:ascii="Arial" w:hAnsi="Arial" w:cs="Arial"/>
        </w:rPr>
        <w:t xml:space="preserve">extraneous “lorem ipsum” text at the end of the description paragraph. Please remove all </w:t>
      </w:r>
      <w:r w:rsidR="00161F76">
        <w:rPr>
          <w:rFonts w:ascii="Arial" w:hAnsi="Arial" w:cs="Arial"/>
        </w:rPr>
        <w:t>the placeholder text</w:t>
      </w:r>
      <w:r w:rsidR="003E0887">
        <w:rPr>
          <w:rFonts w:ascii="Arial" w:hAnsi="Arial" w:cs="Arial"/>
        </w:rPr>
        <w:t xml:space="preserve"> after “…a present lack of institutional capital.”</w:t>
      </w:r>
    </w:p>
    <w:p w14:paraId="59EE3725" w14:textId="4E72F51F" w:rsidR="004904F5" w:rsidRPr="004904F5" w:rsidRDefault="004904F5" w:rsidP="004904F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Under the “Telos” definition section, replace “the” with “An” so it reads “An ancient Greek word describing…”</w:t>
      </w:r>
    </w:p>
    <w:p w14:paraId="6C353EBD" w14:textId="663D54E1" w:rsidR="003157F7" w:rsidRDefault="00F92814" w:rsidP="007A2F01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Under the bottom section “Forging a New Investment Paradigm”</w:t>
      </w:r>
      <w:r w:rsidR="00252D88">
        <w:rPr>
          <w:rFonts w:ascii="Arial" w:hAnsi="Arial" w:cs="Arial"/>
        </w:rPr>
        <w:t xml:space="preserve">, replace the bottom bridge photo with this </w:t>
      </w:r>
      <w:r w:rsidR="009E34B4">
        <w:rPr>
          <w:rFonts w:ascii="Arial" w:hAnsi="Arial" w:cs="Arial"/>
        </w:rPr>
        <w:t>iStock video of the Parthenon in Athens, Greece.</w:t>
      </w:r>
    </w:p>
    <w:p w14:paraId="5C600ED5" w14:textId="30AE5953" w:rsidR="00226765" w:rsidRDefault="00226765" w:rsidP="009E34B4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hyperlink r:id="rId6" w:history="1">
        <w:r w:rsidRPr="006D0A08">
          <w:rPr>
            <w:rStyle w:val="Hyperlink"/>
            <w:rFonts w:ascii="Arial" w:hAnsi="Arial" w:cs="Arial"/>
          </w:rPr>
          <w:t>https://www.istockphoto</w:t>
        </w:r>
        <w:r w:rsidRPr="006D0A08">
          <w:rPr>
            <w:rStyle w:val="Hyperlink"/>
            <w:rFonts w:ascii="Arial" w:hAnsi="Arial" w:cs="Arial"/>
          </w:rPr>
          <w:t>.com/video/aerial-drone-view-of-the-acropolis-and-parthenon-athens-greece-gm1694464538-537980108</w:t>
        </w:r>
      </w:hyperlink>
    </w:p>
    <w:p w14:paraId="14FFD37F" w14:textId="77777777" w:rsidR="00197FE8" w:rsidRDefault="00373AFC" w:rsidP="00D865F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157F7">
        <w:rPr>
          <w:rFonts w:ascii="Arial" w:hAnsi="Arial" w:cs="Arial"/>
        </w:rPr>
        <w:t xml:space="preserve">Under the bottom section “Forging a New Investment Paradigm”, </w:t>
      </w:r>
      <w:r w:rsidR="00197FE8">
        <w:rPr>
          <w:rFonts w:ascii="Arial" w:hAnsi="Arial" w:cs="Arial"/>
        </w:rPr>
        <w:t>please make the following edits:</w:t>
      </w:r>
    </w:p>
    <w:p w14:paraId="0D8EDBEC" w14:textId="77777777" w:rsidR="00197FE8" w:rsidRDefault="00197FE8" w:rsidP="00197FE8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Please r</w:t>
      </w:r>
      <w:r w:rsidR="00373AFC" w:rsidRPr="003157F7">
        <w:rPr>
          <w:rFonts w:ascii="Arial" w:hAnsi="Arial" w:cs="Arial"/>
        </w:rPr>
        <w:t xml:space="preserve">emove the </w:t>
      </w:r>
      <w:r w:rsidR="002A6457" w:rsidRPr="003157F7">
        <w:rPr>
          <w:rFonts w:ascii="Arial" w:hAnsi="Arial" w:cs="Arial"/>
        </w:rPr>
        <w:t xml:space="preserve">text “Beneath the new section title, include the subtext,” as those were just instructions. </w:t>
      </w:r>
    </w:p>
    <w:p w14:paraId="5CA56AE0" w14:textId="3C97AB60" w:rsidR="00373AFC" w:rsidRDefault="00197FE8" w:rsidP="00197FE8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2A6457" w:rsidRPr="003157F7">
        <w:rPr>
          <w:rFonts w:ascii="Arial" w:hAnsi="Arial" w:cs="Arial"/>
        </w:rPr>
        <w:t>emove the quotation marks at the beginning and end of the text blurb.</w:t>
      </w:r>
    </w:p>
    <w:p w14:paraId="1F6ED6FC" w14:textId="61FED82D" w:rsidR="00197FE8" w:rsidRPr="003157F7" w:rsidRDefault="00197FE8" w:rsidP="00197FE8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Bold the text “</w:t>
      </w:r>
      <w:r w:rsidR="00A90B82">
        <w:rPr>
          <w:rFonts w:ascii="Arial" w:hAnsi="Arial" w:cs="Arial"/>
        </w:rPr>
        <w:t>Our Highest Purpose – Our Telos – is to reflect…” all the way until the end of the text blurb.</w:t>
      </w:r>
    </w:p>
    <w:p w14:paraId="1E2BE234" w14:textId="77777777" w:rsidR="00CB5952" w:rsidRDefault="00CB5952" w:rsidP="00D223D3">
      <w:pPr>
        <w:rPr>
          <w:rFonts w:ascii="Arial" w:hAnsi="Arial" w:cs="Arial"/>
          <w:b/>
          <w:bCs/>
        </w:rPr>
      </w:pPr>
    </w:p>
    <w:p w14:paraId="5DA75DF3" w14:textId="588FC2AA" w:rsidR="00D223D3" w:rsidRPr="00D223D3" w:rsidRDefault="00D223D3" w:rsidP="00D223D3">
      <w:pPr>
        <w:rPr>
          <w:rFonts w:ascii="Arial" w:hAnsi="Arial" w:cs="Arial"/>
        </w:rPr>
      </w:pPr>
      <w:r w:rsidRPr="00D223D3">
        <w:rPr>
          <w:rFonts w:ascii="Arial" w:hAnsi="Arial" w:cs="Arial"/>
          <w:b/>
          <w:bCs/>
        </w:rPr>
        <w:t>Investment Approach Page</w:t>
      </w:r>
    </w:p>
    <w:p w14:paraId="234C8FE1" w14:textId="2F44109E" w:rsidR="00207B2E" w:rsidRDefault="00207B2E" w:rsidP="00207B2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Replace the </w:t>
      </w:r>
      <w:r w:rsidR="00D62DD2">
        <w:rPr>
          <w:rFonts w:ascii="Arial" w:hAnsi="Arial" w:cs="Arial"/>
        </w:rPr>
        <w:t>main</w:t>
      </w:r>
      <w:r>
        <w:rPr>
          <w:rFonts w:ascii="Arial" w:hAnsi="Arial" w:cs="Arial"/>
        </w:rPr>
        <w:t xml:space="preserve"> banner </w:t>
      </w:r>
      <w:r w:rsidR="00122469">
        <w:rPr>
          <w:rFonts w:ascii="Arial" w:hAnsi="Arial" w:cs="Arial"/>
        </w:rPr>
        <w:t xml:space="preserve">picture </w:t>
      </w:r>
      <w:r>
        <w:rPr>
          <w:rFonts w:ascii="Arial" w:hAnsi="Arial" w:cs="Arial"/>
        </w:rPr>
        <w:t xml:space="preserve">with the following iStock video of </w:t>
      </w:r>
      <w:r w:rsidR="007E135C">
        <w:rPr>
          <w:rFonts w:ascii="Arial" w:hAnsi="Arial" w:cs="Arial"/>
        </w:rPr>
        <w:t>Paris, France</w:t>
      </w:r>
      <w:r w:rsidR="00D62DD2">
        <w:rPr>
          <w:rFonts w:ascii="Arial" w:hAnsi="Arial" w:cs="Arial"/>
        </w:rPr>
        <w:t>.</w:t>
      </w:r>
    </w:p>
    <w:p w14:paraId="28E39C40" w14:textId="570E2F63" w:rsidR="00D62DD2" w:rsidRDefault="00D62DD2" w:rsidP="00D62DD2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hyperlink r:id="rId7" w:history="1">
        <w:r w:rsidRPr="00480E39">
          <w:rPr>
            <w:rStyle w:val="Hyperlink"/>
            <w:rFonts w:ascii="Arial" w:hAnsi="Arial" w:cs="Arial"/>
          </w:rPr>
          <w:t>https://www.istockphoto.com/video/aerial-view-of-arc-de-triumph-paris-city-skyline-old-town-buildings-at-sunset-gm1500156212-521680687</w:t>
        </w:r>
      </w:hyperlink>
    </w:p>
    <w:p w14:paraId="3B2B2001" w14:textId="3F77083F" w:rsidR="00C60A61" w:rsidRDefault="005354BD" w:rsidP="00D865F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Under “Our Key Investment Criteria”, remove the </w:t>
      </w:r>
      <w:r w:rsidR="00B94F8C">
        <w:rPr>
          <w:rFonts w:ascii="Arial" w:hAnsi="Arial" w:cs="Arial"/>
        </w:rPr>
        <w:t xml:space="preserve">third </w:t>
      </w:r>
      <w:r w:rsidR="00841919">
        <w:rPr>
          <w:rFonts w:ascii="Arial" w:hAnsi="Arial" w:cs="Arial"/>
        </w:rPr>
        <w:t>bullet point.</w:t>
      </w:r>
    </w:p>
    <w:p w14:paraId="0BBD2ECE" w14:textId="0E4FCD15" w:rsidR="00393BEC" w:rsidRDefault="00B642D1" w:rsidP="00B6183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Replace the image on the right </w:t>
      </w:r>
      <w:proofErr w:type="gramStart"/>
      <w:r>
        <w:rPr>
          <w:rFonts w:ascii="Arial" w:hAnsi="Arial" w:cs="Arial"/>
        </w:rPr>
        <w:t>side and</w:t>
      </w:r>
      <w:proofErr w:type="gramEnd"/>
      <w:r>
        <w:rPr>
          <w:rFonts w:ascii="Arial" w:hAnsi="Arial" w:cs="Arial"/>
        </w:rPr>
        <w:t xml:space="preserve"> </w:t>
      </w:r>
      <w:r w:rsidR="00B6183B">
        <w:rPr>
          <w:rFonts w:ascii="Arial" w:hAnsi="Arial" w:cs="Arial"/>
        </w:rPr>
        <w:t xml:space="preserve">with </w:t>
      </w:r>
      <w:r w:rsidR="00D201A1">
        <w:rPr>
          <w:rFonts w:ascii="Arial" w:hAnsi="Arial" w:cs="Arial"/>
        </w:rPr>
        <w:t>the following iStock image</w:t>
      </w:r>
      <w:r w:rsidR="00FF722A">
        <w:rPr>
          <w:rFonts w:ascii="Arial" w:hAnsi="Arial" w:cs="Arial"/>
        </w:rPr>
        <w:t>.</w:t>
      </w:r>
    </w:p>
    <w:p w14:paraId="6DAAA775" w14:textId="56B22E84" w:rsidR="00635F1A" w:rsidRPr="00CB5952" w:rsidRDefault="00B626FB" w:rsidP="00635F1A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hyperlink r:id="rId8" w:history="1">
        <w:r w:rsidRPr="006D0A08">
          <w:rPr>
            <w:rStyle w:val="Hyperlink"/>
            <w:rFonts w:ascii="Arial" w:hAnsi="Arial" w:cs="Arial"/>
          </w:rPr>
          <w:t>https://www.istockphoto.com/photo/business-people-meeting-negotiating-a-contract-between-two-colleagues-gm989117546-268154346?searchscope=image%2Cfilm</w:t>
        </w:r>
      </w:hyperlink>
    </w:p>
    <w:p w14:paraId="41FDC7EC" w14:textId="77777777" w:rsidR="00CB5952" w:rsidRPr="00CB5952" w:rsidRDefault="00CB5952" w:rsidP="00CB5952">
      <w:pPr>
        <w:ind w:left="1080"/>
        <w:rPr>
          <w:rFonts w:ascii="Arial" w:hAnsi="Arial" w:cs="Arial"/>
        </w:rPr>
      </w:pPr>
    </w:p>
    <w:p w14:paraId="662906DC" w14:textId="5F7ABB77" w:rsidR="00635F1A" w:rsidRDefault="00ED1236" w:rsidP="00234B09">
      <w:pPr>
        <w:ind w:left="720" w:hanging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Leadership</w:t>
      </w:r>
      <w:r w:rsidR="000D5BAF">
        <w:rPr>
          <w:rFonts w:ascii="Arial" w:hAnsi="Arial" w:cs="Arial"/>
          <w:b/>
          <w:bCs/>
        </w:rPr>
        <w:t xml:space="preserve"> Page</w:t>
      </w:r>
    </w:p>
    <w:p w14:paraId="0621E767" w14:textId="77777777" w:rsidR="00941B8E" w:rsidRDefault="00941B8E" w:rsidP="00941B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Replace the main banner picture with the following iStock video La Sagrada Familia in Barcelona, Spain.</w:t>
      </w:r>
    </w:p>
    <w:p w14:paraId="479A4153" w14:textId="462E68A9" w:rsidR="003173B8" w:rsidRDefault="003173B8" w:rsidP="003173B8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hyperlink r:id="rId9" w:history="1">
        <w:r w:rsidRPr="00480E39">
          <w:rPr>
            <w:rStyle w:val="Hyperlink"/>
            <w:rFonts w:ascii="Arial" w:hAnsi="Arial" w:cs="Arial"/>
          </w:rPr>
          <w:t>https://www.istockphoto.com/video/temple-expiatori-la-sagrada-familia-in-barcelona-catalonia-spain-flying-around-the-gm1356328030-430525955</w:t>
        </w:r>
      </w:hyperlink>
    </w:p>
    <w:p w14:paraId="653E941B" w14:textId="2CB52B9D" w:rsidR="000317A8" w:rsidRDefault="00EF7688" w:rsidP="000317A8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Please remove the bottom right picture and instead reformat th</w:t>
      </w:r>
      <w:r w:rsidR="00472705">
        <w:rPr>
          <w:rFonts w:ascii="Arial" w:hAnsi="Arial" w:cs="Arial"/>
        </w:rPr>
        <w:t>is entire page in a similar format to</w:t>
      </w:r>
      <w:r>
        <w:rPr>
          <w:rFonts w:ascii="Arial" w:hAnsi="Arial" w:cs="Arial"/>
        </w:rPr>
        <w:t xml:space="preserve"> what was depicted in </w:t>
      </w:r>
      <w:r w:rsidR="00472705">
        <w:rPr>
          <w:rFonts w:ascii="Arial" w:hAnsi="Arial" w:cs="Arial"/>
        </w:rPr>
        <w:t xml:space="preserve">your </w:t>
      </w:r>
      <w:r>
        <w:rPr>
          <w:rFonts w:ascii="Arial" w:hAnsi="Arial" w:cs="Arial"/>
        </w:rPr>
        <w:t>Design #</w:t>
      </w:r>
      <w:r w:rsidRPr="00EF7688">
        <w:rPr>
          <w:rFonts w:ascii="Arial" w:hAnsi="Arial" w:cs="Arial"/>
        </w:rPr>
        <w:t>35676752</w:t>
      </w:r>
      <w:r>
        <w:rPr>
          <w:rFonts w:ascii="Arial" w:hAnsi="Arial" w:cs="Arial"/>
        </w:rPr>
        <w:t xml:space="preserve"> with the large headshot photo</w:t>
      </w:r>
      <w:r w:rsidR="00472705">
        <w:rPr>
          <w:rFonts w:ascii="Arial" w:hAnsi="Arial" w:cs="Arial"/>
        </w:rPr>
        <w:t>. Then you can include the bullet points next to the larger headshot</w:t>
      </w:r>
      <w:r w:rsidR="00BD4974">
        <w:rPr>
          <w:rFonts w:ascii="Arial" w:hAnsi="Arial" w:cs="Arial"/>
        </w:rPr>
        <w:t xml:space="preserve"> and increase the bullet point font size.</w:t>
      </w:r>
    </w:p>
    <w:p w14:paraId="54A4EA00" w14:textId="77777777" w:rsidR="00C76EA6" w:rsidRPr="00EF7688" w:rsidRDefault="00C76EA6" w:rsidP="00C76EA6">
      <w:pPr>
        <w:pStyle w:val="ListParagraph"/>
        <w:rPr>
          <w:rFonts w:ascii="Arial" w:hAnsi="Arial" w:cs="Arial"/>
        </w:rPr>
      </w:pPr>
    </w:p>
    <w:p w14:paraId="2DDCEE1B" w14:textId="77777777" w:rsidR="00207B2E" w:rsidRDefault="00207B2E" w:rsidP="000317A8">
      <w:pPr>
        <w:rPr>
          <w:rFonts w:ascii="Arial" w:hAnsi="Arial" w:cs="Arial"/>
          <w:b/>
          <w:bCs/>
        </w:rPr>
      </w:pPr>
    </w:p>
    <w:p w14:paraId="7F452B97" w14:textId="5CD1405E" w:rsidR="000317A8" w:rsidRDefault="00207B2E" w:rsidP="000317A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</w:t>
      </w:r>
      <w:r w:rsidR="000317A8">
        <w:rPr>
          <w:rFonts w:ascii="Arial" w:hAnsi="Arial" w:cs="Arial"/>
          <w:b/>
          <w:bCs/>
        </w:rPr>
        <w:t>ntact Page</w:t>
      </w:r>
    </w:p>
    <w:p w14:paraId="7A0A3E2A" w14:textId="5256E2F9" w:rsidR="00EA660B" w:rsidRDefault="00EA660B" w:rsidP="00D865F2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Replace the </w:t>
      </w:r>
      <w:r w:rsidR="00FF722A">
        <w:rPr>
          <w:rFonts w:ascii="Arial" w:hAnsi="Arial" w:cs="Arial"/>
        </w:rPr>
        <w:t>main</w:t>
      </w:r>
      <w:r>
        <w:rPr>
          <w:rFonts w:ascii="Arial" w:hAnsi="Arial" w:cs="Arial"/>
        </w:rPr>
        <w:t xml:space="preserve"> banner with the following iStock video of Milwaukee, WI.</w:t>
      </w:r>
    </w:p>
    <w:p w14:paraId="7928BE22" w14:textId="6525D2A6" w:rsidR="00EA660B" w:rsidRDefault="00EA660B" w:rsidP="00EA660B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hyperlink r:id="rId10" w:history="1">
        <w:r w:rsidRPr="006D0A08">
          <w:rPr>
            <w:rStyle w:val="Hyperlink"/>
            <w:rFonts w:ascii="Arial" w:hAnsi="Arial" w:cs="Arial"/>
          </w:rPr>
          <w:t>https://www.istockphoto.com/video/a-drones-view-of-milwaukee-wisconsin-lakefront-and-skyline-gm2170806571-590712489</w:t>
        </w:r>
      </w:hyperlink>
    </w:p>
    <w:p w14:paraId="1E3EEB97" w14:textId="7ADED63F" w:rsidR="005B50D6" w:rsidRDefault="009A75C2" w:rsidP="00D865F2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In the l</w:t>
      </w:r>
      <w:r w:rsidR="006F3ABA">
        <w:rPr>
          <w:rFonts w:ascii="Arial" w:hAnsi="Arial" w:cs="Arial"/>
        </w:rPr>
        <w:t>eft</w:t>
      </w:r>
      <w:r>
        <w:rPr>
          <w:rFonts w:ascii="Arial" w:hAnsi="Arial" w:cs="Arial"/>
        </w:rPr>
        <w:t xml:space="preserve"> textbox titled “Have any questions?”, please make the following changes:</w:t>
      </w:r>
    </w:p>
    <w:p w14:paraId="0FD5C449" w14:textId="6B1A04FF" w:rsidR="009A75C2" w:rsidRDefault="009A75C2" w:rsidP="009A75C2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Retitle the textbox “</w:t>
      </w:r>
      <w:r w:rsidR="00CA5A17">
        <w:rPr>
          <w:rFonts w:ascii="Arial" w:hAnsi="Arial" w:cs="Arial"/>
        </w:rPr>
        <w:t>Connect with Us”</w:t>
      </w:r>
    </w:p>
    <w:p w14:paraId="5DE7FA8A" w14:textId="383BDF5C" w:rsidR="00CA5A17" w:rsidRDefault="00D7070F" w:rsidP="009A75C2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Reword the text beneath the title, “To discuss a new opportunity</w:t>
      </w:r>
      <w:r w:rsidR="009A0E67">
        <w:rPr>
          <w:rFonts w:ascii="Arial" w:hAnsi="Arial" w:cs="Arial"/>
        </w:rPr>
        <w:t xml:space="preserve"> or learn more about Telos Capital Management, please contact us</w:t>
      </w:r>
      <w:r w:rsidR="00733ABB">
        <w:rPr>
          <w:rFonts w:ascii="Arial" w:hAnsi="Arial" w:cs="Arial"/>
        </w:rPr>
        <w:t xml:space="preserve"> at </w:t>
      </w:r>
      <w:r w:rsidR="002463CD">
        <w:rPr>
          <w:rFonts w:ascii="Arial" w:hAnsi="Arial" w:cs="Arial"/>
        </w:rPr>
        <w:t>the email below.</w:t>
      </w:r>
      <w:r w:rsidR="00267FD7">
        <w:rPr>
          <w:rFonts w:ascii="Arial" w:hAnsi="Arial" w:cs="Arial"/>
        </w:rPr>
        <w:t>”</w:t>
      </w:r>
    </w:p>
    <w:p w14:paraId="22C67395" w14:textId="43CD96A6" w:rsidR="002463CD" w:rsidRDefault="002463CD" w:rsidP="009A75C2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Retitle the “email@” to “Email”</w:t>
      </w:r>
    </w:p>
    <w:p w14:paraId="434BFE7A" w14:textId="0CEF640E" w:rsidR="00AE4658" w:rsidRDefault="00267FD7" w:rsidP="00267FD7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In the right textbox titled “Visit Our Office”, please make the following changes</w:t>
      </w:r>
      <w:r w:rsidR="000F49AC">
        <w:rPr>
          <w:rFonts w:ascii="Arial" w:hAnsi="Arial" w:cs="Arial"/>
        </w:rPr>
        <w:t>:</w:t>
      </w:r>
    </w:p>
    <w:p w14:paraId="239F59F6" w14:textId="29F2E7CF" w:rsidR="000F49AC" w:rsidRDefault="000F49AC" w:rsidP="000F49AC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Retitle </w:t>
      </w:r>
      <w:r w:rsidR="002D2AF7">
        <w:rPr>
          <w:rFonts w:ascii="Arial" w:hAnsi="Arial" w:cs="Arial"/>
        </w:rPr>
        <w:t>textbox “Our Office”</w:t>
      </w:r>
    </w:p>
    <w:p w14:paraId="16BD1CF3" w14:textId="484C9DBB" w:rsidR="002D2AF7" w:rsidRDefault="002D2AF7" w:rsidP="000F49AC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Remove the text “You’re welcome to stop by or send us mail at our headquarters”</w:t>
      </w:r>
    </w:p>
    <w:p w14:paraId="25DFB35A" w14:textId="40EE0E23" w:rsidR="0039553D" w:rsidRPr="003127D2" w:rsidRDefault="0039553D" w:rsidP="0039553D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Beneath the text boxes, can you include an interactive</w:t>
      </w:r>
      <w:r w:rsidR="000F1C00">
        <w:rPr>
          <w:rFonts w:ascii="Arial" w:hAnsi="Arial" w:cs="Arial"/>
        </w:rPr>
        <w:t xml:space="preserve"> Google</w:t>
      </w:r>
      <w:r>
        <w:rPr>
          <w:rFonts w:ascii="Arial" w:hAnsi="Arial" w:cs="Arial"/>
        </w:rPr>
        <w:t xml:space="preserve"> map with the location pin at the 790 N. Milwaukee St.</w:t>
      </w:r>
      <w:r w:rsidR="00784137">
        <w:rPr>
          <w:rFonts w:ascii="Arial" w:hAnsi="Arial" w:cs="Arial"/>
        </w:rPr>
        <w:t xml:space="preserve"> </w:t>
      </w:r>
      <w:r w:rsidR="000F1C00">
        <w:rPr>
          <w:rFonts w:ascii="Arial" w:hAnsi="Arial" w:cs="Arial"/>
        </w:rPr>
        <w:t xml:space="preserve">office </w:t>
      </w:r>
      <w:r w:rsidR="00784137">
        <w:rPr>
          <w:rFonts w:ascii="Arial" w:hAnsi="Arial" w:cs="Arial"/>
        </w:rPr>
        <w:t>address?</w:t>
      </w:r>
    </w:p>
    <w:sectPr w:rsidR="0039553D" w:rsidRPr="00312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A7FDF"/>
    <w:multiLevelType w:val="hybridMultilevel"/>
    <w:tmpl w:val="9B64F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7C61D2"/>
    <w:multiLevelType w:val="hybridMultilevel"/>
    <w:tmpl w:val="1C10F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32397F"/>
    <w:multiLevelType w:val="hybridMultilevel"/>
    <w:tmpl w:val="1A5A49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CC7D53"/>
    <w:multiLevelType w:val="hybridMultilevel"/>
    <w:tmpl w:val="28C0C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F01AB1"/>
    <w:multiLevelType w:val="hybridMultilevel"/>
    <w:tmpl w:val="23889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F44C56"/>
    <w:multiLevelType w:val="hybridMultilevel"/>
    <w:tmpl w:val="A76A2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100F7D"/>
    <w:multiLevelType w:val="hybridMultilevel"/>
    <w:tmpl w:val="CC68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9453668">
    <w:abstractNumId w:val="4"/>
  </w:num>
  <w:num w:numId="2" w16cid:durableId="1970697992">
    <w:abstractNumId w:val="2"/>
  </w:num>
  <w:num w:numId="3" w16cid:durableId="672418558">
    <w:abstractNumId w:val="1"/>
  </w:num>
  <w:num w:numId="4" w16cid:durableId="397367363">
    <w:abstractNumId w:val="3"/>
  </w:num>
  <w:num w:numId="5" w16cid:durableId="1146630110">
    <w:abstractNumId w:val="0"/>
  </w:num>
  <w:num w:numId="6" w16cid:durableId="1735545851">
    <w:abstractNumId w:val="6"/>
  </w:num>
  <w:num w:numId="7" w16cid:durableId="10435970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F0"/>
    <w:rsid w:val="0000233D"/>
    <w:rsid w:val="00002368"/>
    <w:rsid w:val="000317A8"/>
    <w:rsid w:val="000317F6"/>
    <w:rsid w:val="00033080"/>
    <w:rsid w:val="00035455"/>
    <w:rsid w:val="000733F6"/>
    <w:rsid w:val="00093D44"/>
    <w:rsid w:val="000B68BD"/>
    <w:rsid w:val="000C0BCD"/>
    <w:rsid w:val="000C1C6E"/>
    <w:rsid w:val="000D5BAF"/>
    <w:rsid w:val="000F1C00"/>
    <w:rsid w:val="000F49AC"/>
    <w:rsid w:val="000F63CC"/>
    <w:rsid w:val="00103A90"/>
    <w:rsid w:val="00104CAD"/>
    <w:rsid w:val="00122469"/>
    <w:rsid w:val="00123970"/>
    <w:rsid w:val="0013618B"/>
    <w:rsid w:val="00137811"/>
    <w:rsid w:val="00161F76"/>
    <w:rsid w:val="001637FC"/>
    <w:rsid w:val="00181A13"/>
    <w:rsid w:val="00195F7C"/>
    <w:rsid w:val="00197FE8"/>
    <w:rsid w:val="001C3510"/>
    <w:rsid w:val="001E456C"/>
    <w:rsid w:val="00207B2E"/>
    <w:rsid w:val="00226765"/>
    <w:rsid w:val="00227535"/>
    <w:rsid w:val="00234B09"/>
    <w:rsid w:val="002463CD"/>
    <w:rsid w:val="00252D88"/>
    <w:rsid w:val="002607F7"/>
    <w:rsid w:val="00263B3D"/>
    <w:rsid w:val="00267FD7"/>
    <w:rsid w:val="002A6457"/>
    <w:rsid w:val="002B5818"/>
    <w:rsid w:val="002D2AF7"/>
    <w:rsid w:val="002E4AC6"/>
    <w:rsid w:val="002F43EB"/>
    <w:rsid w:val="003127D2"/>
    <w:rsid w:val="003157F7"/>
    <w:rsid w:val="003173B8"/>
    <w:rsid w:val="00350EE6"/>
    <w:rsid w:val="00373AFC"/>
    <w:rsid w:val="00390941"/>
    <w:rsid w:val="00393BEC"/>
    <w:rsid w:val="0039553D"/>
    <w:rsid w:val="003B2ACF"/>
    <w:rsid w:val="003D6744"/>
    <w:rsid w:val="003E0887"/>
    <w:rsid w:val="003E2BAA"/>
    <w:rsid w:val="003E7F4F"/>
    <w:rsid w:val="00406E23"/>
    <w:rsid w:val="00417E91"/>
    <w:rsid w:val="00427BDD"/>
    <w:rsid w:val="00447C57"/>
    <w:rsid w:val="0045626D"/>
    <w:rsid w:val="00472705"/>
    <w:rsid w:val="00473042"/>
    <w:rsid w:val="004865B8"/>
    <w:rsid w:val="004904F5"/>
    <w:rsid w:val="005026F8"/>
    <w:rsid w:val="00502D1F"/>
    <w:rsid w:val="005046A9"/>
    <w:rsid w:val="005354BD"/>
    <w:rsid w:val="00586DC0"/>
    <w:rsid w:val="005B50D6"/>
    <w:rsid w:val="005C1438"/>
    <w:rsid w:val="005E0AF4"/>
    <w:rsid w:val="005F4E35"/>
    <w:rsid w:val="006069E5"/>
    <w:rsid w:val="00607924"/>
    <w:rsid w:val="00622C17"/>
    <w:rsid w:val="00635F1A"/>
    <w:rsid w:val="00662835"/>
    <w:rsid w:val="00663CE3"/>
    <w:rsid w:val="006D051D"/>
    <w:rsid w:val="006D535C"/>
    <w:rsid w:val="006F3ABA"/>
    <w:rsid w:val="00712E87"/>
    <w:rsid w:val="00724550"/>
    <w:rsid w:val="00733ABB"/>
    <w:rsid w:val="007376E7"/>
    <w:rsid w:val="007717B6"/>
    <w:rsid w:val="00784137"/>
    <w:rsid w:val="007A2F01"/>
    <w:rsid w:val="007E135C"/>
    <w:rsid w:val="008255DF"/>
    <w:rsid w:val="00841919"/>
    <w:rsid w:val="00847C28"/>
    <w:rsid w:val="008532A4"/>
    <w:rsid w:val="00856A08"/>
    <w:rsid w:val="0087363A"/>
    <w:rsid w:val="00882E57"/>
    <w:rsid w:val="008B6F1A"/>
    <w:rsid w:val="008E7BF4"/>
    <w:rsid w:val="008F739E"/>
    <w:rsid w:val="00931661"/>
    <w:rsid w:val="00941B8E"/>
    <w:rsid w:val="0095272F"/>
    <w:rsid w:val="009549F5"/>
    <w:rsid w:val="0098732A"/>
    <w:rsid w:val="009A0E67"/>
    <w:rsid w:val="009A75C2"/>
    <w:rsid w:val="009E34B4"/>
    <w:rsid w:val="00A21222"/>
    <w:rsid w:val="00A244A5"/>
    <w:rsid w:val="00A26964"/>
    <w:rsid w:val="00A31ACB"/>
    <w:rsid w:val="00A40260"/>
    <w:rsid w:val="00A60A34"/>
    <w:rsid w:val="00A62F87"/>
    <w:rsid w:val="00A90B82"/>
    <w:rsid w:val="00A95644"/>
    <w:rsid w:val="00AB49C5"/>
    <w:rsid w:val="00AD399D"/>
    <w:rsid w:val="00AD53F0"/>
    <w:rsid w:val="00AE4658"/>
    <w:rsid w:val="00B0317C"/>
    <w:rsid w:val="00B238B1"/>
    <w:rsid w:val="00B372DC"/>
    <w:rsid w:val="00B47CCF"/>
    <w:rsid w:val="00B53A47"/>
    <w:rsid w:val="00B61626"/>
    <w:rsid w:val="00B6183B"/>
    <w:rsid w:val="00B626FB"/>
    <w:rsid w:val="00B642D1"/>
    <w:rsid w:val="00B76FC8"/>
    <w:rsid w:val="00B94F8C"/>
    <w:rsid w:val="00BA54EF"/>
    <w:rsid w:val="00BD4974"/>
    <w:rsid w:val="00BE522E"/>
    <w:rsid w:val="00BE7732"/>
    <w:rsid w:val="00BF3733"/>
    <w:rsid w:val="00C02A33"/>
    <w:rsid w:val="00C160EA"/>
    <w:rsid w:val="00C2072E"/>
    <w:rsid w:val="00C31B02"/>
    <w:rsid w:val="00C60A61"/>
    <w:rsid w:val="00C76EA6"/>
    <w:rsid w:val="00C93528"/>
    <w:rsid w:val="00CA207D"/>
    <w:rsid w:val="00CA5A17"/>
    <w:rsid w:val="00CB5952"/>
    <w:rsid w:val="00CD1E12"/>
    <w:rsid w:val="00CE5CA4"/>
    <w:rsid w:val="00CF08D7"/>
    <w:rsid w:val="00D15C88"/>
    <w:rsid w:val="00D201A1"/>
    <w:rsid w:val="00D223D3"/>
    <w:rsid w:val="00D2445C"/>
    <w:rsid w:val="00D424D9"/>
    <w:rsid w:val="00D47E90"/>
    <w:rsid w:val="00D516C2"/>
    <w:rsid w:val="00D62DD2"/>
    <w:rsid w:val="00D70323"/>
    <w:rsid w:val="00D7070F"/>
    <w:rsid w:val="00D865F2"/>
    <w:rsid w:val="00DA1B86"/>
    <w:rsid w:val="00DA30A1"/>
    <w:rsid w:val="00DB5488"/>
    <w:rsid w:val="00DD161C"/>
    <w:rsid w:val="00DD56E2"/>
    <w:rsid w:val="00DE7C0B"/>
    <w:rsid w:val="00E05EAE"/>
    <w:rsid w:val="00E20B8E"/>
    <w:rsid w:val="00E27914"/>
    <w:rsid w:val="00E30171"/>
    <w:rsid w:val="00E34ED9"/>
    <w:rsid w:val="00E43818"/>
    <w:rsid w:val="00EA660B"/>
    <w:rsid w:val="00EA697D"/>
    <w:rsid w:val="00EB1573"/>
    <w:rsid w:val="00ED014A"/>
    <w:rsid w:val="00ED1236"/>
    <w:rsid w:val="00ED3AB9"/>
    <w:rsid w:val="00EE20A9"/>
    <w:rsid w:val="00EF7688"/>
    <w:rsid w:val="00EF7959"/>
    <w:rsid w:val="00F0177F"/>
    <w:rsid w:val="00F02DF3"/>
    <w:rsid w:val="00F2281B"/>
    <w:rsid w:val="00F92814"/>
    <w:rsid w:val="00F96824"/>
    <w:rsid w:val="00FB3B5E"/>
    <w:rsid w:val="00FE19D7"/>
    <w:rsid w:val="00FF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7A77A"/>
  <w15:chartTrackingRefBased/>
  <w15:docId w15:val="{4373E725-96EA-40D5-8ADA-E8700A403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53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53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53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53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53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53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53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53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53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3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53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53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53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53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53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53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53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53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53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53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53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53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53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53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53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53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53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53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53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2B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2BA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532A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stockphoto.com/photo/business-people-meeting-negotiating-a-contract-between-two-colleagues-gm989117546-268154346?searchscope=image%2Cfil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stockphoto.com/video/aerial-view-of-arc-de-triumph-paris-city-skyline-old-town-buildings-at-sunset-gm1500156212-52168068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stockphoto.com/video/aerial-drone-view-of-the-acropolis-and-parthenon-athens-greece-gm1694464538-53798010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istockphoto.com/video/s%C3%A3o-paulo-brazil-gm2222936167-639179520" TargetMode="External"/><Relationship Id="rId10" Type="http://schemas.openxmlformats.org/officeDocument/2006/relationships/hyperlink" Target="https://www.istockphoto.com/video/a-drones-view-of-milwaukee-wisconsin-lakefront-and-skyline-gm2170806571-59071248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stockphoto.com/video/temple-expiatori-la-sagrada-familia-in-barcelona-catalonia-spain-flying-around-the-gm1356328030-43052595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Yankee</dc:creator>
  <cp:keywords/>
  <dc:description/>
  <cp:lastModifiedBy>Jonathan Yankee</cp:lastModifiedBy>
  <cp:revision>2</cp:revision>
  <dcterms:created xsi:type="dcterms:W3CDTF">2025-07-21T01:56:00Z</dcterms:created>
  <dcterms:modified xsi:type="dcterms:W3CDTF">2025-07-21T01:56:00Z</dcterms:modified>
</cp:coreProperties>
</file>