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D3058" w14:textId="77777777" w:rsidR="00A04091" w:rsidRDefault="004467D6">
      <w:pPr>
        <w:pStyle w:val="FirstParagraph"/>
      </w:pPr>
      <w:r>
        <w:rPr>
          <w:b/>
          <w:bCs/>
        </w:rPr>
        <w:t>Project Title:</w:t>
      </w:r>
      <w:r>
        <w:br/>
        <w:t>Logo Design for “The Point” – A Private Lakefront Retreat</w:t>
      </w:r>
    </w:p>
    <w:p w14:paraId="11A47B29" w14:textId="77777777" w:rsidR="00A04091" w:rsidRDefault="004467D6">
      <w:r>
        <w:pict w14:anchorId="2C6440C9">
          <v:rect id="_x0000_i1025" style="width:0;height:1.5pt" o:hralign="center" o:hrstd="t" o:hr="t"/>
        </w:pict>
      </w:r>
    </w:p>
    <w:p w14:paraId="6E15898A" w14:textId="21BE9F78" w:rsidR="00A04091" w:rsidRDefault="004467D6">
      <w:pPr>
        <w:pStyle w:val="FirstParagraph"/>
      </w:pPr>
      <w:r>
        <w:rPr>
          <w:b/>
          <w:bCs/>
        </w:rPr>
        <w:t>Project Overview:</w:t>
      </w:r>
      <w:r>
        <w:br/>
      </w:r>
      <w:r w:rsidRPr="004467D6">
        <w:t>We’re looking for a designer to create a sophisticated, luxury-inspired logo for our private home, affectionately known as The Point. Located on Murray Point overlooking Beaver Lake, Nebraska, our home sits at the literal point of the land, offering stunning views in multiple directions. “The Point” serves as both our home and a retreat for friends and guests, and we want to elevate the experience with a timeless brand identity.</w:t>
      </w:r>
    </w:p>
    <w:p w14:paraId="4B4A756F" w14:textId="77777777" w:rsidR="00A04091" w:rsidRDefault="004467D6">
      <w:r>
        <w:pict w14:anchorId="1D162408">
          <v:rect id="_x0000_i1026" style="width:0;height:1.5pt" o:hralign="center" o:hrstd="t" o:hr="t"/>
        </w:pict>
      </w:r>
    </w:p>
    <w:p w14:paraId="0287F85F" w14:textId="77777777" w:rsidR="00A04091" w:rsidRDefault="004467D6">
      <w:pPr>
        <w:pStyle w:val="FirstParagraph"/>
      </w:pPr>
      <w:r>
        <w:rPr>
          <w:b/>
          <w:bCs/>
        </w:rPr>
        <w:t>What We’re Looking For:</w:t>
      </w:r>
      <w:r>
        <w:br/>
        <w:t xml:space="preserve">- A </w:t>
      </w:r>
      <w:r>
        <w:rPr>
          <w:b/>
          <w:bCs/>
        </w:rPr>
        <w:t>primary logo</w:t>
      </w:r>
      <w:r>
        <w:t xml:space="preserve"> that embodies the name </w:t>
      </w:r>
      <w:r>
        <w:rPr>
          <w:i/>
          <w:iCs/>
        </w:rPr>
        <w:t>The Point</w:t>
      </w:r>
      <w:r>
        <w:t xml:space="preserve">, evokes </w:t>
      </w:r>
      <w:r>
        <w:rPr>
          <w:b/>
          <w:bCs/>
        </w:rPr>
        <w:t>elegance</w:t>
      </w:r>
      <w:r>
        <w:t xml:space="preserve">, and reflects our </w:t>
      </w:r>
      <w:r>
        <w:rPr>
          <w:b/>
          <w:bCs/>
        </w:rPr>
        <w:t>lakefront setting</w:t>
      </w:r>
      <w:r>
        <w:t>.</w:t>
      </w:r>
      <w:r>
        <w:br/>
        <w:t xml:space="preserve">- A </w:t>
      </w:r>
      <w:r>
        <w:rPr>
          <w:b/>
          <w:bCs/>
        </w:rPr>
        <w:t>secondary mark or submark</w:t>
      </w:r>
      <w:r>
        <w:t xml:space="preserve"> (e.g., monogram, icon, or crest element) that can be used on smaller items or for simple branding applications.</w:t>
      </w:r>
    </w:p>
    <w:p w14:paraId="35500E35" w14:textId="77777777" w:rsidR="00A04091" w:rsidRDefault="004467D6">
      <w:r>
        <w:pict w14:anchorId="7571058B">
          <v:rect id="_x0000_i1027" style="width:0;height:1.5pt" o:hralign="center" o:hrstd="t" o:hr="t"/>
        </w:pict>
      </w:r>
    </w:p>
    <w:p w14:paraId="5B3DDBD9" w14:textId="77777777" w:rsidR="00A04091" w:rsidRDefault="004467D6">
      <w:pPr>
        <w:pStyle w:val="FirstParagraph"/>
      </w:pPr>
      <w:r>
        <w:rPr>
          <w:b/>
          <w:bCs/>
        </w:rPr>
        <w:t>Logo Usage:</w:t>
      </w:r>
      <w:r>
        <w:br/>
        <w:t xml:space="preserve">We intend to use the logo across a variety of </w:t>
      </w:r>
      <w:r>
        <w:rPr>
          <w:b/>
          <w:bCs/>
        </w:rPr>
        <w:t>hospitality-style touchpoints</w:t>
      </w:r>
      <w:r>
        <w:t>, including: - Custom towels and linens</w:t>
      </w:r>
      <w:r>
        <w:br/>
        <w:t>- Resort-style apparel (swim shirts, T-shirts)</w:t>
      </w:r>
      <w:r>
        <w:br/>
        <w:t>- Welcome cards and stationery</w:t>
      </w:r>
      <w:r>
        <w:br/>
        <w:t>- Coozies and napkins</w:t>
      </w:r>
      <w:r>
        <w:br/>
        <w:t>- Branded TV screensavers</w:t>
      </w:r>
      <w:r>
        <w:br/>
        <w:t>- A flag displayed at the property</w:t>
      </w:r>
    </w:p>
    <w:p w14:paraId="6F280772" w14:textId="77777777" w:rsidR="00A04091" w:rsidRDefault="004467D6">
      <w:r>
        <w:pict w14:anchorId="0BEEA002">
          <v:rect id="_x0000_i1028" style="width:0;height:1.5pt" o:hralign="center" o:hrstd="t" o:hr="t"/>
        </w:pict>
      </w:r>
    </w:p>
    <w:p w14:paraId="6DB284AA" w14:textId="3A4D2944" w:rsidR="00A04091" w:rsidRDefault="004467D6">
      <w:pPr>
        <w:pStyle w:val="FirstParagraph"/>
      </w:pPr>
      <w:r>
        <w:rPr>
          <w:b/>
          <w:bCs/>
        </w:rPr>
        <w:t>Design Style:</w:t>
      </w:r>
      <w:r>
        <w:br/>
        <w:t xml:space="preserve">- </w:t>
      </w:r>
      <w:r>
        <w:rPr>
          <w:b/>
          <w:bCs/>
        </w:rPr>
        <w:t>Elegant, refined, and timeless</w:t>
      </w:r>
      <w:r>
        <w:t xml:space="preserve"> – more luxury retreat than rustic cabin</w:t>
      </w:r>
      <w:r>
        <w:br/>
        <w:t>- Minimalist or single-color preferred</w:t>
      </w:r>
      <w:r>
        <w:br/>
        <w:t xml:space="preserve">- A </w:t>
      </w:r>
      <w:r>
        <w:rPr>
          <w:b/>
          <w:bCs/>
        </w:rPr>
        <w:t>crest</w:t>
      </w:r>
      <w:r>
        <w:t xml:space="preserve">, </w:t>
      </w:r>
      <w:r>
        <w:rPr>
          <w:b/>
          <w:bCs/>
        </w:rPr>
        <w:t>monogram</w:t>
      </w:r>
      <w:r>
        <w:t>, or symbolic design would be welcomed, but not required</w:t>
      </w:r>
      <w:r>
        <w:br/>
        <w:t>- Doesn’t need to</w:t>
      </w:r>
      <w:r>
        <w:t xml:space="preserve"> feel overly modern or trendy – we want it to stand the test of time</w:t>
      </w:r>
    </w:p>
    <w:p w14:paraId="74986F75" w14:textId="77777777" w:rsidR="00A04091" w:rsidRDefault="004467D6">
      <w:r>
        <w:pict w14:anchorId="5C7D1F9A">
          <v:rect id="_x0000_i1029" style="width:0;height:1.5pt" o:hralign="center" o:hrstd="t" o:hr="t"/>
        </w:pict>
      </w:r>
    </w:p>
    <w:p w14:paraId="16F8C588" w14:textId="77777777" w:rsidR="00A04091" w:rsidRDefault="004467D6">
      <w:pPr>
        <w:pStyle w:val="FirstParagraph"/>
      </w:pPr>
      <w:r>
        <w:rPr>
          <w:b/>
          <w:bCs/>
        </w:rPr>
        <w:t>Color Preferences:</w:t>
      </w:r>
      <w:r>
        <w:br/>
        <w:t xml:space="preserve">- Prefer </w:t>
      </w:r>
      <w:r>
        <w:rPr>
          <w:b/>
          <w:bCs/>
        </w:rPr>
        <w:t>monochrome</w:t>
      </w:r>
      <w:r>
        <w:t xml:space="preserve"> or </w:t>
      </w:r>
      <w:r>
        <w:rPr>
          <w:b/>
          <w:bCs/>
        </w:rPr>
        <w:t>simple color palettes</w:t>
      </w:r>
      <w:r>
        <w:t xml:space="preserve"> (e.g., navy, deep green, charcoal, black/white)</w:t>
      </w:r>
      <w:r>
        <w:br/>
        <w:t>- No neon or overly bright colors</w:t>
      </w:r>
    </w:p>
    <w:p w14:paraId="60BEA6C8" w14:textId="77777777" w:rsidR="00A04091" w:rsidRDefault="004467D6">
      <w:r>
        <w:pict w14:anchorId="47323D99">
          <v:rect id="_x0000_i1030" style="width:0;height:1.5pt" o:hralign="center" o:hrstd="t" o:hr="t"/>
        </w:pict>
      </w:r>
    </w:p>
    <w:p w14:paraId="0D111F3A" w14:textId="065468B9" w:rsidR="00A04091" w:rsidRDefault="004467D6">
      <w:pPr>
        <w:pStyle w:val="FirstParagraph"/>
      </w:pPr>
      <w:r>
        <w:rPr>
          <w:b/>
          <w:bCs/>
        </w:rPr>
        <w:lastRenderedPageBreak/>
        <w:t>Inspiration/Imagery That May Be Helpful:</w:t>
      </w:r>
      <w:r>
        <w:br/>
        <w:t>- Lakefront life</w:t>
      </w:r>
      <w:r>
        <w:br/>
        <w:t xml:space="preserve">- Nautical or </w:t>
      </w:r>
      <w:r w:rsidRPr="004467D6">
        <w:rPr>
          <w:b/>
          <w:bCs/>
        </w:rPr>
        <w:t>elevated resort vibes</w:t>
      </w:r>
      <w:r>
        <w:br/>
        <w:t>- Symbols like a compass point, shoreline, trees, waves, or lake markers (subtle and tasteful)</w:t>
      </w:r>
      <w:r>
        <w:br/>
        <w:t>- Crests, initials (</w:t>
      </w:r>
      <w:r>
        <w:t>P), or classic resort branding elements</w:t>
      </w:r>
    </w:p>
    <w:p w14:paraId="64E79C01" w14:textId="77777777" w:rsidR="00A04091" w:rsidRDefault="004467D6">
      <w:r>
        <w:pict w14:anchorId="6D71EA93">
          <v:rect id="_x0000_i1031" style="width:0;height:1.5pt" o:hralign="center" o:hrstd="t" o:hr="t"/>
        </w:pict>
      </w:r>
    </w:p>
    <w:p w14:paraId="2458CB73" w14:textId="28B7AB14" w:rsidR="00A04091" w:rsidRDefault="004467D6">
      <w:pPr>
        <w:pStyle w:val="FirstParagraph"/>
      </w:pPr>
      <w:r>
        <w:rPr>
          <w:b/>
          <w:bCs/>
        </w:rPr>
        <w:t>Deliverables:</w:t>
      </w:r>
      <w:r>
        <w:br/>
        <w:t xml:space="preserve">- Primary logo in </w:t>
      </w:r>
      <w:proofErr w:type="spellStart"/>
      <w:r>
        <w:t>friendle</w:t>
      </w:r>
      <w:proofErr w:type="spellEnd"/>
      <w:r>
        <w:t xml:space="preserve"> </w:t>
      </w:r>
      <w:r>
        <w:t>formats</w:t>
      </w:r>
      <w:r>
        <w:br/>
        <w:t xml:space="preserve">- </w:t>
      </w:r>
      <w:proofErr w:type="spellStart"/>
      <w:r>
        <w:t>Submark</w:t>
      </w:r>
      <w:proofErr w:type="spellEnd"/>
      <w:r>
        <w:t xml:space="preserve"> or alternate version for simplified use</w:t>
      </w:r>
      <w:r>
        <w:br/>
        <w:t>- Transparent background versions (for printing on towels, apparel, screens, etc.)</w:t>
      </w:r>
    </w:p>
    <w:p w14:paraId="7D81C2A1" w14:textId="77777777" w:rsidR="00A04091" w:rsidRDefault="004467D6">
      <w:r>
        <w:pict w14:anchorId="4640FAFE">
          <v:rect id="_x0000_i1032" style="width:0;height:1.5pt" o:hralign="center" o:hrstd="t" o:hr="t"/>
        </w:pict>
      </w:r>
    </w:p>
    <w:p w14:paraId="7614A21B" w14:textId="77777777" w:rsidR="00A04091" w:rsidRDefault="004467D6">
      <w:pPr>
        <w:pStyle w:val="FirstParagraph"/>
      </w:pPr>
      <w:r>
        <w:rPr>
          <w:b/>
          <w:bCs/>
        </w:rPr>
        <w:t>About Our Home:</w:t>
      </w:r>
      <w:r>
        <w:br/>
      </w:r>
      <w:r>
        <w:rPr>
          <w:i/>
          <w:iCs/>
        </w:rPr>
        <w:t>The Point</w:t>
      </w:r>
      <w:r>
        <w:t xml:space="preserve"> is not just a house—it’s an experience. Our goal is to make guests feel as though they’re staying at a luxury hideaway, where every detail has been thoughtfully designed. This logo is a key step in shaping that feeling of intentional hospitality.</w:t>
      </w:r>
    </w:p>
    <w:p w14:paraId="109BDD53" w14:textId="77777777" w:rsidR="00A04091" w:rsidRDefault="004467D6">
      <w:r>
        <w:pict w14:anchorId="45E9CA33">
          <v:rect id="_x0000_i1033" style="width:0;height:1.5pt" o:hralign="center" o:hrstd="t" o:hr="t"/>
        </w:pict>
      </w:r>
    </w:p>
    <w:p w14:paraId="468661D7" w14:textId="77777777" w:rsidR="00A04091" w:rsidRDefault="004467D6">
      <w:pPr>
        <w:pStyle w:val="FirstParagraph"/>
      </w:pPr>
      <w:r>
        <w:t>Let us know if you need any additional information or inspiration—we’re excited to collaborate!</w:t>
      </w:r>
    </w:p>
    <w:sectPr w:rsidR="00A0409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3CE32D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573248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091"/>
    <w:rsid w:val="004467D6"/>
    <w:rsid w:val="00A04091"/>
    <w:rsid w:val="00C96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22A6764A"/>
  <w15:docId w15:val="{4CC03096-14C2-4D3E-A1AA-655F75C23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348</Words>
  <Characters>1986</Characters>
  <Application>Microsoft Office Word</Application>
  <DocSecurity>0</DocSecurity>
  <Lines>16</Lines>
  <Paragraphs>4</Paragraphs>
  <ScaleCrop>false</ScaleCrop>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Alexander Williams</dc:creator>
  <cp:keywords/>
  <cp:lastModifiedBy>Alexander Williams</cp:lastModifiedBy>
  <cp:revision>2</cp:revision>
  <dcterms:created xsi:type="dcterms:W3CDTF">2025-06-16T00:44:00Z</dcterms:created>
  <dcterms:modified xsi:type="dcterms:W3CDTF">2025-06-16T00:44:00Z</dcterms:modified>
</cp:coreProperties>
</file>