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3523" w:rsidRDefault="00DF22F3">
      <w:r>
        <w:rPr>
          <w:noProof/>
        </w:rPr>
        <w:drawing>
          <wp:inline distT="0" distB="0" distL="0" distR="0" wp14:anchorId="04F3C790" wp14:editId="3C663E8C">
            <wp:extent cx="5943600" cy="1374775"/>
            <wp:effectExtent l="0" t="0" r="0" b="0"/>
            <wp:docPr id="1290863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8639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3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LIwNbA0NjU3MDA3MTdR0lEKTi0uzszPAykwrAUAIkB3ESwAAAA="/>
  </w:docVars>
  <w:rsids>
    <w:rsidRoot w:val="00DF22F3"/>
    <w:rsid w:val="005F7BD0"/>
    <w:rsid w:val="007D036F"/>
    <w:rsid w:val="009B0B4C"/>
    <w:rsid w:val="00CC3523"/>
    <w:rsid w:val="00DF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FF1BE2-009B-4161-97B4-677997A5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22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2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2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2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2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2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2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2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2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2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2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2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2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2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2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2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2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2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2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2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2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2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2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2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2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2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2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2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2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Smith</dc:creator>
  <cp:keywords/>
  <dc:description/>
  <cp:lastModifiedBy>MRO Quality Data</cp:lastModifiedBy>
  <cp:revision>1</cp:revision>
  <dcterms:created xsi:type="dcterms:W3CDTF">2025-05-27T20:22:00Z</dcterms:created>
  <dcterms:modified xsi:type="dcterms:W3CDTF">2025-05-27T20:22:00Z</dcterms:modified>
</cp:coreProperties>
</file>