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F8682" w14:textId="5BF45156" w:rsidR="00A52609" w:rsidRDefault="00A52609">
      <w:r>
        <w:fldChar w:fldCharType="begin"/>
      </w:r>
      <w:r>
        <w:instrText xml:space="preserve"> INCLUDEPICTURE "/Users/mikamiyamoto/Library/Group Containers/UBF8T346G9.ms/WebArchiveCopyPasteTempFiles/com.microsoft.Word/87921478.jpg" \* MERGEFORMATINET </w:instrText>
      </w:r>
      <w:r>
        <w:fldChar w:fldCharType="separate"/>
      </w:r>
      <w:r>
        <w:rPr>
          <w:noProof/>
        </w:rPr>
        <w:drawing>
          <wp:inline distT="0" distB="0" distL="0" distR="0" wp14:anchorId="61DECAAF" wp14:editId="20F57316">
            <wp:extent cx="5713095" cy="3743325"/>
            <wp:effectExtent l="0" t="0" r="1905" b="3175"/>
            <wp:docPr id="1" name="Picture 1" descr="Woman sleeping with CPAP 8792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 sleeping with CPAP 879214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3095" cy="3743325"/>
                    </a:xfrm>
                    <a:prstGeom prst="rect">
                      <a:avLst/>
                    </a:prstGeom>
                    <a:noFill/>
                    <a:ln>
                      <a:noFill/>
                    </a:ln>
                  </pic:spPr>
                </pic:pic>
              </a:graphicData>
            </a:graphic>
          </wp:inline>
        </w:drawing>
      </w:r>
      <w:r>
        <w:fldChar w:fldCharType="end"/>
      </w:r>
    </w:p>
    <w:p w14:paraId="46E1426F" w14:textId="4ABE6F45" w:rsidR="009B4066" w:rsidRPr="009B4066" w:rsidRDefault="009B4066" w:rsidP="009B4066"/>
    <w:p w14:paraId="06BF86D5" w14:textId="7CA447E8" w:rsidR="009B4066" w:rsidRDefault="009B4066" w:rsidP="009B4066"/>
    <w:p w14:paraId="3C8E8ED1" w14:textId="0C983627" w:rsidR="009B4066" w:rsidRPr="009B4066" w:rsidRDefault="009B4066" w:rsidP="009B4066">
      <w:pPr>
        <w:rPr>
          <w:rFonts w:ascii="Times New Roman" w:eastAsia="Times New Roman" w:hAnsi="Times New Roman" w:cs="Times New Roman"/>
        </w:rPr>
      </w:pPr>
      <w:r w:rsidRPr="009B4066">
        <w:rPr>
          <w:rFonts w:ascii="Times New Roman" w:eastAsia="Times New Roman" w:hAnsi="Times New Roman" w:cs="Times New Roman"/>
          <w:noProof/>
          <w:color w:val="16254C"/>
        </w:rPr>
        <w:drawing>
          <wp:inline distT="0" distB="0" distL="0" distR="0" wp14:anchorId="2EAD390B" wp14:editId="3BA6E47C">
            <wp:extent cx="5943600" cy="3343275"/>
            <wp:effectExtent l="0" t="0" r="0" b="0"/>
            <wp:docPr id="9" name="Picture 9" descr="person">
              <a:hlinkClick xmlns:a="http://schemas.openxmlformats.org/drawingml/2006/main" r:id="rId6" tooltip="&quot;Popular Oral Appliances Used to Treat Our Patient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son">
                      <a:hlinkClick r:id="rId6" tooltip="&quot;Popular Oral Appliances Used to Treat Our Patient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4409C6B6" w14:textId="77777777"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color w:val="16254C"/>
          <w:sz w:val="29"/>
          <w:szCs w:val="29"/>
        </w:rPr>
        <w:t>In today’s article, we will be sharing some of the most popular oral appliances prescribed to our patients. Dr. Brandon Canfield and Dr. Collin Emerick, both Diplomates of the </w:t>
      </w:r>
      <w:hyperlink r:id="rId8" w:history="1">
        <w:r w:rsidRPr="009B4066">
          <w:rPr>
            <w:rFonts w:ascii="Times New Roman" w:eastAsia="Times New Roman" w:hAnsi="Times New Roman" w:cs="Times New Roman"/>
            <w:color w:val="92D050"/>
            <w:sz w:val="29"/>
            <w:szCs w:val="29"/>
            <w:u w:val="single"/>
          </w:rPr>
          <w:t>American Board of Dental Sleep Medicine</w:t>
        </w:r>
        <w:r w:rsidRPr="009B4066">
          <w:rPr>
            <w:rFonts w:ascii="Times New Roman" w:eastAsia="Times New Roman" w:hAnsi="Times New Roman" w:cs="Times New Roman"/>
            <w:color w:val="16254C"/>
            <w:sz w:val="29"/>
            <w:szCs w:val="29"/>
          </w:rPr>
          <w:t> </w:t>
        </w:r>
      </w:hyperlink>
      <w:r w:rsidRPr="009B4066">
        <w:rPr>
          <w:rFonts w:ascii="Times New Roman" w:eastAsia="Times New Roman" w:hAnsi="Times New Roman" w:cs="Times New Roman"/>
          <w:color w:val="16254C"/>
          <w:sz w:val="29"/>
          <w:szCs w:val="29"/>
        </w:rPr>
        <w:t xml:space="preserve">take numerous </w:t>
      </w:r>
      <w:r w:rsidRPr="009B4066">
        <w:rPr>
          <w:rFonts w:ascii="Times New Roman" w:eastAsia="Times New Roman" w:hAnsi="Times New Roman" w:cs="Times New Roman"/>
          <w:color w:val="16254C"/>
          <w:sz w:val="29"/>
          <w:szCs w:val="29"/>
        </w:rPr>
        <w:lastRenderedPageBreak/>
        <w:t>factors into consideration to ensure the right appliance is chosen for each unique patient. During a patient’s initial screening and evaluation, Dr. Canfield and Dr. Emerick work with our patients to determine the best oral appliance design for them. Continue reading below to learn why these appliances are some of our most popular appliances amongst our patients.</w:t>
      </w:r>
    </w:p>
    <w:p w14:paraId="46190557" w14:textId="77777777" w:rsidR="009B4066" w:rsidRPr="009B4066" w:rsidRDefault="00D50B49" w:rsidP="009B4066">
      <w:pPr>
        <w:spacing w:before="300" w:after="300"/>
        <w:rPr>
          <w:rFonts w:ascii="Times New Roman" w:eastAsia="Times New Roman" w:hAnsi="Times New Roman" w:cs="Times New Roman"/>
          <w:sz w:val="29"/>
          <w:szCs w:val="29"/>
        </w:rPr>
      </w:pPr>
      <w:r w:rsidRPr="009B4066">
        <w:rPr>
          <w:rFonts w:ascii="Times New Roman" w:eastAsia="Times New Roman" w:hAnsi="Times New Roman" w:cs="Times New Roman"/>
          <w:noProof/>
          <w:sz w:val="29"/>
          <w:szCs w:val="29"/>
        </w:rPr>
        <w:pict w14:anchorId="4672324A">
          <v:rect id="_x0000_i1026" alt="" style="width:468pt;height:.05pt;mso-width-percent:0;mso-height-percent:0;mso-width-percent:0;mso-height-percent:0" o:hralign="center" o:hrstd="t" o:hr="t" fillcolor="#a0a0a0" stroked="f"/>
        </w:pict>
      </w:r>
    </w:p>
    <w:p w14:paraId="48EEB08C" w14:textId="77777777" w:rsidR="009B4066" w:rsidRPr="009B4066" w:rsidRDefault="009B4066" w:rsidP="009B4066">
      <w:pPr>
        <w:spacing w:after="300"/>
        <w:outlineLvl w:val="2"/>
        <w:rPr>
          <w:rFonts w:ascii="Raleway" w:eastAsia="Times New Roman" w:hAnsi="Raleway" w:cs="Times New Roman"/>
          <w:b/>
          <w:bCs/>
          <w:color w:val="53565A"/>
          <w:spacing w:val="-7"/>
          <w:sz w:val="42"/>
          <w:szCs w:val="42"/>
        </w:rPr>
      </w:pPr>
      <w:r w:rsidRPr="009B4066">
        <w:rPr>
          <w:rFonts w:ascii="Raleway" w:eastAsia="Times New Roman" w:hAnsi="Raleway" w:cs="Times New Roman"/>
          <w:b/>
          <w:bCs/>
          <w:color w:val="57B1A5"/>
          <w:spacing w:val="-7"/>
          <w:sz w:val="42"/>
          <w:szCs w:val="42"/>
        </w:rPr>
        <w:t xml:space="preserve">1) The </w:t>
      </w:r>
      <w:proofErr w:type="spellStart"/>
      <w:r w:rsidRPr="009B4066">
        <w:rPr>
          <w:rFonts w:ascii="Raleway" w:eastAsia="Times New Roman" w:hAnsi="Raleway" w:cs="Times New Roman"/>
          <w:b/>
          <w:bCs/>
          <w:color w:val="57B1A5"/>
          <w:spacing w:val="-7"/>
          <w:sz w:val="42"/>
          <w:szCs w:val="42"/>
        </w:rPr>
        <w:t>SomnoDent</w:t>
      </w:r>
      <w:proofErr w:type="spellEnd"/>
      <w:r w:rsidRPr="009B4066">
        <w:rPr>
          <w:rFonts w:ascii="Raleway" w:eastAsia="Times New Roman" w:hAnsi="Raleway" w:cs="Times New Roman"/>
          <w:b/>
          <w:bCs/>
          <w:color w:val="57B1A5"/>
          <w:spacing w:val="-7"/>
          <w:sz w:val="42"/>
          <w:szCs w:val="42"/>
        </w:rPr>
        <w:t xml:space="preserve">® Herbst Advance® by </w:t>
      </w:r>
      <w:proofErr w:type="spellStart"/>
      <w:r w:rsidRPr="009B4066">
        <w:rPr>
          <w:rFonts w:ascii="Raleway" w:eastAsia="Times New Roman" w:hAnsi="Raleway" w:cs="Times New Roman"/>
          <w:b/>
          <w:bCs/>
          <w:color w:val="57B1A5"/>
          <w:spacing w:val="-7"/>
          <w:sz w:val="42"/>
          <w:szCs w:val="42"/>
        </w:rPr>
        <w:t>SomnoMed</w:t>
      </w:r>
      <w:proofErr w:type="spellEnd"/>
      <w:r w:rsidRPr="009B4066">
        <w:rPr>
          <w:rFonts w:ascii="Raleway" w:eastAsia="Times New Roman" w:hAnsi="Raleway" w:cs="Times New Roman"/>
          <w:b/>
          <w:bCs/>
          <w:color w:val="57B1A5"/>
          <w:spacing w:val="-7"/>
          <w:sz w:val="42"/>
          <w:szCs w:val="42"/>
        </w:rPr>
        <w:t>® </w:t>
      </w:r>
    </w:p>
    <w:p w14:paraId="07F7D1D1" w14:textId="4215DD5A"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sz w:val="29"/>
          <w:szCs w:val="29"/>
        </w:rPr>
        <w:fldChar w:fldCharType="begin"/>
      </w:r>
      <w:r w:rsidRPr="009B4066">
        <w:rPr>
          <w:rFonts w:ascii="Times New Roman" w:eastAsia="Times New Roman" w:hAnsi="Times New Roman" w:cs="Times New Roman"/>
          <w:sz w:val="29"/>
          <w:szCs w:val="29"/>
        </w:rPr>
        <w:instrText xml:space="preserve"> INCLUDEPICTURE "https://sleeptreatmentoh.com/wp-content/uploads/2021/08/IG-SomnoDent®-Herbst-Advance®-2-copy-e1629911371472-300x218.png" \* MERGEFORMATINET </w:instrText>
      </w:r>
      <w:r w:rsidRPr="009B4066">
        <w:rPr>
          <w:rFonts w:ascii="Times New Roman" w:eastAsia="Times New Roman" w:hAnsi="Times New Roman" w:cs="Times New Roman"/>
          <w:sz w:val="29"/>
          <w:szCs w:val="29"/>
        </w:rPr>
        <w:fldChar w:fldCharType="separate"/>
      </w:r>
      <w:r w:rsidRPr="009B4066">
        <w:rPr>
          <w:rFonts w:ascii="Times New Roman" w:eastAsia="Times New Roman" w:hAnsi="Times New Roman" w:cs="Times New Roman"/>
          <w:noProof/>
          <w:sz w:val="29"/>
          <w:szCs w:val="29"/>
        </w:rPr>
        <w:drawing>
          <wp:inline distT="0" distB="0" distL="0" distR="0" wp14:anchorId="26000BD0" wp14:editId="2A636491">
            <wp:extent cx="2563495" cy="1868170"/>
            <wp:effectExtent l="0" t="0" r="0" b="0"/>
            <wp:docPr id="8" name="Picture 8" descr="a close-up of a crys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up of a crys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3495" cy="1868170"/>
                    </a:xfrm>
                    <a:prstGeom prst="rect">
                      <a:avLst/>
                    </a:prstGeom>
                    <a:noFill/>
                    <a:ln>
                      <a:noFill/>
                    </a:ln>
                  </pic:spPr>
                </pic:pic>
              </a:graphicData>
            </a:graphic>
          </wp:inline>
        </w:drawing>
      </w:r>
      <w:r w:rsidRPr="009B4066">
        <w:rPr>
          <w:rFonts w:ascii="Times New Roman" w:eastAsia="Times New Roman" w:hAnsi="Times New Roman" w:cs="Times New Roman"/>
          <w:sz w:val="29"/>
          <w:szCs w:val="29"/>
        </w:rPr>
        <w:fldChar w:fldCharType="end"/>
      </w:r>
      <w:r w:rsidRPr="009B4066">
        <w:rPr>
          <w:rFonts w:ascii="Times New Roman" w:eastAsia="Times New Roman" w:hAnsi="Times New Roman" w:cs="Times New Roman"/>
          <w:color w:val="16254C"/>
          <w:sz w:val="29"/>
          <w:szCs w:val="29"/>
        </w:rPr>
        <w:t>A popular selection is the </w:t>
      </w:r>
      <w:hyperlink r:id="rId10" w:tgtFrame="_blank" w:history="1">
        <w:r w:rsidRPr="009B4066">
          <w:rPr>
            <w:rFonts w:ascii="Times New Roman" w:eastAsia="Times New Roman" w:hAnsi="Times New Roman" w:cs="Times New Roman"/>
            <w:color w:val="92D050"/>
            <w:sz w:val="29"/>
            <w:szCs w:val="29"/>
            <w:u w:val="single"/>
          </w:rPr>
          <w:t>Herbst Advance</w:t>
        </w:r>
      </w:hyperlink>
      <w:r w:rsidRPr="009B4066">
        <w:rPr>
          <w:rFonts w:ascii="Times New Roman" w:eastAsia="Times New Roman" w:hAnsi="Times New Roman" w:cs="Times New Roman"/>
          <w:color w:val="16254C"/>
          <w:sz w:val="29"/>
          <w:szCs w:val="29"/>
        </w:rPr>
        <w:t> by </w:t>
      </w:r>
      <w:proofErr w:type="spellStart"/>
      <w:r w:rsidRPr="009B4066">
        <w:rPr>
          <w:rFonts w:ascii="Times New Roman" w:eastAsia="Times New Roman" w:hAnsi="Times New Roman" w:cs="Times New Roman"/>
          <w:color w:val="92D050"/>
          <w:sz w:val="29"/>
          <w:szCs w:val="29"/>
        </w:rPr>
        <w:fldChar w:fldCharType="begin"/>
      </w:r>
      <w:r w:rsidRPr="009B4066">
        <w:rPr>
          <w:rFonts w:ascii="Times New Roman" w:eastAsia="Times New Roman" w:hAnsi="Times New Roman" w:cs="Times New Roman"/>
          <w:color w:val="92D050"/>
          <w:sz w:val="29"/>
          <w:szCs w:val="29"/>
        </w:rPr>
        <w:instrText xml:space="preserve"> HYPERLINK "https://somnomed.com/en/" \t "_blank" </w:instrText>
      </w:r>
      <w:r w:rsidRPr="009B4066">
        <w:rPr>
          <w:rFonts w:ascii="Times New Roman" w:eastAsia="Times New Roman" w:hAnsi="Times New Roman" w:cs="Times New Roman"/>
          <w:color w:val="92D050"/>
          <w:sz w:val="29"/>
          <w:szCs w:val="29"/>
        </w:rPr>
        <w:fldChar w:fldCharType="separate"/>
      </w:r>
      <w:r w:rsidRPr="009B4066">
        <w:rPr>
          <w:rFonts w:ascii="Times New Roman" w:eastAsia="Times New Roman" w:hAnsi="Times New Roman" w:cs="Times New Roman"/>
          <w:color w:val="92D050"/>
          <w:sz w:val="29"/>
          <w:szCs w:val="29"/>
          <w:u w:val="single"/>
        </w:rPr>
        <w:t>SomnoMed</w:t>
      </w:r>
      <w:proofErr w:type="spellEnd"/>
      <w:r w:rsidRPr="009B4066">
        <w:rPr>
          <w:rFonts w:ascii="Times New Roman" w:eastAsia="Times New Roman" w:hAnsi="Times New Roman" w:cs="Times New Roman"/>
          <w:color w:val="92D050"/>
          <w:sz w:val="29"/>
          <w:szCs w:val="29"/>
          <w:u w:val="single"/>
        </w:rPr>
        <w:t>.</w:t>
      </w:r>
      <w:r w:rsidRPr="009B4066">
        <w:rPr>
          <w:rFonts w:ascii="Times New Roman" w:eastAsia="Times New Roman" w:hAnsi="Times New Roman" w:cs="Times New Roman"/>
          <w:color w:val="92D050"/>
          <w:sz w:val="29"/>
          <w:szCs w:val="29"/>
        </w:rPr>
        <w:fldChar w:fldCharType="end"/>
      </w:r>
      <w:r w:rsidRPr="009B4066">
        <w:rPr>
          <w:rFonts w:ascii="Times New Roman" w:eastAsia="Times New Roman" w:hAnsi="Times New Roman" w:cs="Times New Roman"/>
          <w:color w:val="16254C"/>
          <w:sz w:val="29"/>
          <w:szCs w:val="29"/>
        </w:rPr>
        <w:t xml:space="preserve"> Ohio Sleep Treatment is an authorized Medicare provider, so the Herbst Advance is one we deliver to our patients often. The Herbst Advance comes with a 3-year product warranty against manufacturing defects for Medicare patients; 2 years for </w:t>
      </w:r>
      <w:proofErr w:type="gramStart"/>
      <w:r w:rsidRPr="009B4066">
        <w:rPr>
          <w:rFonts w:ascii="Times New Roman" w:eastAsia="Times New Roman" w:hAnsi="Times New Roman" w:cs="Times New Roman"/>
          <w:color w:val="16254C"/>
          <w:sz w:val="29"/>
          <w:szCs w:val="29"/>
        </w:rPr>
        <w:t>Non-Medicare</w:t>
      </w:r>
      <w:proofErr w:type="gramEnd"/>
      <w:r w:rsidRPr="009B4066">
        <w:rPr>
          <w:rFonts w:ascii="Times New Roman" w:eastAsia="Times New Roman" w:hAnsi="Times New Roman" w:cs="Times New Roman"/>
          <w:color w:val="16254C"/>
          <w:sz w:val="29"/>
          <w:szCs w:val="29"/>
        </w:rPr>
        <w:t xml:space="preserve"> patients. Since it allows for more side-to-side movement, this appliance is great for patients who grind their teeth at night. Equally important is the visible indicator for easier titration. This allows our patients to adjust their appliances at home with guidance from our team of sleep professionals. The Herbst is easy to adjust, offering a comfortable fit, and helps to manage sleep apnea effectively. This device will continue to be a popular oral appliance used to treat our </w:t>
      </w:r>
      <w:proofErr w:type="gramStart"/>
      <w:r w:rsidRPr="009B4066">
        <w:rPr>
          <w:rFonts w:ascii="Times New Roman" w:eastAsia="Times New Roman" w:hAnsi="Times New Roman" w:cs="Times New Roman"/>
          <w:color w:val="16254C"/>
          <w:sz w:val="29"/>
          <w:szCs w:val="29"/>
        </w:rPr>
        <w:t>patients</w:t>
      </w:r>
      <w:proofErr w:type="gramEnd"/>
    </w:p>
    <w:p w14:paraId="4938E211" w14:textId="77777777" w:rsidR="009B4066" w:rsidRPr="009B4066" w:rsidRDefault="009B4066" w:rsidP="009B4066">
      <w:pPr>
        <w:spacing w:after="300"/>
        <w:outlineLvl w:val="2"/>
        <w:rPr>
          <w:rFonts w:ascii="Raleway" w:eastAsia="Times New Roman" w:hAnsi="Raleway" w:cs="Times New Roman"/>
          <w:b/>
          <w:bCs/>
          <w:color w:val="53565A"/>
          <w:spacing w:val="-7"/>
          <w:sz w:val="42"/>
          <w:szCs w:val="42"/>
        </w:rPr>
      </w:pPr>
      <w:r w:rsidRPr="009B4066">
        <w:rPr>
          <w:rFonts w:ascii="Raleway" w:eastAsia="Times New Roman" w:hAnsi="Raleway" w:cs="Times New Roman"/>
          <w:b/>
          <w:bCs/>
          <w:color w:val="57B1A5"/>
          <w:spacing w:val="-7"/>
          <w:sz w:val="42"/>
          <w:szCs w:val="42"/>
        </w:rPr>
        <w:t xml:space="preserve">2) The </w:t>
      </w:r>
      <w:proofErr w:type="spellStart"/>
      <w:r w:rsidRPr="009B4066">
        <w:rPr>
          <w:rFonts w:ascii="Raleway" w:eastAsia="Times New Roman" w:hAnsi="Raleway" w:cs="Times New Roman"/>
          <w:b/>
          <w:bCs/>
          <w:color w:val="57B1A5"/>
          <w:spacing w:val="-7"/>
          <w:sz w:val="42"/>
          <w:szCs w:val="42"/>
        </w:rPr>
        <w:t>SomnoDent</w:t>
      </w:r>
      <w:proofErr w:type="spellEnd"/>
      <w:r w:rsidRPr="009B4066">
        <w:rPr>
          <w:rFonts w:ascii="Raleway" w:eastAsia="Times New Roman" w:hAnsi="Raleway" w:cs="Times New Roman"/>
          <w:b/>
          <w:bCs/>
          <w:color w:val="57B1A5"/>
          <w:spacing w:val="-7"/>
          <w:sz w:val="42"/>
          <w:szCs w:val="42"/>
        </w:rPr>
        <w:t xml:space="preserve">® Avant™ by </w:t>
      </w:r>
      <w:proofErr w:type="spellStart"/>
      <w:r w:rsidRPr="009B4066">
        <w:rPr>
          <w:rFonts w:ascii="Raleway" w:eastAsia="Times New Roman" w:hAnsi="Raleway" w:cs="Times New Roman"/>
          <w:b/>
          <w:bCs/>
          <w:color w:val="57B1A5"/>
          <w:spacing w:val="-7"/>
          <w:sz w:val="42"/>
          <w:szCs w:val="42"/>
        </w:rPr>
        <w:t>SomnoMed</w:t>
      </w:r>
      <w:proofErr w:type="spellEnd"/>
      <w:r w:rsidRPr="009B4066">
        <w:rPr>
          <w:rFonts w:ascii="Raleway" w:eastAsia="Times New Roman" w:hAnsi="Raleway" w:cs="Times New Roman"/>
          <w:b/>
          <w:bCs/>
          <w:color w:val="57B1A5"/>
          <w:spacing w:val="-7"/>
          <w:sz w:val="42"/>
          <w:szCs w:val="42"/>
        </w:rPr>
        <w:t>®</w:t>
      </w:r>
    </w:p>
    <w:p w14:paraId="26458749" w14:textId="00FB1D8A"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color w:val="16254C"/>
          <w:sz w:val="29"/>
          <w:szCs w:val="29"/>
        </w:rPr>
        <w:lastRenderedPageBreak/>
        <w:fldChar w:fldCharType="begin"/>
      </w:r>
      <w:r w:rsidRPr="009B4066">
        <w:rPr>
          <w:rFonts w:ascii="Times New Roman" w:eastAsia="Times New Roman" w:hAnsi="Times New Roman" w:cs="Times New Roman"/>
          <w:color w:val="16254C"/>
          <w:sz w:val="29"/>
          <w:szCs w:val="29"/>
        </w:rPr>
        <w:instrText xml:space="preserve"> INCLUDEPICTURE "https://sleeptreatmentoh.com/wp-content/uploads/2021/08/IG-SomnoDent®-Avant™-copy-e1629920837968-300x187.png" \* MERGEFORMATINET </w:instrText>
      </w:r>
      <w:r w:rsidRPr="009B4066">
        <w:rPr>
          <w:rFonts w:ascii="Times New Roman" w:eastAsia="Times New Roman" w:hAnsi="Times New Roman" w:cs="Times New Roman"/>
          <w:color w:val="16254C"/>
          <w:sz w:val="29"/>
          <w:szCs w:val="29"/>
        </w:rPr>
        <w:fldChar w:fldCharType="separate"/>
      </w:r>
      <w:r w:rsidRPr="009B4066">
        <w:rPr>
          <w:rFonts w:ascii="Times New Roman" w:eastAsia="Times New Roman" w:hAnsi="Times New Roman" w:cs="Times New Roman"/>
          <w:noProof/>
          <w:color w:val="16254C"/>
          <w:sz w:val="29"/>
          <w:szCs w:val="29"/>
        </w:rPr>
        <w:drawing>
          <wp:inline distT="0" distB="0" distL="0" distR="0" wp14:anchorId="6AD1F69D" wp14:editId="23FECC94">
            <wp:extent cx="2461895" cy="1539875"/>
            <wp:effectExtent l="0" t="0" r="0" b="0"/>
            <wp:docPr id="7" name="Picture 7" descr="a close-up of a smoke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smokest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539875"/>
                    </a:xfrm>
                    <a:prstGeom prst="rect">
                      <a:avLst/>
                    </a:prstGeom>
                    <a:noFill/>
                    <a:ln>
                      <a:noFill/>
                    </a:ln>
                  </pic:spPr>
                </pic:pic>
              </a:graphicData>
            </a:graphic>
          </wp:inline>
        </w:drawing>
      </w:r>
      <w:r w:rsidRPr="009B4066">
        <w:rPr>
          <w:rFonts w:ascii="Times New Roman" w:eastAsia="Times New Roman" w:hAnsi="Times New Roman" w:cs="Times New Roman"/>
          <w:color w:val="16254C"/>
          <w:sz w:val="29"/>
          <w:szCs w:val="29"/>
        </w:rPr>
        <w:fldChar w:fldCharType="end"/>
      </w:r>
      <w:r w:rsidRPr="009B4066">
        <w:rPr>
          <w:rFonts w:ascii="Times New Roman" w:eastAsia="Times New Roman" w:hAnsi="Times New Roman" w:cs="Times New Roman"/>
          <w:color w:val="16254C"/>
          <w:sz w:val="29"/>
          <w:szCs w:val="29"/>
        </w:rPr>
        <w:fldChar w:fldCharType="begin"/>
      </w:r>
      <w:r w:rsidRPr="009B4066">
        <w:rPr>
          <w:rFonts w:ascii="Times New Roman" w:eastAsia="Times New Roman" w:hAnsi="Times New Roman" w:cs="Times New Roman"/>
          <w:color w:val="16254C"/>
          <w:sz w:val="29"/>
          <w:szCs w:val="29"/>
        </w:rPr>
        <w:instrText xml:space="preserve"> INCLUDEPICTURE "https://sleeptreatmentoh.com/wp-content/uploads/2021/08/IG-SomnoDent®-Avant™-e1629917643929-300x184.png" \* MERGEFORMATINET </w:instrText>
      </w:r>
      <w:r w:rsidRPr="009B4066">
        <w:rPr>
          <w:rFonts w:ascii="Times New Roman" w:eastAsia="Times New Roman" w:hAnsi="Times New Roman" w:cs="Times New Roman"/>
          <w:color w:val="16254C"/>
          <w:sz w:val="29"/>
          <w:szCs w:val="29"/>
        </w:rPr>
        <w:fldChar w:fldCharType="separate"/>
      </w:r>
      <w:r w:rsidRPr="009B4066">
        <w:rPr>
          <w:rFonts w:ascii="Times New Roman" w:eastAsia="Times New Roman" w:hAnsi="Times New Roman" w:cs="Times New Roman"/>
          <w:noProof/>
          <w:color w:val="16254C"/>
          <w:sz w:val="29"/>
          <w:szCs w:val="29"/>
        </w:rPr>
        <w:drawing>
          <wp:inline distT="0" distB="0" distL="0" distR="0" wp14:anchorId="13EECCE4" wp14:editId="60A33B3A">
            <wp:extent cx="2383790" cy="1461770"/>
            <wp:effectExtent l="0" t="0" r="0" b="0"/>
            <wp:docPr id="6" name="Picture 6" descr="a toothbrush with a tooth 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oothbrush with a tooth pas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3790" cy="1461770"/>
                    </a:xfrm>
                    <a:prstGeom prst="rect">
                      <a:avLst/>
                    </a:prstGeom>
                    <a:noFill/>
                    <a:ln>
                      <a:noFill/>
                    </a:ln>
                  </pic:spPr>
                </pic:pic>
              </a:graphicData>
            </a:graphic>
          </wp:inline>
        </w:drawing>
      </w:r>
      <w:r w:rsidRPr="009B4066">
        <w:rPr>
          <w:rFonts w:ascii="Times New Roman" w:eastAsia="Times New Roman" w:hAnsi="Times New Roman" w:cs="Times New Roman"/>
          <w:color w:val="16254C"/>
          <w:sz w:val="29"/>
          <w:szCs w:val="29"/>
        </w:rPr>
        <w:fldChar w:fldCharType="end"/>
      </w:r>
      <w:r w:rsidRPr="009B4066">
        <w:rPr>
          <w:rFonts w:ascii="Times New Roman" w:eastAsia="Times New Roman" w:hAnsi="Times New Roman" w:cs="Times New Roman"/>
          <w:color w:val="16254C"/>
          <w:sz w:val="29"/>
          <w:szCs w:val="29"/>
        </w:rPr>
        <w:t>The </w:t>
      </w:r>
      <w:hyperlink r:id="rId13" w:tgtFrame="_blank" w:history="1">
        <w:r w:rsidRPr="009B4066">
          <w:rPr>
            <w:rFonts w:ascii="Times New Roman" w:eastAsia="Times New Roman" w:hAnsi="Times New Roman" w:cs="Times New Roman"/>
            <w:color w:val="92D050"/>
            <w:sz w:val="29"/>
            <w:szCs w:val="29"/>
            <w:u w:val="single"/>
          </w:rPr>
          <w:t>Avant</w:t>
        </w:r>
      </w:hyperlink>
      <w:r w:rsidRPr="009B4066">
        <w:rPr>
          <w:rFonts w:ascii="Times New Roman" w:eastAsia="Times New Roman" w:hAnsi="Times New Roman" w:cs="Times New Roman"/>
          <w:color w:val="16254C"/>
          <w:sz w:val="29"/>
          <w:szCs w:val="29"/>
        </w:rPr>
        <w:t xml:space="preserve"> by </w:t>
      </w:r>
      <w:proofErr w:type="spellStart"/>
      <w:r w:rsidRPr="009B4066">
        <w:rPr>
          <w:rFonts w:ascii="Times New Roman" w:eastAsia="Times New Roman" w:hAnsi="Times New Roman" w:cs="Times New Roman"/>
          <w:color w:val="16254C"/>
          <w:sz w:val="29"/>
          <w:szCs w:val="29"/>
        </w:rPr>
        <w:t>SomnoMed</w:t>
      </w:r>
      <w:proofErr w:type="spellEnd"/>
      <w:r w:rsidRPr="009B4066">
        <w:rPr>
          <w:rFonts w:ascii="Times New Roman" w:eastAsia="Times New Roman" w:hAnsi="Times New Roman" w:cs="Times New Roman"/>
          <w:color w:val="16254C"/>
          <w:sz w:val="29"/>
          <w:szCs w:val="29"/>
        </w:rPr>
        <w:t xml:space="preserve"> is a strong, sleek oral appliance designed for optimal comfort and precision. This appliance features an innovative titration system. using a tough and flexible strap. At just 2mm thin, the strap attaches to the appliance at a single point near the front two teeth. This limits the mouth opening, while still allowing a full side-to-side and forward mouth movement. The Avant is the world’s first milled dual-material oral appliance offering both comfort and precision. The soft liner enhances the consumer experience, ensuring a great night’s sleep, every night.</w:t>
      </w:r>
    </w:p>
    <w:p w14:paraId="5463BE94" w14:textId="77777777" w:rsidR="009B4066" w:rsidRPr="009B4066" w:rsidRDefault="009B4066" w:rsidP="009B4066">
      <w:pPr>
        <w:spacing w:after="300"/>
        <w:outlineLvl w:val="2"/>
        <w:rPr>
          <w:rFonts w:ascii="Raleway" w:eastAsia="Times New Roman" w:hAnsi="Raleway" w:cs="Times New Roman"/>
          <w:b/>
          <w:bCs/>
          <w:color w:val="53565A"/>
          <w:spacing w:val="-7"/>
          <w:sz w:val="42"/>
          <w:szCs w:val="42"/>
        </w:rPr>
      </w:pPr>
      <w:r w:rsidRPr="009B4066">
        <w:rPr>
          <w:rFonts w:ascii="Raleway" w:eastAsia="Times New Roman" w:hAnsi="Raleway" w:cs="Times New Roman"/>
          <w:b/>
          <w:bCs/>
          <w:color w:val="57B1A5"/>
          <w:spacing w:val="-7"/>
          <w:sz w:val="42"/>
          <w:szCs w:val="42"/>
        </w:rPr>
        <w:t xml:space="preserve">3) </w:t>
      </w:r>
      <w:proofErr w:type="spellStart"/>
      <w:r w:rsidRPr="009B4066">
        <w:rPr>
          <w:rFonts w:ascii="Raleway" w:eastAsia="Times New Roman" w:hAnsi="Raleway" w:cs="Times New Roman"/>
          <w:b/>
          <w:bCs/>
          <w:color w:val="57B1A5"/>
          <w:spacing w:val="-7"/>
          <w:sz w:val="42"/>
          <w:szCs w:val="42"/>
        </w:rPr>
        <w:t>ProSomnus</w:t>
      </w:r>
      <w:proofErr w:type="spellEnd"/>
      <w:r w:rsidRPr="009B4066">
        <w:rPr>
          <w:rFonts w:ascii="Raleway" w:eastAsia="Times New Roman" w:hAnsi="Raleway" w:cs="Times New Roman"/>
          <w:b/>
          <w:bCs/>
          <w:color w:val="57B1A5"/>
          <w:spacing w:val="-7"/>
          <w:sz w:val="42"/>
          <w:szCs w:val="42"/>
        </w:rPr>
        <w:t>® EVO™ </w:t>
      </w:r>
    </w:p>
    <w:p w14:paraId="11932369" w14:textId="1D50DB16"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color w:val="16254C"/>
          <w:sz w:val="29"/>
          <w:szCs w:val="29"/>
        </w:rPr>
        <w:fldChar w:fldCharType="begin"/>
      </w:r>
      <w:r w:rsidRPr="009B4066">
        <w:rPr>
          <w:rFonts w:ascii="Times New Roman" w:eastAsia="Times New Roman" w:hAnsi="Times New Roman" w:cs="Times New Roman"/>
          <w:color w:val="16254C"/>
          <w:sz w:val="29"/>
          <w:szCs w:val="29"/>
        </w:rPr>
        <w:instrText xml:space="preserve"> INCLUDEPICTURE "https://sleeptreatmentoh.com/wp-content/uploads/2021/08/IG-ProSomnus®-EVO™-copy-e1629921099937-300x204.png" \* MERGEFORMATINET </w:instrText>
      </w:r>
      <w:r w:rsidRPr="009B4066">
        <w:rPr>
          <w:rFonts w:ascii="Times New Roman" w:eastAsia="Times New Roman" w:hAnsi="Times New Roman" w:cs="Times New Roman"/>
          <w:color w:val="16254C"/>
          <w:sz w:val="29"/>
          <w:szCs w:val="29"/>
        </w:rPr>
        <w:fldChar w:fldCharType="separate"/>
      </w:r>
      <w:r w:rsidRPr="009B4066">
        <w:rPr>
          <w:rFonts w:ascii="Times New Roman" w:eastAsia="Times New Roman" w:hAnsi="Times New Roman" w:cs="Times New Roman"/>
          <w:noProof/>
          <w:color w:val="16254C"/>
          <w:sz w:val="29"/>
          <w:szCs w:val="29"/>
        </w:rPr>
        <w:drawing>
          <wp:inline distT="0" distB="0" distL="0" distR="0" wp14:anchorId="4B36F103" wp14:editId="0D1FF042">
            <wp:extent cx="2657475" cy="1805305"/>
            <wp:effectExtent l="0" t="0" r="0" b="0"/>
            <wp:docPr id="5" name="Picture 5" descr="a cloud of sm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loud of smok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7475" cy="1805305"/>
                    </a:xfrm>
                    <a:prstGeom prst="rect">
                      <a:avLst/>
                    </a:prstGeom>
                    <a:noFill/>
                    <a:ln>
                      <a:noFill/>
                    </a:ln>
                  </pic:spPr>
                </pic:pic>
              </a:graphicData>
            </a:graphic>
          </wp:inline>
        </w:drawing>
      </w:r>
      <w:r w:rsidRPr="009B4066">
        <w:rPr>
          <w:rFonts w:ascii="Times New Roman" w:eastAsia="Times New Roman" w:hAnsi="Times New Roman" w:cs="Times New Roman"/>
          <w:color w:val="16254C"/>
          <w:sz w:val="29"/>
          <w:szCs w:val="29"/>
        </w:rPr>
        <w:fldChar w:fldCharType="end"/>
      </w:r>
      <w:r w:rsidRPr="009B4066">
        <w:rPr>
          <w:rFonts w:ascii="Times New Roman" w:eastAsia="Times New Roman" w:hAnsi="Times New Roman" w:cs="Times New Roman"/>
          <w:color w:val="16254C"/>
          <w:sz w:val="29"/>
          <w:szCs w:val="29"/>
        </w:rPr>
        <w:t>Another popular oral appliance used to treat our patients is the </w:t>
      </w:r>
      <w:proofErr w:type="spellStart"/>
      <w:r w:rsidRPr="009B4066">
        <w:rPr>
          <w:rFonts w:ascii="Times New Roman" w:eastAsia="Times New Roman" w:hAnsi="Times New Roman" w:cs="Times New Roman"/>
          <w:color w:val="92D050"/>
          <w:sz w:val="29"/>
          <w:szCs w:val="29"/>
        </w:rPr>
        <w:fldChar w:fldCharType="begin"/>
      </w:r>
      <w:r w:rsidRPr="009B4066">
        <w:rPr>
          <w:rFonts w:ascii="Times New Roman" w:eastAsia="Times New Roman" w:hAnsi="Times New Roman" w:cs="Times New Roman"/>
          <w:color w:val="92D050"/>
          <w:sz w:val="29"/>
          <w:szCs w:val="29"/>
        </w:rPr>
        <w:instrText xml:space="preserve"> HYPERLINK "https://prosomnus.com" \t "_blank" </w:instrText>
      </w:r>
      <w:r w:rsidRPr="009B4066">
        <w:rPr>
          <w:rFonts w:ascii="Times New Roman" w:eastAsia="Times New Roman" w:hAnsi="Times New Roman" w:cs="Times New Roman"/>
          <w:color w:val="92D050"/>
          <w:sz w:val="29"/>
          <w:szCs w:val="29"/>
        </w:rPr>
        <w:fldChar w:fldCharType="separate"/>
      </w:r>
      <w:r w:rsidRPr="009B4066">
        <w:rPr>
          <w:rFonts w:ascii="Times New Roman" w:eastAsia="Times New Roman" w:hAnsi="Times New Roman" w:cs="Times New Roman"/>
          <w:color w:val="92D050"/>
          <w:sz w:val="29"/>
          <w:szCs w:val="29"/>
          <w:u w:val="single"/>
        </w:rPr>
        <w:t>ProSomnus</w:t>
      </w:r>
      <w:r w:rsidRPr="009B4066">
        <w:rPr>
          <w:rFonts w:ascii="Times New Roman" w:eastAsia="Times New Roman" w:hAnsi="Times New Roman" w:cs="Times New Roman"/>
          <w:color w:val="92D050"/>
          <w:sz w:val="29"/>
          <w:szCs w:val="29"/>
        </w:rPr>
        <w:fldChar w:fldCharType="end"/>
      </w:r>
      <w:hyperlink r:id="rId15" w:tgtFrame="_blank" w:history="1">
        <w:r w:rsidRPr="009B4066">
          <w:rPr>
            <w:rFonts w:ascii="Times New Roman" w:eastAsia="Times New Roman" w:hAnsi="Times New Roman" w:cs="Times New Roman"/>
            <w:color w:val="92D050"/>
            <w:sz w:val="29"/>
            <w:szCs w:val="29"/>
            <w:u w:val="single"/>
          </w:rPr>
          <w:t>EVO</w:t>
        </w:r>
        <w:proofErr w:type="spellEnd"/>
      </w:hyperlink>
      <w:r w:rsidRPr="009B4066">
        <w:rPr>
          <w:rFonts w:ascii="Times New Roman" w:eastAsia="Times New Roman" w:hAnsi="Times New Roman" w:cs="Times New Roman"/>
          <w:color w:val="92D050"/>
          <w:sz w:val="29"/>
          <w:szCs w:val="29"/>
        </w:rPr>
        <w:t>. </w:t>
      </w:r>
      <w:r w:rsidRPr="009B4066">
        <w:rPr>
          <w:rFonts w:ascii="Times New Roman" w:eastAsia="Times New Roman" w:hAnsi="Times New Roman" w:cs="Times New Roman"/>
          <w:color w:val="000000"/>
          <w:sz w:val="29"/>
          <w:szCs w:val="29"/>
        </w:rPr>
        <w:t>Created with cutting-edge</w:t>
      </w:r>
      <w:r w:rsidRPr="009B4066">
        <w:rPr>
          <w:rFonts w:ascii="Times New Roman" w:eastAsia="Times New Roman" w:hAnsi="Times New Roman" w:cs="Times New Roman"/>
          <w:color w:val="16254C"/>
          <w:sz w:val="29"/>
          <w:szCs w:val="29"/>
        </w:rPr>
        <w:t> materials, robotics, and artificial intelligence the EVO leads the way in treating obstructive sleep apnea (OSA). The Robotic milling manufacturing process allows for accurate and dependable treatment for every patient. This virtually unbreakable appliance is flexible, durable, comfortable, and easy to clean. The high-performance, medical-grade class VI material also comes with a soft liner for superior comfort.</w:t>
      </w:r>
    </w:p>
    <w:p w14:paraId="54C23F58" w14:textId="77777777"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sz w:val="29"/>
          <w:szCs w:val="29"/>
        </w:rPr>
        <w:t> </w:t>
      </w:r>
    </w:p>
    <w:p w14:paraId="3B0508C2" w14:textId="77777777" w:rsidR="009B4066" w:rsidRPr="009B4066" w:rsidRDefault="00D50B49" w:rsidP="009B4066">
      <w:pPr>
        <w:spacing w:before="300" w:after="300"/>
        <w:rPr>
          <w:rFonts w:ascii="Times New Roman" w:eastAsia="Times New Roman" w:hAnsi="Times New Roman" w:cs="Times New Roman"/>
          <w:sz w:val="29"/>
          <w:szCs w:val="29"/>
        </w:rPr>
      </w:pPr>
      <w:r w:rsidRPr="009B4066">
        <w:rPr>
          <w:rFonts w:ascii="Times New Roman" w:eastAsia="Times New Roman" w:hAnsi="Times New Roman" w:cs="Times New Roman"/>
          <w:noProof/>
          <w:sz w:val="29"/>
          <w:szCs w:val="29"/>
        </w:rPr>
        <w:lastRenderedPageBreak/>
        <w:pict w14:anchorId="15C8E40C">
          <v:rect id="_x0000_i1025" alt="" style="width:468pt;height:.05pt;mso-width-percent:0;mso-height-percent:0;mso-width-percent:0;mso-height-percent:0" o:hralign="center" o:hrstd="t" o:hr="t" fillcolor="#a0a0a0" stroked="f"/>
        </w:pict>
      </w:r>
    </w:p>
    <w:p w14:paraId="4B2DC2A2" w14:textId="77777777"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color w:val="16254C"/>
          <w:sz w:val="29"/>
          <w:szCs w:val="29"/>
        </w:rPr>
        <w:t>When working with </w:t>
      </w:r>
      <w:hyperlink r:id="rId16" w:anchor="our-team" w:tgtFrame="_blank" w:history="1">
        <w:r w:rsidRPr="009B4066">
          <w:rPr>
            <w:rFonts w:ascii="Times New Roman" w:eastAsia="Times New Roman" w:hAnsi="Times New Roman" w:cs="Times New Roman"/>
            <w:color w:val="92D050"/>
            <w:sz w:val="29"/>
            <w:szCs w:val="29"/>
            <w:u w:val="single"/>
          </w:rPr>
          <w:t>our team</w:t>
        </w:r>
      </w:hyperlink>
      <w:r w:rsidRPr="009B4066">
        <w:rPr>
          <w:rFonts w:ascii="Times New Roman" w:eastAsia="Times New Roman" w:hAnsi="Times New Roman" w:cs="Times New Roman"/>
          <w:color w:val="16254C"/>
          <w:sz w:val="29"/>
          <w:szCs w:val="29"/>
        </w:rPr>
        <w:t xml:space="preserve"> of sleep professionals, our patients quickly learn that the success of their treatment is our top priority. Overall, delivering quality sleep to those suffering from obstructive sleep apnea is our mission. Because of companies like </w:t>
      </w:r>
      <w:proofErr w:type="spellStart"/>
      <w:r w:rsidRPr="009B4066">
        <w:rPr>
          <w:rFonts w:ascii="Times New Roman" w:eastAsia="Times New Roman" w:hAnsi="Times New Roman" w:cs="Times New Roman"/>
          <w:color w:val="16254C"/>
          <w:sz w:val="29"/>
          <w:szCs w:val="29"/>
        </w:rPr>
        <w:t>SomnoMed</w:t>
      </w:r>
      <w:proofErr w:type="spellEnd"/>
      <w:r w:rsidRPr="009B4066">
        <w:rPr>
          <w:rFonts w:ascii="Times New Roman" w:eastAsia="Times New Roman" w:hAnsi="Times New Roman" w:cs="Times New Roman"/>
          <w:color w:val="16254C"/>
          <w:sz w:val="29"/>
          <w:szCs w:val="29"/>
        </w:rPr>
        <w:t xml:space="preserve"> and </w:t>
      </w:r>
      <w:proofErr w:type="spellStart"/>
      <w:r w:rsidRPr="009B4066">
        <w:rPr>
          <w:rFonts w:ascii="Times New Roman" w:eastAsia="Times New Roman" w:hAnsi="Times New Roman" w:cs="Times New Roman"/>
          <w:color w:val="16254C"/>
          <w:sz w:val="29"/>
          <w:szCs w:val="29"/>
        </w:rPr>
        <w:t>ProSomnus</w:t>
      </w:r>
      <w:proofErr w:type="spellEnd"/>
      <w:r w:rsidRPr="009B4066">
        <w:rPr>
          <w:rFonts w:ascii="Times New Roman" w:eastAsia="Times New Roman" w:hAnsi="Times New Roman" w:cs="Times New Roman"/>
          <w:color w:val="16254C"/>
          <w:sz w:val="29"/>
          <w:szCs w:val="29"/>
        </w:rPr>
        <w:t>., the team at Ohio Sleep Treatment can continue serving Central Ohio suffering from obstructive sleep apnea.</w:t>
      </w:r>
    </w:p>
    <w:p w14:paraId="3590979F" w14:textId="77777777" w:rsidR="009B4066" w:rsidRPr="009B4066" w:rsidRDefault="009B4066" w:rsidP="009B4066">
      <w:pPr>
        <w:spacing w:after="375"/>
        <w:rPr>
          <w:rFonts w:ascii="Times New Roman" w:eastAsia="Times New Roman" w:hAnsi="Times New Roman" w:cs="Times New Roman"/>
          <w:sz w:val="29"/>
          <w:szCs w:val="29"/>
        </w:rPr>
      </w:pPr>
      <w:r w:rsidRPr="009B4066">
        <w:rPr>
          <w:rFonts w:ascii="Times New Roman" w:eastAsia="Times New Roman" w:hAnsi="Times New Roman" w:cs="Times New Roman"/>
          <w:color w:val="16254C"/>
          <w:sz w:val="29"/>
          <w:szCs w:val="29"/>
        </w:rPr>
        <w:t>If you have questions, give our clinic a call at </w:t>
      </w:r>
      <w:hyperlink r:id="rId17" w:history="1">
        <w:r w:rsidRPr="009B4066">
          <w:rPr>
            <w:rFonts w:ascii="Times New Roman" w:eastAsia="Times New Roman" w:hAnsi="Times New Roman" w:cs="Times New Roman"/>
            <w:color w:val="92D050"/>
            <w:sz w:val="29"/>
            <w:szCs w:val="29"/>
            <w:u w:val="single"/>
          </w:rPr>
          <w:t>614-396-8286</w:t>
        </w:r>
      </w:hyperlink>
      <w:r w:rsidRPr="009B4066">
        <w:rPr>
          <w:rFonts w:ascii="Times New Roman" w:eastAsia="Times New Roman" w:hAnsi="Times New Roman" w:cs="Times New Roman"/>
          <w:color w:val="16254C"/>
          <w:sz w:val="29"/>
          <w:szCs w:val="29"/>
        </w:rPr>
        <w:t> or </w:t>
      </w:r>
      <w:hyperlink r:id="rId18" w:tgtFrame="_blank" w:history="1">
        <w:r w:rsidRPr="009B4066">
          <w:rPr>
            <w:rFonts w:ascii="Times New Roman" w:eastAsia="Times New Roman" w:hAnsi="Times New Roman" w:cs="Times New Roman"/>
            <w:color w:val="92D050"/>
            <w:sz w:val="29"/>
            <w:szCs w:val="29"/>
            <w:u w:val="single"/>
          </w:rPr>
          <w:t>click here</w:t>
        </w:r>
      </w:hyperlink>
      <w:r w:rsidRPr="009B4066">
        <w:rPr>
          <w:rFonts w:ascii="Times New Roman" w:eastAsia="Times New Roman" w:hAnsi="Times New Roman" w:cs="Times New Roman"/>
          <w:color w:val="16254C"/>
          <w:sz w:val="29"/>
          <w:szCs w:val="29"/>
        </w:rPr>
        <w:t> to contact us online! You can also check out our </w:t>
      </w:r>
      <w:hyperlink r:id="rId19" w:tgtFrame="_blank" w:history="1">
        <w:r w:rsidRPr="009B4066">
          <w:rPr>
            <w:rFonts w:ascii="Times New Roman" w:eastAsia="Times New Roman" w:hAnsi="Times New Roman" w:cs="Times New Roman"/>
            <w:color w:val="92D050"/>
            <w:sz w:val="29"/>
            <w:szCs w:val="29"/>
            <w:u w:val="single"/>
          </w:rPr>
          <w:t>Sleep Apnea Treatment</w:t>
        </w:r>
      </w:hyperlink>
      <w:r w:rsidRPr="009B4066">
        <w:rPr>
          <w:rFonts w:ascii="Times New Roman" w:eastAsia="Times New Roman" w:hAnsi="Times New Roman" w:cs="Times New Roman"/>
          <w:color w:val="16254C"/>
          <w:sz w:val="29"/>
          <w:szCs w:val="29"/>
        </w:rPr>
        <w:t> blog archives for more information on </w:t>
      </w:r>
      <w:hyperlink r:id="rId20" w:tgtFrame="_blank" w:history="1">
        <w:r w:rsidRPr="009B4066">
          <w:rPr>
            <w:rFonts w:ascii="Times New Roman" w:eastAsia="Times New Roman" w:hAnsi="Times New Roman" w:cs="Times New Roman"/>
            <w:color w:val="92D050"/>
            <w:sz w:val="29"/>
            <w:szCs w:val="29"/>
            <w:u w:val="single"/>
          </w:rPr>
          <w:t>oral appliance therapy</w:t>
        </w:r>
      </w:hyperlink>
      <w:r w:rsidRPr="009B4066">
        <w:rPr>
          <w:rFonts w:ascii="Times New Roman" w:eastAsia="Times New Roman" w:hAnsi="Times New Roman" w:cs="Times New Roman"/>
          <w:color w:val="16254C"/>
          <w:sz w:val="29"/>
          <w:szCs w:val="29"/>
        </w:rPr>
        <w:t>, the “first-line therapy” for mild to moderate OSA patients, by the American Academy of Sleep Medicine.</w:t>
      </w:r>
    </w:p>
    <w:p w14:paraId="07156F47" w14:textId="28243F91" w:rsidR="009B4066" w:rsidRPr="009B4066" w:rsidRDefault="009B4066" w:rsidP="009B4066">
      <w:pPr>
        <w:rPr>
          <w:rFonts w:ascii="Times New Roman" w:eastAsia="Times New Roman" w:hAnsi="Times New Roman" w:cs="Times New Roman"/>
          <w:color w:val="000000"/>
          <w:sz w:val="29"/>
          <w:szCs w:val="29"/>
        </w:rPr>
      </w:pPr>
      <w:r w:rsidRPr="009B4066">
        <w:rPr>
          <w:rFonts w:ascii="Times New Roman" w:eastAsia="Times New Roman" w:hAnsi="Times New Roman" w:cs="Times New Roman"/>
          <w:noProof/>
          <w:color w:val="16254C"/>
          <w:sz w:val="29"/>
          <w:szCs w:val="29"/>
          <w:bdr w:val="none" w:sz="0" w:space="0" w:color="auto" w:frame="1"/>
        </w:rPr>
        <w:drawing>
          <wp:inline distT="0" distB="0" distL="0" distR="0" wp14:anchorId="56E15FAC" wp14:editId="413BA48B">
            <wp:extent cx="508000" cy="508000"/>
            <wp:effectExtent l="0" t="0" r="0" b="0"/>
            <wp:docPr id="4" name="Picture 4" descr="Facebook">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p>
    <w:p w14:paraId="5C5AB954" w14:textId="6F19CAE0" w:rsidR="009B4066" w:rsidRPr="009B4066" w:rsidRDefault="009B4066" w:rsidP="009B4066">
      <w:pPr>
        <w:rPr>
          <w:rFonts w:ascii="Times New Roman" w:eastAsia="Times New Roman" w:hAnsi="Times New Roman" w:cs="Times New Roman"/>
          <w:color w:val="000000"/>
          <w:sz w:val="29"/>
          <w:szCs w:val="29"/>
        </w:rPr>
      </w:pPr>
      <w:r w:rsidRPr="009B4066">
        <w:rPr>
          <w:rFonts w:ascii="Times New Roman" w:eastAsia="Times New Roman" w:hAnsi="Times New Roman" w:cs="Times New Roman"/>
          <w:noProof/>
          <w:color w:val="16254C"/>
          <w:sz w:val="29"/>
          <w:szCs w:val="29"/>
          <w:bdr w:val="none" w:sz="0" w:space="0" w:color="auto" w:frame="1"/>
        </w:rPr>
        <w:drawing>
          <wp:inline distT="0" distB="0" distL="0" distR="0" wp14:anchorId="1F2035FC" wp14:editId="40D2B941">
            <wp:extent cx="508000" cy="508000"/>
            <wp:effectExtent l="0" t="0" r="0" b="0"/>
            <wp:docPr id="3" name="Picture 3" descr="LinkedIn">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kedIn">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p>
    <w:p w14:paraId="1F84B0BF" w14:textId="07E66330" w:rsidR="009B4066" w:rsidRPr="009B4066" w:rsidRDefault="009B4066" w:rsidP="009B4066">
      <w:pPr>
        <w:rPr>
          <w:rFonts w:ascii="Times New Roman" w:eastAsia="Times New Roman" w:hAnsi="Times New Roman" w:cs="Times New Roman"/>
          <w:color w:val="000000"/>
          <w:sz w:val="29"/>
          <w:szCs w:val="29"/>
        </w:rPr>
      </w:pPr>
      <w:r w:rsidRPr="009B4066">
        <w:rPr>
          <w:rFonts w:ascii="Times New Roman" w:eastAsia="Times New Roman" w:hAnsi="Times New Roman" w:cs="Times New Roman"/>
          <w:noProof/>
          <w:color w:val="16254C"/>
          <w:sz w:val="29"/>
          <w:szCs w:val="29"/>
          <w:bdr w:val="none" w:sz="0" w:space="0" w:color="auto" w:frame="1"/>
        </w:rPr>
        <w:drawing>
          <wp:inline distT="0" distB="0" distL="0" distR="0" wp14:anchorId="31C3B8A0" wp14:editId="1C6C758D">
            <wp:extent cx="508000" cy="508000"/>
            <wp:effectExtent l="0" t="0" r="0" b="0"/>
            <wp:docPr id="2" name="Picture 2" descr="Instagram">
              <a:hlinkClick xmlns:a="http://schemas.openxmlformats.org/drawingml/2006/main" r:id="rId2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tagram">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p>
    <w:p w14:paraId="407D5213" w14:textId="77777777" w:rsidR="009B4066" w:rsidRPr="009B4066" w:rsidRDefault="009B4066" w:rsidP="009B4066">
      <w:pPr>
        <w:rPr>
          <w:rFonts w:ascii="Times New Roman" w:eastAsia="Times New Roman" w:hAnsi="Times New Roman" w:cs="Times New Roman"/>
        </w:rPr>
      </w:pPr>
      <w:hyperlink r:id="rId27" w:tgtFrame="_blank" w:history="1">
        <w:r w:rsidRPr="009B4066">
          <w:rPr>
            <w:rFonts w:ascii="Raleway" w:eastAsia="Times New Roman" w:hAnsi="Raleway" w:cs="Times New Roman"/>
            <w:b/>
            <w:bCs/>
            <w:color w:val="FFFFFF"/>
            <w:bdr w:val="single" w:sz="12" w:space="0" w:color="4267B2" w:frame="1"/>
            <w:shd w:val="clear" w:color="auto" w:fill="4267B2"/>
          </w:rPr>
          <w:t>Share on Facebook </w:t>
        </w:r>
      </w:hyperlink>
      <w:hyperlink r:id="rId28" w:tgtFrame="_blank" w:history="1">
        <w:r w:rsidRPr="009B4066">
          <w:rPr>
            <w:rFonts w:ascii="Raleway" w:eastAsia="Times New Roman" w:hAnsi="Raleway" w:cs="Times New Roman"/>
            <w:b/>
            <w:bCs/>
            <w:color w:val="FFFFFF"/>
            <w:bdr w:val="single" w:sz="12" w:space="0" w:color="00ACED" w:frame="1"/>
            <w:shd w:val="clear" w:color="auto" w:fill="00ACED"/>
          </w:rPr>
          <w:t>Share on Twitter </w:t>
        </w:r>
      </w:hyperlink>
      <w:r w:rsidRPr="009B4066">
        <w:rPr>
          <w:rFonts w:ascii="Times New Roman" w:eastAsia="Times New Roman" w:hAnsi="Times New Roman" w:cs="Times New Roman"/>
        </w:rPr>
        <w:t> </w:t>
      </w:r>
      <w:hyperlink r:id="rId29" w:tgtFrame="_blank" w:history="1">
        <w:r w:rsidRPr="009B4066">
          <w:rPr>
            <w:rFonts w:ascii="Raleway" w:eastAsia="Times New Roman" w:hAnsi="Raleway" w:cs="Times New Roman"/>
            <w:b/>
            <w:bCs/>
            <w:color w:val="FFFFFF"/>
            <w:bdr w:val="single" w:sz="12" w:space="0" w:color="0077B5" w:frame="1"/>
            <w:shd w:val="clear" w:color="auto" w:fill="0077B5"/>
          </w:rPr>
          <w:t>Share on LinkedIn </w:t>
        </w:r>
      </w:hyperlink>
    </w:p>
    <w:p w14:paraId="22C26FB5" w14:textId="77777777" w:rsidR="009B4066" w:rsidRPr="009B4066" w:rsidRDefault="009B4066" w:rsidP="009B4066">
      <w:pPr>
        <w:spacing w:after="300"/>
        <w:ind w:left="300" w:right="600"/>
        <w:outlineLvl w:val="2"/>
        <w:rPr>
          <w:rFonts w:ascii="inherit" w:eastAsia="Times New Roman" w:hAnsi="inherit" w:cs="Times New Roman"/>
          <w:color w:val="777777"/>
          <w:spacing w:val="-7"/>
          <w:sz w:val="23"/>
          <w:szCs w:val="23"/>
        </w:rPr>
      </w:pPr>
      <w:r w:rsidRPr="009B4066">
        <w:rPr>
          <w:rFonts w:ascii="inherit" w:eastAsia="Times New Roman" w:hAnsi="inherit" w:cs="Times New Roman"/>
          <w:b/>
          <w:bCs/>
          <w:color w:val="53565A"/>
          <w:spacing w:val="-7"/>
          <w:sz w:val="36"/>
          <w:szCs w:val="36"/>
        </w:rPr>
        <w:t>Leave a Reply </w:t>
      </w:r>
    </w:p>
    <w:p w14:paraId="18442D33" w14:textId="77777777" w:rsidR="009B4066" w:rsidRPr="009B4066" w:rsidRDefault="009B4066" w:rsidP="009B4066">
      <w:pPr>
        <w:pBdr>
          <w:bottom w:val="single" w:sz="6" w:space="1" w:color="auto"/>
        </w:pBdr>
        <w:jc w:val="center"/>
        <w:rPr>
          <w:rFonts w:ascii="Arial" w:eastAsia="Times New Roman" w:hAnsi="Arial" w:cs="Arial"/>
          <w:vanish/>
          <w:sz w:val="16"/>
          <w:szCs w:val="16"/>
        </w:rPr>
      </w:pPr>
      <w:r w:rsidRPr="009B4066">
        <w:rPr>
          <w:rFonts w:ascii="Arial" w:eastAsia="Times New Roman" w:hAnsi="Arial" w:cs="Arial"/>
          <w:vanish/>
          <w:sz w:val="16"/>
          <w:szCs w:val="16"/>
        </w:rPr>
        <w:t>Top of Form</w:t>
      </w:r>
    </w:p>
    <w:p w14:paraId="0A86CB15" w14:textId="77777777" w:rsidR="009B4066" w:rsidRPr="009B4066" w:rsidRDefault="009B4066" w:rsidP="009B4066">
      <w:pPr>
        <w:spacing w:before="300"/>
        <w:ind w:left="300" w:right="600"/>
        <w:outlineLvl w:val="3"/>
        <w:rPr>
          <w:rFonts w:ascii="inherit" w:eastAsia="Times New Roman" w:hAnsi="inherit" w:cs="Times New Roman"/>
          <w:color w:val="777777"/>
          <w:spacing w:val="-7"/>
          <w:sz w:val="23"/>
          <w:szCs w:val="23"/>
        </w:rPr>
      </w:pPr>
      <w:r w:rsidRPr="009B4066">
        <w:rPr>
          <w:rFonts w:ascii="inherit" w:eastAsia="Times New Roman" w:hAnsi="inherit" w:cs="Times New Roman"/>
          <w:color w:val="777777"/>
          <w:spacing w:val="-7"/>
          <w:sz w:val="23"/>
          <w:szCs w:val="23"/>
        </w:rPr>
        <w:t>Comment *</w:t>
      </w:r>
    </w:p>
    <w:p w14:paraId="70299807" w14:textId="77777777" w:rsidR="009B4066" w:rsidRPr="009B4066" w:rsidRDefault="009B4066" w:rsidP="009B4066">
      <w:pPr>
        <w:spacing w:before="300"/>
        <w:ind w:left="300" w:right="600"/>
        <w:outlineLvl w:val="3"/>
        <w:rPr>
          <w:rFonts w:ascii="inherit" w:eastAsia="Times New Roman" w:hAnsi="inherit" w:cs="Times New Roman"/>
          <w:color w:val="777777"/>
          <w:spacing w:val="-7"/>
          <w:sz w:val="23"/>
          <w:szCs w:val="23"/>
        </w:rPr>
      </w:pPr>
      <w:r w:rsidRPr="009B4066">
        <w:rPr>
          <w:rFonts w:ascii="inherit" w:eastAsia="Times New Roman" w:hAnsi="inherit" w:cs="Times New Roman"/>
          <w:color w:val="777777"/>
          <w:spacing w:val="-7"/>
          <w:sz w:val="23"/>
          <w:szCs w:val="23"/>
        </w:rPr>
        <w:t>Name * </w:t>
      </w:r>
    </w:p>
    <w:p w14:paraId="06BA359D" w14:textId="77777777" w:rsidR="009B4066" w:rsidRPr="009B4066" w:rsidRDefault="009B4066" w:rsidP="009B4066">
      <w:pPr>
        <w:spacing w:before="300"/>
        <w:ind w:left="300" w:right="600"/>
        <w:outlineLvl w:val="3"/>
        <w:rPr>
          <w:rFonts w:ascii="inherit" w:eastAsia="Times New Roman" w:hAnsi="inherit" w:cs="Times New Roman"/>
          <w:color w:val="777777"/>
          <w:spacing w:val="-7"/>
          <w:sz w:val="23"/>
          <w:szCs w:val="23"/>
        </w:rPr>
      </w:pPr>
      <w:r w:rsidRPr="009B4066">
        <w:rPr>
          <w:rFonts w:ascii="inherit" w:eastAsia="Times New Roman" w:hAnsi="inherit" w:cs="Times New Roman"/>
          <w:color w:val="777777"/>
          <w:spacing w:val="-7"/>
          <w:sz w:val="23"/>
          <w:szCs w:val="23"/>
        </w:rPr>
        <w:t>Email * </w:t>
      </w:r>
    </w:p>
    <w:p w14:paraId="30A77F42" w14:textId="77777777" w:rsidR="009B4066" w:rsidRPr="009B4066" w:rsidRDefault="009B4066" w:rsidP="009B4066">
      <w:pPr>
        <w:pBdr>
          <w:top w:val="single" w:sz="6" w:space="1" w:color="auto"/>
        </w:pBdr>
        <w:jc w:val="center"/>
        <w:rPr>
          <w:rFonts w:ascii="Arial" w:eastAsia="Times New Roman" w:hAnsi="Arial" w:cs="Arial"/>
          <w:vanish/>
          <w:sz w:val="16"/>
          <w:szCs w:val="16"/>
        </w:rPr>
      </w:pPr>
      <w:r w:rsidRPr="009B4066">
        <w:rPr>
          <w:rFonts w:ascii="Arial" w:eastAsia="Times New Roman" w:hAnsi="Arial" w:cs="Arial"/>
          <w:vanish/>
          <w:sz w:val="16"/>
          <w:szCs w:val="16"/>
        </w:rPr>
        <w:t>Bottom of Form</w:t>
      </w:r>
    </w:p>
    <w:p w14:paraId="24C9DBCC" w14:textId="77777777" w:rsidR="009B4066" w:rsidRPr="009B4066" w:rsidRDefault="009B4066" w:rsidP="009B4066">
      <w:pPr>
        <w:pBdr>
          <w:bottom w:val="single" w:sz="6" w:space="1" w:color="auto"/>
        </w:pBdr>
        <w:jc w:val="center"/>
        <w:rPr>
          <w:rFonts w:ascii="Arial" w:eastAsia="Times New Roman" w:hAnsi="Arial" w:cs="Arial"/>
          <w:vanish/>
          <w:sz w:val="16"/>
          <w:szCs w:val="16"/>
        </w:rPr>
      </w:pPr>
      <w:r w:rsidRPr="009B4066">
        <w:rPr>
          <w:rFonts w:ascii="Arial" w:eastAsia="Times New Roman" w:hAnsi="Arial" w:cs="Arial"/>
          <w:vanish/>
          <w:sz w:val="16"/>
          <w:szCs w:val="16"/>
        </w:rPr>
        <w:t>Top of Form</w:t>
      </w:r>
    </w:p>
    <w:p w14:paraId="6F01EC43" w14:textId="77777777" w:rsidR="009B4066" w:rsidRPr="009B4066" w:rsidRDefault="009B4066" w:rsidP="009B4066">
      <w:pPr>
        <w:shd w:val="clear" w:color="auto" w:fill="F7F9FB"/>
        <w:ind w:left="300" w:right="600"/>
        <w:outlineLvl w:val="2"/>
        <w:rPr>
          <w:rFonts w:ascii="Source Sans Pro" w:eastAsia="Times New Roman" w:hAnsi="Source Sans Pro" w:cs="Times New Roman"/>
          <w:color w:val="53565A"/>
          <w:sz w:val="30"/>
          <w:szCs w:val="30"/>
        </w:rPr>
      </w:pPr>
      <w:r w:rsidRPr="009B4066">
        <w:rPr>
          <w:rFonts w:ascii="Source Sans Pro" w:eastAsia="Times New Roman" w:hAnsi="Source Sans Pro" w:cs="Times New Roman"/>
          <w:color w:val="53565A"/>
          <w:sz w:val="30"/>
          <w:szCs w:val="30"/>
        </w:rPr>
        <w:t>Search for:</w:t>
      </w:r>
    </w:p>
    <w:p w14:paraId="37D1A74C" w14:textId="77777777" w:rsidR="009B4066" w:rsidRPr="009B4066" w:rsidRDefault="009B4066" w:rsidP="009B4066">
      <w:pPr>
        <w:pBdr>
          <w:top w:val="single" w:sz="6" w:space="1" w:color="auto"/>
        </w:pBdr>
        <w:jc w:val="center"/>
        <w:rPr>
          <w:rFonts w:ascii="Arial" w:eastAsia="Times New Roman" w:hAnsi="Arial" w:cs="Arial"/>
          <w:vanish/>
          <w:sz w:val="16"/>
          <w:szCs w:val="16"/>
        </w:rPr>
      </w:pPr>
      <w:r w:rsidRPr="009B4066">
        <w:rPr>
          <w:rFonts w:ascii="Arial" w:eastAsia="Times New Roman" w:hAnsi="Arial" w:cs="Arial"/>
          <w:vanish/>
          <w:sz w:val="16"/>
          <w:szCs w:val="16"/>
        </w:rPr>
        <w:t>Bottom of Form</w:t>
      </w:r>
    </w:p>
    <w:p w14:paraId="010BEA40" w14:textId="77777777" w:rsidR="009B4066" w:rsidRPr="009B4066" w:rsidRDefault="009B4066" w:rsidP="009B4066">
      <w:pPr>
        <w:shd w:val="clear" w:color="auto" w:fill="F7F9FB"/>
        <w:spacing w:after="300" w:line="300" w:lineRule="atLeast"/>
        <w:ind w:left="300" w:right="600"/>
        <w:outlineLvl w:val="4"/>
        <w:rPr>
          <w:rFonts w:ascii="Raleway" w:eastAsia="Times New Roman" w:hAnsi="Raleway" w:cs="Times New Roman"/>
          <w:b/>
          <w:bCs/>
          <w:color w:val="000000"/>
        </w:rPr>
      </w:pPr>
      <w:r w:rsidRPr="009B4066">
        <w:rPr>
          <w:rFonts w:ascii="Raleway" w:eastAsia="Times New Roman" w:hAnsi="Raleway" w:cs="Times New Roman"/>
          <w:b/>
          <w:bCs/>
          <w:color w:val="000000"/>
        </w:rPr>
        <w:t>Recent Posts</w:t>
      </w:r>
    </w:p>
    <w:p w14:paraId="41265258" w14:textId="77777777" w:rsidR="009B4066" w:rsidRPr="009B4066" w:rsidRDefault="009B4066" w:rsidP="009B4066">
      <w:pPr>
        <w:numPr>
          <w:ilvl w:val="0"/>
          <w:numId w:val="1"/>
        </w:numPr>
        <w:shd w:val="clear" w:color="auto" w:fill="F7F9FB"/>
        <w:spacing w:before="100" w:beforeAutospacing="1" w:after="100" w:afterAutospacing="1" w:line="504" w:lineRule="atLeast"/>
        <w:ind w:left="1020" w:right="600"/>
        <w:outlineLvl w:val="2"/>
        <w:rPr>
          <w:rFonts w:ascii="Source Sans Pro" w:eastAsia="Times New Roman" w:hAnsi="Source Sans Pro" w:cs="Times New Roman"/>
          <w:color w:val="53565A"/>
          <w:sz w:val="30"/>
          <w:szCs w:val="30"/>
        </w:rPr>
      </w:pPr>
      <w:hyperlink r:id="rId30" w:history="1">
        <w:r w:rsidRPr="009B4066">
          <w:rPr>
            <w:rFonts w:ascii="Source Sans Pro" w:eastAsia="Times New Roman" w:hAnsi="Source Sans Pro" w:cs="Times New Roman"/>
            <w:color w:val="0000FF"/>
            <w:sz w:val="30"/>
            <w:szCs w:val="30"/>
            <w:u w:val="single"/>
          </w:rPr>
          <w:t>Over the Counter Snore Guards vs Oral Appliance Therapy</w:t>
        </w:r>
      </w:hyperlink>
    </w:p>
    <w:p w14:paraId="7631E38A" w14:textId="77777777" w:rsidR="009B4066" w:rsidRPr="009B4066" w:rsidRDefault="009B4066" w:rsidP="009B4066">
      <w:pPr>
        <w:ind w:right="600"/>
        <w:outlineLvl w:val="2"/>
        <w:rPr>
          <w:rFonts w:ascii="inherit" w:eastAsia="Times New Roman" w:hAnsi="inherit" w:cs="Times New Roman"/>
          <w:b/>
          <w:bCs/>
          <w:color w:val="53565A"/>
          <w:spacing w:val="-7"/>
          <w:sz w:val="36"/>
          <w:szCs w:val="36"/>
        </w:rPr>
      </w:pPr>
    </w:p>
    <w:p w14:paraId="456787C4" w14:textId="77777777" w:rsidR="009B4066" w:rsidRPr="009B4066" w:rsidRDefault="009B4066" w:rsidP="009B4066">
      <w:pPr>
        <w:ind w:firstLine="720"/>
      </w:pPr>
    </w:p>
    <w:sectPr w:rsidR="009B4066" w:rsidRPr="009B4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Raleway">
    <w:panose1 w:val="00000000000000000000"/>
    <w:charset w:val="4D"/>
    <w:family w:val="auto"/>
    <w:pitch w:val="variable"/>
    <w:sig w:usb0="A00002FF" w:usb1="5000205B" w:usb2="00000000" w:usb3="00000000" w:csb0="00000197" w:csb1="00000000"/>
  </w:font>
  <w:font w:name="inherit">
    <w:altName w:val="Cambria"/>
    <w:panose1 w:val="020B0604020202020204"/>
    <w:charset w:val="00"/>
    <w:family w:val="roman"/>
    <w:pitch w:val="default"/>
  </w:font>
  <w:font w:name="Source Sans Pro">
    <w:panose1 w:val="020B0503030403020204"/>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C2BB4"/>
    <w:multiLevelType w:val="multilevel"/>
    <w:tmpl w:val="82F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49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609"/>
    <w:rsid w:val="00642123"/>
    <w:rsid w:val="009B4066"/>
    <w:rsid w:val="009D166F"/>
    <w:rsid w:val="00A52609"/>
    <w:rsid w:val="00D50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3CEB"/>
  <w15:chartTrackingRefBased/>
  <w15:docId w15:val="{870E0AE6-0A5D-D344-85F4-45972922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B4066"/>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9B4066"/>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B406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9B406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9B4066"/>
    <w:rPr>
      <w:color w:val="0000FF"/>
      <w:u w:val="single"/>
    </w:rPr>
  </w:style>
  <w:style w:type="paragraph" w:styleId="NormalWeb">
    <w:name w:val="Normal (Web)"/>
    <w:basedOn w:val="Normal"/>
    <w:uiPriority w:val="99"/>
    <w:semiHidden/>
    <w:unhideWhenUsed/>
    <w:rsid w:val="009B406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B4066"/>
  </w:style>
  <w:style w:type="character" w:styleId="Strong">
    <w:name w:val="Strong"/>
    <w:basedOn w:val="DefaultParagraphFont"/>
    <w:uiPriority w:val="22"/>
    <w:qFormat/>
    <w:rsid w:val="009B4066"/>
    <w:rPr>
      <w:b/>
      <w:bCs/>
    </w:rPr>
  </w:style>
  <w:style w:type="character" w:customStyle="1" w:styleId="jsgrdq">
    <w:name w:val="jsgrdq"/>
    <w:basedOn w:val="DefaultParagraphFont"/>
    <w:rsid w:val="009B4066"/>
  </w:style>
  <w:style w:type="character" w:customStyle="1" w:styleId="btn-text">
    <w:name w:val="btn-text"/>
    <w:basedOn w:val="DefaultParagraphFont"/>
    <w:rsid w:val="009B4066"/>
  </w:style>
  <w:style w:type="paragraph" w:styleId="z-TopofForm">
    <w:name w:val="HTML Top of Form"/>
    <w:basedOn w:val="Normal"/>
    <w:next w:val="Normal"/>
    <w:link w:val="z-TopofFormChar"/>
    <w:hidden/>
    <w:uiPriority w:val="99"/>
    <w:semiHidden/>
    <w:unhideWhenUsed/>
    <w:rsid w:val="009B40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4066"/>
    <w:rPr>
      <w:rFonts w:ascii="Arial" w:eastAsia="Times New Roman" w:hAnsi="Arial" w:cs="Arial"/>
      <w:vanish/>
      <w:sz w:val="16"/>
      <w:szCs w:val="16"/>
    </w:rPr>
  </w:style>
  <w:style w:type="paragraph" w:customStyle="1" w:styleId="comment-form-comment">
    <w:name w:val="comment-form-comment"/>
    <w:basedOn w:val="Normal"/>
    <w:rsid w:val="009B4066"/>
    <w:pPr>
      <w:spacing w:before="100" w:beforeAutospacing="1" w:after="100" w:afterAutospacing="1"/>
    </w:pPr>
    <w:rPr>
      <w:rFonts w:ascii="Times New Roman" w:eastAsia="Times New Roman" w:hAnsi="Times New Roman" w:cs="Times New Roman"/>
    </w:rPr>
  </w:style>
  <w:style w:type="character" w:customStyle="1" w:styleId="required">
    <w:name w:val="required"/>
    <w:basedOn w:val="DefaultParagraphFont"/>
    <w:rsid w:val="009B4066"/>
  </w:style>
  <w:style w:type="paragraph" w:customStyle="1" w:styleId="comment-form-author">
    <w:name w:val="comment-form-author"/>
    <w:basedOn w:val="Normal"/>
    <w:rsid w:val="009B4066"/>
    <w:pPr>
      <w:spacing w:before="100" w:beforeAutospacing="1" w:after="100" w:afterAutospacing="1"/>
    </w:pPr>
    <w:rPr>
      <w:rFonts w:ascii="Times New Roman" w:eastAsia="Times New Roman" w:hAnsi="Times New Roman" w:cs="Times New Roman"/>
    </w:rPr>
  </w:style>
  <w:style w:type="paragraph" w:customStyle="1" w:styleId="comment-form-email">
    <w:name w:val="comment-form-email"/>
    <w:basedOn w:val="Normal"/>
    <w:rsid w:val="009B4066"/>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9B40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B4066"/>
    <w:rPr>
      <w:rFonts w:ascii="Arial" w:eastAsia="Times New Roman" w:hAnsi="Arial" w:cs="Arial"/>
      <w:vanish/>
      <w:sz w:val="16"/>
      <w:szCs w:val="16"/>
    </w:rPr>
  </w:style>
  <w:style w:type="character" w:customStyle="1" w:styleId="screen-reader-text">
    <w:name w:val="screen-reader-text"/>
    <w:basedOn w:val="DefaultParagraphFont"/>
    <w:rsid w:val="009B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847303">
      <w:marLeft w:val="0"/>
      <w:marRight w:val="0"/>
      <w:marTop w:val="0"/>
      <w:marBottom w:val="0"/>
      <w:divBdr>
        <w:top w:val="none" w:sz="0" w:space="0" w:color="auto"/>
        <w:left w:val="none" w:sz="0" w:space="0" w:color="auto"/>
        <w:bottom w:val="none" w:sz="0" w:space="0" w:color="auto"/>
        <w:right w:val="none" w:sz="0" w:space="0" w:color="auto"/>
      </w:divBdr>
      <w:divsChild>
        <w:div w:id="1328436495">
          <w:marLeft w:val="0"/>
          <w:marRight w:val="0"/>
          <w:marTop w:val="0"/>
          <w:marBottom w:val="0"/>
          <w:divBdr>
            <w:top w:val="single" w:sz="6" w:space="23" w:color="E5E7F2"/>
            <w:left w:val="single" w:sz="6" w:space="23" w:color="E5E7F2"/>
            <w:bottom w:val="single" w:sz="6" w:space="0" w:color="E5E7F2"/>
            <w:right w:val="single" w:sz="6" w:space="23" w:color="E5E7F2"/>
          </w:divBdr>
          <w:divsChild>
            <w:div w:id="815222911">
              <w:marLeft w:val="0"/>
              <w:marRight w:val="0"/>
              <w:marTop w:val="0"/>
              <w:marBottom w:val="600"/>
              <w:divBdr>
                <w:top w:val="none" w:sz="0" w:space="0" w:color="auto"/>
                <w:left w:val="none" w:sz="0" w:space="0" w:color="auto"/>
                <w:bottom w:val="none" w:sz="0" w:space="0" w:color="auto"/>
                <w:right w:val="none" w:sz="0" w:space="0" w:color="auto"/>
              </w:divBdr>
            </w:div>
            <w:div w:id="199275682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983394142">
      <w:bodyDiv w:val="1"/>
      <w:marLeft w:val="0"/>
      <w:marRight w:val="0"/>
      <w:marTop w:val="0"/>
      <w:marBottom w:val="0"/>
      <w:divBdr>
        <w:top w:val="none" w:sz="0" w:space="0" w:color="auto"/>
        <w:left w:val="none" w:sz="0" w:space="0" w:color="auto"/>
        <w:bottom w:val="none" w:sz="0" w:space="0" w:color="auto"/>
        <w:right w:val="none" w:sz="0" w:space="0" w:color="auto"/>
      </w:divBdr>
      <w:divsChild>
        <w:div w:id="542330469">
          <w:marLeft w:val="0"/>
          <w:marRight w:val="0"/>
          <w:marTop w:val="0"/>
          <w:marBottom w:val="0"/>
          <w:divBdr>
            <w:top w:val="none" w:sz="0" w:space="0" w:color="auto"/>
            <w:left w:val="none" w:sz="0" w:space="0" w:color="auto"/>
            <w:bottom w:val="none" w:sz="0" w:space="0" w:color="auto"/>
            <w:right w:val="none" w:sz="0" w:space="0" w:color="auto"/>
          </w:divBdr>
          <w:divsChild>
            <w:div w:id="213740951">
              <w:marLeft w:val="0"/>
              <w:marRight w:val="0"/>
              <w:marTop w:val="0"/>
              <w:marBottom w:val="0"/>
              <w:divBdr>
                <w:top w:val="none" w:sz="0" w:space="0" w:color="auto"/>
                <w:left w:val="none" w:sz="0" w:space="0" w:color="auto"/>
                <w:bottom w:val="none" w:sz="0" w:space="0" w:color="auto"/>
                <w:right w:val="none" w:sz="0" w:space="0" w:color="auto"/>
              </w:divBdr>
            </w:div>
            <w:div w:id="2069063772">
              <w:marLeft w:val="0"/>
              <w:marRight w:val="0"/>
              <w:marTop w:val="600"/>
              <w:marBottom w:val="0"/>
              <w:divBdr>
                <w:top w:val="none" w:sz="0" w:space="0" w:color="auto"/>
                <w:left w:val="none" w:sz="0" w:space="0" w:color="auto"/>
                <w:bottom w:val="none" w:sz="0" w:space="0" w:color="auto"/>
                <w:right w:val="none" w:sz="0" w:space="0" w:color="auto"/>
              </w:divBdr>
              <w:divsChild>
                <w:div w:id="2109738892">
                  <w:marLeft w:val="0"/>
                  <w:marRight w:val="0"/>
                  <w:marTop w:val="0"/>
                  <w:marBottom w:val="0"/>
                  <w:divBdr>
                    <w:top w:val="none" w:sz="0" w:space="0" w:color="auto"/>
                    <w:left w:val="none" w:sz="0" w:space="0" w:color="auto"/>
                    <w:bottom w:val="none" w:sz="0" w:space="0" w:color="auto"/>
                    <w:right w:val="none" w:sz="0" w:space="0" w:color="auto"/>
                  </w:divBdr>
                  <w:divsChild>
                    <w:div w:id="80224142">
                      <w:marLeft w:val="75"/>
                      <w:marRight w:val="0"/>
                      <w:marTop w:val="0"/>
                      <w:marBottom w:val="75"/>
                      <w:divBdr>
                        <w:top w:val="none" w:sz="0" w:space="0" w:color="auto"/>
                        <w:left w:val="none" w:sz="0" w:space="0" w:color="auto"/>
                        <w:bottom w:val="none" w:sz="0" w:space="0" w:color="auto"/>
                        <w:right w:val="none" w:sz="0" w:space="0" w:color="auto"/>
                      </w:divBdr>
                      <w:divsChild>
                        <w:div w:id="1734741497">
                          <w:marLeft w:val="0"/>
                          <w:marRight w:val="0"/>
                          <w:marTop w:val="0"/>
                          <w:marBottom w:val="0"/>
                          <w:divBdr>
                            <w:top w:val="none" w:sz="0" w:space="0" w:color="auto"/>
                            <w:left w:val="none" w:sz="0" w:space="0" w:color="auto"/>
                            <w:bottom w:val="none" w:sz="0" w:space="0" w:color="auto"/>
                            <w:right w:val="none" w:sz="0" w:space="0" w:color="auto"/>
                          </w:divBdr>
                        </w:div>
                      </w:divsChild>
                    </w:div>
                    <w:div w:id="1767725604">
                      <w:marLeft w:val="75"/>
                      <w:marRight w:val="0"/>
                      <w:marTop w:val="0"/>
                      <w:marBottom w:val="75"/>
                      <w:divBdr>
                        <w:top w:val="none" w:sz="0" w:space="0" w:color="auto"/>
                        <w:left w:val="none" w:sz="0" w:space="0" w:color="auto"/>
                        <w:bottom w:val="none" w:sz="0" w:space="0" w:color="auto"/>
                        <w:right w:val="none" w:sz="0" w:space="0" w:color="auto"/>
                      </w:divBdr>
                      <w:divsChild>
                        <w:div w:id="276763719">
                          <w:marLeft w:val="0"/>
                          <w:marRight w:val="0"/>
                          <w:marTop w:val="0"/>
                          <w:marBottom w:val="0"/>
                          <w:divBdr>
                            <w:top w:val="none" w:sz="0" w:space="0" w:color="auto"/>
                            <w:left w:val="none" w:sz="0" w:space="0" w:color="auto"/>
                            <w:bottom w:val="none" w:sz="0" w:space="0" w:color="auto"/>
                            <w:right w:val="none" w:sz="0" w:space="0" w:color="auto"/>
                          </w:divBdr>
                        </w:div>
                      </w:divsChild>
                    </w:div>
                    <w:div w:id="1792549707">
                      <w:marLeft w:val="75"/>
                      <w:marRight w:val="0"/>
                      <w:marTop w:val="0"/>
                      <w:marBottom w:val="75"/>
                      <w:divBdr>
                        <w:top w:val="none" w:sz="0" w:space="0" w:color="auto"/>
                        <w:left w:val="none" w:sz="0" w:space="0" w:color="auto"/>
                        <w:bottom w:val="none" w:sz="0" w:space="0" w:color="auto"/>
                        <w:right w:val="none" w:sz="0" w:space="0" w:color="auto"/>
                      </w:divBdr>
                      <w:divsChild>
                        <w:div w:id="10031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73541">
              <w:marLeft w:val="0"/>
              <w:marRight w:val="0"/>
              <w:marTop w:val="0"/>
              <w:marBottom w:val="0"/>
              <w:divBdr>
                <w:top w:val="none" w:sz="0" w:space="0" w:color="auto"/>
                <w:left w:val="none" w:sz="0" w:space="0" w:color="auto"/>
                <w:bottom w:val="none" w:sz="0" w:space="0" w:color="auto"/>
                <w:right w:val="none" w:sz="0" w:space="0" w:color="auto"/>
              </w:divBdr>
              <w:divsChild>
                <w:div w:id="776952174">
                  <w:marLeft w:val="0"/>
                  <w:marRight w:val="0"/>
                  <w:marTop w:val="630"/>
                  <w:marBottom w:val="0"/>
                  <w:divBdr>
                    <w:top w:val="none" w:sz="0" w:space="0" w:color="auto"/>
                    <w:left w:val="none" w:sz="0" w:space="0" w:color="auto"/>
                    <w:bottom w:val="none" w:sz="0" w:space="0" w:color="auto"/>
                    <w:right w:val="none" w:sz="0" w:space="0" w:color="auto"/>
                  </w:divBdr>
                </w:div>
              </w:divsChild>
            </w:div>
          </w:divsChild>
        </w:div>
        <w:div w:id="1845977797">
          <w:marLeft w:val="0"/>
          <w:marRight w:val="0"/>
          <w:marTop w:val="0"/>
          <w:marBottom w:val="0"/>
          <w:divBdr>
            <w:top w:val="none" w:sz="0" w:space="0" w:color="auto"/>
            <w:left w:val="none" w:sz="0" w:space="0" w:color="auto"/>
            <w:bottom w:val="none" w:sz="0" w:space="0" w:color="auto"/>
            <w:right w:val="none" w:sz="0" w:space="0" w:color="auto"/>
          </w:divBdr>
          <w:divsChild>
            <w:div w:id="1556693720">
              <w:marLeft w:val="0"/>
              <w:marRight w:val="0"/>
              <w:marTop w:val="0"/>
              <w:marBottom w:val="0"/>
              <w:divBdr>
                <w:top w:val="none" w:sz="0" w:space="0" w:color="auto"/>
                <w:left w:val="none" w:sz="0" w:space="0" w:color="auto"/>
                <w:bottom w:val="none" w:sz="0" w:space="0" w:color="auto"/>
                <w:right w:val="none" w:sz="0" w:space="0" w:color="auto"/>
              </w:divBdr>
              <w:divsChild>
                <w:div w:id="1143753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dsm.org/" TargetMode="External"/><Relationship Id="rId13" Type="http://schemas.openxmlformats.org/officeDocument/2006/relationships/hyperlink" Target="https://somnomed.com/en/avant/" TargetMode="External"/><Relationship Id="rId18" Type="http://schemas.openxmlformats.org/officeDocument/2006/relationships/hyperlink" Target="https://sleeptreatmentoh.com/contact-us/"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www.facebook.com/ohiosleep/"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yperlink" Target="tel:6143968286" TargetMode="External"/><Relationship Id="rId25" Type="http://schemas.openxmlformats.org/officeDocument/2006/relationships/hyperlink" Target="https://www.instagram.com/ohiosleep/" TargetMode="External"/><Relationship Id="rId2" Type="http://schemas.openxmlformats.org/officeDocument/2006/relationships/styles" Target="styles.xml"/><Relationship Id="rId16" Type="http://schemas.openxmlformats.org/officeDocument/2006/relationships/hyperlink" Target="https://sleeptreatmentoh.com/learn-about-our-practice/" TargetMode="External"/><Relationship Id="rId20" Type="http://schemas.openxmlformats.org/officeDocument/2006/relationships/hyperlink" Target="https://sleeptreatmentoh.com/cpap-alternative-sleep-apnea/" TargetMode="External"/><Relationship Id="rId29" Type="http://schemas.openxmlformats.org/officeDocument/2006/relationships/hyperlink" Target="https://www.linkedin.com/shareArticle?mini=true&amp;url=https://sleeptreatmentoh.com/popular-oral-appliances/" TargetMode="External"/><Relationship Id="rId1" Type="http://schemas.openxmlformats.org/officeDocument/2006/relationships/numbering" Target="numbering.xml"/><Relationship Id="rId6" Type="http://schemas.openxmlformats.org/officeDocument/2006/relationships/hyperlink" Target="https://sleeptreatmentoh.com/popular-oral-appliances/" TargetMode="Externa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prosomnus.com/dentist-products/prosomnus-evo-sleep-and-snore-device/" TargetMode="External"/><Relationship Id="rId23" Type="http://schemas.openxmlformats.org/officeDocument/2006/relationships/hyperlink" Target="https://www.linkedin.com/company/ohio-sleep-treatment" TargetMode="External"/><Relationship Id="rId28" Type="http://schemas.openxmlformats.org/officeDocument/2006/relationships/hyperlink" Target="https://twitter.com/share?url=https://sleeptreatmentoh.com/popular-oral-appliances/" TargetMode="External"/><Relationship Id="rId10" Type="http://schemas.openxmlformats.org/officeDocument/2006/relationships/hyperlink" Target="https://somnomed.com/en/dentists/somnodent/somnodent-herbst-advance/" TargetMode="External"/><Relationship Id="rId19" Type="http://schemas.openxmlformats.org/officeDocument/2006/relationships/hyperlink" Target="https://sleeptreatmentoh.com/category/sleep-apnea-treatmen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7.png"/><Relationship Id="rId27" Type="http://schemas.openxmlformats.org/officeDocument/2006/relationships/hyperlink" Target="https://www.facebook.com/sharer/sharer.php?u=https://sleeptreatmentoh.com/popular-oral-appliances/" TargetMode="External"/><Relationship Id="rId30" Type="http://schemas.openxmlformats.org/officeDocument/2006/relationships/hyperlink" Target="https://sleeptreatmentoh.com/why-to-avoid-otc-snore-gu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828</Words>
  <Characters>4721</Characters>
  <Application>Microsoft Office Word</Application>
  <DocSecurity>0</DocSecurity>
  <Lines>39</Lines>
  <Paragraphs>11</Paragraphs>
  <ScaleCrop>false</ScaleCrop>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Miyamoto</dc:creator>
  <cp:keywords/>
  <dc:description/>
  <cp:lastModifiedBy>Mika Miyamoto</cp:lastModifiedBy>
  <cp:revision>2</cp:revision>
  <dcterms:created xsi:type="dcterms:W3CDTF">2023-03-20T03:49:00Z</dcterms:created>
  <dcterms:modified xsi:type="dcterms:W3CDTF">2023-03-20T03:49:00Z</dcterms:modified>
</cp:coreProperties>
</file>