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CE4C" w14:textId="100704D1" w:rsidR="00ED06FD" w:rsidRPr="00392FF6" w:rsidRDefault="00DF253B">
      <w:pPr>
        <w:rPr>
          <w:rFonts w:ascii="Arial" w:hAnsi="Arial" w:cs="Arial"/>
          <w:b/>
          <w:bCs/>
          <w:sz w:val="28"/>
          <w:szCs w:val="28"/>
        </w:rPr>
      </w:pPr>
      <w:r w:rsidRPr="00392FF6">
        <w:rPr>
          <w:rFonts w:ascii="Arial" w:hAnsi="Arial" w:cs="Arial"/>
          <w:b/>
          <w:bCs/>
          <w:sz w:val="28"/>
          <w:szCs w:val="28"/>
        </w:rPr>
        <w:t>Investor Nextdoor Club</w:t>
      </w:r>
    </w:p>
    <w:p w14:paraId="4605AB48" w14:textId="48E70D01" w:rsidR="00DF253B" w:rsidRPr="00392FF6" w:rsidRDefault="00DF253B">
      <w:pPr>
        <w:rPr>
          <w:rFonts w:ascii="Arial" w:hAnsi="Arial" w:cs="Arial"/>
          <w:sz w:val="28"/>
          <w:szCs w:val="28"/>
        </w:rPr>
      </w:pPr>
      <w:r w:rsidRPr="00392FF6">
        <w:rPr>
          <w:rFonts w:ascii="Arial" w:hAnsi="Arial" w:cs="Arial"/>
          <w:sz w:val="28"/>
          <w:szCs w:val="28"/>
        </w:rPr>
        <w:t>Logo &amp; Branding Kit</w:t>
      </w:r>
    </w:p>
    <w:p w14:paraId="2D8B3753" w14:textId="77777777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</w:p>
    <w:p w14:paraId="50D6369B" w14:textId="77777777" w:rsidR="00DF253B" w:rsidRPr="00392FF6" w:rsidRDefault="00DF253B" w:rsidP="00DF253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92FF6">
        <w:rPr>
          <w:rFonts w:ascii="Arial" w:hAnsi="Arial" w:cs="Arial"/>
          <w:b/>
          <w:bCs/>
          <w:sz w:val="28"/>
          <w:szCs w:val="28"/>
          <w:u w:val="single"/>
        </w:rPr>
        <w:t>1. Company Name</w:t>
      </w:r>
    </w:p>
    <w:p w14:paraId="44F9AEC7" w14:textId="20C3EB20" w:rsidR="00DF253B" w:rsidRPr="00392FF6" w:rsidRDefault="00DF253B" w:rsidP="00DF253B">
      <w:pPr>
        <w:rPr>
          <w:rFonts w:ascii="Arial" w:hAnsi="Arial" w:cs="Arial"/>
          <w:b/>
          <w:bCs/>
          <w:sz w:val="28"/>
          <w:szCs w:val="28"/>
        </w:rPr>
      </w:pPr>
      <w:r w:rsidRPr="00392FF6">
        <w:rPr>
          <w:rFonts w:ascii="Arial" w:hAnsi="Arial" w:cs="Arial"/>
          <w:b/>
          <w:bCs/>
          <w:sz w:val="28"/>
          <w:szCs w:val="28"/>
        </w:rPr>
        <w:t>Investor Nextdoor Club</w:t>
      </w:r>
      <w:r w:rsidR="00A912C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9B2D34C" w14:textId="77777777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</w:p>
    <w:p w14:paraId="1C60DDA2" w14:textId="77777777" w:rsidR="00DF253B" w:rsidRPr="00392FF6" w:rsidRDefault="00DF253B" w:rsidP="00DF253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92FF6">
        <w:rPr>
          <w:rFonts w:ascii="Arial" w:hAnsi="Arial" w:cs="Arial"/>
          <w:b/>
          <w:bCs/>
          <w:sz w:val="28"/>
          <w:szCs w:val="28"/>
          <w:u w:val="single"/>
        </w:rPr>
        <w:t>2. Tagline (If Applicable)</w:t>
      </w:r>
    </w:p>
    <w:p w14:paraId="2681A2C3" w14:textId="39B9BCE3" w:rsidR="208A72CA" w:rsidRDefault="208A72CA" w:rsidP="208A72CA">
      <w:pPr>
        <w:rPr>
          <w:rFonts w:ascii="Arial" w:hAnsi="Arial" w:cs="Arial"/>
          <w:sz w:val="28"/>
          <w:szCs w:val="28"/>
        </w:rPr>
      </w:pPr>
      <w:r w:rsidRPr="208A72CA">
        <w:rPr>
          <w:rFonts w:ascii="Arial" w:hAnsi="Arial" w:cs="Arial"/>
          <w:sz w:val="28"/>
          <w:szCs w:val="28"/>
        </w:rPr>
        <w:t>These are all possible taglines:</w:t>
      </w:r>
      <w:r>
        <w:br/>
      </w:r>
    </w:p>
    <w:p w14:paraId="7F82D263" w14:textId="0201F3D0" w:rsidR="208A72CA" w:rsidRDefault="208A72CA" w:rsidP="208A72CA">
      <w:pPr>
        <w:rPr>
          <w:rFonts w:ascii="Arial" w:hAnsi="Arial" w:cs="Arial"/>
          <w:sz w:val="28"/>
          <w:szCs w:val="28"/>
        </w:rPr>
      </w:pPr>
      <w:r w:rsidRPr="208A72CA">
        <w:rPr>
          <w:rFonts w:ascii="Arial" w:hAnsi="Arial" w:cs="Arial"/>
          <w:sz w:val="28"/>
          <w:szCs w:val="28"/>
        </w:rPr>
        <w:t xml:space="preserve">Everyone is Invited </w:t>
      </w:r>
    </w:p>
    <w:p w14:paraId="4D2E6700" w14:textId="7AC175AB" w:rsidR="208A72CA" w:rsidRDefault="208A72CA" w:rsidP="208A72CA">
      <w:pPr>
        <w:rPr>
          <w:rFonts w:ascii="Arial" w:hAnsi="Arial" w:cs="Arial"/>
          <w:sz w:val="28"/>
          <w:szCs w:val="28"/>
        </w:rPr>
      </w:pPr>
      <w:r w:rsidRPr="208A72CA">
        <w:rPr>
          <w:rFonts w:ascii="Arial" w:hAnsi="Arial" w:cs="Arial"/>
          <w:sz w:val="28"/>
          <w:szCs w:val="28"/>
        </w:rPr>
        <w:t xml:space="preserve">We Level the Playing Field </w:t>
      </w:r>
    </w:p>
    <w:p w14:paraId="669258EF" w14:textId="3D03B0B8" w:rsidR="208A72CA" w:rsidRDefault="208A72CA" w:rsidP="208A72CA">
      <w:pPr>
        <w:rPr>
          <w:rFonts w:ascii="Arial" w:hAnsi="Arial" w:cs="Arial"/>
          <w:sz w:val="28"/>
          <w:szCs w:val="28"/>
        </w:rPr>
      </w:pPr>
      <w:r w:rsidRPr="208A72CA">
        <w:rPr>
          <w:rFonts w:ascii="Arial" w:hAnsi="Arial" w:cs="Arial"/>
          <w:sz w:val="28"/>
          <w:szCs w:val="28"/>
        </w:rPr>
        <w:t xml:space="preserve">Investing, Powered by Community </w:t>
      </w:r>
    </w:p>
    <w:p w14:paraId="541F261C" w14:textId="406D4221" w:rsidR="208A72CA" w:rsidRDefault="208A72CA" w:rsidP="208A72CA">
      <w:pPr>
        <w:rPr>
          <w:rFonts w:ascii="Arial" w:hAnsi="Arial" w:cs="Arial"/>
          <w:sz w:val="28"/>
          <w:szCs w:val="28"/>
        </w:rPr>
      </w:pPr>
      <w:r w:rsidRPr="208A72CA">
        <w:rPr>
          <w:rFonts w:ascii="Arial" w:hAnsi="Arial" w:cs="Arial"/>
          <w:sz w:val="28"/>
          <w:szCs w:val="28"/>
        </w:rPr>
        <w:t>Granting Access to All</w:t>
      </w:r>
    </w:p>
    <w:p w14:paraId="522FF319" w14:textId="4396331F" w:rsidR="208A72CA" w:rsidRDefault="208A72CA" w:rsidP="208A72CA">
      <w:pPr>
        <w:rPr>
          <w:rFonts w:ascii="Arial" w:eastAsia="Arial" w:hAnsi="Arial" w:cs="Arial"/>
          <w:sz w:val="28"/>
          <w:szCs w:val="28"/>
        </w:rPr>
      </w:pPr>
      <w:r w:rsidRPr="208A72CA">
        <w:rPr>
          <w:rFonts w:ascii="Arial" w:eastAsia="Arial" w:hAnsi="Arial" w:cs="Arial"/>
          <w:sz w:val="28"/>
          <w:szCs w:val="28"/>
        </w:rPr>
        <w:t>Your Community, Your Power, Your Deals</w:t>
      </w:r>
    </w:p>
    <w:p w14:paraId="6929E23A" w14:textId="67DF98AB" w:rsidR="00C45C53" w:rsidRDefault="00C45C53" w:rsidP="00541D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Invest Smarter, Together</w:t>
      </w:r>
    </w:p>
    <w:p w14:paraId="73E27940" w14:textId="24DF917C" w:rsidR="208A72CA" w:rsidRDefault="208A72CA" w:rsidP="208A72CA">
      <w:pPr>
        <w:rPr>
          <w:rFonts w:ascii="Arial" w:hAnsi="Arial" w:cs="Arial"/>
          <w:sz w:val="28"/>
          <w:szCs w:val="28"/>
        </w:rPr>
      </w:pPr>
    </w:p>
    <w:p w14:paraId="19340766" w14:textId="77777777" w:rsidR="00DF253B" w:rsidRPr="00392FF6" w:rsidRDefault="00DF253B" w:rsidP="00DF253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92FF6">
        <w:rPr>
          <w:rFonts w:ascii="Arial" w:hAnsi="Arial" w:cs="Arial"/>
          <w:b/>
          <w:bCs/>
          <w:sz w:val="28"/>
          <w:szCs w:val="28"/>
          <w:u w:val="single"/>
        </w:rPr>
        <w:t>3. Business Industry or Niche</w:t>
      </w:r>
    </w:p>
    <w:p w14:paraId="716BF05E" w14:textId="6A7B9FDA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  <w:r w:rsidRPr="00392FF6">
        <w:rPr>
          <w:rFonts w:ascii="Arial" w:hAnsi="Arial" w:cs="Arial"/>
          <w:sz w:val="28"/>
          <w:szCs w:val="28"/>
        </w:rPr>
        <w:t xml:space="preserve">INC is a platform where individual investors (both novice and experienced) come to access education on investing in commercial real estate with a focus on </w:t>
      </w:r>
      <w:proofErr w:type="spellStart"/>
      <w:r w:rsidRPr="00392FF6">
        <w:rPr>
          <w:rFonts w:ascii="Arial" w:hAnsi="Arial" w:cs="Arial"/>
          <w:sz w:val="28"/>
          <w:szCs w:val="28"/>
        </w:rPr>
        <w:t>mulitfamily</w:t>
      </w:r>
      <w:proofErr w:type="spellEnd"/>
      <w:r w:rsidRPr="00392FF6">
        <w:rPr>
          <w:rFonts w:ascii="Arial" w:hAnsi="Arial" w:cs="Arial"/>
          <w:sz w:val="28"/>
          <w:szCs w:val="28"/>
        </w:rPr>
        <w:t xml:space="preserve"> properties. They will also learn how to raise capital for investments, structure business entities as well as personal finance education. They will be supported with a like-minded community with live coaching and mentorship.</w:t>
      </w:r>
    </w:p>
    <w:p w14:paraId="54F1338B" w14:textId="77777777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</w:p>
    <w:p w14:paraId="44533CD4" w14:textId="77777777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  <w:r w:rsidRPr="00392FF6">
        <w:rPr>
          <w:rFonts w:ascii="Arial" w:hAnsi="Arial" w:cs="Arial"/>
          <w:sz w:val="28"/>
          <w:szCs w:val="28"/>
        </w:rPr>
        <w:t>Through this platform, they will also be able to access professional grade, private-market investments through a diversified crowdfund.  </w:t>
      </w:r>
    </w:p>
    <w:p w14:paraId="07A41EFD" w14:textId="77777777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</w:p>
    <w:p w14:paraId="3E45797F" w14:textId="77777777" w:rsidR="00DF253B" w:rsidRPr="00392FF6" w:rsidRDefault="00DF253B" w:rsidP="00DF253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92FF6">
        <w:rPr>
          <w:rFonts w:ascii="Arial" w:hAnsi="Arial" w:cs="Arial"/>
          <w:b/>
          <w:bCs/>
          <w:sz w:val="28"/>
          <w:szCs w:val="28"/>
          <w:u w:val="single"/>
        </w:rPr>
        <w:t>4. Target Audience</w:t>
      </w:r>
    </w:p>
    <w:p w14:paraId="2D19FD72" w14:textId="3E416D92" w:rsidR="009410E3" w:rsidRPr="00392FF6" w:rsidRDefault="009410E3" w:rsidP="009410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392FF6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Aspiring Builder</w:t>
      </w:r>
      <w:r w:rsidRPr="00392FF6">
        <w:rPr>
          <w:rFonts w:ascii="Arial" w:eastAsia="Times New Roman" w:hAnsi="Arial" w:cs="Arial"/>
          <w:kern w:val="0"/>
          <w:sz w:val="28"/>
          <w:szCs w:val="28"/>
          <w14:ligatures w14:val="none"/>
        </w:rPr>
        <w:t>: A mid-level manager with stable income who feels stuck in the corporate world and wants to build wealth for their family but is intimidated by real estate investing.</w:t>
      </w:r>
    </w:p>
    <w:p w14:paraId="591CDCAC" w14:textId="6B9A78C8" w:rsidR="009410E3" w:rsidRPr="00392FF6" w:rsidRDefault="009410E3" w:rsidP="009410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392FF6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Time-Strapped Professional</w:t>
      </w:r>
      <w:r w:rsidRPr="00392FF6">
        <w:rPr>
          <w:rFonts w:ascii="Arial" w:eastAsia="Times New Roman" w:hAnsi="Arial" w:cs="Arial"/>
          <w:kern w:val="0"/>
          <w:sz w:val="28"/>
          <w:szCs w:val="28"/>
          <w14:ligatures w14:val="none"/>
        </w:rPr>
        <w:t>: A high-income medical professional with limited time to dedicate to real estate education, who wants to make their money work smarter and access better investment opportunities.</w:t>
      </w:r>
    </w:p>
    <w:p w14:paraId="434A9FA8" w14:textId="047A0840" w:rsidR="009410E3" w:rsidRPr="00392FF6" w:rsidRDefault="009410E3" w:rsidP="009410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392FF6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Community Catalyst</w:t>
      </w:r>
      <w:r w:rsidRPr="00392FF6">
        <w:rPr>
          <w:rFonts w:ascii="Arial" w:eastAsia="Times New Roman" w:hAnsi="Arial" w:cs="Arial"/>
          <w:kern w:val="0"/>
          <w:sz w:val="28"/>
          <w:szCs w:val="28"/>
          <w14:ligatures w14:val="none"/>
        </w:rPr>
        <w:t>: A small business owner who values education, giving back, and building wealth while helping others do the same, but feels limited in what they can achieve alone.</w:t>
      </w:r>
    </w:p>
    <w:p w14:paraId="20DBBC76" w14:textId="1874FB12" w:rsidR="009410E3" w:rsidRPr="00392FF6" w:rsidRDefault="009410E3" w:rsidP="009410E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392FF6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Blue Collar Worker</w:t>
      </w:r>
      <w:r w:rsidRPr="00392FF6">
        <w:rPr>
          <w:rFonts w:ascii="Arial" w:eastAsia="Times New Roman" w:hAnsi="Arial" w:cs="Arial"/>
          <w:kern w:val="0"/>
          <w:sz w:val="28"/>
          <w:szCs w:val="28"/>
          <w14:ligatures w14:val="none"/>
        </w:rPr>
        <w:t>: A hard-working individual with savings and cash flow, seeking to invest in tangible, appreciating assets to pass down but lacking the time or knowledge to do so effectively.</w:t>
      </w:r>
    </w:p>
    <w:p w14:paraId="25F7330A" w14:textId="77777777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</w:p>
    <w:p w14:paraId="176DC9C5" w14:textId="77777777" w:rsidR="00DF253B" w:rsidRPr="00392FF6" w:rsidRDefault="00DF253B" w:rsidP="00DF253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92FF6">
        <w:rPr>
          <w:rFonts w:ascii="Arial" w:hAnsi="Arial" w:cs="Arial"/>
          <w:b/>
          <w:bCs/>
          <w:sz w:val="28"/>
          <w:szCs w:val="28"/>
          <w:u w:val="single"/>
        </w:rPr>
        <w:t>5. Brand Values/Personality</w:t>
      </w:r>
    </w:p>
    <w:p w14:paraId="2BC2CC02" w14:textId="025B4804" w:rsidR="00DF253B" w:rsidRPr="00392FF6" w:rsidRDefault="6921E47F" w:rsidP="00DF253B">
      <w:pPr>
        <w:rPr>
          <w:rFonts w:ascii="Arial" w:hAnsi="Arial" w:cs="Arial"/>
          <w:sz w:val="28"/>
          <w:szCs w:val="28"/>
        </w:rPr>
      </w:pPr>
      <w:r w:rsidRPr="6921E47F">
        <w:rPr>
          <w:rFonts w:ascii="Arial" w:hAnsi="Arial" w:cs="Arial"/>
          <w:sz w:val="28"/>
          <w:szCs w:val="28"/>
        </w:rPr>
        <w:t xml:space="preserve">Our brand and our </w:t>
      </w:r>
      <w:r w:rsidR="000C215F" w:rsidRPr="000C215F">
        <w:rPr>
          <w:rFonts w:ascii="Arial" w:hAnsi="Arial" w:cs="Arial"/>
          <w:sz w:val="28"/>
          <w:szCs w:val="28"/>
        </w:rPr>
        <w:t xml:space="preserve">company is a champion </w:t>
      </w:r>
      <w:r w:rsidR="5E1DA3B7" w:rsidRPr="5E1DA3B7">
        <w:rPr>
          <w:rFonts w:ascii="Arial" w:hAnsi="Arial" w:cs="Arial"/>
          <w:sz w:val="28"/>
          <w:szCs w:val="28"/>
        </w:rPr>
        <w:t xml:space="preserve">for everyday </w:t>
      </w:r>
      <w:r w:rsidR="21EFCB9E" w:rsidRPr="21EFCB9E">
        <w:rPr>
          <w:rFonts w:ascii="Arial" w:hAnsi="Arial" w:cs="Arial"/>
          <w:sz w:val="28"/>
          <w:szCs w:val="28"/>
        </w:rPr>
        <w:t xml:space="preserve">people to do </w:t>
      </w:r>
      <w:r w:rsidR="22F216A0" w:rsidRPr="22F216A0">
        <w:rPr>
          <w:rFonts w:ascii="Arial" w:hAnsi="Arial" w:cs="Arial"/>
          <w:sz w:val="28"/>
          <w:szCs w:val="28"/>
        </w:rPr>
        <w:t xml:space="preserve">extraordinary things. </w:t>
      </w:r>
      <w:r w:rsidR="13112599" w:rsidRPr="13112599">
        <w:rPr>
          <w:rFonts w:ascii="Arial" w:hAnsi="Arial" w:cs="Arial"/>
          <w:sz w:val="28"/>
          <w:szCs w:val="28"/>
        </w:rPr>
        <w:t xml:space="preserve">We educate, equip and </w:t>
      </w:r>
      <w:r w:rsidR="66EC81FB" w:rsidRPr="66EC81FB">
        <w:rPr>
          <w:rFonts w:ascii="Arial" w:hAnsi="Arial" w:cs="Arial"/>
          <w:sz w:val="28"/>
          <w:szCs w:val="28"/>
        </w:rPr>
        <w:t xml:space="preserve">empower </w:t>
      </w:r>
      <w:r w:rsidR="780301C6" w:rsidRPr="780301C6">
        <w:rPr>
          <w:rFonts w:ascii="Arial" w:hAnsi="Arial" w:cs="Arial"/>
          <w:sz w:val="28"/>
          <w:szCs w:val="28"/>
        </w:rPr>
        <w:t>individuals</w:t>
      </w:r>
      <w:r w:rsidR="7A2336B5" w:rsidRPr="7A2336B5">
        <w:rPr>
          <w:rFonts w:ascii="Arial" w:hAnsi="Arial" w:cs="Arial"/>
          <w:sz w:val="28"/>
          <w:szCs w:val="28"/>
        </w:rPr>
        <w:t xml:space="preserve"> to </w:t>
      </w:r>
      <w:r w:rsidR="5A864571" w:rsidRPr="5A864571">
        <w:rPr>
          <w:rFonts w:ascii="Arial" w:hAnsi="Arial" w:cs="Arial"/>
          <w:sz w:val="28"/>
          <w:szCs w:val="28"/>
        </w:rPr>
        <w:t xml:space="preserve">be able to invest in </w:t>
      </w:r>
      <w:r w:rsidR="04EDD2E5" w:rsidRPr="04EDD2E5">
        <w:rPr>
          <w:rFonts w:ascii="Arial" w:hAnsi="Arial" w:cs="Arial"/>
          <w:sz w:val="28"/>
          <w:szCs w:val="28"/>
        </w:rPr>
        <w:t xml:space="preserve">commercial real </w:t>
      </w:r>
      <w:r w:rsidR="608DECBE" w:rsidRPr="608DECBE">
        <w:rPr>
          <w:rFonts w:ascii="Arial" w:hAnsi="Arial" w:cs="Arial"/>
          <w:sz w:val="28"/>
          <w:szCs w:val="28"/>
        </w:rPr>
        <w:t>estate and give</w:t>
      </w:r>
      <w:r w:rsidR="63EBA34D" w:rsidRPr="63EBA34D">
        <w:rPr>
          <w:rFonts w:ascii="Arial" w:hAnsi="Arial" w:cs="Arial"/>
          <w:sz w:val="28"/>
          <w:szCs w:val="28"/>
        </w:rPr>
        <w:t xml:space="preserve"> them opportunities </w:t>
      </w:r>
      <w:r w:rsidR="50EF8833" w:rsidRPr="50EF8833">
        <w:rPr>
          <w:rFonts w:ascii="Arial" w:hAnsi="Arial" w:cs="Arial"/>
          <w:sz w:val="28"/>
          <w:szCs w:val="28"/>
        </w:rPr>
        <w:t xml:space="preserve">that they would </w:t>
      </w:r>
      <w:r w:rsidR="4C7E05B6" w:rsidRPr="4C7E05B6">
        <w:rPr>
          <w:rFonts w:ascii="Arial" w:hAnsi="Arial" w:cs="Arial"/>
          <w:sz w:val="28"/>
          <w:szCs w:val="28"/>
        </w:rPr>
        <w:t xml:space="preserve">normally be excluded </w:t>
      </w:r>
      <w:r w:rsidR="53FD120F" w:rsidRPr="53FD120F">
        <w:rPr>
          <w:rFonts w:ascii="Arial" w:hAnsi="Arial" w:cs="Arial"/>
          <w:sz w:val="28"/>
          <w:szCs w:val="28"/>
        </w:rPr>
        <w:t xml:space="preserve">from. </w:t>
      </w:r>
      <w:r w:rsidR="6E243238" w:rsidRPr="6E243238">
        <w:rPr>
          <w:rFonts w:ascii="Arial" w:hAnsi="Arial" w:cs="Arial"/>
          <w:sz w:val="28"/>
          <w:szCs w:val="28"/>
        </w:rPr>
        <w:t xml:space="preserve">We want to create a </w:t>
      </w:r>
      <w:r w:rsidR="239EFC1C" w:rsidRPr="239EFC1C">
        <w:rPr>
          <w:rFonts w:ascii="Arial" w:hAnsi="Arial" w:cs="Arial"/>
          <w:sz w:val="28"/>
          <w:szCs w:val="28"/>
        </w:rPr>
        <w:t xml:space="preserve">club culture that </w:t>
      </w:r>
      <w:r w:rsidR="2CE930EE" w:rsidRPr="2CE930EE">
        <w:rPr>
          <w:rFonts w:ascii="Arial" w:hAnsi="Arial" w:cs="Arial"/>
          <w:sz w:val="28"/>
          <w:szCs w:val="28"/>
        </w:rPr>
        <w:t xml:space="preserve">is </w:t>
      </w:r>
      <w:r w:rsidR="3CAB51D7" w:rsidRPr="3CAB51D7">
        <w:rPr>
          <w:rFonts w:ascii="Arial" w:hAnsi="Arial" w:cs="Arial"/>
          <w:sz w:val="28"/>
          <w:szCs w:val="28"/>
        </w:rPr>
        <w:t xml:space="preserve">inclusive </w:t>
      </w:r>
      <w:r w:rsidR="4C1B3647" w:rsidRPr="4C1B3647">
        <w:rPr>
          <w:rFonts w:ascii="Arial" w:hAnsi="Arial" w:cs="Arial"/>
          <w:sz w:val="28"/>
          <w:szCs w:val="28"/>
        </w:rPr>
        <w:t xml:space="preserve">and </w:t>
      </w:r>
      <w:r w:rsidR="201BC6CC" w:rsidRPr="201BC6CC">
        <w:rPr>
          <w:rFonts w:ascii="Arial" w:hAnsi="Arial" w:cs="Arial"/>
          <w:sz w:val="28"/>
          <w:szCs w:val="28"/>
        </w:rPr>
        <w:t xml:space="preserve">inspires them to </w:t>
      </w:r>
      <w:r w:rsidR="6E008B62" w:rsidRPr="6E008B62">
        <w:rPr>
          <w:rFonts w:ascii="Arial" w:hAnsi="Arial" w:cs="Arial"/>
          <w:sz w:val="28"/>
          <w:szCs w:val="28"/>
        </w:rPr>
        <w:t xml:space="preserve">reach for goals that were </w:t>
      </w:r>
      <w:r w:rsidR="3914506D" w:rsidRPr="3914506D">
        <w:rPr>
          <w:rFonts w:ascii="Arial" w:hAnsi="Arial" w:cs="Arial"/>
          <w:sz w:val="28"/>
          <w:szCs w:val="28"/>
        </w:rPr>
        <w:t xml:space="preserve">unattainable </w:t>
      </w:r>
      <w:r w:rsidR="64E53EE7" w:rsidRPr="64E53EE7">
        <w:rPr>
          <w:rFonts w:ascii="Arial" w:hAnsi="Arial" w:cs="Arial"/>
          <w:sz w:val="28"/>
          <w:szCs w:val="28"/>
        </w:rPr>
        <w:t xml:space="preserve">before. Our goal is </w:t>
      </w:r>
      <w:r w:rsidR="216EFEB8" w:rsidRPr="216EFEB8">
        <w:rPr>
          <w:rFonts w:ascii="Arial" w:hAnsi="Arial" w:cs="Arial"/>
          <w:sz w:val="28"/>
          <w:szCs w:val="28"/>
        </w:rPr>
        <w:t xml:space="preserve">to help </w:t>
      </w:r>
      <w:r w:rsidR="0A9BD9D7" w:rsidRPr="0A9BD9D7">
        <w:rPr>
          <w:rFonts w:ascii="Arial" w:hAnsi="Arial" w:cs="Arial"/>
          <w:sz w:val="28"/>
          <w:szCs w:val="28"/>
        </w:rPr>
        <w:t xml:space="preserve">people </w:t>
      </w:r>
      <w:r w:rsidR="0F19BCCA" w:rsidRPr="0F19BCCA">
        <w:rPr>
          <w:rFonts w:ascii="Arial" w:hAnsi="Arial" w:cs="Arial"/>
          <w:sz w:val="28"/>
          <w:szCs w:val="28"/>
        </w:rPr>
        <w:t xml:space="preserve">get </w:t>
      </w:r>
      <w:r w:rsidR="34D1F03C" w:rsidRPr="34D1F03C">
        <w:rPr>
          <w:rFonts w:ascii="Arial" w:hAnsi="Arial" w:cs="Arial"/>
          <w:sz w:val="28"/>
          <w:szCs w:val="28"/>
        </w:rPr>
        <w:t xml:space="preserve">financially free </w:t>
      </w:r>
      <w:r w:rsidR="5539F0EE" w:rsidRPr="5539F0EE">
        <w:rPr>
          <w:rFonts w:ascii="Arial" w:hAnsi="Arial" w:cs="Arial"/>
          <w:sz w:val="28"/>
          <w:szCs w:val="28"/>
        </w:rPr>
        <w:t xml:space="preserve">while </w:t>
      </w:r>
      <w:r w:rsidR="62986C06" w:rsidRPr="62986C06">
        <w:rPr>
          <w:rFonts w:ascii="Arial" w:hAnsi="Arial" w:cs="Arial"/>
          <w:sz w:val="28"/>
          <w:szCs w:val="28"/>
        </w:rPr>
        <w:t xml:space="preserve">becoming the best </w:t>
      </w:r>
      <w:r w:rsidR="125429DC" w:rsidRPr="125429DC">
        <w:rPr>
          <w:rFonts w:ascii="Arial" w:hAnsi="Arial" w:cs="Arial"/>
          <w:sz w:val="28"/>
          <w:szCs w:val="28"/>
        </w:rPr>
        <w:t xml:space="preserve">versions of themselves for </w:t>
      </w:r>
      <w:r w:rsidR="5BA11D8E" w:rsidRPr="5BA11D8E">
        <w:rPr>
          <w:rFonts w:ascii="Arial" w:hAnsi="Arial" w:cs="Arial"/>
          <w:sz w:val="28"/>
          <w:szCs w:val="28"/>
        </w:rPr>
        <w:t>their families and communities</w:t>
      </w:r>
      <w:r w:rsidR="0F96737F" w:rsidRPr="0F96737F">
        <w:rPr>
          <w:rFonts w:ascii="Arial" w:hAnsi="Arial" w:cs="Arial"/>
          <w:sz w:val="28"/>
          <w:szCs w:val="28"/>
        </w:rPr>
        <w:t xml:space="preserve">. </w:t>
      </w:r>
      <w:r w:rsidR="5E8FDB86" w:rsidRPr="5E8FDB86">
        <w:rPr>
          <w:rFonts w:ascii="Arial" w:hAnsi="Arial" w:cs="Arial"/>
          <w:sz w:val="28"/>
          <w:szCs w:val="28"/>
        </w:rPr>
        <w:t>We aren’t just about empowering people and</w:t>
      </w:r>
      <w:r w:rsidR="08F954DB" w:rsidRPr="08F954DB">
        <w:rPr>
          <w:rFonts w:ascii="Arial" w:hAnsi="Arial" w:cs="Arial"/>
          <w:sz w:val="28"/>
          <w:szCs w:val="28"/>
        </w:rPr>
        <w:t xml:space="preserve"> making them feel good. </w:t>
      </w:r>
      <w:r w:rsidR="65220FBE" w:rsidRPr="65220FBE">
        <w:rPr>
          <w:rFonts w:ascii="Arial" w:hAnsi="Arial" w:cs="Arial"/>
          <w:sz w:val="28"/>
          <w:szCs w:val="28"/>
        </w:rPr>
        <w:t>We want to</w:t>
      </w:r>
      <w:r w:rsidR="74D297F4" w:rsidRPr="74D297F4">
        <w:rPr>
          <w:rFonts w:ascii="Arial" w:hAnsi="Arial" w:cs="Arial"/>
          <w:sz w:val="28"/>
          <w:szCs w:val="28"/>
        </w:rPr>
        <w:t xml:space="preserve"> </w:t>
      </w:r>
      <w:r w:rsidR="6577D7D0" w:rsidRPr="6577D7D0">
        <w:rPr>
          <w:rFonts w:ascii="Arial" w:hAnsi="Arial" w:cs="Arial"/>
          <w:sz w:val="28"/>
          <w:szCs w:val="28"/>
        </w:rPr>
        <w:t xml:space="preserve">come </w:t>
      </w:r>
      <w:r w:rsidR="68C87ABE" w:rsidRPr="68C87ABE">
        <w:rPr>
          <w:rFonts w:ascii="Arial" w:hAnsi="Arial" w:cs="Arial"/>
          <w:sz w:val="28"/>
          <w:szCs w:val="28"/>
        </w:rPr>
        <w:t>alongside them</w:t>
      </w:r>
      <w:r w:rsidR="72B74566" w:rsidRPr="72B74566">
        <w:rPr>
          <w:rFonts w:ascii="Arial" w:hAnsi="Arial" w:cs="Arial"/>
          <w:sz w:val="28"/>
          <w:szCs w:val="28"/>
        </w:rPr>
        <w:t xml:space="preserve"> and</w:t>
      </w:r>
      <w:r w:rsidR="65220FBE" w:rsidRPr="65220FBE">
        <w:rPr>
          <w:rFonts w:ascii="Arial" w:hAnsi="Arial" w:cs="Arial"/>
          <w:sz w:val="28"/>
          <w:szCs w:val="28"/>
        </w:rPr>
        <w:t xml:space="preserve"> </w:t>
      </w:r>
      <w:r w:rsidR="10A3EDE9" w:rsidRPr="10A3EDE9">
        <w:rPr>
          <w:rFonts w:ascii="Arial" w:hAnsi="Arial" w:cs="Arial"/>
          <w:sz w:val="28"/>
          <w:szCs w:val="28"/>
        </w:rPr>
        <w:t xml:space="preserve">help </w:t>
      </w:r>
      <w:r w:rsidR="3819CB5D" w:rsidRPr="3819CB5D">
        <w:rPr>
          <w:rFonts w:ascii="Arial" w:hAnsi="Arial" w:cs="Arial"/>
          <w:sz w:val="28"/>
          <w:szCs w:val="28"/>
        </w:rPr>
        <w:t xml:space="preserve">elevate them to new </w:t>
      </w:r>
      <w:r w:rsidR="7B8BCF01" w:rsidRPr="7B8BCF01">
        <w:rPr>
          <w:rFonts w:ascii="Arial" w:hAnsi="Arial" w:cs="Arial"/>
          <w:sz w:val="28"/>
          <w:szCs w:val="28"/>
        </w:rPr>
        <w:t xml:space="preserve">levels of </w:t>
      </w:r>
      <w:r w:rsidR="257F640A" w:rsidRPr="257F640A">
        <w:rPr>
          <w:rFonts w:ascii="Arial" w:hAnsi="Arial" w:cs="Arial"/>
          <w:sz w:val="28"/>
          <w:szCs w:val="28"/>
        </w:rPr>
        <w:t xml:space="preserve">accomplishments </w:t>
      </w:r>
      <w:r w:rsidR="5AB93363" w:rsidRPr="5AB93363">
        <w:rPr>
          <w:rFonts w:ascii="Arial" w:hAnsi="Arial" w:cs="Arial"/>
          <w:sz w:val="28"/>
          <w:szCs w:val="28"/>
        </w:rPr>
        <w:t xml:space="preserve">and </w:t>
      </w:r>
      <w:r w:rsidR="6AB0C10B" w:rsidRPr="6AB0C10B">
        <w:rPr>
          <w:rFonts w:ascii="Arial" w:hAnsi="Arial" w:cs="Arial"/>
          <w:sz w:val="28"/>
          <w:szCs w:val="28"/>
        </w:rPr>
        <w:t xml:space="preserve">new </w:t>
      </w:r>
      <w:r w:rsidR="301C0EFB" w:rsidRPr="301C0EFB">
        <w:rPr>
          <w:rFonts w:ascii="Arial" w:hAnsi="Arial" w:cs="Arial"/>
          <w:sz w:val="28"/>
          <w:szCs w:val="28"/>
        </w:rPr>
        <w:t xml:space="preserve">levels </w:t>
      </w:r>
      <w:r w:rsidR="7BB9F6D6" w:rsidRPr="7BB9F6D6">
        <w:rPr>
          <w:rFonts w:ascii="Arial" w:hAnsi="Arial" w:cs="Arial"/>
          <w:sz w:val="28"/>
          <w:szCs w:val="28"/>
        </w:rPr>
        <w:t>of growth</w:t>
      </w:r>
      <w:r w:rsidR="74BD6B1F" w:rsidRPr="74BD6B1F">
        <w:rPr>
          <w:rFonts w:ascii="Arial" w:hAnsi="Arial" w:cs="Arial"/>
          <w:sz w:val="28"/>
          <w:szCs w:val="28"/>
        </w:rPr>
        <w:t xml:space="preserve"> in all areas of their </w:t>
      </w:r>
      <w:r w:rsidR="08799AAC" w:rsidRPr="08799AAC">
        <w:rPr>
          <w:rFonts w:ascii="Arial" w:hAnsi="Arial" w:cs="Arial"/>
          <w:sz w:val="28"/>
          <w:szCs w:val="28"/>
        </w:rPr>
        <w:t>life.</w:t>
      </w:r>
    </w:p>
    <w:p w14:paraId="072E7C7F" w14:textId="438D2865" w:rsidR="13591BA8" w:rsidRDefault="13591BA8" w:rsidP="13591BA8">
      <w:pPr>
        <w:rPr>
          <w:rFonts w:ascii="Arial" w:hAnsi="Arial" w:cs="Arial"/>
          <w:sz w:val="28"/>
          <w:szCs w:val="28"/>
        </w:rPr>
      </w:pPr>
    </w:p>
    <w:p w14:paraId="6B193886" w14:textId="77777777" w:rsidR="00DF253B" w:rsidRPr="00392FF6" w:rsidRDefault="00DF253B" w:rsidP="00DF253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92FF6">
        <w:rPr>
          <w:rFonts w:ascii="Arial" w:hAnsi="Arial" w:cs="Arial"/>
          <w:b/>
          <w:bCs/>
          <w:sz w:val="28"/>
          <w:szCs w:val="28"/>
          <w:u w:val="single"/>
        </w:rPr>
        <w:t>6. Design Style</w:t>
      </w:r>
    </w:p>
    <w:p w14:paraId="1ECA4CE0" w14:textId="77777777" w:rsidR="00542E67" w:rsidRDefault="00DC45D9" w:rsidP="00DF253B">
      <w:pPr>
        <w:rPr>
          <w:rFonts w:ascii="Arial" w:hAnsi="Arial" w:cs="Arial"/>
          <w:sz w:val="28"/>
          <w:szCs w:val="28"/>
        </w:rPr>
      </w:pPr>
      <w:r w:rsidRPr="00542E67">
        <w:rPr>
          <w:rFonts w:ascii="Arial" w:hAnsi="Arial" w:cs="Arial"/>
          <w:sz w:val="28"/>
          <w:szCs w:val="28"/>
        </w:rPr>
        <w:t xml:space="preserve">Website </w:t>
      </w:r>
      <w:r w:rsidR="00DF253B" w:rsidRPr="00542E67">
        <w:rPr>
          <w:rFonts w:ascii="Arial" w:hAnsi="Arial" w:cs="Arial"/>
          <w:sz w:val="28"/>
          <w:szCs w:val="28"/>
        </w:rPr>
        <w:t>Font:</w:t>
      </w:r>
      <w:r w:rsidR="00542E6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F253B" w:rsidRPr="00542E67">
        <w:rPr>
          <w:rFonts w:ascii="Arial" w:hAnsi="Arial" w:cs="Arial"/>
          <w:sz w:val="28"/>
          <w:szCs w:val="28"/>
        </w:rPr>
        <w:t>Aeonik</w:t>
      </w:r>
      <w:proofErr w:type="spellEnd"/>
      <w:r w:rsidR="00DF253B" w:rsidRPr="00542E67">
        <w:rPr>
          <w:rFonts w:ascii="Arial" w:hAnsi="Arial" w:cs="Arial"/>
          <w:sz w:val="28"/>
          <w:szCs w:val="28"/>
        </w:rPr>
        <w:t xml:space="preserve"> /Ciutadella Trim</w:t>
      </w:r>
    </w:p>
    <w:p w14:paraId="54223BBD" w14:textId="1B3A187E" w:rsidR="00DF253B" w:rsidRPr="00542E67" w:rsidRDefault="00DF253B" w:rsidP="00DF253B">
      <w:pPr>
        <w:rPr>
          <w:rFonts w:ascii="Arial" w:hAnsi="Arial" w:cs="Arial"/>
          <w:sz w:val="28"/>
          <w:szCs w:val="28"/>
        </w:rPr>
      </w:pPr>
      <w:r w:rsidRPr="00542E67">
        <w:rPr>
          <w:rFonts w:ascii="Arial" w:hAnsi="Arial" w:cs="Arial"/>
          <w:sz w:val="28"/>
          <w:szCs w:val="28"/>
        </w:rPr>
        <w:t>(https://fontsinuse.com/sets/11485/fintech-1)</w:t>
      </w:r>
      <w:r w:rsidRPr="00542E67">
        <w:rPr>
          <w:rFonts w:ascii="Arial" w:hAnsi="Arial" w:cs="Arial"/>
          <w:sz w:val="28"/>
          <w:szCs w:val="28"/>
        </w:rPr>
        <w:br/>
      </w:r>
    </w:p>
    <w:p w14:paraId="36BE0573" w14:textId="4FAF2C83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  <w:r w:rsidRPr="00392FF6">
        <w:rPr>
          <w:rFonts w:ascii="Arial" w:hAnsi="Arial" w:cs="Arial"/>
          <w:sz w:val="28"/>
          <w:szCs w:val="28"/>
        </w:rPr>
        <w:lastRenderedPageBreak/>
        <w:t>Backgrounds:</w:t>
      </w:r>
      <w:r w:rsidR="00620F2E">
        <w:rPr>
          <w:rFonts w:ascii="Arial" w:hAnsi="Arial" w:cs="Arial"/>
          <w:sz w:val="28"/>
          <w:szCs w:val="28"/>
        </w:rPr>
        <w:t xml:space="preserve">  </w:t>
      </w:r>
      <w:r w:rsidRPr="00392FF6">
        <w:rPr>
          <w:rFonts w:ascii="Arial" w:hAnsi="Arial" w:cs="Arial"/>
          <w:sz w:val="28"/>
          <w:szCs w:val="28"/>
        </w:rPr>
        <w:t>Solids &amp; textures</w:t>
      </w:r>
    </w:p>
    <w:p w14:paraId="5922705F" w14:textId="77777777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</w:p>
    <w:p w14:paraId="592BC510" w14:textId="77777777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  <w:r w:rsidRPr="00392FF6">
        <w:rPr>
          <w:rFonts w:ascii="Arial" w:hAnsi="Arial" w:cs="Arial"/>
          <w:sz w:val="28"/>
          <w:szCs w:val="28"/>
        </w:rPr>
        <w:t>We prefer something clean and modern, but still warm and inviting. This is a community so we want people to be able to envision themselves in this club. </w:t>
      </w:r>
    </w:p>
    <w:p w14:paraId="742B42A1" w14:textId="77777777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</w:p>
    <w:p w14:paraId="3AA80BC8" w14:textId="435662B5" w:rsidR="00DF253B" w:rsidRPr="003619C7" w:rsidRDefault="00DF253B" w:rsidP="00DF253B">
      <w:pPr>
        <w:rPr>
          <w:rFonts w:ascii="Arial" w:hAnsi="Arial" w:cs="Arial"/>
          <w:color w:val="FF0000"/>
          <w:sz w:val="28"/>
          <w:szCs w:val="28"/>
        </w:rPr>
      </w:pPr>
      <w:r w:rsidRPr="00392FF6">
        <w:rPr>
          <w:rFonts w:ascii="Arial" w:hAnsi="Arial" w:cs="Arial"/>
          <w:sz w:val="28"/>
          <w:szCs w:val="28"/>
        </w:rPr>
        <w:t xml:space="preserve">Logo Type: </w:t>
      </w:r>
    </w:p>
    <w:p w14:paraId="67E56BEF" w14:textId="3679E000" w:rsidR="3B8C70CC" w:rsidRDefault="6E1B756F" w:rsidP="3B8C70CC">
      <w:pPr>
        <w:rPr>
          <w:rFonts w:ascii="Arial" w:hAnsi="Arial" w:cs="Arial"/>
          <w:sz w:val="28"/>
          <w:szCs w:val="28"/>
        </w:rPr>
      </w:pPr>
      <w:r w:rsidRPr="6C169FA2">
        <w:rPr>
          <w:rFonts w:ascii="Arial" w:hAnsi="Arial" w:cs="Arial"/>
          <w:sz w:val="28"/>
          <w:szCs w:val="28"/>
        </w:rPr>
        <w:t xml:space="preserve">We want an emblem </w:t>
      </w:r>
      <w:r w:rsidR="3D766965" w:rsidRPr="6C169FA2">
        <w:rPr>
          <w:rFonts w:ascii="Arial" w:hAnsi="Arial" w:cs="Arial"/>
          <w:sz w:val="28"/>
          <w:szCs w:val="28"/>
        </w:rPr>
        <w:t xml:space="preserve">that could be </w:t>
      </w:r>
      <w:r w:rsidR="185EB275" w:rsidRPr="6C169FA2">
        <w:rPr>
          <w:rFonts w:ascii="Arial" w:hAnsi="Arial" w:cs="Arial"/>
          <w:sz w:val="28"/>
          <w:szCs w:val="28"/>
        </w:rPr>
        <w:t>standalone</w:t>
      </w:r>
      <w:r w:rsidR="0777AF18" w:rsidRPr="6C169FA2">
        <w:rPr>
          <w:rFonts w:ascii="Arial" w:hAnsi="Arial" w:cs="Arial"/>
          <w:sz w:val="28"/>
          <w:szCs w:val="28"/>
        </w:rPr>
        <w:t xml:space="preserve"> </w:t>
      </w:r>
      <w:r w:rsidR="5192272B" w:rsidRPr="6C169FA2">
        <w:rPr>
          <w:rFonts w:ascii="Arial" w:hAnsi="Arial" w:cs="Arial"/>
          <w:sz w:val="28"/>
          <w:szCs w:val="28"/>
        </w:rPr>
        <w:t xml:space="preserve">even without all the text. </w:t>
      </w:r>
      <w:r w:rsidR="7353B283" w:rsidRPr="6C169FA2">
        <w:rPr>
          <w:rFonts w:ascii="Arial" w:hAnsi="Arial" w:cs="Arial"/>
          <w:sz w:val="28"/>
          <w:szCs w:val="28"/>
        </w:rPr>
        <w:t xml:space="preserve">We want something that would be a </w:t>
      </w:r>
      <w:r w:rsidR="25A8F4E1" w:rsidRPr="6C169FA2">
        <w:rPr>
          <w:rFonts w:ascii="Arial" w:hAnsi="Arial" w:cs="Arial"/>
          <w:sz w:val="28"/>
          <w:szCs w:val="28"/>
        </w:rPr>
        <w:t xml:space="preserve">great </w:t>
      </w:r>
      <w:r w:rsidR="00A01020" w:rsidRPr="6C169FA2">
        <w:rPr>
          <w:rFonts w:ascii="Arial" w:hAnsi="Arial" w:cs="Arial"/>
          <w:sz w:val="28"/>
          <w:szCs w:val="28"/>
        </w:rPr>
        <w:t xml:space="preserve">design on a baseball </w:t>
      </w:r>
      <w:r w:rsidR="6F99E972" w:rsidRPr="6C169FA2">
        <w:rPr>
          <w:rFonts w:ascii="Arial" w:hAnsi="Arial" w:cs="Arial"/>
          <w:sz w:val="28"/>
          <w:szCs w:val="28"/>
        </w:rPr>
        <w:t>cap or jacket</w:t>
      </w:r>
      <w:r w:rsidR="23A6696C" w:rsidRPr="6C169FA2">
        <w:rPr>
          <w:rFonts w:ascii="Arial" w:hAnsi="Arial" w:cs="Arial"/>
          <w:sz w:val="28"/>
          <w:szCs w:val="28"/>
        </w:rPr>
        <w:t>.</w:t>
      </w:r>
      <w:r w:rsidR="708DA8C2" w:rsidRPr="6C169FA2">
        <w:rPr>
          <w:rFonts w:ascii="Arial" w:hAnsi="Arial" w:cs="Arial"/>
          <w:sz w:val="28"/>
          <w:szCs w:val="28"/>
        </w:rPr>
        <w:t xml:space="preserve"> </w:t>
      </w:r>
      <w:r w:rsidR="4FDE37CD" w:rsidRPr="6C169FA2">
        <w:rPr>
          <w:rFonts w:ascii="Arial" w:hAnsi="Arial" w:cs="Arial"/>
          <w:sz w:val="28"/>
          <w:szCs w:val="28"/>
        </w:rPr>
        <w:t xml:space="preserve">We would like something clean </w:t>
      </w:r>
      <w:r w:rsidR="29D14D9E" w:rsidRPr="6C169FA2">
        <w:rPr>
          <w:rFonts w:ascii="Arial" w:hAnsi="Arial" w:cs="Arial"/>
          <w:sz w:val="28"/>
          <w:szCs w:val="28"/>
        </w:rPr>
        <w:t xml:space="preserve">that </w:t>
      </w:r>
      <w:r w:rsidR="0F334E3A" w:rsidRPr="0F334E3A">
        <w:rPr>
          <w:rFonts w:ascii="Arial" w:hAnsi="Arial" w:cs="Arial"/>
          <w:sz w:val="28"/>
          <w:szCs w:val="28"/>
        </w:rPr>
        <w:t>would be easily</w:t>
      </w:r>
      <w:r w:rsidR="65BA9C52" w:rsidRPr="65BA9C52">
        <w:rPr>
          <w:rFonts w:ascii="Arial" w:hAnsi="Arial" w:cs="Arial"/>
          <w:sz w:val="28"/>
          <w:szCs w:val="28"/>
        </w:rPr>
        <w:t xml:space="preserve"> </w:t>
      </w:r>
      <w:r w:rsidR="4E567E0A" w:rsidRPr="4E567E0A">
        <w:rPr>
          <w:rFonts w:ascii="Arial" w:hAnsi="Arial" w:cs="Arial"/>
          <w:sz w:val="28"/>
          <w:szCs w:val="28"/>
        </w:rPr>
        <w:t xml:space="preserve">recognizable to our community </w:t>
      </w:r>
      <w:r w:rsidR="32A04B2E" w:rsidRPr="32A04B2E">
        <w:rPr>
          <w:rFonts w:ascii="Arial" w:hAnsi="Arial" w:cs="Arial"/>
          <w:sz w:val="28"/>
          <w:szCs w:val="28"/>
        </w:rPr>
        <w:t xml:space="preserve">club members. </w:t>
      </w:r>
    </w:p>
    <w:p w14:paraId="5BD8C3B5" w14:textId="77777777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</w:p>
    <w:p w14:paraId="25D8DE9B" w14:textId="77777777" w:rsidR="00DF253B" w:rsidRPr="00392FF6" w:rsidRDefault="00DF253B" w:rsidP="00DF253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92FF6">
        <w:rPr>
          <w:rFonts w:ascii="Arial" w:hAnsi="Arial" w:cs="Arial"/>
          <w:b/>
          <w:bCs/>
          <w:sz w:val="28"/>
          <w:szCs w:val="28"/>
          <w:u w:val="single"/>
        </w:rPr>
        <w:t>7. Color Preferences</w:t>
      </w:r>
    </w:p>
    <w:p w14:paraId="38C114CB" w14:textId="2F3811BD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  <w:r w:rsidRPr="00392FF6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50D40ED" wp14:editId="34ABA63D">
            <wp:extent cx="5449060" cy="1286054"/>
            <wp:effectExtent l="0" t="0" r="0" b="9525"/>
            <wp:docPr id="1783197338" name="Picture 1" descr="A blue and green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197338" name="Picture 1" descr="A blue and green squar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79160" w14:textId="77777777" w:rsidR="00DF253B" w:rsidRPr="00392FF6" w:rsidRDefault="00DF253B" w:rsidP="00DF253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92FF6">
        <w:rPr>
          <w:rFonts w:ascii="Arial" w:hAnsi="Arial" w:cs="Arial"/>
          <w:b/>
          <w:bCs/>
          <w:sz w:val="28"/>
          <w:szCs w:val="28"/>
          <w:u w:val="single"/>
        </w:rPr>
        <w:t>8. Competitors</w:t>
      </w:r>
    </w:p>
    <w:p w14:paraId="29BB2AE4" w14:textId="77777777" w:rsidR="00437860" w:rsidRPr="00392FF6" w:rsidRDefault="00437860" w:rsidP="00437860">
      <w:pPr>
        <w:rPr>
          <w:rFonts w:ascii="Arial" w:hAnsi="Arial" w:cs="Arial"/>
          <w:b/>
          <w:bCs/>
          <w:sz w:val="28"/>
          <w:szCs w:val="28"/>
        </w:rPr>
      </w:pPr>
      <w:r w:rsidRPr="00392FF6">
        <w:rPr>
          <w:rFonts w:ascii="Arial" w:hAnsi="Arial" w:cs="Arial"/>
          <w:b/>
          <w:bCs/>
          <w:sz w:val="28"/>
          <w:szCs w:val="28"/>
        </w:rPr>
        <w:t xml:space="preserve">Lifestyles Unlimited </w:t>
      </w:r>
    </w:p>
    <w:p w14:paraId="0C693FC7" w14:textId="77777777" w:rsidR="00437860" w:rsidRPr="00392FF6" w:rsidRDefault="00437860" w:rsidP="00437860">
      <w:pPr>
        <w:rPr>
          <w:rFonts w:ascii="Arial" w:hAnsi="Arial" w:cs="Arial"/>
          <w:b/>
          <w:bCs/>
          <w:sz w:val="28"/>
          <w:szCs w:val="28"/>
        </w:rPr>
      </w:pPr>
      <w:hyperlink r:id="rId6" w:history="1">
        <w:r w:rsidRPr="00392FF6">
          <w:rPr>
            <w:rStyle w:val="Hyperlink"/>
            <w:rFonts w:ascii="Arial" w:hAnsi="Arial" w:cs="Arial"/>
            <w:b/>
            <w:bCs/>
            <w:sz w:val="28"/>
            <w:szCs w:val="28"/>
          </w:rPr>
          <w:t>https://lifestylesunlimited.com/</w:t>
        </w:r>
      </w:hyperlink>
    </w:p>
    <w:p w14:paraId="3CC06BB1" w14:textId="77777777" w:rsidR="00437860" w:rsidRPr="00392FF6" w:rsidRDefault="00437860" w:rsidP="00437860">
      <w:pPr>
        <w:rPr>
          <w:rFonts w:ascii="Arial" w:hAnsi="Arial" w:cs="Arial"/>
          <w:sz w:val="28"/>
          <w:szCs w:val="28"/>
        </w:rPr>
      </w:pPr>
      <w:r w:rsidRPr="00392FF6">
        <w:rPr>
          <w:rFonts w:ascii="Arial" w:hAnsi="Arial" w:cs="Arial"/>
          <w:b/>
          <w:bCs/>
          <w:sz w:val="28"/>
          <w:szCs w:val="28"/>
        </w:rPr>
        <w:t>Rod Khleif</w:t>
      </w:r>
    </w:p>
    <w:p w14:paraId="3CF03A32" w14:textId="77777777" w:rsidR="00437860" w:rsidRPr="00392FF6" w:rsidRDefault="00437860" w:rsidP="00437860">
      <w:pPr>
        <w:rPr>
          <w:rFonts w:ascii="Arial" w:hAnsi="Arial" w:cs="Arial"/>
          <w:b/>
          <w:bCs/>
          <w:sz w:val="28"/>
          <w:szCs w:val="28"/>
        </w:rPr>
      </w:pPr>
      <w:hyperlink r:id="rId7" w:history="1">
        <w:r w:rsidRPr="00392FF6">
          <w:rPr>
            <w:rStyle w:val="Hyperlink"/>
            <w:rFonts w:ascii="Arial" w:hAnsi="Arial" w:cs="Arial"/>
            <w:b/>
            <w:bCs/>
            <w:sz w:val="28"/>
            <w:szCs w:val="28"/>
          </w:rPr>
          <w:t>https://rodkhleif.com/</w:t>
        </w:r>
      </w:hyperlink>
    </w:p>
    <w:p w14:paraId="66F56249" w14:textId="77777777" w:rsidR="00437860" w:rsidRPr="00392FF6" w:rsidRDefault="00437860" w:rsidP="00437860">
      <w:pPr>
        <w:rPr>
          <w:rFonts w:ascii="Arial" w:hAnsi="Arial" w:cs="Arial"/>
          <w:b/>
          <w:bCs/>
          <w:sz w:val="28"/>
          <w:szCs w:val="28"/>
        </w:rPr>
      </w:pPr>
      <w:r w:rsidRPr="00392FF6">
        <w:rPr>
          <w:rFonts w:ascii="Arial" w:hAnsi="Arial" w:cs="Arial"/>
          <w:b/>
          <w:bCs/>
          <w:sz w:val="28"/>
          <w:szCs w:val="28"/>
        </w:rPr>
        <w:t>Jake and Gino</w:t>
      </w:r>
    </w:p>
    <w:p w14:paraId="6EC8675A" w14:textId="77777777" w:rsidR="00437860" w:rsidRPr="00392FF6" w:rsidRDefault="00437860" w:rsidP="00437860">
      <w:pPr>
        <w:rPr>
          <w:rFonts w:ascii="Arial" w:hAnsi="Arial" w:cs="Arial"/>
          <w:b/>
          <w:bCs/>
          <w:sz w:val="28"/>
          <w:szCs w:val="28"/>
        </w:rPr>
      </w:pPr>
      <w:hyperlink r:id="rId8" w:history="1">
        <w:r w:rsidRPr="00392FF6">
          <w:rPr>
            <w:rStyle w:val="Hyperlink"/>
            <w:rFonts w:ascii="Arial" w:hAnsi="Arial" w:cs="Arial"/>
            <w:b/>
            <w:bCs/>
            <w:sz w:val="28"/>
            <w:szCs w:val="28"/>
          </w:rPr>
          <w:t>https://jakeandgino.com/</w:t>
        </w:r>
      </w:hyperlink>
    </w:p>
    <w:p w14:paraId="32185647" w14:textId="77777777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</w:p>
    <w:p w14:paraId="6AB2B0B1" w14:textId="77777777" w:rsidR="00DF253B" w:rsidRPr="00392FF6" w:rsidRDefault="00DF253B" w:rsidP="00DF253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92FF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9. Logo Usage</w:t>
      </w:r>
    </w:p>
    <w:p w14:paraId="64315A67" w14:textId="3DEEE1FF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  <w:r w:rsidRPr="00392FF6">
        <w:rPr>
          <w:rFonts w:ascii="Arial" w:hAnsi="Arial" w:cs="Arial"/>
          <w:sz w:val="28"/>
          <w:szCs w:val="28"/>
        </w:rPr>
        <w:t>Websites, business cards, packaging, social media</w:t>
      </w:r>
    </w:p>
    <w:p w14:paraId="54661508" w14:textId="77777777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</w:p>
    <w:p w14:paraId="6B41B828" w14:textId="77777777" w:rsidR="00DF253B" w:rsidRPr="00392FF6" w:rsidRDefault="00DF253B" w:rsidP="00DF253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92FF6">
        <w:rPr>
          <w:rFonts w:ascii="Arial" w:hAnsi="Arial" w:cs="Arial"/>
          <w:b/>
          <w:bCs/>
          <w:sz w:val="28"/>
          <w:szCs w:val="28"/>
          <w:u w:val="single"/>
        </w:rPr>
        <w:t>10. Inspirations or References</w:t>
      </w:r>
    </w:p>
    <w:p w14:paraId="620380E8" w14:textId="0B9C9D74" w:rsidR="61A019DE" w:rsidRDefault="61A019DE" w:rsidP="61A019DE">
      <w:r w:rsidRPr="1FB3B818">
        <w:rPr>
          <w:rFonts w:ascii="Arial" w:hAnsi="Arial" w:cs="Arial"/>
          <w:sz w:val="28"/>
          <w:szCs w:val="28"/>
        </w:rPr>
        <w:t xml:space="preserve">Logos we do NOT </w:t>
      </w:r>
      <w:r w:rsidR="4034EE32" w:rsidRPr="1FB3B818">
        <w:rPr>
          <w:rFonts w:ascii="Arial" w:hAnsi="Arial" w:cs="Arial"/>
          <w:sz w:val="28"/>
          <w:szCs w:val="28"/>
        </w:rPr>
        <w:t>like</w:t>
      </w:r>
      <w:r w:rsidR="18B1FBFF" w:rsidRPr="18B1FBFF">
        <w:rPr>
          <w:rFonts w:ascii="Arial" w:hAnsi="Arial" w:cs="Arial"/>
          <w:sz w:val="28"/>
          <w:szCs w:val="28"/>
        </w:rPr>
        <w:t xml:space="preserve"> because they are </w:t>
      </w:r>
      <w:r w:rsidR="7C7AA3EA" w:rsidRPr="7C7AA3EA">
        <w:rPr>
          <w:rFonts w:ascii="Arial" w:hAnsi="Arial" w:cs="Arial"/>
          <w:sz w:val="28"/>
          <w:szCs w:val="28"/>
        </w:rPr>
        <w:t xml:space="preserve">too </w:t>
      </w:r>
      <w:r w:rsidR="296EEEA4" w:rsidRPr="296EEEA4">
        <w:rPr>
          <w:rFonts w:ascii="Arial" w:hAnsi="Arial" w:cs="Arial"/>
          <w:sz w:val="28"/>
          <w:szCs w:val="28"/>
        </w:rPr>
        <w:t>busy:</w:t>
      </w:r>
      <w:r w:rsidR="4034EE32">
        <w:br/>
      </w:r>
      <w:r w:rsidR="50AB8AC8">
        <w:rPr>
          <w:noProof/>
        </w:rPr>
        <w:drawing>
          <wp:inline distT="0" distB="0" distL="0" distR="0" wp14:anchorId="74BED32F" wp14:editId="6A1E5DDA">
            <wp:extent cx="2089600" cy="1600214"/>
            <wp:effectExtent l="0" t="0" r="0" b="0"/>
            <wp:docPr id="282596566" name="Picture 282596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600" cy="160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49A599" w:rsidRPr="4D49A599">
        <w:rPr>
          <w:rFonts w:ascii="Arial" w:hAnsi="Arial" w:cs="Arial"/>
          <w:sz w:val="28"/>
          <w:szCs w:val="28"/>
        </w:rPr>
        <w:t xml:space="preserve"> </w:t>
      </w:r>
      <w:r w:rsidR="3F0777F8">
        <w:rPr>
          <w:noProof/>
        </w:rPr>
        <w:drawing>
          <wp:inline distT="0" distB="0" distL="0" distR="0" wp14:anchorId="7EFEFC5D" wp14:editId="5250356C">
            <wp:extent cx="1795236" cy="1733568"/>
            <wp:effectExtent l="0" t="0" r="0" b="0"/>
            <wp:docPr id="445631665" name="Picture 445631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236" cy="173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428F741">
        <w:rPr>
          <w:noProof/>
        </w:rPr>
        <w:drawing>
          <wp:inline distT="0" distB="0" distL="0" distR="0" wp14:anchorId="365E8B5D" wp14:editId="6F6D61DC">
            <wp:extent cx="1897606" cy="1876444"/>
            <wp:effectExtent l="0" t="0" r="0" b="0"/>
            <wp:docPr id="2053114551" name="Picture 2053114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606" cy="187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65AD1" w14:textId="77777777" w:rsidR="00DF253B" w:rsidRPr="00392FF6" w:rsidRDefault="00DF253B" w:rsidP="00DF253B">
      <w:pPr>
        <w:rPr>
          <w:rFonts w:ascii="Arial" w:hAnsi="Arial" w:cs="Arial"/>
          <w:sz w:val="28"/>
          <w:szCs w:val="28"/>
        </w:rPr>
      </w:pPr>
    </w:p>
    <w:sectPr w:rsidR="00DF253B" w:rsidRPr="00392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26DE"/>
    <w:multiLevelType w:val="multilevel"/>
    <w:tmpl w:val="8B4EB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31156"/>
    <w:multiLevelType w:val="multilevel"/>
    <w:tmpl w:val="6AFA7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460A9"/>
    <w:multiLevelType w:val="multilevel"/>
    <w:tmpl w:val="E5B62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8E753F"/>
    <w:multiLevelType w:val="multilevel"/>
    <w:tmpl w:val="60E0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BA55E8"/>
    <w:multiLevelType w:val="multilevel"/>
    <w:tmpl w:val="DD70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05555"/>
    <w:multiLevelType w:val="multilevel"/>
    <w:tmpl w:val="C2AC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C34F2"/>
    <w:multiLevelType w:val="multilevel"/>
    <w:tmpl w:val="E560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0898652">
    <w:abstractNumId w:val="2"/>
  </w:num>
  <w:num w:numId="2" w16cid:durableId="103966960">
    <w:abstractNumId w:val="3"/>
  </w:num>
  <w:num w:numId="3" w16cid:durableId="117021816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210025255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78754680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32319276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4491715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46546255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89145714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7670075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51082794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3555191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69304519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8810521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18616925">
    <w:abstractNumId w:val="0"/>
    <w:lvlOverride w:ilvl="0">
      <w:lvl w:ilvl="0">
        <w:numFmt w:val="decimal"/>
        <w:lvlText w:val="%1."/>
        <w:lvlJc w:val="left"/>
      </w:lvl>
    </w:lvlOverride>
  </w:num>
  <w:num w:numId="16" w16cid:durableId="97064142">
    <w:abstractNumId w:val="5"/>
  </w:num>
  <w:num w:numId="17" w16cid:durableId="153688819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86648074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33190377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69376910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94465642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83133446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65251939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02066532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65510819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27082334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47609757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38164078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312493675">
    <w:abstractNumId w:val="1"/>
    <w:lvlOverride w:ilvl="0">
      <w:lvl w:ilvl="0">
        <w:numFmt w:val="decimal"/>
        <w:lvlText w:val="%1."/>
        <w:lvlJc w:val="left"/>
      </w:lvl>
    </w:lvlOverride>
  </w:num>
  <w:num w:numId="30" w16cid:durableId="1340620456">
    <w:abstractNumId w:val="4"/>
  </w:num>
  <w:num w:numId="31" w16cid:durableId="63584342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59724718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20378761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211891402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72618199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29553313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63275290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107481600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68933602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197028098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101603640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2" w16cid:durableId="100204602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3" w16cid:durableId="800734088">
    <w:abstractNumId w:val="6"/>
  </w:num>
  <w:num w:numId="44" w16cid:durableId="1863931834">
    <w:abstractNumId w:val="6"/>
    <w:lvlOverride w:ilvl="1">
      <w:lvl w:ilvl="1">
        <w:numFmt w:val="lowerLetter"/>
        <w:lvlText w:val="%2."/>
        <w:lvlJc w:val="left"/>
      </w:lvl>
    </w:lvlOverride>
  </w:num>
  <w:num w:numId="45" w16cid:durableId="975640662">
    <w:abstractNumId w:val="6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3B"/>
    <w:rsid w:val="00010FA1"/>
    <w:rsid w:val="00013675"/>
    <w:rsid w:val="00022ACD"/>
    <w:rsid w:val="000272FD"/>
    <w:rsid w:val="00036204"/>
    <w:rsid w:val="000470DB"/>
    <w:rsid w:val="0005218D"/>
    <w:rsid w:val="00060FA2"/>
    <w:rsid w:val="00091C3B"/>
    <w:rsid w:val="0009314E"/>
    <w:rsid w:val="00094FA9"/>
    <w:rsid w:val="000C18BF"/>
    <w:rsid w:val="000C215F"/>
    <w:rsid w:val="000C2DFC"/>
    <w:rsid w:val="000D21D3"/>
    <w:rsid w:val="000D59B3"/>
    <w:rsid w:val="000D6DAF"/>
    <w:rsid w:val="000F6F03"/>
    <w:rsid w:val="0010607B"/>
    <w:rsid w:val="00112DB1"/>
    <w:rsid w:val="001313E0"/>
    <w:rsid w:val="00136AF6"/>
    <w:rsid w:val="00140817"/>
    <w:rsid w:val="0016096E"/>
    <w:rsid w:val="00162964"/>
    <w:rsid w:val="001671ED"/>
    <w:rsid w:val="0017349E"/>
    <w:rsid w:val="00177647"/>
    <w:rsid w:val="001D2B35"/>
    <w:rsid w:val="001D6342"/>
    <w:rsid w:val="001F53CE"/>
    <w:rsid w:val="0020421F"/>
    <w:rsid w:val="00205421"/>
    <w:rsid w:val="00211793"/>
    <w:rsid w:val="0022115C"/>
    <w:rsid w:val="00227790"/>
    <w:rsid w:val="00235AB0"/>
    <w:rsid w:val="00242E26"/>
    <w:rsid w:val="00244705"/>
    <w:rsid w:val="00246529"/>
    <w:rsid w:val="00257820"/>
    <w:rsid w:val="00284E8C"/>
    <w:rsid w:val="002971A1"/>
    <w:rsid w:val="002A1048"/>
    <w:rsid w:val="002D040B"/>
    <w:rsid w:val="002D052F"/>
    <w:rsid w:val="002D4E81"/>
    <w:rsid w:val="002F1415"/>
    <w:rsid w:val="002F5892"/>
    <w:rsid w:val="003108C0"/>
    <w:rsid w:val="00326686"/>
    <w:rsid w:val="00332558"/>
    <w:rsid w:val="00341BB5"/>
    <w:rsid w:val="0034681D"/>
    <w:rsid w:val="003468E9"/>
    <w:rsid w:val="00357C28"/>
    <w:rsid w:val="00357D43"/>
    <w:rsid w:val="00360283"/>
    <w:rsid w:val="003619C7"/>
    <w:rsid w:val="00374168"/>
    <w:rsid w:val="00376016"/>
    <w:rsid w:val="0038056D"/>
    <w:rsid w:val="00392FF6"/>
    <w:rsid w:val="003A4222"/>
    <w:rsid w:val="003B3409"/>
    <w:rsid w:val="003D1424"/>
    <w:rsid w:val="003F57A9"/>
    <w:rsid w:val="003F59C7"/>
    <w:rsid w:val="00403200"/>
    <w:rsid w:val="004263B7"/>
    <w:rsid w:val="00437860"/>
    <w:rsid w:val="0046692D"/>
    <w:rsid w:val="004705A7"/>
    <w:rsid w:val="0048032D"/>
    <w:rsid w:val="00483E7F"/>
    <w:rsid w:val="004865D9"/>
    <w:rsid w:val="004A0AD2"/>
    <w:rsid w:val="004A2B51"/>
    <w:rsid w:val="004E7D47"/>
    <w:rsid w:val="004F03BC"/>
    <w:rsid w:val="004F68EE"/>
    <w:rsid w:val="00500E87"/>
    <w:rsid w:val="00507E2D"/>
    <w:rsid w:val="005202AF"/>
    <w:rsid w:val="005302B0"/>
    <w:rsid w:val="005310B6"/>
    <w:rsid w:val="00532CFE"/>
    <w:rsid w:val="00533329"/>
    <w:rsid w:val="00536C26"/>
    <w:rsid w:val="00541175"/>
    <w:rsid w:val="00541D4E"/>
    <w:rsid w:val="005422A7"/>
    <w:rsid w:val="00542E67"/>
    <w:rsid w:val="00551BEF"/>
    <w:rsid w:val="00563219"/>
    <w:rsid w:val="0057699A"/>
    <w:rsid w:val="005C3C92"/>
    <w:rsid w:val="005D6295"/>
    <w:rsid w:val="005E5C91"/>
    <w:rsid w:val="0061494F"/>
    <w:rsid w:val="00614EB5"/>
    <w:rsid w:val="0061713E"/>
    <w:rsid w:val="00620F2E"/>
    <w:rsid w:val="00624B25"/>
    <w:rsid w:val="006363BF"/>
    <w:rsid w:val="00651609"/>
    <w:rsid w:val="00663E88"/>
    <w:rsid w:val="006744D7"/>
    <w:rsid w:val="006D299A"/>
    <w:rsid w:val="006F54D3"/>
    <w:rsid w:val="0070331A"/>
    <w:rsid w:val="007106D7"/>
    <w:rsid w:val="00715931"/>
    <w:rsid w:val="0072673B"/>
    <w:rsid w:val="00732507"/>
    <w:rsid w:val="00736818"/>
    <w:rsid w:val="00746801"/>
    <w:rsid w:val="00757A8D"/>
    <w:rsid w:val="00762AFE"/>
    <w:rsid w:val="00765F88"/>
    <w:rsid w:val="00787F50"/>
    <w:rsid w:val="007A0107"/>
    <w:rsid w:val="007B486A"/>
    <w:rsid w:val="007C1CE3"/>
    <w:rsid w:val="007C56B4"/>
    <w:rsid w:val="007D2036"/>
    <w:rsid w:val="007D4EF8"/>
    <w:rsid w:val="007F6675"/>
    <w:rsid w:val="008548D5"/>
    <w:rsid w:val="00885D9E"/>
    <w:rsid w:val="008922F8"/>
    <w:rsid w:val="008A72F6"/>
    <w:rsid w:val="008B5E57"/>
    <w:rsid w:val="008E05C6"/>
    <w:rsid w:val="008F7DFD"/>
    <w:rsid w:val="0091598B"/>
    <w:rsid w:val="00916452"/>
    <w:rsid w:val="00931544"/>
    <w:rsid w:val="009410E3"/>
    <w:rsid w:val="00950EE6"/>
    <w:rsid w:val="0096197D"/>
    <w:rsid w:val="00997E1B"/>
    <w:rsid w:val="009C31A7"/>
    <w:rsid w:val="009E6894"/>
    <w:rsid w:val="009F053E"/>
    <w:rsid w:val="00A01020"/>
    <w:rsid w:val="00A0521C"/>
    <w:rsid w:val="00A0651D"/>
    <w:rsid w:val="00A17B0F"/>
    <w:rsid w:val="00A42C50"/>
    <w:rsid w:val="00A47BDF"/>
    <w:rsid w:val="00A72171"/>
    <w:rsid w:val="00A72E19"/>
    <w:rsid w:val="00A81184"/>
    <w:rsid w:val="00A828B9"/>
    <w:rsid w:val="00A912CD"/>
    <w:rsid w:val="00AA6796"/>
    <w:rsid w:val="00AC7BA1"/>
    <w:rsid w:val="00AF5298"/>
    <w:rsid w:val="00B16779"/>
    <w:rsid w:val="00B23255"/>
    <w:rsid w:val="00B26078"/>
    <w:rsid w:val="00B445CF"/>
    <w:rsid w:val="00B70626"/>
    <w:rsid w:val="00B81E48"/>
    <w:rsid w:val="00BA0227"/>
    <w:rsid w:val="00BA03EC"/>
    <w:rsid w:val="00BA1471"/>
    <w:rsid w:val="00BB3A3B"/>
    <w:rsid w:val="00BE6DC8"/>
    <w:rsid w:val="00BF4DD4"/>
    <w:rsid w:val="00C0136A"/>
    <w:rsid w:val="00C0314A"/>
    <w:rsid w:val="00C210B8"/>
    <w:rsid w:val="00C22539"/>
    <w:rsid w:val="00C26A96"/>
    <w:rsid w:val="00C353E5"/>
    <w:rsid w:val="00C4303F"/>
    <w:rsid w:val="00C4565F"/>
    <w:rsid w:val="00C45C53"/>
    <w:rsid w:val="00C474CE"/>
    <w:rsid w:val="00C70DC1"/>
    <w:rsid w:val="00C83915"/>
    <w:rsid w:val="00CA1A3C"/>
    <w:rsid w:val="00CB343A"/>
    <w:rsid w:val="00CB6EB0"/>
    <w:rsid w:val="00CE3120"/>
    <w:rsid w:val="00D102F7"/>
    <w:rsid w:val="00D17B25"/>
    <w:rsid w:val="00D235CF"/>
    <w:rsid w:val="00D31E93"/>
    <w:rsid w:val="00D47327"/>
    <w:rsid w:val="00D47F3F"/>
    <w:rsid w:val="00D51218"/>
    <w:rsid w:val="00D56F38"/>
    <w:rsid w:val="00D607C8"/>
    <w:rsid w:val="00D83B1E"/>
    <w:rsid w:val="00DA1925"/>
    <w:rsid w:val="00DA203D"/>
    <w:rsid w:val="00DA5377"/>
    <w:rsid w:val="00DA7DD4"/>
    <w:rsid w:val="00DB28DE"/>
    <w:rsid w:val="00DC2053"/>
    <w:rsid w:val="00DC2629"/>
    <w:rsid w:val="00DC32D8"/>
    <w:rsid w:val="00DC45D9"/>
    <w:rsid w:val="00DD116F"/>
    <w:rsid w:val="00DE2586"/>
    <w:rsid w:val="00DF03A5"/>
    <w:rsid w:val="00DF0CBE"/>
    <w:rsid w:val="00DF253B"/>
    <w:rsid w:val="00DF4D05"/>
    <w:rsid w:val="00E160AB"/>
    <w:rsid w:val="00E16457"/>
    <w:rsid w:val="00E21780"/>
    <w:rsid w:val="00E2397E"/>
    <w:rsid w:val="00E51757"/>
    <w:rsid w:val="00E64002"/>
    <w:rsid w:val="00E64B49"/>
    <w:rsid w:val="00E67874"/>
    <w:rsid w:val="00E721EC"/>
    <w:rsid w:val="00E913BB"/>
    <w:rsid w:val="00E947C3"/>
    <w:rsid w:val="00EA625B"/>
    <w:rsid w:val="00EA7DB4"/>
    <w:rsid w:val="00EB2C89"/>
    <w:rsid w:val="00EC011F"/>
    <w:rsid w:val="00EC6B02"/>
    <w:rsid w:val="00ED06FD"/>
    <w:rsid w:val="00ED3E2F"/>
    <w:rsid w:val="00EF3409"/>
    <w:rsid w:val="00F16A9E"/>
    <w:rsid w:val="00F26B77"/>
    <w:rsid w:val="00F37843"/>
    <w:rsid w:val="00F675BC"/>
    <w:rsid w:val="00F74825"/>
    <w:rsid w:val="00FA785E"/>
    <w:rsid w:val="00FC1A63"/>
    <w:rsid w:val="04EDD2E5"/>
    <w:rsid w:val="0777AF18"/>
    <w:rsid w:val="08799AAC"/>
    <w:rsid w:val="08F954DB"/>
    <w:rsid w:val="0A9BD9D7"/>
    <w:rsid w:val="0F19BCCA"/>
    <w:rsid w:val="0F334E3A"/>
    <w:rsid w:val="0F96737F"/>
    <w:rsid w:val="10A3EDE9"/>
    <w:rsid w:val="125429DC"/>
    <w:rsid w:val="13112599"/>
    <w:rsid w:val="13591BA8"/>
    <w:rsid w:val="13AAF4AA"/>
    <w:rsid w:val="17904D31"/>
    <w:rsid w:val="182D1E86"/>
    <w:rsid w:val="185EB275"/>
    <w:rsid w:val="18B1FBFF"/>
    <w:rsid w:val="1EC2C6C1"/>
    <w:rsid w:val="1FB3B818"/>
    <w:rsid w:val="201BC6CC"/>
    <w:rsid w:val="208A72CA"/>
    <w:rsid w:val="216EFEB8"/>
    <w:rsid w:val="21EFCB9E"/>
    <w:rsid w:val="22153A64"/>
    <w:rsid w:val="22F216A0"/>
    <w:rsid w:val="239EFC1C"/>
    <w:rsid w:val="23A6696C"/>
    <w:rsid w:val="2475EAE4"/>
    <w:rsid w:val="257F640A"/>
    <w:rsid w:val="25A8F4E1"/>
    <w:rsid w:val="279F54B7"/>
    <w:rsid w:val="296EEEA4"/>
    <w:rsid w:val="29D14D9E"/>
    <w:rsid w:val="2CE930EE"/>
    <w:rsid w:val="301C0EFB"/>
    <w:rsid w:val="32A04B2E"/>
    <w:rsid w:val="34D1F03C"/>
    <w:rsid w:val="36B80F96"/>
    <w:rsid w:val="3819CB5D"/>
    <w:rsid w:val="3914506D"/>
    <w:rsid w:val="3A35326B"/>
    <w:rsid w:val="3B8C70CC"/>
    <w:rsid w:val="3CAB51D7"/>
    <w:rsid w:val="3D766965"/>
    <w:rsid w:val="3F0777F8"/>
    <w:rsid w:val="4034EE32"/>
    <w:rsid w:val="411CE6B2"/>
    <w:rsid w:val="4428F741"/>
    <w:rsid w:val="4C1B3647"/>
    <w:rsid w:val="4C7E05B6"/>
    <w:rsid w:val="4D49A599"/>
    <w:rsid w:val="4E2D5C54"/>
    <w:rsid w:val="4E567E0A"/>
    <w:rsid w:val="4FDE37CD"/>
    <w:rsid w:val="50AB8AC8"/>
    <w:rsid w:val="50EF8833"/>
    <w:rsid w:val="5192272B"/>
    <w:rsid w:val="52826A95"/>
    <w:rsid w:val="53FD120F"/>
    <w:rsid w:val="5539F0EE"/>
    <w:rsid w:val="590F1BBB"/>
    <w:rsid w:val="599B2255"/>
    <w:rsid w:val="5A864571"/>
    <w:rsid w:val="5AB93363"/>
    <w:rsid w:val="5BA11D8E"/>
    <w:rsid w:val="5C8BCA2E"/>
    <w:rsid w:val="5E1DA3B7"/>
    <w:rsid w:val="5E8FDB86"/>
    <w:rsid w:val="608DECBE"/>
    <w:rsid w:val="61A019DE"/>
    <w:rsid w:val="62986C06"/>
    <w:rsid w:val="63EBA34D"/>
    <w:rsid w:val="64E53EE7"/>
    <w:rsid w:val="65220FBE"/>
    <w:rsid w:val="6577D7D0"/>
    <w:rsid w:val="65BA9C52"/>
    <w:rsid w:val="66EC81FB"/>
    <w:rsid w:val="684A87A4"/>
    <w:rsid w:val="68C87ABE"/>
    <w:rsid w:val="6921E47F"/>
    <w:rsid w:val="6AB0C10B"/>
    <w:rsid w:val="6C169FA2"/>
    <w:rsid w:val="6E008B62"/>
    <w:rsid w:val="6E1B756F"/>
    <w:rsid w:val="6E243238"/>
    <w:rsid w:val="6F99E972"/>
    <w:rsid w:val="708DA8C2"/>
    <w:rsid w:val="72B74566"/>
    <w:rsid w:val="7353B283"/>
    <w:rsid w:val="74BD6B1F"/>
    <w:rsid w:val="74D297F4"/>
    <w:rsid w:val="77BC28A0"/>
    <w:rsid w:val="780301C6"/>
    <w:rsid w:val="7A2336B5"/>
    <w:rsid w:val="7B8BCF01"/>
    <w:rsid w:val="7BB9F6D6"/>
    <w:rsid w:val="7C7AA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E713"/>
  <w15:chartTrackingRefBased/>
  <w15:docId w15:val="{90B643A8-0E53-4057-A7BC-7882F605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5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5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5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58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89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41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keandgino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dkhleif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stylesunlimited.com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4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Links>
    <vt:vector size="18" baseType="variant">
      <vt:variant>
        <vt:i4>1835084</vt:i4>
      </vt:variant>
      <vt:variant>
        <vt:i4>6</vt:i4>
      </vt:variant>
      <vt:variant>
        <vt:i4>0</vt:i4>
      </vt:variant>
      <vt:variant>
        <vt:i4>5</vt:i4>
      </vt:variant>
      <vt:variant>
        <vt:lpwstr>https://jakeandgino.com/</vt:lpwstr>
      </vt:variant>
      <vt:variant>
        <vt:lpwstr/>
      </vt:variant>
      <vt:variant>
        <vt:i4>8257587</vt:i4>
      </vt:variant>
      <vt:variant>
        <vt:i4>3</vt:i4>
      </vt:variant>
      <vt:variant>
        <vt:i4>0</vt:i4>
      </vt:variant>
      <vt:variant>
        <vt:i4>5</vt:i4>
      </vt:variant>
      <vt:variant>
        <vt:lpwstr>https://rodkhleif.com/</vt:lpwstr>
      </vt:variant>
      <vt:variant>
        <vt:lpwstr/>
      </vt:variant>
      <vt:variant>
        <vt:i4>1245263</vt:i4>
      </vt:variant>
      <vt:variant>
        <vt:i4>0</vt:i4>
      </vt:variant>
      <vt:variant>
        <vt:i4>0</vt:i4>
      </vt:variant>
      <vt:variant>
        <vt:i4>5</vt:i4>
      </vt:variant>
      <vt:variant>
        <vt:lpwstr>https://lifestylesunlimited.com/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&amp; Mary Amoedo</dc:creator>
  <cp:keywords/>
  <dc:description/>
  <cp:lastModifiedBy>Richard &amp; Mary Amoedo</cp:lastModifiedBy>
  <cp:revision>136</cp:revision>
  <dcterms:created xsi:type="dcterms:W3CDTF">2025-03-27T23:11:00Z</dcterms:created>
  <dcterms:modified xsi:type="dcterms:W3CDTF">2025-03-29T13:56:00Z</dcterms:modified>
</cp:coreProperties>
</file>