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0B3FC" w14:textId="229CA889" w:rsidR="007F750F" w:rsidRDefault="007F750F" w:rsidP="007F750F">
      <w:r>
        <w:t xml:space="preserve">In the </w:t>
      </w:r>
      <w:r>
        <w:t>Contact us section</w:t>
      </w:r>
    </w:p>
    <w:p w14:paraId="7925B0AC" w14:textId="77777777" w:rsidR="007F750F" w:rsidRDefault="007F750F" w:rsidP="007F750F">
      <w:r>
        <w:t xml:space="preserve">Add    </w:t>
      </w:r>
      <w:proofErr w:type="gramStart"/>
      <w:r>
        <w:t xml:space="preserve">   “</w:t>
      </w:r>
      <w:proofErr w:type="gramEnd"/>
      <w:r>
        <w:t>Call or Text”     on the line with phone number 920-441-4987</w:t>
      </w:r>
    </w:p>
    <w:p w14:paraId="4FF1A5C7" w14:textId="77777777" w:rsidR="007F750F" w:rsidRDefault="007F750F" w:rsidP="00E869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43821894" w14:textId="77777777" w:rsidR="005F043C" w:rsidRPr="005F043C" w:rsidRDefault="005F043C" w:rsidP="005F04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Drop-Off, Pickup &amp; Delivery Services</w:t>
      </w:r>
    </w:p>
    <w:p w14:paraId="70F5AFCB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No time to visit us? We make it easy with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pickup, delivery, and drop-off options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throughout Wisconsin and surrounding states!</w:t>
      </w:r>
    </w:p>
    <w:p w14:paraId="1C65EA45" w14:textId="77777777" w:rsidR="005F043C" w:rsidRPr="005F043C" w:rsidRDefault="005F043C" w:rsidP="005F04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How It Works:</w:t>
      </w:r>
    </w:p>
    <w:p w14:paraId="0CD925B9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📸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Send us pictures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your signs along with your location, and we'll provide a quote for pickup.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🔍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After inspection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we’ll offer repair costs, trade value, or an outright purchase offer—no obligation.</w:t>
      </w:r>
    </w:p>
    <w:p w14:paraId="0188D6B8" w14:textId="77777777" w:rsidR="005F043C" w:rsidRPr="005F043C" w:rsidRDefault="005F043C" w:rsidP="005F04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Scheduled Pickup &amp; Delivery Routes (Every 4-6 Weeks)</w:t>
      </w:r>
    </w:p>
    <w:p w14:paraId="79A20045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🚚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 run consistent routes between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Chicago, Green Bay, and Minneapolis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with plans to expand based on demand.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💰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Pickup fees start as low as $50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when we’re already in your area. To keep costs low, signs may move through multiple locations before reaching our </w:t>
      </w:r>
      <w:proofErr w:type="gramStart"/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shop—</w:t>
      </w:r>
      <w:proofErr w:type="gramEnd"/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your patience is appreciated.</w:t>
      </w:r>
    </w:p>
    <w:p w14:paraId="56F15672" w14:textId="77777777" w:rsidR="005F043C" w:rsidRPr="005F043C" w:rsidRDefault="005F043C" w:rsidP="005F04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Drop-Off Locations</w:t>
      </w:r>
    </w:p>
    <w:p w14:paraId="038E30B4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Greenleaf, WI – 7346 St. Pats Church Rd, Greenleaf, WI 54126</w:t>
      </w:r>
    </w:p>
    <w:p w14:paraId="00EF2257" w14:textId="77777777" w:rsidR="005F043C" w:rsidRPr="005F043C" w:rsidRDefault="005F043C" w:rsidP="005F04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Secure 24-hour drop-off available (prearranged access code required).</w:t>
      </w:r>
    </w:p>
    <w:p w14:paraId="710518E0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Suring, WI – 725 E Main St, Suring, WI 54174</w:t>
      </w:r>
    </w:p>
    <w:p w14:paraId="6B984F32" w14:textId="77777777" w:rsidR="005F043C" w:rsidRPr="005F043C" w:rsidRDefault="005F043C" w:rsidP="005F043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Prearranged drop-off required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(7 days a week, 10 AM – 5 PM).</w:t>
      </w:r>
    </w:p>
    <w:p w14:paraId="4D232647" w14:textId="77777777" w:rsidR="005F043C" w:rsidRPr="005F043C" w:rsidRDefault="005F043C" w:rsidP="005F04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F043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Get on Our Pickup List!</w:t>
      </w:r>
    </w:p>
    <w:p w14:paraId="58804809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📩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Send us your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name, address, phone number, pictures of your signs, and an estimated count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and we’ll coordinate a pickup.</w:t>
      </w:r>
    </w:p>
    <w:p w14:paraId="4C585DBB" w14:textId="77777777" w:rsidR="005F043C" w:rsidRPr="005F043C" w:rsidRDefault="005F043C" w:rsidP="005F0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Let us bring </w:t>
      </w:r>
      <w:r w:rsidRPr="005F04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 Revival</w:t>
      </w:r>
      <w:r w:rsidRPr="005F043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you!</w:t>
      </w:r>
    </w:p>
    <w:p w14:paraId="3F31F9B7" w14:textId="77777777" w:rsidR="005F043C" w:rsidRPr="00E8690B" w:rsidRDefault="005F043C" w:rsidP="00E869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A2B6C26" w14:textId="77777777" w:rsidR="00E8690B" w:rsidRDefault="00E8690B"/>
    <w:p w14:paraId="654324D1" w14:textId="77777777" w:rsidR="00E8690B" w:rsidRDefault="00E8690B"/>
    <w:p w14:paraId="1B1022B9" w14:textId="77777777" w:rsidR="007F750F" w:rsidRPr="007F750F" w:rsidRDefault="00E8690B" w:rsidP="007F750F">
      <w:pPr>
        <w:pStyle w:val="Heading3"/>
        <w:rPr>
          <w:rFonts w:ascii="Times New Roman" w:eastAsia="Times New Roman" w:hAnsi="Times New Roman" w:cs="Times New Roman"/>
          <w:b/>
          <w:bCs/>
          <w:color w:val="auto"/>
          <w:kern w:val="0"/>
          <w:sz w:val="27"/>
          <w:szCs w:val="27"/>
          <w14:ligatures w14:val="none"/>
        </w:rPr>
      </w:pPr>
      <w:r>
        <w:lastRenderedPageBreak/>
        <w:t xml:space="preserve">     </w:t>
      </w:r>
      <w:r w:rsidR="007F750F" w:rsidRPr="007F750F">
        <w:rPr>
          <w:rFonts w:ascii="Times New Roman" w:eastAsia="Times New Roman" w:hAnsi="Times New Roman" w:cs="Times New Roman"/>
          <w:b/>
          <w:bCs/>
          <w:color w:val="auto"/>
          <w:kern w:val="0"/>
          <w:sz w:val="27"/>
          <w:szCs w:val="27"/>
          <w14:ligatures w14:val="none"/>
        </w:rPr>
        <w:t>Authentic Neon vs. Knockoffs – Know the Difference!</w:t>
      </w:r>
    </w:p>
    <w:p w14:paraId="5510D179" w14:textId="77777777" w:rsidR="007F750F" w:rsidRPr="007F750F" w:rsidRDefault="007F750F" w:rsidP="007F75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Not all neon signs are created equal! If you’re comparing our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authentic neon signs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the cheap knockoffs found on Amazon or eBay, you’ll be disappointed. There are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huge differences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quality, craftsmanship, and durability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Our </w:t>
      </w:r>
      <w:proofErr w:type="spellStart"/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Modelo</w:t>
      </w:r>
      <w:proofErr w:type="spellEnd"/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neon sign comparison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highlights these key differences:</w:t>
      </w:r>
    </w:p>
    <w:p w14:paraId="0140E6A1" w14:textId="77777777" w:rsidR="007F750F" w:rsidRPr="007F750F" w:rsidRDefault="007F750F" w:rsidP="007F75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F750F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Power Sources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Authentic neon signs use high-quality, reliable transformers, while knockoffs often use weak, failure-prone adapters.</w:t>
      </w:r>
    </w:p>
    <w:p w14:paraId="31DC4F88" w14:textId="77777777" w:rsidR="007F750F" w:rsidRPr="007F750F" w:rsidRDefault="007F750F" w:rsidP="007F75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F750F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Frame Construction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Genuine neon signs are built with sturdy metal frames designed for long-term use, unlike the flimsy plastic or weak wire frames of cheaper versions.</w:t>
      </w:r>
    </w:p>
    <w:p w14:paraId="6BE3F237" w14:textId="77777777" w:rsidR="007F750F" w:rsidRPr="007F750F" w:rsidRDefault="007F750F" w:rsidP="007F75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F750F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Tubes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True neon signs use handcrafted glass tubing designed for optimal brightness and efficiency.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Knockoff signs use thinner glass that struggles to hold power properly, forcing cheap transformers to work </w:t>
      </w:r>
      <w:proofErr w:type="gramStart"/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harder—leading</w:t>
      </w:r>
      <w:proofErr w:type="gramEnd"/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to frequent failures.</w:t>
      </w:r>
    </w:p>
    <w:p w14:paraId="22D01D35" w14:textId="77777777" w:rsidR="007F750F" w:rsidRPr="007F750F" w:rsidRDefault="007F750F" w:rsidP="007F75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Don’t settle for low-quality imitations.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 specialize in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real neon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—built to last, visually stunning, and true to the craftsmanship of classic neon art. </w:t>
      </w:r>
      <w:r w:rsidRPr="007F7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Check out our side-by-side comparison photo</w:t>
      </w:r>
      <w:r w:rsidRPr="007F750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see the difference for yourself!</w:t>
      </w:r>
    </w:p>
    <w:p w14:paraId="16A86FEC" w14:textId="0451938A" w:rsidR="005A1FD8" w:rsidRDefault="008D467C" w:rsidP="005A1FD8">
      <w:pPr>
        <w:pStyle w:val="NormalWeb"/>
      </w:pPr>
      <w:r>
        <w:rPr>
          <w:noProof/>
        </w:rPr>
        <w:drawing>
          <wp:inline distT="0" distB="0" distL="0" distR="0" wp14:anchorId="3DB07C9E" wp14:editId="1ED1E583">
            <wp:extent cx="5391150" cy="2853316"/>
            <wp:effectExtent l="0" t="0" r="0" b="4445"/>
            <wp:docPr id="1188381603" name="Picture 1" descr="A neon signs on a coun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381603" name="Picture 1" descr="A neon signs on a coun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028" cy="286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A4B31" w14:textId="716C3854" w:rsidR="00E8690B" w:rsidRDefault="008D467C">
      <w:r>
        <w:rPr>
          <w:rFonts w:eastAsia="Times New Roman"/>
          <w:noProof/>
        </w:rPr>
        <w:lastRenderedPageBreak/>
        <w:drawing>
          <wp:inline distT="0" distB="0" distL="0" distR="0" wp14:anchorId="129EF78C" wp14:editId="2AF61625">
            <wp:extent cx="6391275" cy="2839975"/>
            <wp:effectExtent l="0" t="0" r="0" b="0"/>
            <wp:docPr id="1725560954" name="Picture 2" descr="A neon signs on a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560954" name="Picture 2" descr="A neon signs on a w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413" cy="2842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690B" w:rsidSect="007F75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F6EE6"/>
    <w:multiLevelType w:val="multilevel"/>
    <w:tmpl w:val="8C66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E33F40"/>
    <w:multiLevelType w:val="multilevel"/>
    <w:tmpl w:val="91A29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9614162">
    <w:abstractNumId w:val="1"/>
  </w:num>
  <w:num w:numId="2" w16cid:durableId="1600985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90B"/>
    <w:rsid w:val="001F3F05"/>
    <w:rsid w:val="005A1FD8"/>
    <w:rsid w:val="005F043C"/>
    <w:rsid w:val="006418CB"/>
    <w:rsid w:val="00722026"/>
    <w:rsid w:val="007F750F"/>
    <w:rsid w:val="008D467C"/>
    <w:rsid w:val="00E8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C2386"/>
  <w15:chartTrackingRefBased/>
  <w15:docId w15:val="{67D0132B-453E-45E2-9274-2FDC02DAC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69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9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9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9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9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9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9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9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9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9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9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9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9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9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9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9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9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9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9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69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9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69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9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69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9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69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9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9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90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A1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1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53ae6e7a-1b74-4972-8a88-2b695a1aca3e@namprd15.prod.outlook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4f4d2c13-acf8-4d5b-8387-6047e3076202@namprd15.prod.outlook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Juedes</dc:creator>
  <cp:keywords/>
  <dc:description/>
  <cp:lastModifiedBy>Jesse Juedes</cp:lastModifiedBy>
  <cp:revision>1</cp:revision>
  <dcterms:created xsi:type="dcterms:W3CDTF">2025-03-17T11:50:00Z</dcterms:created>
  <dcterms:modified xsi:type="dcterms:W3CDTF">2025-03-17T12:38:00Z</dcterms:modified>
</cp:coreProperties>
</file>