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footer5.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Override PartName="/word/endnotes.xml" ContentType="application/vnd.openxmlformats-officedocument.wordprocessingml.end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r>
        <w:t xml:space="preserve"> </w:t>
        <mc:AlternateContent>
          <mc:Choice Requires="wpg">
            <w:drawing>
              <wp:anchor xmlns:wp="http://schemas.openxmlformats.org/drawingml/2006/wordprocessingDrawing" xmlns:wp14="http://schemas.microsoft.com/office/word/2010/wordprocessingDrawing" distT="0" distB="0" distL="115200" distR="115200" simplePos="0" relativeHeight="1185792" behindDoc="1" locked="0" layoutInCell="1" allowOverlap="1">
                <wp:simplePos x="0" y="0"/>
                <wp:positionH relativeFrom="column">
                  <wp:posOffset>-5106094</wp:posOffset>
                </wp:positionH>
                <wp:positionV relativeFrom="paragraph">
                  <wp:posOffset>-3345182</wp:posOffset>
                </wp:positionV>
                <wp:extent cx="18426562" cy="14607376"/>
                <wp:effectExtent l="0" t="0" r="0" b="0"/>
                <wp:wrapNone/>
                <wp:docPr id="3"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hidden="0"/>
                        <pic:cNvPicPr>
                          <a:picLocks noChangeAspect="1"/>
                        </pic:cNvPicPr>
                        <pic:nvPr/>
                      </pic:nvPicPr>
                      <pic:blipFill>
                        <a:blip r:embed="rId16"/>
                        <a:stretch/>
                      </pic:blipFill>
                      <pic:spPr bwMode="auto">
                        <a:xfrm flipH="0" flipV="0">
                          <a:off x="0" y="0"/>
                          <a:ext cx="18426561" cy="14607376"/>
                        </a:xfrm>
                        <a:prstGeom prst="rect">
                          <a:avLst/>
                        </a:prstGeom>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 o:spid="_x0000_s6" type="#_x0000_t75" style="position:absolute;z-index:-1185792;o:allowoverlap:true;o:allowincell:true;mso-position-horizontal-relative:text;margin-left:-402.05pt;mso-position-horizontal:absolute;mso-position-vertical-relative:text;margin-top:-263.40pt;mso-position-vertical:absolute;width:1450.91pt;height:1150.19pt;mso-wrap-distance-left:9.07pt;mso-wrap-distance-top:0.00pt;mso-wrap-distance-right:9.07pt;mso-wrap-distance-bottom:0.00pt;" stroked="false">
                <v:path textboxrect="0,0,0,0"/>
                <v:imagedata r:id="rId16" o:title=""/>
              </v:shape>
            </w:pict>
          </mc:Fallback>
        </mc:AlternateContent>
      </w:r>
      <w:bookmarkStart w:id="0" w:name="_GoBack"/>
      <w:r/>
      <w:bookmarkEnd w:id="0"/>
      <w:r/>
      <w:r/>
    </w:p>
    <w:p>
      <w:r/>
      <w:r/>
    </w:p>
    <w:p>
      <w:r/>
      <w:r/>
    </w:p>
    <w:p>
      <w:r/>
      <w:r/>
    </w:p>
    <w:p>
      <w:r/>
      <w:r/>
    </w:p>
    <w:p>
      <w:r/>
      <w:r/>
    </w:p>
    <w:p>
      <w:r/>
      <w:r/>
    </w:p>
    <w:p>
      <w:r/>
      <w:r/>
    </w:p>
    <w:p>
      <w:r/>
      <w:r/>
    </w:p>
    <w:p>
      <w:r/>
      <w:r/>
    </w:p>
    <w:p>
      <w:r/>
      <w:r/>
    </w:p>
    <w:p>
      <w:r/>
      <w:r/>
    </w:p>
    <w:p>
      <w:r/>
      <w:r/>
    </w:p>
    <w:p>
      <w:r/>
      <w:r/>
    </w:p>
    <w:p>
      <w:r/>
      <w:r/>
    </w:p>
    <w:p>
      <w:r/>
      <w:r/>
    </w:p>
    <w:p>
      <w:r/>
      <w:r/>
    </w:p>
    <w:p>
      <w:r/>
      <w:r/>
    </w:p>
    <w:p>
      <w:r/>
      <w:r/>
    </w:p>
    <w:p>
      <w:r/>
      <w:r/>
    </w:p>
    <w:p>
      <w:r/>
      <w:r/>
    </w:p>
    <w:p>
      <w:r/>
      <w:r/>
    </w:p>
    <w:p>
      <w:r>
        <mc:AlternateContent>
          <mc:Choice Requires="wpg">
            <w:drawing>
              <wp:anchor xmlns:wp="http://schemas.openxmlformats.org/drawingml/2006/wordprocessingDrawing" xmlns:wp14="http://schemas.microsoft.com/office/word/2010/wordprocessingDrawing" distT="0" distB="0" distL="115200" distR="115200" simplePos="0" relativeHeight="1340416" behindDoc="0" locked="0" layoutInCell="1" allowOverlap="1">
                <wp:simplePos x="0" y="0"/>
                <wp:positionH relativeFrom="column">
                  <wp:posOffset>-1737</wp:posOffset>
                </wp:positionH>
                <wp:positionV relativeFrom="paragraph">
                  <wp:posOffset>80798</wp:posOffset>
                </wp:positionV>
                <wp:extent cx="2767167" cy="2266727"/>
                <wp:effectExtent l="3175" t="3175" r="3175" b="3175"/>
                <wp:wrapTight wrapText="bothSides">
                  <wp:wrapPolygon edited="1">
                    <wp:start x="0" y="0"/>
                    <wp:lineTo x="21600" y="0"/>
                    <wp:lineTo x="21600" y="21600"/>
                    <wp:lineTo x="0" y="21600"/>
                  </wp:wrapPolygon>
                </wp:wrapTight>
                <wp:docPr id="4" name=""/>
                <wp:cNvGraphicFramePr/>
                <a:graphic xmlns:a="http://schemas.openxmlformats.org/drawingml/2006/main">
                  <a:graphicData uri="http://schemas.microsoft.com/office/word/2010/wordprocessingShape">
                    <wps:wsp>
                      <wps:cNvPr id="0" name=""/>
                      <wps:cNvSpPr/>
                      <wps:spPr bwMode="auto">
                        <a:xfrm flipH="0" flipV="0">
                          <a:off x="0" y="0"/>
                          <a:ext cx="2767167" cy="2266726"/>
                        </a:xfrm>
                        <a:prstGeom prst="rect">
                          <a:avLst/>
                        </a:prstGeom>
                        <a:solidFill>
                          <a:schemeClr val="lt1">
                            <a:alpha val="62999"/>
                          </a:schemeClr>
                        </a:solidFill>
                        <a:ln w="6350">
                          <a:noFill/>
                          <a:round/>
                        </a:ln>
                      </wps:spPr>
                      <wps:style>
                        <a:lnRef idx="0">
                          <a:schemeClr val="accent1">
                            <a:shade val="50000"/>
                          </a:schemeClr>
                        </a:lnRef>
                        <a:fillRef idx="0">
                          <a:schemeClr val="accent1"/>
                        </a:fillRef>
                        <a:effectRef idx="0">
                          <a:schemeClr val="accent1"/>
                        </a:effectRef>
                        <a:fontRef idx="minor">
                          <a:schemeClr val="dk1"/>
                        </a:fontRef>
                      </wps:style>
                      <wps:txbx>
                        <w:txbxContent>
                          <w:p>
                            <w:pPr>
                              <w:rPr>
                                <w:rFonts w:ascii="Arial" w:hAnsi="Arial" w:eastAsia="Arial" w:cs="Arial"/>
                              </w:rPr>
                            </w:pPr>
                            <w:r>
                              <w:rPr>
                                <w:rFonts w:ascii="Arial" w:hAnsi="Arial" w:eastAsia="Arial" w:cs="Arial"/>
                              </w:rPr>
                            </w:r>
                            <w:r>
                              <w:rPr>
                                <w:rFonts w:ascii="Arial" w:hAnsi="Arial" w:eastAsia="Arial" w:cs="Arial"/>
                              </w:rPr>
                            </w:r>
                            <w:r>
                              <w:rPr>
                                <w:rFonts w:ascii="Arial" w:hAnsi="Arial" w:eastAsia="Arial" w:cs="Arial"/>
                              </w:rPr>
                            </w:r>
                          </w:p>
                          <w:p>
                            <w:pPr>
                              <w:spacing w:line="240" w:lineRule="auto"/>
                              <w:rPr>
                                <w:rFonts w:ascii="Arial" w:hAnsi="Arial" w:eastAsia="Arial" w:cs="Arial"/>
                                <w:b/>
                                <w:caps/>
                                <w:smallCaps w:val="0"/>
                                <w:color w:val="000000"/>
                              </w:rPr>
                            </w:pPr>
                            <w:r>
                              <w:rPr>
                                <w:rFonts w:ascii="Arial" w:hAnsi="Arial" w:eastAsia="Arial" w:cs="Arial"/>
                                <w:b/>
                              </w:rPr>
                            </w:r>
                            <w:r>
                              <w:rPr>
                                <w:rFonts w:ascii="Arial" w:hAnsi="Arial" w:eastAsia="Arial" w:cs="Arial"/>
                                <w:b/>
                              </w:rPr>
                              <w:t xml:space="preserve">Ocean Grove Primary School</w:t>
                            </w:r>
                            <w:r>
                              <w:rPr>
                                <w:rFonts w:ascii="Arial" w:hAnsi="Arial" w:eastAsia="Arial" w:cs="Arial"/>
                                <w:b/>
                                <w:caps/>
                                <w:smallCaps w:val="0"/>
                                <w:color w:val="000000"/>
                              </w:rPr>
                            </w:r>
                            <w:r>
                              <w:rPr>
                                <w:rFonts w:ascii="Arial" w:hAnsi="Arial" w:eastAsia="Arial" w:cs="Arial"/>
                                <w:b/>
                                <w:caps/>
                                <w:smallCaps w:val="0"/>
                                <w:color w:val="000000"/>
                              </w:rPr>
                            </w:r>
                          </w:p>
                          <w:p>
                            <w:pPr>
                              <w:spacing w:line="240" w:lineRule="auto"/>
                              <w:rPr>
                                <w:rFonts w:ascii="Arial" w:hAnsi="Arial" w:eastAsia="Arial" w:cs="Arial"/>
                                <w:color w:val="000000"/>
                              </w:rPr>
                            </w:pPr>
                            <w:r>
                              <w:rPr>
                                <w:rFonts w:ascii="Arial" w:hAnsi="Arial" w:eastAsia="Arial" w:cs="Arial"/>
                                <w:color w:val="000000" w:themeColor="text1"/>
                              </w:rPr>
                            </w:r>
                            <w:r>
                              <w:rPr>
                                <w:rFonts w:ascii="Arial" w:hAnsi="Arial" w:eastAsia="Arial" w:cs="Arial"/>
                                <w:color w:val="000000"/>
                              </w:rPr>
                            </w:r>
                            <w:r>
                              <w:rPr>
                                <w:rFonts w:ascii="Arial" w:hAnsi="Arial" w:eastAsia="Arial" w:cs="Arial"/>
                                <w:color w:val="000000"/>
                              </w:rPr>
                            </w:r>
                          </w:p>
                          <w:p>
                            <w:pPr>
                              <w:spacing w:line="240" w:lineRule="auto"/>
                              <w:rPr>
                                <w:rFonts w:ascii="Arial" w:hAnsi="Arial" w:eastAsia="Arial" w:cs="Arial"/>
                                <w:color w:val="000000"/>
                              </w:rPr>
                            </w:pPr>
                            <w:r>
                              <w:rPr>
                                <w:rFonts w:ascii="Arial" w:hAnsi="Arial" w:eastAsia="Arial" w:cs="Arial"/>
                                <w:color w:val="000000" w:themeColor="text1"/>
                              </w:rPr>
                              <w:t xml:space="preserve">Quote # </w:t>
                            </w:r>
                            <w:r>
                              <w:rPr>
                                <w:rFonts w:ascii="Arial" w:hAnsi="Arial" w:eastAsia="Arial" w:cs="Arial"/>
                                <w:b/>
                              </w:rPr>
                              <w:t xml:space="preserve">31055</w:t>
                            </w:r>
                            <w:r>
                              <w:rPr>
                                <w:rFonts w:ascii="Arial" w:hAnsi="Arial" w:eastAsia="Arial" w:cs="Arial"/>
                                <w:color w:val="000000"/>
                              </w:rPr>
                            </w:r>
                            <w:r>
                              <w:rPr>
                                <w:rFonts w:ascii="Arial" w:hAnsi="Arial" w:eastAsia="Arial" w:cs="Arial"/>
                                <w:color w:val="000000"/>
                              </w:rPr>
                            </w:r>
                          </w:p>
                          <w:p>
                            <w:pPr>
                              <w:spacing w:line="240" w:lineRule="auto"/>
                              <w:rPr>
                                <w:rFonts w:ascii="Arial" w:hAnsi="Arial" w:eastAsia="Arial" w:cs="Arial"/>
                                <w:color w:val="000000"/>
                              </w:rPr>
                            </w:pPr>
                            <w:r>
                              <w:rPr>
                                <w:rFonts w:ascii="Arial" w:hAnsi="Arial" w:eastAsia="Arial" w:cs="Arial"/>
                                <w:color w:val="000000" w:themeColor="text1"/>
                              </w:rPr>
                            </w:r>
                            <w:r>
                              <w:rPr>
                                <w:rFonts w:ascii="Arial" w:hAnsi="Arial" w:eastAsia="Arial" w:cs="Arial"/>
                                <w:color w:val="000000"/>
                              </w:rPr>
                            </w:r>
                            <w:r>
                              <w:rPr>
                                <w:rFonts w:ascii="Arial" w:hAnsi="Arial" w:eastAsia="Arial" w:cs="Arial"/>
                                <w:color w:val="000000"/>
                              </w:rPr>
                            </w:r>
                          </w:p>
                          <w:p>
                            <w:pPr>
                              <w:spacing w:line="240" w:lineRule="auto"/>
                              <w:rPr>
                                <w:rFonts w:ascii="Arial" w:hAnsi="Arial" w:eastAsia="Arial" w:cs="Arial"/>
                              </w:rPr>
                            </w:pPr>
                            <w:r>
                              <w:rPr>
                                <w:rFonts w:ascii="Arial" w:hAnsi="Arial" w:eastAsia="Arial" w:cs="Arial"/>
                                <w:b/>
                                <w:color w:val="000000" w:themeColor="text1"/>
                              </w:rPr>
                            </w:r>
                            <w:r>
                              <w:rPr>
                                <w:rFonts w:ascii="Arial" w:hAnsi="Arial" w:eastAsia="Arial" w:cs="Arial"/>
                                <w:b/>
                              </w:rPr>
                              <w:t xml:space="preserve">Designed For:</w:t>
                            </w:r>
                            <w:r>
                              <w:rPr>
                                <w:rFonts w:ascii="Arial" w:hAnsi="Arial" w:eastAsia="Arial" w:cs="Arial"/>
                              </w:rPr>
                            </w:r>
                            <w:r>
                              <w:rPr>
                                <w:rFonts w:ascii="Arial" w:hAnsi="Arial" w:eastAsia="Arial" w:cs="Arial"/>
                              </w:rPr>
                            </w:r>
                          </w:p>
                          <w:p>
                            <w:pPr>
                              <w:spacing w:line="240" w:lineRule="auto"/>
                              <w:rPr>
                                <w:rFonts w:ascii="Arial" w:hAnsi="Arial" w:eastAsia="Arial" w:cs="Arial"/>
                              </w:rPr>
                            </w:pPr>
                            <w:r>
                              <w:rPr>
                                <w:rFonts w:ascii="Arial" w:hAnsi="Arial" w:eastAsia="Arial" w:cs="Arial"/>
                              </w:rPr>
                            </w:r>
                            <w:r>
                              <w:rPr>
                                <w:rFonts w:ascii="Arial" w:hAnsi="Arial" w:eastAsia="Arial" w:cs="Arial"/>
                              </w:rPr>
                            </w:r>
                            <w:r>
                              <w:rPr>
                                <w:rFonts w:ascii="Arial" w:hAnsi="Arial" w:eastAsia="Arial" w:cs="Arial"/>
                              </w:rPr>
                            </w:r>
                          </w:p>
                          <w:p>
                            <w:pPr>
                              <w:spacing w:line="240" w:lineRule="auto"/>
                              <w:rPr>
                                <w:rFonts w:ascii="Arial" w:hAnsi="Arial" w:eastAsia="Arial" w:cs="Arial"/>
                              </w:rPr>
                            </w:pPr>
                            <w:r>
                              <w:rPr>
                                <w:rFonts w:ascii="Arial" w:hAnsi="Arial" w:eastAsia="Arial" w:cs="Arial"/>
                              </w:rPr>
                            </w:r>
                            <w:r>
                              <w:rPr>
                                <w:rFonts w:ascii="Arial" w:hAnsi="Arial" w:eastAsia="Arial" w:cs="Arial"/>
                              </w:rPr>
                              <w:t xml:space="preserve">Scott </w:t>
                            </w:r>
                            <w:r>
                              <w:rPr>
                                <w:rFonts w:ascii="Arial" w:hAnsi="Arial" w:eastAsia="Arial" w:cs="Arial"/>
                              </w:rPr>
                              <w:t xml:space="preserve">McCumber</w:t>
                            </w:r>
                            <w:r>
                              <w:rPr>
                                <w:rFonts w:ascii="Arial" w:hAnsi="Arial" w:eastAsia="Arial" w:cs="Arial"/>
                              </w:rPr>
                            </w:r>
                            <w:r>
                              <w:rPr>
                                <w:rFonts w:ascii="Arial" w:hAnsi="Arial" w:eastAsia="Arial" w:cs="Arial"/>
                              </w:rPr>
                            </w:r>
                          </w:p>
                          <w:p>
                            <w:pPr>
                              <w:spacing w:line="240" w:lineRule="auto"/>
                              <w:rPr>
                                <w:rFonts w:ascii="Arial" w:hAnsi="Arial" w:eastAsia="Arial" w:cs="Arial"/>
                              </w:rPr>
                            </w:pPr>
                            <w:r>
                              <w:rPr>
                                <w:rFonts w:ascii="Arial" w:hAnsi="Arial" w:eastAsia="Arial" w:cs="Arial"/>
                              </w:rPr>
                              <w:t xml:space="preserve">Ocean Grove Primary School </w:t>
                            </w:r>
                            <w:r>
                              <w:rPr>
                                <w:rFonts w:ascii="Arial" w:hAnsi="Arial" w:eastAsia="Arial" w:cs="Arial"/>
                              </w:rPr>
                            </w:r>
                            <w:r>
                              <w:rPr>
                                <w:rFonts w:ascii="Arial" w:hAnsi="Arial" w:eastAsia="Arial" w:cs="Arial"/>
                              </w:rPr>
                            </w:r>
                          </w:p>
                          <w:p>
                            <w:pPr>
                              <w:spacing w:line="240" w:lineRule="auto"/>
                              <w:rPr>
                                <w:rFonts w:ascii="Arial" w:hAnsi="Arial" w:eastAsia="Arial" w:cs="Arial"/>
                              </w:rPr>
                            </w:pPr>
                            <w:r>
                              <w:rPr>
                                <w:rFonts w:ascii="Arial" w:hAnsi="Arial" w:eastAsia="Arial" w:cs="Arial"/>
                              </w:rPr>
                            </w:r>
                            <w:r>
                              <w:rPr>
                                <w:rFonts w:ascii="Arial" w:hAnsi="Arial" w:eastAsia="Arial" w:cs="Arial"/>
                              </w:rPr>
                            </w:r>
                            <w:r>
                              <w:rPr>
                                <w:rFonts w:ascii="Arial" w:hAnsi="Arial" w:eastAsia="Arial" w:cs="Arial"/>
                              </w:rPr>
                            </w:r>
                          </w:p>
                          <w:p>
                            <w:pPr>
                              <w:spacing w:line="240" w:lineRule="auto"/>
                              <w:rPr>
                                <w:rFonts w:ascii="Arial" w:hAnsi="Arial" w:eastAsia="Arial" w:cs="Arial"/>
                                <w:b/>
                              </w:rPr>
                            </w:pPr>
                            <w:r>
                              <w:rPr>
                                <w:rFonts w:ascii="Arial" w:hAnsi="Arial" w:eastAsia="Arial" w:cs="Arial"/>
                                <w:b/>
                              </w:rPr>
                              <w:t xml:space="preserve">Issued:</w:t>
                            </w:r>
                            <w:r>
                              <w:rPr>
                                <w:rFonts w:ascii="Arial" w:hAnsi="Arial" w:eastAsia="Arial" w:cs="Arial"/>
                                <w:b/>
                              </w:rPr>
                            </w:r>
                            <w:r>
                              <w:rPr>
                                <w:rFonts w:ascii="Arial" w:hAnsi="Arial" w:eastAsia="Arial" w:cs="Arial"/>
                                <w:b/>
                              </w:rPr>
                            </w:r>
                          </w:p>
                          <w:p>
                            <w:pPr>
                              <w:spacing w:line="240" w:lineRule="auto"/>
                              <w:rPr>
                                <w:rFonts w:ascii="Arial" w:hAnsi="Arial" w:eastAsia="Arial" w:cs="Arial"/>
                              </w:rPr>
                            </w:pPr>
                            <w:r>
                              <w:rPr>
                                <w:rFonts w:ascii="Arial" w:hAnsi="Arial" w:eastAsia="Arial" w:cs="Arial"/>
                              </w:rPr>
                            </w:r>
                            <w:r>
                              <w:rPr>
                                <w:rFonts w:ascii="Arial" w:hAnsi="Arial" w:eastAsia="Arial" w:cs="Arial"/>
                              </w:rPr>
                            </w:r>
                            <w:r>
                              <w:rPr>
                                <w:rFonts w:ascii="Arial" w:hAnsi="Arial" w:eastAsia="Arial" w:cs="Arial"/>
                              </w:rPr>
                            </w:r>
                          </w:p>
                          <w:p>
                            <w:pPr>
                              <w:spacing w:line="240" w:lineRule="auto"/>
                              <w:rPr>
                                <w:rFonts w:ascii="Arial" w:hAnsi="Arial" w:eastAsia="Arial" w:cs="Arial"/>
                              </w:rPr>
                            </w:pPr>
                            <w:r>
                              <w:rPr>
                                <w:rFonts w:ascii="Arial" w:hAnsi="Arial" w:eastAsia="Arial" w:cs="Arial"/>
                              </w:rPr>
                              <w:t xml:space="preserve">10/09/2024</w:t>
                            </w:r>
                            <w:r>
                              <w:rPr>
                                <w:rFonts w:ascii="Arial" w:hAnsi="Arial" w:eastAsia="Arial" w:cs="Arial"/>
                              </w:rPr>
                            </w:r>
                            <w:r>
                              <w:rPr>
                                <w:rFonts w:ascii="Arial" w:hAnsi="Arial" w:eastAsia="Arial" w:cs="Arial"/>
                              </w:rPr>
                            </w:r>
                          </w:p>
                        </w:txbxContent>
                      </wps:txbx>
                      <wps:bodyPr vertOverflow="overflow" horzOverflow="clip" vert="horz" wrap="square" lIns="360000" tIns="45720" rIns="360000" bIns="45720" numCol="1" spcCol="0" rtlCol="0" fromWordArt="0" anchor="t" anchorCtr="0" forceAA="0" upright="0" compatLnSpc="0"/>
                    </wps:wsp>
                  </a:graphicData>
                </a:graphic>
              </wp:anchor>
            </w:drawing>
          </mc:Choice>
          <mc:Fallback>
            <w:pict>
              <v:shape id="shape 7" o:spid="_x0000_s7" o:spt="1" type="#_x0000_t1" style="position:absolute;z-index:1340416;o:allowoverlap:true;o:allowincell:true;mso-position-horizontal-relative:text;margin-left:-0.14pt;mso-position-horizontal:absolute;mso-position-vertical-relative:text;margin-top:6.36pt;mso-position-vertical:absolute;width:217.89pt;height:178.48pt;mso-wrap-distance-left:9.07pt;mso-wrap-distance-top:0.00pt;mso-wrap-distance-right:9.07pt;mso-wrap-distance-bottom:0.00pt;v-text-anchor:top;visibility:visible;" wrapcoords="0 0 100000 0 100000 100000 0 100000" fillcolor="#FFFFFF" stroked="f" strokeweight="0.50pt">
                <v:fill opacity="-41020f"/>
                <w10:wrap type="tight"/>
                <v:textbox inset="0,0,0,0">
                  <w:txbxContent>
                    <w:p>
                      <w:pPr>
                        <w:rPr>
                          <w:rFonts w:ascii="Arial" w:hAnsi="Arial" w:eastAsia="Arial" w:cs="Arial"/>
                        </w:rPr>
                      </w:pPr>
                      <w:r>
                        <w:rPr>
                          <w:rFonts w:ascii="Arial" w:hAnsi="Arial" w:eastAsia="Arial" w:cs="Arial"/>
                        </w:rPr>
                      </w:r>
                      <w:r>
                        <w:rPr>
                          <w:rFonts w:ascii="Arial" w:hAnsi="Arial" w:eastAsia="Arial" w:cs="Arial"/>
                        </w:rPr>
                      </w:r>
                      <w:r>
                        <w:rPr>
                          <w:rFonts w:ascii="Arial" w:hAnsi="Arial" w:eastAsia="Arial" w:cs="Arial"/>
                        </w:rPr>
                      </w:r>
                    </w:p>
                    <w:p>
                      <w:pPr>
                        <w:spacing w:line="240" w:lineRule="auto"/>
                        <w:rPr>
                          <w:rFonts w:ascii="Arial" w:hAnsi="Arial" w:eastAsia="Arial" w:cs="Arial"/>
                          <w:b/>
                          <w:caps/>
                          <w:smallCaps w:val="0"/>
                          <w:color w:val="000000"/>
                        </w:rPr>
                      </w:pPr>
                      <w:r>
                        <w:rPr>
                          <w:rFonts w:ascii="Arial" w:hAnsi="Arial" w:eastAsia="Arial" w:cs="Arial"/>
                          <w:b/>
                        </w:rPr>
                      </w:r>
                      <w:r>
                        <w:rPr>
                          <w:rFonts w:ascii="Arial" w:hAnsi="Arial" w:eastAsia="Arial" w:cs="Arial"/>
                          <w:b/>
                        </w:rPr>
                        <w:t xml:space="preserve">Ocean Grove Primary School</w:t>
                      </w:r>
                      <w:r>
                        <w:rPr>
                          <w:rFonts w:ascii="Arial" w:hAnsi="Arial" w:eastAsia="Arial" w:cs="Arial"/>
                          <w:b/>
                          <w:caps/>
                          <w:smallCaps w:val="0"/>
                          <w:color w:val="000000"/>
                        </w:rPr>
                      </w:r>
                      <w:r>
                        <w:rPr>
                          <w:rFonts w:ascii="Arial" w:hAnsi="Arial" w:eastAsia="Arial" w:cs="Arial"/>
                          <w:b/>
                          <w:caps/>
                          <w:smallCaps w:val="0"/>
                          <w:color w:val="000000"/>
                        </w:rPr>
                      </w:r>
                    </w:p>
                    <w:p>
                      <w:pPr>
                        <w:spacing w:line="240" w:lineRule="auto"/>
                        <w:rPr>
                          <w:rFonts w:ascii="Arial" w:hAnsi="Arial" w:eastAsia="Arial" w:cs="Arial"/>
                          <w:color w:val="000000"/>
                        </w:rPr>
                      </w:pPr>
                      <w:r>
                        <w:rPr>
                          <w:rFonts w:ascii="Arial" w:hAnsi="Arial" w:eastAsia="Arial" w:cs="Arial"/>
                          <w:color w:val="000000" w:themeColor="text1"/>
                        </w:rPr>
                      </w:r>
                      <w:r>
                        <w:rPr>
                          <w:rFonts w:ascii="Arial" w:hAnsi="Arial" w:eastAsia="Arial" w:cs="Arial"/>
                          <w:color w:val="000000"/>
                        </w:rPr>
                      </w:r>
                      <w:r>
                        <w:rPr>
                          <w:rFonts w:ascii="Arial" w:hAnsi="Arial" w:eastAsia="Arial" w:cs="Arial"/>
                          <w:color w:val="000000"/>
                        </w:rPr>
                      </w:r>
                    </w:p>
                    <w:p>
                      <w:pPr>
                        <w:spacing w:line="240" w:lineRule="auto"/>
                        <w:rPr>
                          <w:rFonts w:ascii="Arial" w:hAnsi="Arial" w:eastAsia="Arial" w:cs="Arial"/>
                          <w:color w:val="000000"/>
                        </w:rPr>
                      </w:pPr>
                      <w:r>
                        <w:rPr>
                          <w:rFonts w:ascii="Arial" w:hAnsi="Arial" w:eastAsia="Arial" w:cs="Arial"/>
                          <w:color w:val="000000" w:themeColor="text1"/>
                        </w:rPr>
                        <w:t xml:space="preserve">Quote # </w:t>
                      </w:r>
                      <w:r>
                        <w:rPr>
                          <w:rFonts w:ascii="Arial" w:hAnsi="Arial" w:eastAsia="Arial" w:cs="Arial"/>
                          <w:b/>
                        </w:rPr>
                        <w:t xml:space="preserve">31055</w:t>
                      </w:r>
                      <w:r>
                        <w:rPr>
                          <w:rFonts w:ascii="Arial" w:hAnsi="Arial" w:eastAsia="Arial" w:cs="Arial"/>
                          <w:color w:val="000000"/>
                        </w:rPr>
                      </w:r>
                      <w:r>
                        <w:rPr>
                          <w:rFonts w:ascii="Arial" w:hAnsi="Arial" w:eastAsia="Arial" w:cs="Arial"/>
                          <w:color w:val="000000"/>
                        </w:rPr>
                      </w:r>
                    </w:p>
                    <w:p>
                      <w:pPr>
                        <w:spacing w:line="240" w:lineRule="auto"/>
                        <w:rPr>
                          <w:rFonts w:ascii="Arial" w:hAnsi="Arial" w:eastAsia="Arial" w:cs="Arial"/>
                          <w:color w:val="000000"/>
                        </w:rPr>
                      </w:pPr>
                      <w:r>
                        <w:rPr>
                          <w:rFonts w:ascii="Arial" w:hAnsi="Arial" w:eastAsia="Arial" w:cs="Arial"/>
                          <w:color w:val="000000" w:themeColor="text1"/>
                        </w:rPr>
                      </w:r>
                      <w:r>
                        <w:rPr>
                          <w:rFonts w:ascii="Arial" w:hAnsi="Arial" w:eastAsia="Arial" w:cs="Arial"/>
                          <w:color w:val="000000"/>
                        </w:rPr>
                      </w:r>
                      <w:r>
                        <w:rPr>
                          <w:rFonts w:ascii="Arial" w:hAnsi="Arial" w:eastAsia="Arial" w:cs="Arial"/>
                          <w:color w:val="000000"/>
                        </w:rPr>
                      </w:r>
                    </w:p>
                    <w:p>
                      <w:pPr>
                        <w:spacing w:line="240" w:lineRule="auto"/>
                        <w:rPr>
                          <w:rFonts w:ascii="Arial" w:hAnsi="Arial" w:eastAsia="Arial" w:cs="Arial"/>
                        </w:rPr>
                      </w:pPr>
                      <w:r>
                        <w:rPr>
                          <w:rFonts w:ascii="Arial" w:hAnsi="Arial" w:eastAsia="Arial" w:cs="Arial"/>
                          <w:b/>
                          <w:color w:val="000000" w:themeColor="text1"/>
                        </w:rPr>
                      </w:r>
                      <w:r>
                        <w:rPr>
                          <w:rFonts w:ascii="Arial" w:hAnsi="Arial" w:eastAsia="Arial" w:cs="Arial"/>
                          <w:b/>
                        </w:rPr>
                        <w:t xml:space="preserve">Designed For:</w:t>
                      </w:r>
                      <w:r>
                        <w:rPr>
                          <w:rFonts w:ascii="Arial" w:hAnsi="Arial" w:eastAsia="Arial" w:cs="Arial"/>
                        </w:rPr>
                      </w:r>
                      <w:r>
                        <w:rPr>
                          <w:rFonts w:ascii="Arial" w:hAnsi="Arial" w:eastAsia="Arial" w:cs="Arial"/>
                        </w:rPr>
                      </w:r>
                    </w:p>
                    <w:p>
                      <w:pPr>
                        <w:spacing w:line="240" w:lineRule="auto"/>
                        <w:rPr>
                          <w:rFonts w:ascii="Arial" w:hAnsi="Arial" w:eastAsia="Arial" w:cs="Arial"/>
                        </w:rPr>
                      </w:pPr>
                      <w:r>
                        <w:rPr>
                          <w:rFonts w:ascii="Arial" w:hAnsi="Arial" w:eastAsia="Arial" w:cs="Arial"/>
                        </w:rPr>
                      </w:r>
                      <w:r>
                        <w:rPr>
                          <w:rFonts w:ascii="Arial" w:hAnsi="Arial" w:eastAsia="Arial" w:cs="Arial"/>
                        </w:rPr>
                      </w:r>
                      <w:r>
                        <w:rPr>
                          <w:rFonts w:ascii="Arial" w:hAnsi="Arial" w:eastAsia="Arial" w:cs="Arial"/>
                        </w:rPr>
                      </w:r>
                    </w:p>
                    <w:p>
                      <w:pPr>
                        <w:spacing w:line="240" w:lineRule="auto"/>
                        <w:rPr>
                          <w:rFonts w:ascii="Arial" w:hAnsi="Arial" w:eastAsia="Arial" w:cs="Arial"/>
                        </w:rPr>
                      </w:pPr>
                      <w:r>
                        <w:rPr>
                          <w:rFonts w:ascii="Arial" w:hAnsi="Arial" w:eastAsia="Arial" w:cs="Arial"/>
                        </w:rPr>
                      </w:r>
                      <w:r>
                        <w:rPr>
                          <w:rFonts w:ascii="Arial" w:hAnsi="Arial" w:eastAsia="Arial" w:cs="Arial"/>
                        </w:rPr>
                        <w:t xml:space="preserve">Scott </w:t>
                      </w:r>
                      <w:r>
                        <w:rPr>
                          <w:rFonts w:ascii="Arial" w:hAnsi="Arial" w:eastAsia="Arial" w:cs="Arial"/>
                        </w:rPr>
                        <w:t xml:space="preserve">McCumber</w:t>
                      </w:r>
                      <w:r>
                        <w:rPr>
                          <w:rFonts w:ascii="Arial" w:hAnsi="Arial" w:eastAsia="Arial" w:cs="Arial"/>
                        </w:rPr>
                      </w:r>
                      <w:r>
                        <w:rPr>
                          <w:rFonts w:ascii="Arial" w:hAnsi="Arial" w:eastAsia="Arial" w:cs="Arial"/>
                        </w:rPr>
                      </w:r>
                    </w:p>
                    <w:p>
                      <w:pPr>
                        <w:spacing w:line="240" w:lineRule="auto"/>
                        <w:rPr>
                          <w:rFonts w:ascii="Arial" w:hAnsi="Arial" w:eastAsia="Arial" w:cs="Arial"/>
                        </w:rPr>
                      </w:pPr>
                      <w:r>
                        <w:rPr>
                          <w:rFonts w:ascii="Arial" w:hAnsi="Arial" w:eastAsia="Arial" w:cs="Arial"/>
                        </w:rPr>
                        <w:t xml:space="preserve">Ocean Grove Primary School </w:t>
                      </w:r>
                      <w:r>
                        <w:rPr>
                          <w:rFonts w:ascii="Arial" w:hAnsi="Arial" w:eastAsia="Arial" w:cs="Arial"/>
                        </w:rPr>
                      </w:r>
                      <w:r>
                        <w:rPr>
                          <w:rFonts w:ascii="Arial" w:hAnsi="Arial" w:eastAsia="Arial" w:cs="Arial"/>
                        </w:rPr>
                      </w:r>
                    </w:p>
                    <w:p>
                      <w:pPr>
                        <w:spacing w:line="240" w:lineRule="auto"/>
                        <w:rPr>
                          <w:rFonts w:ascii="Arial" w:hAnsi="Arial" w:eastAsia="Arial" w:cs="Arial"/>
                        </w:rPr>
                      </w:pPr>
                      <w:r>
                        <w:rPr>
                          <w:rFonts w:ascii="Arial" w:hAnsi="Arial" w:eastAsia="Arial" w:cs="Arial"/>
                        </w:rPr>
                      </w:r>
                      <w:r>
                        <w:rPr>
                          <w:rFonts w:ascii="Arial" w:hAnsi="Arial" w:eastAsia="Arial" w:cs="Arial"/>
                        </w:rPr>
                      </w:r>
                      <w:r>
                        <w:rPr>
                          <w:rFonts w:ascii="Arial" w:hAnsi="Arial" w:eastAsia="Arial" w:cs="Arial"/>
                        </w:rPr>
                      </w:r>
                    </w:p>
                    <w:p>
                      <w:pPr>
                        <w:spacing w:line="240" w:lineRule="auto"/>
                        <w:rPr>
                          <w:rFonts w:ascii="Arial" w:hAnsi="Arial" w:eastAsia="Arial" w:cs="Arial"/>
                          <w:b/>
                        </w:rPr>
                      </w:pPr>
                      <w:r>
                        <w:rPr>
                          <w:rFonts w:ascii="Arial" w:hAnsi="Arial" w:eastAsia="Arial" w:cs="Arial"/>
                          <w:b/>
                        </w:rPr>
                        <w:t xml:space="preserve">Issued:</w:t>
                      </w:r>
                      <w:r>
                        <w:rPr>
                          <w:rFonts w:ascii="Arial" w:hAnsi="Arial" w:eastAsia="Arial" w:cs="Arial"/>
                          <w:b/>
                        </w:rPr>
                      </w:r>
                      <w:r>
                        <w:rPr>
                          <w:rFonts w:ascii="Arial" w:hAnsi="Arial" w:eastAsia="Arial" w:cs="Arial"/>
                          <w:b/>
                        </w:rPr>
                      </w:r>
                    </w:p>
                    <w:p>
                      <w:pPr>
                        <w:spacing w:line="240" w:lineRule="auto"/>
                        <w:rPr>
                          <w:rFonts w:ascii="Arial" w:hAnsi="Arial" w:eastAsia="Arial" w:cs="Arial"/>
                        </w:rPr>
                      </w:pPr>
                      <w:r>
                        <w:rPr>
                          <w:rFonts w:ascii="Arial" w:hAnsi="Arial" w:eastAsia="Arial" w:cs="Arial"/>
                        </w:rPr>
                      </w:r>
                      <w:r>
                        <w:rPr>
                          <w:rFonts w:ascii="Arial" w:hAnsi="Arial" w:eastAsia="Arial" w:cs="Arial"/>
                        </w:rPr>
                      </w:r>
                      <w:r>
                        <w:rPr>
                          <w:rFonts w:ascii="Arial" w:hAnsi="Arial" w:eastAsia="Arial" w:cs="Arial"/>
                        </w:rPr>
                      </w:r>
                    </w:p>
                    <w:p>
                      <w:pPr>
                        <w:spacing w:line="240" w:lineRule="auto"/>
                        <w:rPr>
                          <w:rFonts w:ascii="Arial" w:hAnsi="Arial" w:eastAsia="Arial" w:cs="Arial"/>
                        </w:rPr>
                      </w:pPr>
                      <w:r>
                        <w:rPr>
                          <w:rFonts w:ascii="Arial" w:hAnsi="Arial" w:eastAsia="Arial" w:cs="Arial"/>
                        </w:rPr>
                        <w:t xml:space="preserve">10/09/2024</w:t>
                      </w:r>
                      <w:r>
                        <w:rPr>
                          <w:rFonts w:ascii="Arial" w:hAnsi="Arial" w:eastAsia="Arial" w:cs="Arial"/>
                        </w:rPr>
                      </w:r>
                      <w:r>
                        <w:rPr>
                          <w:rFonts w:ascii="Arial" w:hAnsi="Arial" w:eastAsia="Arial" w:cs="Arial"/>
                        </w:rPr>
                      </w:r>
                    </w:p>
                  </w:txbxContent>
                </v:textbox>
              </v:shape>
            </w:pict>
          </mc:Fallback>
        </mc:AlternateContent>
      </w:r>
      <w:r/>
    </w:p>
    <w:p>
      <w:r/>
      <w:r/>
    </w:p>
    <w:p>
      <w:r/>
      <w:r/>
    </w:p>
    <w:p>
      <w:r/>
      <w:r/>
    </w:p>
    <w:p>
      <w:r/>
      <w:r/>
    </w:p>
    <w:p>
      <w:r/>
      <w:r/>
    </w:p>
    <w:p>
      <w:r>
        <mc:AlternateContent>
          <mc:Choice Requires="wpg">
            <w:drawing>
              <wp:anchor xmlns:wp="http://schemas.openxmlformats.org/drawingml/2006/wordprocessingDrawing" xmlns:wp14="http://schemas.microsoft.com/office/word/2010/wordprocessingDrawing" distT="0" distB="0" distL="115200" distR="115200" simplePos="0" relativeHeight="1553408" behindDoc="0" locked="0" layoutInCell="1" allowOverlap="1">
                <wp:simplePos x="0" y="0"/>
                <wp:positionH relativeFrom="column">
                  <wp:posOffset>3440112</wp:posOffset>
                </wp:positionH>
                <wp:positionV relativeFrom="paragraph">
                  <wp:posOffset>10374</wp:posOffset>
                </wp:positionV>
                <wp:extent cx="3409950" cy="1228725"/>
                <wp:effectExtent l="3175" t="3175" r="3175" b="3175"/>
                <wp:wrapNone/>
                <wp:docPr id="5" name="" hidden="0"/>
                <wp:cNvGraphicFramePr/>
                <a:graphic xmlns:a="http://schemas.openxmlformats.org/drawingml/2006/main">
                  <a:graphicData uri="http://schemas.microsoft.com/office/word/2010/wordprocessingShape">
                    <wps:wsp>
                      <wps:cNvPr id="0" name=""/>
                      <wps:cNvSpPr/>
                      <wps:spPr bwMode="auto">
                        <a:xfrm flipH="0" flipV="0">
                          <a:off x="0" y="0"/>
                          <a:ext cx="3409950" cy="1228725"/>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r>
                              <mc:AlternateContent>
                                <mc:Choice Requires="wpg">
                                  <w:drawing>
                                    <wp:inline xmlns:wp="http://schemas.openxmlformats.org/drawingml/2006/wordprocessingDrawing" distT="0" distB="0" distL="0" distR="0">
                                      <wp:extent cx="3062443" cy="998855"/>
                                      <wp:effectExtent l="0" t="0" r="0" b="0"/>
                                      <wp:docPr id="6"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hidden="0"/>
                                              <pic:cNvPicPr>
                                                <a:picLocks noChangeAspect="1"/>
                                              </pic:cNvPicPr>
                                              <pic:nvPr/>
                                            </pic:nvPicPr>
                                            <pic:blipFill>
                                              <a:blip r:embed="rId17"/>
                                              <a:stretch/>
                                            </pic:blipFill>
                                            <pic:spPr bwMode="auto">
                                              <a:xfrm flipH="0" flipV="0">
                                                <a:off x="0" y="0"/>
                                                <a:ext cx="3062443" cy="998855"/>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 o:spid="_x0000_s8" type="#_x0000_t75" style="width:241.14pt;height:78.65pt;mso-wrap-distance-left:0.00pt;mso-wrap-distance-top:0.00pt;mso-wrap-distance-right:0.00pt;mso-wrap-distance-bottom:0.00pt;" stroked="false">
                                      <v:path textboxrect="0,0,0,0"/>
                                      <v:imagedata r:id="rId17" o:title=""/>
                                    </v:shape>
                                  </w:pict>
                                </mc:Fallback>
                              </mc:AlternateContent>
                            </w:r>
                            <w:r/>
                          </w:p>
                        </w:txbxContent>
                      </wps:txbx>
                      <wps:bodyPr vertOverflow="overflow" horzOverflow="clip" vert="horz" wrap="square" lIns="91440" tIns="45720" rIns="91440" bIns="45720" numCol="1" spcCol="0" rtlCol="0" fromWordArt="0" anchor="t" anchorCtr="0" forceAA="0" upright="0" compatLnSpc="0"/>
                    </wps:wsp>
                  </a:graphicData>
                </a:graphic>
              </wp:anchor>
            </w:drawing>
          </mc:Choice>
          <mc:Fallback>
            <w:pict>
              <v:shape id="shape 9" o:spid="_x0000_s9" o:spt="1" type="#_x0000_t1" style="position:absolute;z-index:1553408;o:allowoverlap:true;o:allowincell:true;mso-position-horizontal-relative:text;margin-left:270.87pt;mso-position-horizontal:absolute;mso-position-vertical-relative:text;margin-top:0.82pt;mso-position-vertical:absolute;width:268.50pt;height:96.75pt;mso-wrap-distance-left:9.07pt;mso-wrap-distance-top:0.00pt;mso-wrap-distance-right:9.07pt;mso-wrap-distance-bottom:0.00pt;v-text-anchor:top;visibility:visible;" filled="f" stroked="f" strokeweight="0.50pt">
                <v:textbox inset="0,0,0,0">
                  <w:txbxContent>
                    <w:p>
                      <w:r>
                        <mc:AlternateContent>
                          <mc:Choice Requires="wpg">
                            <w:drawing>
                              <wp:inline xmlns:wp="http://schemas.openxmlformats.org/drawingml/2006/wordprocessingDrawing" distT="0" distB="0" distL="0" distR="0">
                                <wp:extent cx="3062443" cy="998855"/>
                                <wp:effectExtent l="0" t="0" r="0" b="0"/>
                                <wp:docPr id="6"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hidden="0"/>
                                        <pic:cNvPicPr>
                                          <a:picLocks noChangeAspect="1"/>
                                        </pic:cNvPicPr>
                                        <pic:nvPr/>
                                      </pic:nvPicPr>
                                      <pic:blipFill>
                                        <a:blip r:embed="rId17"/>
                                        <a:stretch/>
                                      </pic:blipFill>
                                      <pic:spPr bwMode="auto">
                                        <a:xfrm flipH="0" flipV="0">
                                          <a:off x="0" y="0"/>
                                          <a:ext cx="3062443" cy="998855"/>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 o:spid="_x0000_s8" type="#_x0000_t75" style="width:241.14pt;height:78.65pt;mso-wrap-distance-left:0.00pt;mso-wrap-distance-top:0.00pt;mso-wrap-distance-right:0.00pt;mso-wrap-distance-bottom:0.00pt;" stroked="false">
                                <v:path textboxrect="0,0,0,0"/>
                                <v:imagedata r:id="rId17" o:title=""/>
                              </v:shape>
                            </w:pict>
                          </mc:Fallback>
                        </mc:AlternateContent>
                      </w:r>
                      <w:r/>
                    </w:p>
                  </w:txbxContent>
                </v:textbox>
              </v:shape>
            </w:pict>
          </mc:Fallback>
        </mc:AlternateContent>
      </w:r>
      <w:r/>
    </w:p>
    <w:p>
      <w:r/>
      <w:r/>
    </w:p>
    <w:p>
      <w:r/>
      <w:r/>
    </w:p>
    <w:p>
      <w:r/>
      <w:r/>
    </w:p>
    <w:p>
      <w:r/>
      <w:r/>
    </w:p>
    <w:p>
      <w:r/>
      <w:r/>
    </w:p>
    <w:p>
      <w:r/>
      <w:r/>
    </w:p>
    <w:p>
      <w:r/>
      <w:r>
        <mc:AlternateContent>
          <mc:Choice Requires="wpg">
            <w:drawing>
              <wp:anchor xmlns:wp="http://schemas.openxmlformats.org/drawingml/2006/wordprocessingDrawing" xmlns:wp14="http://schemas.microsoft.com/office/word/2010/wordprocessingDrawing" distT="0" distB="0" distL="0" distR="0" simplePos="0" relativeHeight="1335296" behindDoc="0" locked="0" layoutInCell="1" allowOverlap="1">
                <wp:simplePos x="0" y="0"/>
                <wp:positionH relativeFrom="page">
                  <wp:posOffset>0</wp:posOffset>
                </wp:positionH>
                <wp:positionV relativeFrom="page">
                  <wp:posOffset>7480774</wp:posOffset>
                </wp:positionV>
                <wp:extent cx="7699374" cy="3264795"/>
                <wp:effectExtent l="0" t="0" r="0" b="0"/>
                <wp:wrapNone/>
                <wp:docPr id="7" name=""/>
                <wp:cNvGraphicFramePr/>
                <a:graphic xmlns:a="http://schemas.openxmlformats.org/drawingml/2006/main">
                  <a:graphicData uri="http://schemas.microsoft.com/office/word/2010/wordprocessingGroup">
                    <wpg:wgp>
                      <wpg:cNvGrpSpPr/>
                      <wpg:grpSpPr bwMode="auto">
                        <a:xfrm>
                          <a:off x="0" y="0"/>
                          <a:ext cx="7699375" cy="3264795"/>
                          <a:chOff x="0" y="0"/>
                          <a:chExt cx="7699375" cy="2889249"/>
                        </a:xfrm>
                      </wpg:grpSpPr>
                      <wps:wsp>
                        <wps:cNvPr id="0" name=""/>
                        <wps:cNvSpPr/>
                        <wps:spPr bwMode="auto">
                          <a:xfrm flipH="0" flipV="0">
                            <a:off x="0" y="0"/>
                            <a:ext cx="7699375" cy="2889249"/>
                          </a:xfrm>
                          <a:prstGeom prst="rect">
                            <a:avLst/>
                          </a:prstGeom>
                          <a:solidFill>
                            <a:schemeClr val="accent1">
                              <a:lumMod val="50196"/>
                            </a:schemeClr>
                          </a:solidFill>
                          <a:ln w="12700" cap="flat" cmpd="sng" algn="ctr">
                            <a:no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bodyPr rot="0">
                          <a:prstTxWarp prst="textNoShape">
                            <a:avLst/>
                          </a:prstTxWarp>
                          <a:noAutofit/>
                        </wps:bodyPr>
                      </wps:wsp>
                      <wps:wsp>
                        <wps:cNvPr id="1" name=""/>
                        <wps:cNvSpPr/>
                        <wps:spPr bwMode="auto">
                          <a:xfrm flipH="0" flipV="0">
                            <a:off x="0" y="2238855"/>
                            <a:ext cx="7606096" cy="293076"/>
                          </a:xfrm>
                          <a:prstGeom prst="rect">
                            <a:avLst/>
                          </a:prstGeom>
                          <a:solidFill>
                            <a:schemeClr val="bg1"/>
                          </a:solidFill>
                          <a:ln w="12700" cap="flat" cmpd="sng" algn="ctr">
                            <a:no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Arial" w:hAnsi="Arial" w:eastAsia="Arial" w:cs="Arial"/>
                                </w:rPr>
                              </w:pPr>
                              <w:r>
                                <w:rPr>
                                  <w:rFonts w:ascii="Arial" w:hAnsi="Arial" w:eastAsia="Arial" w:cs="Arial"/>
                                </w:rPr>
                              </w:r>
                              <w:r>
                                <w:rPr>
                                  <w:rFonts w:ascii="Arial" w:hAnsi="Arial" w:eastAsia="Arial" w:cs="Arial"/>
                                </w:rPr>
                              </w:r>
                              <w:r>
                                <w:rPr>
                                  <w:rFonts w:ascii="Arial" w:hAnsi="Arial" w:eastAsia="Arial" w:cs="Arial"/>
                                </w:rPr>
                              </w:r>
                              <w:r>
                                <w:rPr>
                                  <w:rFonts w:ascii="Arial" w:hAnsi="Arial" w:eastAsia="Arial" w:cs="Arial"/>
                                </w:rPr>
                              </w:r>
                            </w:p>
                          </w:txbxContent>
                        </wps:txbx>
                        <wps:bodyPr anchor="ctr"/>
                      </wps:wsp>
                      <wpg:grpSp>
                        <wpg:cNvGrpSpPr/>
                        <wpg:grpSpPr bwMode="auto">
                          <a:xfrm>
                            <a:off x="457200" y="2262399"/>
                            <a:ext cx="6645907" cy="258688"/>
                            <a:chOff x="0" y="0"/>
                            <a:chExt cx="6645907" cy="258688"/>
                          </a:xfrm>
                        </wpg:grpSpPr>
                        <wps:wsp>
                          <wps:cNvPr id="2" name=""/>
                          <wps:cNvSpPr/>
                          <wps:spPr bwMode="auto">
                            <a:xfrm rot="0" flipH="0" flipV="0">
                              <a:off x="3513175" y="0"/>
                              <a:ext cx="1387909" cy="258688"/>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pPr>
                                  <w:jc w:val="center"/>
                                  <w:rPr>
                                    <w:rFonts w:ascii="Arial" w:hAnsi="Arial" w:eastAsia="Arial" w:cs="Arial"/>
                                    <w:b w:val="0"/>
                                    <w:color w:val="004267"/>
                                    <w:sz w:val="18"/>
                                  </w:rPr>
                                </w:pPr>
                                <w:r>
                                  <w:rPr>
                                    <w:rFonts w:ascii="Arial" w:hAnsi="Arial" w:eastAsia="Arial" w:cs="Arial"/>
                                    <w:b w:val="0"/>
                                    <w:color w:val="004267"/>
                                    <w:sz w:val="18"/>
                                  </w:rPr>
                                  <w:t xml:space="preserve">New South Wales</w:t>
                                </w:r>
                                <w:r>
                                  <w:rPr>
                                    <w:rFonts w:ascii="Arial" w:hAnsi="Arial" w:eastAsia="Arial" w:cs="Arial"/>
                                    <w:b w:val="0"/>
                                    <w:color w:val="004267"/>
                                    <w:sz w:val="18"/>
                                  </w:rPr>
                                </w:r>
                                <w:r>
                                  <w:rPr>
                                    <w:rFonts w:ascii="Arial" w:hAnsi="Arial" w:eastAsia="Arial" w:cs="Arial"/>
                                    <w:b w:val="0"/>
                                    <w:color w:val="004267"/>
                                    <w:sz w:val="18"/>
                                  </w:rPr>
                                </w:r>
                                <w:r>
                                  <w:rPr>
                                    <w:rFonts w:ascii="Arial" w:hAnsi="Arial" w:eastAsia="Arial" w:cs="Arial"/>
                                    <w:b w:val="0"/>
                                    <w:color w:val="004267"/>
                                    <w:sz w:val="18"/>
                                  </w:rPr>
                                </w:r>
                              </w:p>
                            </w:txbxContent>
                          </wps:txbx>
                          <wps:bodyPr vertOverflow="overflow" horzOverflow="clip" vert="horz" wrap="square" lIns="91440" tIns="45720" rIns="91440" bIns="45720" numCol="1" spcCol="0" rtlCol="0" fromWordArt="0" anchor="t" anchorCtr="0" forceAA="0" upright="0" compatLnSpc="0"/>
                        </wps:wsp>
                        <wps:wsp>
                          <wps:cNvPr id="3" name=""/>
                          <wps:cNvSpPr/>
                          <wps:spPr bwMode="auto">
                            <a:xfrm rot="0" flipH="0" flipV="0">
                              <a:off x="0" y="0"/>
                              <a:ext cx="1381847" cy="258688"/>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pPr>
                                  <w:jc w:val="center"/>
                                  <w:rPr>
                                    <w:rFonts w:ascii="Calibri" w:hAnsi="Calibri" w:eastAsia="Calibri" w:cs="Calibri"/>
                                    <w:b w:val="0"/>
                                    <w:color w:val="004267"/>
                                    <w:sz w:val="18"/>
                                  </w:rPr>
                                </w:pPr>
                                <w:r>
                                  <w:rPr>
                                    <w:rFonts w:ascii="Calibri" w:hAnsi="Calibri" w:eastAsia="Calibri" w:cs="Calibri"/>
                                    <w:b w:val="0"/>
                                    <w:color w:val="004267"/>
                                    <w:sz w:val="18"/>
                                  </w:rPr>
                                </w:r>
                                <w:r>
                                  <w:rPr>
                                    <w:rFonts w:ascii="Arial" w:hAnsi="Arial" w:eastAsia="Arial" w:cs="Arial"/>
                                    <w:b w:val="0"/>
                                    <w:color w:val="004267"/>
                                    <w:sz w:val="18"/>
                                  </w:rPr>
                                  <w:t xml:space="preserve">Victoria</w:t>
                                </w:r>
                                <w:r>
                                  <w:rPr>
                                    <w:rFonts w:ascii="Calibri" w:hAnsi="Calibri" w:eastAsia="Calibri" w:cs="Calibri"/>
                                    <w:b w:val="0"/>
                                    <w:color w:val="004267"/>
                                    <w:sz w:val="18"/>
                                  </w:rPr>
                                </w:r>
                                <w:r>
                                  <w:rPr>
                                    <w:rFonts w:ascii="Calibri" w:hAnsi="Calibri" w:eastAsia="Calibri" w:cs="Calibri"/>
                                    <w:b w:val="0"/>
                                    <w:color w:val="004267"/>
                                    <w:sz w:val="18"/>
                                  </w:rPr>
                                </w:r>
                                <w:r>
                                  <w:rPr>
                                    <w:rFonts w:ascii="Calibri" w:hAnsi="Calibri" w:eastAsia="Calibri" w:cs="Calibri"/>
                                    <w:b w:val="0"/>
                                    <w:color w:val="004267"/>
                                    <w:sz w:val="18"/>
                                  </w:rPr>
                                </w:r>
                              </w:p>
                            </w:txbxContent>
                          </wps:txbx>
                          <wps:bodyPr vertOverflow="overflow" horzOverflow="clip" vert="horz" wrap="square" lIns="91440" tIns="45720" rIns="91440" bIns="45720" numCol="1" spcCol="0" rtlCol="0" fromWordArt="0" anchor="t" anchorCtr="0" forceAA="0" upright="0" compatLnSpc="0"/>
                        </wps:wsp>
                        <wps:wsp>
                          <wps:cNvPr id="4" name=""/>
                          <wps:cNvSpPr/>
                          <wps:spPr bwMode="auto">
                            <a:xfrm rot="0" flipH="0" flipV="0">
                              <a:off x="1671675" y="0"/>
                              <a:ext cx="1509653" cy="258688"/>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pPr>
                                  <w:jc w:val="center"/>
                                  <w:rPr>
                                    <w:rFonts w:ascii="Arial" w:hAnsi="Arial" w:eastAsia="Arial" w:cs="Arial"/>
                                    <w:b w:val="0"/>
                                    <w:color w:val="004267"/>
                                    <w:sz w:val="18"/>
                                  </w:rPr>
                                </w:pPr>
                                <w:r>
                                  <w:rPr>
                                    <w:rFonts w:ascii="Arial" w:hAnsi="Arial" w:eastAsia="Arial" w:cs="Arial"/>
                                    <w:b w:val="0"/>
                                    <w:color w:val="004267"/>
                                    <w:sz w:val="18"/>
                                  </w:rPr>
                                </w:r>
                                <w:r>
                                  <w:rPr>
                                    <w:rFonts w:ascii="Arial" w:hAnsi="Arial" w:eastAsia="Arial" w:cs="Arial"/>
                                    <w:b w:val="0"/>
                                    <w:color w:val="004267"/>
                                    <w:sz w:val="18"/>
                                  </w:rPr>
                                  <w:t xml:space="preserve">Queensland</w:t>
                                </w:r>
                                <w:r>
                                  <w:rPr>
                                    <w:rFonts w:ascii="Arial" w:hAnsi="Arial" w:eastAsia="Arial" w:cs="Arial"/>
                                    <w:b w:val="0"/>
                                    <w:color w:val="004267"/>
                                    <w:sz w:val="18"/>
                                  </w:rPr>
                                </w:r>
                                <w:r>
                                  <w:rPr>
                                    <w:rFonts w:ascii="Arial" w:hAnsi="Arial" w:eastAsia="Arial" w:cs="Arial"/>
                                    <w:b w:val="0"/>
                                    <w:color w:val="004267"/>
                                    <w:sz w:val="18"/>
                                  </w:rPr>
                                </w:r>
                                <w:r>
                                  <w:rPr>
                                    <w:rFonts w:ascii="Arial" w:hAnsi="Arial" w:eastAsia="Arial" w:cs="Arial"/>
                                    <w:b w:val="0"/>
                                    <w:color w:val="004267"/>
                                    <w:sz w:val="18"/>
                                  </w:rPr>
                                </w:r>
                              </w:p>
                            </w:txbxContent>
                          </wps:txbx>
                          <wps:bodyPr vertOverflow="overflow" horzOverflow="clip" vert="horz" wrap="square" lIns="91440" tIns="45720" rIns="91440" bIns="45720" numCol="1" spcCol="0" rtlCol="0" fromWordArt="0" anchor="t" anchorCtr="0" forceAA="0" upright="0" compatLnSpc="0"/>
                        </wps:wsp>
                        <wps:wsp>
                          <wps:cNvPr id="5" name=""/>
                          <wps:cNvSpPr/>
                          <wps:spPr bwMode="auto">
                            <a:xfrm rot="0" flipH="0" flipV="0">
                              <a:off x="5277825" y="0"/>
                              <a:ext cx="1368083" cy="258688"/>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pPr>
                                  <w:jc w:val="center"/>
                                  <w:rPr>
                                    <w:rFonts w:ascii="Arial" w:hAnsi="Arial" w:eastAsia="Arial" w:cs="Arial"/>
                                    <w:b w:val="0"/>
                                    <w:color w:val="004267"/>
                                    <w:sz w:val="18"/>
                                  </w:rPr>
                                </w:pPr>
                                <w:r>
                                  <w:rPr>
                                    <w:rFonts w:ascii="Arial" w:hAnsi="Arial" w:eastAsia="Arial" w:cs="Arial"/>
                                    <w:b w:val="0"/>
                                    <w:color w:val="004267"/>
                                    <w:sz w:val="18"/>
                                  </w:rPr>
                                </w:r>
                                <w:r>
                                  <w:rPr>
                                    <w:rFonts w:ascii="Arial" w:hAnsi="Arial" w:eastAsia="Arial" w:cs="Arial"/>
                                    <w:b w:val="0"/>
                                    <w:color w:val="004267"/>
                                    <w:sz w:val="18"/>
                                  </w:rPr>
                                  <w:t xml:space="preserve">Western Australia</w:t>
                                </w:r>
                                <w:r>
                                  <w:rPr>
                                    <w:rFonts w:ascii="Arial" w:hAnsi="Arial" w:eastAsia="Arial" w:cs="Arial"/>
                                    <w:b w:val="0"/>
                                    <w:color w:val="004267"/>
                                    <w:sz w:val="18"/>
                                  </w:rPr>
                                </w:r>
                                <w:r>
                                  <w:rPr>
                                    <w:rFonts w:ascii="Arial" w:hAnsi="Arial" w:eastAsia="Arial" w:cs="Arial"/>
                                    <w:b w:val="0"/>
                                    <w:color w:val="004267"/>
                                    <w:sz w:val="18"/>
                                  </w:rPr>
                                </w:r>
                                <w:r>
                                  <w:rPr>
                                    <w:rFonts w:ascii="Arial" w:hAnsi="Arial" w:eastAsia="Arial" w:cs="Arial"/>
                                    <w:b w:val="0"/>
                                    <w:color w:val="004267"/>
                                    <w:sz w:val="18"/>
                                  </w:rPr>
                                </w:r>
                              </w:p>
                            </w:txbxContent>
                          </wps:txbx>
                          <wps:bodyPr vertOverflow="overflow" horzOverflow="clip" vert="horz" wrap="square" lIns="91440" tIns="45720" rIns="91440" bIns="45720" numCol="1" spcCol="0" rtlCol="0" fromWordArt="0" anchor="t" anchorCtr="0" forceAA="0" upright="0" compatLnSpc="0"/>
                        </wps:wsp>
                      </wpg:grpSp>
                    </wpg:wgp>
                  </a:graphicData>
                </a:graphic>
              </wp:anchor>
            </w:drawing>
          </mc:Choice>
          <mc:Fallback>
            <w:pict>
              <v:group id="group 10" o:spid="_x0000_s0000" style="position:absolute;z-index:1335296;o:allowoverlap:true;o:allowincell:true;mso-position-horizontal-relative:page;margin-left:0.00pt;mso-position-horizontal:absolute;mso-position-vertical-relative:page;margin-top:589.04pt;mso-position-vertical:absolute;width:606.25pt;height:257.07pt;mso-wrap-distance-left:0.00pt;mso-wrap-distance-top:0.00pt;mso-wrap-distance-right:0.00pt;mso-wrap-distance-bottom:0.00pt;" coordorigin="0,0" coordsize="76993,28892">
                <v:shape id="shape 11" o:spid="_x0000_s11" o:spt="1" type="#_x0000_t1" style="position:absolute;left:0;top:0;width:76993;height:28892;visibility:visible;" fillcolor="#1F3963" stroked="f" strokeweight="1.00pt">
                  <v:stroke dashstyle="solid"/>
                </v:shape>
                <v:shape id="shape 12" o:spid="_x0000_s12" o:spt="1" type="#_x0000_t1" style="position:absolute;left:0;top:22388;width:76060;height:2930;v-text-anchor:middle;visibility:visible;" fillcolor="#FFFFFF" stroked="f" strokeweight="1.00pt">
                  <v:stroke dashstyle="solid"/>
                  <v:textbox inset="0,0,0,0">
                    <w:txbxContent>
                      <w:p>
                        <w:pPr>
                          <w:jc w:val="center"/>
                          <w:rPr>
                            <w:rFonts w:ascii="Arial" w:hAnsi="Arial" w:eastAsia="Arial" w:cs="Arial"/>
                          </w:rPr>
                        </w:pPr>
                        <w:r>
                          <w:rPr>
                            <w:rFonts w:ascii="Arial" w:hAnsi="Arial" w:eastAsia="Arial" w:cs="Arial"/>
                          </w:rPr>
                        </w:r>
                        <w:r>
                          <w:rPr>
                            <w:rFonts w:ascii="Arial" w:hAnsi="Arial" w:eastAsia="Arial" w:cs="Arial"/>
                          </w:rPr>
                        </w:r>
                        <w:r>
                          <w:rPr>
                            <w:rFonts w:ascii="Arial" w:hAnsi="Arial" w:eastAsia="Arial" w:cs="Arial"/>
                          </w:rPr>
                        </w:r>
                        <w:r>
                          <w:rPr>
                            <w:rFonts w:ascii="Arial" w:hAnsi="Arial" w:eastAsia="Arial" w:cs="Arial"/>
                          </w:rPr>
                        </w:r>
                      </w:p>
                    </w:txbxContent>
                  </v:textbox>
                </v:shape>
                <v:group id="group 13" o:spid="_x0000_s0000" style="position:absolute;left:4572;top:22623;width:66459;height:2586;" coordorigin="0,0" coordsize="66459,2586">
                  <v:shape id="shape 14" o:spid="_x0000_s14" o:spt="1" type="#_x0000_t1" style="position:absolute;left:35131;top:0;width:13879;height:2586;rotation:0;v-text-anchor:top;visibility:visible;" filled="f" stroked="f" strokeweight="0.50pt">
                    <v:textbox inset="0,0,0,0">
                      <w:txbxContent>
                        <w:p>
                          <w:pPr>
                            <w:jc w:val="center"/>
                            <w:rPr>
                              <w:rFonts w:ascii="Arial" w:hAnsi="Arial" w:eastAsia="Arial" w:cs="Arial"/>
                              <w:b w:val="0"/>
                              <w:color w:val="004267"/>
                              <w:sz w:val="18"/>
                            </w:rPr>
                          </w:pPr>
                          <w:r>
                            <w:rPr>
                              <w:rFonts w:ascii="Arial" w:hAnsi="Arial" w:eastAsia="Arial" w:cs="Arial"/>
                              <w:b w:val="0"/>
                              <w:color w:val="004267"/>
                              <w:sz w:val="18"/>
                            </w:rPr>
                            <w:t xml:space="preserve">New South Wales</w:t>
                          </w:r>
                          <w:r>
                            <w:rPr>
                              <w:rFonts w:ascii="Arial" w:hAnsi="Arial" w:eastAsia="Arial" w:cs="Arial"/>
                              <w:b w:val="0"/>
                              <w:color w:val="004267"/>
                              <w:sz w:val="18"/>
                            </w:rPr>
                          </w:r>
                          <w:r>
                            <w:rPr>
                              <w:rFonts w:ascii="Arial" w:hAnsi="Arial" w:eastAsia="Arial" w:cs="Arial"/>
                              <w:b w:val="0"/>
                              <w:color w:val="004267"/>
                              <w:sz w:val="18"/>
                            </w:rPr>
                          </w:r>
                          <w:r>
                            <w:rPr>
                              <w:rFonts w:ascii="Arial" w:hAnsi="Arial" w:eastAsia="Arial" w:cs="Arial"/>
                              <w:b w:val="0"/>
                              <w:color w:val="004267"/>
                              <w:sz w:val="18"/>
                            </w:rPr>
                          </w:r>
                        </w:p>
                      </w:txbxContent>
                    </v:textbox>
                  </v:shape>
                  <v:shape id="shape 15" o:spid="_x0000_s15" o:spt="1" type="#_x0000_t1" style="position:absolute;left:0;top:0;width:13818;height:2586;rotation:0;v-text-anchor:top;visibility:visible;" filled="f" stroked="f" strokeweight="0.50pt">
                    <v:textbox inset="0,0,0,0">
                      <w:txbxContent>
                        <w:p>
                          <w:pPr>
                            <w:jc w:val="center"/>
                            <w:rPr>
                              <w:rFonts w:ascii="Calibri" w:hAnsi="Calibri" w:eastAsia="Calibri" w:cs="Calibri"/>
                              <w:b w:val="0"/>
                              <w:color w:val="004267"/>
                              <w:sz w:val="18"/>
                            </w:rPr>
                          </w:pPr>
                          <w:r>
                            <w:rPr>
                              <w:rFonts w:ascii="Calibri" w:hAnsi="Calibri" w:eastAsia="Calibri" w:cs="Calibri"/>
                              <w:b w:val="0"/>
                              <w:color w:val="004267"/>
                              <w:sz w:val="18"/>
                            </w:rPr>
                          </w:r>
                          <w:r>
                            <w:rPr>
                              <w:rFonts w:ascii="Arial" w:hAnsi="Arial" w:eastAsia="Arial" w:cs="Arial"/>
                              <w:b w:val="0"/>
                              <w:color w:val="004267"/>
                              <w:sz w:val="18"/>
                            </w:rPr>
                            <w:t xml:space="preserve">Victoria</w:t>
                          </w:r>
                          <w:r>
                            <w:rPr>
                              <w:rFonts w:ascii="Calibri" w:hAnsi="Calibri" w:eastAsia="Calibri" w:cs="Calibri"/>
                              <w:b w:val="0"/>
                              <w:color w:val="004267"/>
                              <w:sz w:val="18"/>
                            </w:rPr>
                          </w:r>
                          <w:r>
                            <w:rPr>
                              <w:rFonts w:ascii="Calibri" w:hAnsi="Calibri" w:eastAsia="Calibri" w:cs="Calibri"/>
                              <w:b w:val="0"/>
                              <w:color w:val="004267"/>
                              <w:sz w:val="18"/>
                            </w:rPr>
                          </w:r>
                          <w:r>
                            <w:rPr>
                              <w:rFonts w:ascii="Calibri" w:hAnsi="Calibri" w:eastAsia="Calibri" w:cs="Calibri"/>
                              <w:b w:val="0"/>
                              <w:color w:val="004267"/>
                              <w:sz w:val="18"/>
                            </w:rPr>
                          </w:r>
                        </w:p>
                      </w:txbxContent>
                    </v:textbox>
                  </v:shape>
                  <v:shape id="shape 16" o:spid="_x0000_s16" o:spt="1" type="#_x0000_t1" style="position:absolute;left:16716;top:0;width:15096;height:2586;rotation:0;v-text-anchor:top;visibility:visible;" filled="f" stroked="f" strokeweight="0.50pt">
                    <v:textbox inset="0,0,0,0">
                      <w:txbxContent>
                        <w:p>
                          <w:pPr>
                            <w:jc w:val="center"/>
                            <w:rPr>
                              <w:rFonts w:ascii="Arial" w:hAnsi="Arial" w:eastAsia="Arial" w:cs="Arial"/>
                              <w:b w:val="0"/>
                              <w:color w:val="004267"/>
                              <w:sz w:val="18"/>
                            </w:rPr>
                          </w:pPr>
                          <w:r>
                            <w:rPr>
                              <w:rFonts w:ascii="Arial" w:hAnsi="Arial" w:eastAsia="Arial" w:cs="Arial"/>
                              <w:b w:val="0"/>
                              <w:color w:val="004267"/>
                              <w:sz w:val="18"/>
                            </w:rPr>
                          </w:r>
                          <w:r>
                            <w:rPr>
                              <w:rFonts w:ascii="Arial" w:hAnsi="Arial" w:eastAsia="Arial" w:cs="Arial"/>
                              <w:b w:val="0"/>
                              <w:color w:val="004267"/>
                              <w:sz w:val="18"/>
                            </w:rPr>
                            <w:t xml:space="preserve">Queensland</w:t>
                          </w:r>
                          <w:r>
                            <w:rPr>
                              <w:rFonts w:ascii="Arial" w:hAnsi="Arial" w:eastAsia="Arial" w:cs="Arial"/>
                              <w:b w:val="0"/>
                              <w:color w:val="004267"/>
                              <w:sz w:val="18"/>
                            </w:rPr>
                          </w:r>
                          <w:r>
                            <w:rPr>
                              <w:rFonts w:ascii="Arial" w:hAnsi="Arial" w:eastAsia="Arial" w:cs="Arial"/>
                              <w:b w:val="0"/>
                              <w:color w:val="004267"/>
                              <w:sz w:val="18"/>
                            </w:rPr>
                          </w:r>
                          <w:r>
                            <w:rPr>
                              <w:rFonts w:ascii="Arial" w:hAnsi="Arial" w:eastAsia="Arial" w:cs="Arial"/>
                              <w:b w:val="0"/>
                              <w:color w:val="004267"/>
                              <w:sz w:val="18"/>
                            </w:rPr>
                          </w:r>
                        </w:p>
                      </w:txbxContent>
                    </v:textbox>
                  </v:shape>
                  <v:shape id="shape 17" o:spid="_x0000_s17" o:spt="1" type="#_x0000_t1" style="position:absolute;left:52778;top:0;width:13680;height:2586;rotation:0;v-text-anchor:top;visibility:visible;" filled="f" stroked="f" strokeweight="0.50pt">
                    <v:textbox inset="0,0,0,0">
                      <w:txbxContent>
                        <w:p>
                          <w:pPr>
                            <w:jc w:val="center"/>
                            <w:rPr>
                              <w:rFonts w:ascii="Arial" w:hAnsi="Arial" w:eastAsia="Arial" w:cs="Arial"/>
                              <w:b w:val="0"/>
                              <w:color w:val="004267"/>
                              <w:sz w:val="18"/>
                            </w:rPr>
                          </w:pPr>
                          <w:r>
                            <w:rPr>
                              <w:rFonts w:ascii="Arial" w:hAnsi="Arial" w:eastAsia="Arial" w:cs="Arial"/>
                              <w:b w:val="0"/>
                              <w:color w:val="004267"/>
                              <w:sz w:val="18"/>
                            </w:rPr>
                          </w:r>
                          <w:r>
                            <w:rPr>
                              <w:rFonts w:ascii="Arial" w:hAnsi="Arial" w:eastAsia="Arial" w:cs="Arial"/>
                              <w:b w:val="0"/>
                              <w:color w:val="004267"/>
                              <w:sz w:val="18"/>
                            </w:rPr>
                            <w:t xml:space="preserve">Western Australia</w:t>
                          </w:r>
                          <w:r>
                            <w:rPr>
                              <w:rFonts w:ascii="Arial" w:hAnsi="Arial" w:eastAsia="Arial" w:cs="Arial"/>
                              <w:b w:val="0"/>
                              <w:color w:val="004267"/>
                              <w:sz w:val="18"/>
                            </w:rPr>
                          </w:r>
                          <w:r>
                            <w:rPr>
                              <w:rFonts w:ascii="Arial" w:hAnsi="Arial" w:eastAsia="Arial" w:cs="Arial"/>
                              <w:b w:val="0"/>
                              <w:color w:val="004267"/>
                              <w:sz w:val="18"/>
                            </w:rPr>
                          </w:r>
                          <w:r>
                            <w:rPr>
                              <w:rFonts w:ascii="Arial" w:hAnsi="Arial" w:eastAsia="Arial" w:cs="Arial"/>
                              <w:b w:val="0"/>
                              <w:color w:val="004267"/>
                              <w:sz w:val="18"/>
                            </w:rPr>
                          </w:r>
                        </w:p>
                      </w:txbxContent>
                    </v:textbox>
                  </v:shape>
                </v:group>
              </v:group>
            </w:pict>
          </mc:Fallback>
        </mc:AlternateContent>
      </w:r>
      <w:r/>
      <w:r/>
    </w:p>
    <w:p>
      <w:r/>
      <w:r/>
      <w:r/>
    </w:p>
    <w:p>
      <w:r/>
      <w:r/>
    </w:p>
    <w:p>
      <w:r/>
      <w:r/>
      <w:r/>
      <w:r/>
      <w:r>
        <mc:AlternateContent>
          <mc:Choice Requires="wpg">
            <w:drawing>
              <wp:anchor xmlns:wp="http://schemas.openxmlformats.org/drawingml/2006/wordprocessingDrawing" xmlns:wp14="http://schemas.microsoft.com/office/word/2010/wordprocessingDrawing" distT="0" distB="0" distL="115200" distR="115200" simplePos="0" relativeHeight="1551360" behindDoc="0" locked="0" layoutInCell="1" allowOverlap="1">
                <wp:simplePos x="0" y="0"/>
                <wp:positionH relativeFrom="column">
                  <wp:posOffset>-82452</wp:posOffset>
                </wp:positionH>
                <wp:positionV relativeFrom="paragraph">
                  <wp:posOffset>84464</wp:posOffset>
                </wp:positionV>
                <wp:extent cx="3305175" cy="1498010"/>
                <wp:effectExtent l="3175" t="3175" r="3175" b="3175"/>
                <wp:wrapNone/>
                <wp:docPr id="8" name=""/>
                <wp:cNvGraphicFramePr/>
                <a:graphic xmlns:a="http://schemas.openxmlformats.org/drawingml/2006/main">
                  <a:graphicData uri="http://schemas.microsoft.com/office/word/2010/wordprocessingShape">
                    <wps:wsp>
                      <wps:cNvPr id="0" name=""/>
                      <wps:cNvSpPr/>
                      <wps:spPr bwMode="auto">
                        <a:xfrm flipH="0" flipV="0">
                          <a:off x="0" y="0"/>
                          <a:ext cx="3305175" cy="1498009"/>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pPr>
                              <w:rPr>
                                <w:b/>
                                <w:color w:val="ffffff"/>
                              </w:rPr>
                            </w:pPr>
                            <w:r>
                              <w:rPr>
                                <w:b/>
                                <w:color w:val="ffffff" w:themeColor="background1"/>
                              </w:rPr>
                              <w:t xml:space="preserve">Your AV Media Systems Sales Specialist</w:t>
                            </w:r>
                            <w:r>
                              <w:rPr>
                                <w:b/>
                                <w:color w:val="ffffff"/>
                              </w:rPr>
                            </w:r>
                            <w:r>
                              <w:rPr>
                                <w:b/>
                                <w:color w:val="ffffff"/>
                              </w:rPr>
                            </w:r>
                            <w:r>
                              <w:rPr>
                                <w:b/>
                                <w:color w:val="ffffff"/>
                              </w:rPr>
                            </w:r>
                          </w:p>
                          <w:p>
                            <w:pPr>
                              <w:rPr>
                                <w:color w:val="ffffff"/>
                              </w:rPr>
                            </w:pPr>
                            <w:r>
                              <w:rPr>
                                <w:color w:val="ffffff" w:themeColor="background1"/>
                              </w:rPr>
                            </w:r>
                            <w:r>
                              <w:rPr>
                                <w:color w:val="ffffff"/>
                              </w:rPr>
                            </w:r>
                            <w:r>
                              <w:rPr>
                                <w:color w:val="ffffff"/>
                              </w:rPr>
                            </w:r>
                            <w:r>
                              <w:rPr>
                                <w:color w:val="ffffff"/>
                              </w:rPr>
                            </w:r>
                          </w:p>
                          <w:p>
                            <w:pPr>
                              <w:spacing w:line="240" w:lineRule="auto"/>
                              <w:rPr>
                                <w:rFonts w:ascii="Arial" w:hAnsi="Arial" w:eastAsia="Arial" w:cs="Arial"/>
                                <w:color w:val="ffffff"/>
                              </w:rPr>
                            </w:pPr>
                            <w:r>
                              <w:rPr>
                                <w:color w:val="ffffff" w:themeColor="background1"/>
                              </w:rPr>
                            </w:r>
                            <w:r>
                              <w:rPr>
                                <w:rFonts w:ascii="Arial" w:hAnsi="Arial" w:eastAsia="Arial" w:cs="Arial"/>
                                <w:color w:val="ffffff" w:themeColor="background1"/>
                              </w:rPr>
                              <w:t xml:space="preserve">Paul Smith</w:t>
                            </w:r>
                            <w:r>
                              <w:rPr>
                                <w:rFonts w:ascii="Arial" w:hAnsi="Arial" w:eastAsia="Arial" w:cs="Arial"/>
                                <w:color w:val="ffffff"/>
                              </w:rPr>
                            </w:r>
                            <w:r>
                              <w:rPr>
                                <w:rFonts w:ascii="Arial" w:hAnsi="Arial" w:eastAsia="Arial" w:cs="Arial"/>
                                <w:color w:val="ffffff"/>
                              </w:rPr>
                            </w:r>
                            <w:r>
                              <w:rPr>
                                <w:rFonts w:ascii="Arial" w:hAnsi="Arial" w:eastAsia="Arial" w:cs="Arial"/>
                                <w:color w:val="ffffff"/>
                              </w:rPr>
                            </w:r>
                          </w:p>
                          <w:p>
                            <w:pPr>
                              <w:spacing w:line="240" w:lineRule="auto"/>
                              <w:rPr>
                                <w:rFonts w:ascii="Arial" w:hAnsi="Arial" w:eastAsia="Arial" w:cs="Arial"/>
                                <w:color w:val="ffffff"/>
                              </w:rPr>
                            </w:pPr>
                            <w:r>
                              <w:rPr>
                                <w:rFonts w:ascii="Arial" w:hAnsi="Arial" w:eastAsia="Arial" w:cs="Arial"/>
                                <w:color w:val="ffffff" w:themeColor="background1"/>
                              </w:rPr>
                              <w:t xml:space="preserve">Director (Vic)</w:t>
                            </w:r>
                            <w:r>
                              <w:rPr>
                                <w:rFonts w:ascii="Arial" w:hAnsi="Arial" w:eastAsia="Arial" w:cs="Arial"/>
                                <w:color w:val="ffffff"/>
                              </w:rPr>
                            </w:r>
                            <w:r>
                              <w:rPr>
                                <w:rFonts w:ascii="Arial" w:hAnsi="Arial" w:eastAsia="Arial" w:cs="Arial"/>
                                <w:color w:val="ffffff"/>
                              </w:rPr>
                            </w:r>
                            <w:r>
                              <w:rPr>
                                <w:rFonts w:ascii="Arial" w:hAnsi="Arial" w:eastAsia="Arial" w:cs="Arial"/>
                                <w:color w:val="ffffff"/>
                              </w:rPr>
                            </w:r>
                          </w:p>
                          <w:p>
                            <w:pPr>
                              <w:spacing w:line="240" w:lineRule="auto"/>
                              <w:rPr>
                                <w:rFonts w:ascii="Arial" w:hAnsi="Arial" w:eastAsia="Arial" w:cs="Arial"/>
                                <w:color w:val="ffffff"/>
                              </w:rPr>
                            </w:pPr>
                            <w:r>
                              <w:rPr>
                                <w:rFonts w:ascii="Arial" w:hAnsi="Arial" w:eastAsia="Arial" w:cs="Arial"/>
                                <w:color w:val="ffffff" w:themeColor="background1"/>
                              </w:rPr>
                            </w:r>
                            <w:r>
                              <w:rPr>
                                <w:rFonts w:ascii="Arial" w:hAnsi="Arial" w:eastAsia="Arial" w:cs="Arial"/>
                                <w:color w:val="ffffff"/>
                              </w:rPr>
                            </w:r>
                            <w:r>
                              <w:rPr>
                                <w:rFonts w:ascii="Arial" w:hAnsi="Arial" w:eastAsia="Arial" w:cs="Arial"/>
                                <w:color w:val="ffffff"/>
                              </w:rPr>
                            </w:r>
                            <w:r>
                              <w:rPr>
                                <w:rFonts w:ascii="Arial" w:hAnsi="Arial" w:eastAsia="Arial" w:cs="Arial"/>
                                <w:color w:val="ffffff"/>
                              </w:rPr>
                            </w:r>
                          </w:p>
                          <w:p>
                            <w:pPr>
                              <w:spacing w:line="240" w:lineRule="auto"/>
                              <w:rPr>
                                <w:rFonts w:ascii="Arial" w:hAnsi="Arial" w:eastAsia="Arial" w:cs="Arial"/>
                                <w:color w:val="ffffff"/>
                              </w:rPr>
                            </w:pPr>
                            <w:r>
                              <w:rPr>
                                <w:rFonts w:ascii="Arial" w:hAnsi="Arial" w:eastAsia="Arial" w:cs="Arial"/>
                                <w:color w:val="ffffff" w:themeColor="background1"/>
                              </w:rPr>
                              <w:t xml:space="preserve">Phone: </w:t>
                            </w:r>
                            <w:r>
                              <w:rPr>
                                <w:rFonts w:ascii="Arial" w:hAnsi="Arial" w:eastAsia="Arial" w:cs="Arial"/>
                                <w:color w:val="ffffff" w:themeColor="background1"/>
                              </w:rPr>
                              <w:t xml:space="preserve">0410 587 544</w:t>
                            </w:r>
                            <w:r>
                              <w:rPr>
                                <w:rFonts w:ascii="Arial" w:hAnsi="Arial" w:eastAsia="Arial" w:cs="Arial"/>
                                <w:color w:val="ffffff"/>
                              </w:rPr>
                            </w:r>
                            <w:r>
                              <w:rPr>
                                <w:rFonts w:ascii="Arial" w:hAnsi="Arial" w:eastAsia="Arial" w:cs="Arial"/>
                                <w:color w:val="ffffff"/>
                              </w:rPr>
                            </w:r>
                            <w:r>
                              <w:rPr>
                                <w:rFonts w:ascii="Arial" w:hAnsi="Arial" w:eastAsia="Arial" w:cs="Arial"/>
                                <w:color w:val="ffffff"/>
                              </w:rPr>
                            </w:r>
                          </w:p>
                          <w:p>
                            <w:pPr>
                              <w:spacing w:line="240" w:lineRule="auto"/>
                              <w:rPr>
                                <w:rFonts w:ascii="Arial" w:hAnsi="Arial" w:eastAsia="Arial" w:cs="Arial"/>
                                <w:color w:val="ffffff"/>
                              </w:rPr>
                            </w:pPr>
                            <w:r>
                              <w:rPr>
                                <w:rFonts w:ascii="Arial" w:hAnsi="Arial" w:eastAsia="Arial" w:cs="Arial"/>
                                <w:color w:val="ffffff" w:themeColor="background1"/>
                              </w:rPr>
                              <w:t xml:space="preserve">Email: </w:t>
                            </w:r>
                            <w:r>
                              <w:rPr>
                                <w:rFonts w:ascii="Arial" w:hAnsi="Arial" w:eastAsia="Arial" w:cs="Arial"/>
                                <w:color w:val="ffffff" w:themeColor="background1"/>
                              </w:rPr>
                              <w:t xml:space="preserve">paul@avsystems.com.au</w:t>
                            </w:r>
                            <w:r>
                              <w:rPr>
                                <w:rFonts w:ascii="Arial" w:hAnsi="Arial" w:eastAsia="Arial" w:cs="Arial"/>
                                <w:color w:val="ffffff"/>
                              </w:rPr>
                            </w:r>
                            <w:r>
                              <w:rPr>
                                <w:rFonts w:ascii="Arial" w:hAnsi="Arial" w:eastAsia="Arial" w:cs="Arial"/>
                                <w:color w:val="ffffff"/>
                              </w:rPr>
                            </w:r>
                            <w:r>
                              <w:rPr>
                                <w:rFonts w:ascii="Arial" w:hAnsi="Arial" w:eastAsia="Arial" w:cs="Arial"/>
                                <w:color w:val="ffffff"/>
                              </w:rPr>
                            </w:r>
                          </w:p>
                        </w:txbxContent>
                      </wps:txbx>
                      <wps:bodyPr vertOverflow="overflow" horzOverflow="clip" vert="horz" wrap="square" lIns="91440" tIns="45720" rIns="91440" bIns="45720" numCol="1" spcCol="0" rtlCol="0" fromWordArt="0" anchor="t" anchorCtr="0" forceAA="0" upright="0" compatLnSpc="0"/>
                    </wps:wsp>
                  </a:graphicData>
                </a:graphic>
              </wp:anchor>
            </w:drawing>
          </mc:Choice>
          <mc:Fallback>
            <w:pict>
              <v:shape id="shape 18" o:spid="_x0000_s18" o:spt="1" type="#_x0000_t1" style="position:absolute;z-index:1551360;o:allowoverlap:true;o:allowincell:true;mso-position-horizontal-relative:text;margin-left:-6.49pt;mso-position-horizontal:absolute;mso-position-vertical-relative:text;margin-top:6.65pt;mso-position-vertical:absolute;width:260.25pt;height:117.95pt;mso-wrap-distance-left:9.07pt;mso-wrap-distance-top:0.00pt;mso-wrap-distance-right:9.07pt;mso-wrap-distance-bottom:0.00pt;v-text-anchor:top;visibility:visible;" filled="f" stroked="f" strokeweight="0.50pt">
                <v:textbox inset="0,0,0,0">
                  <w:txbxContent>
                    <w:p>
                      <w:pPr>
                        <w:rPr>
                          <w:b/>
                          <w:color w:val="ffffff"/>
                        </w:rPr>
                      </w:pPr>
                      <w:r>
                        <w:rPr>
                          <w:b/>
                          <w:color w:val="ffffff" w:themeColor="background1"/>
                        </w:rPr>
                        <w:t xml:space="preserve">Your AV Media Systems Sales Specialist</w:t>
                      </w:r>
                      <w:r>
                        <w:rPr>
                          <w:b/>
                          <w:color w:val="ffffff"/>
                        </w:rPr>
                      </w:r>
                      <w:r>
                        <w:rPr>
                          <w:b/>
                          <w:color w:val="ffffff"/>
                        </w:rPr>
                      </w:r>
                      <w:r>
                        <w:rPr>
                          <w:b/>
                          <w:color w:val="ffffff"/>
                        </w:rPr>
                      </w:r>
                    </w:p>
                    <w:p>
                      <w:pPr>
                        <w:rPr>
                          <w:color w:val="ffffff"/>
                        </w:rPr>
                      </w:pPr>
                      <w:r>
                        <w:rPr>
                          <w:color w:val="ffffff" w:themeColor="background1"/>
                        </w:rPr>
                      </w:r>
                      <w:r>
                        <w:rPr>
                          <w:color w:val="ffffff"/>
                        </w:rPr>
                      </w:r>
                      <w:r>
                        <w:rPr>
                          <w:color w:val="ffffff"/>
                        </w:rPr>
                      </w:r>
                      <w:r>
                        <w:rPr>
                          <w:color w:val="ffffff"/>
                        </w:rPr>
                      </w:r>
                    </w:p>
                    <w:p>
                      <w:pPr>
                        <w:spacing w:line="240" w:lineRule="auto"/>
                        <w:rPr>
                          <w:rFonts w:ascii="Arial" w:hAnsi="Arial" w:eastAsia="Arial" w:cs="Arial"/>
                          <w:color w:val="ffffff"/>
                        </w:rPr>
                      </w:pPr>
                      <w:r>
                        <w:rPr>
                          <w:color w:val="ffffff" w:themeColor="background1"/>
                        </w:rPr>
                      </w:r>
                      <w:r>
                        <w:rPr>
                          <w:rFonts w:ascii="Arial" w:hAnsi="Arial" w:eastAsia="Arial" w:cs="Arial"/>
                          <w:color w:val="ffffff" w:themeColor="background1"/>
                        </w:rPr>
                        <w:t xml:space="preserve">Paul Smith</w:t>
                      </w:r>
                      <w:r>
                        <w:rPr>
                          <w:rFonts w:ascii="Arial" w:hAnsi="Arial" w:eastAsia="Arial" w:cs="Arial"/>
                          <w:color w:val="ffffff"/>
                        </w:rPr>
                      </w:r>
                      <w:r>
                        <w:rPr>
                          <w:rFonts w:ascii="Arial" w:hAnsi="Arial" w:eastAsia="Arial" w:cs="Arial"/>
                          <w:color w:val="ffffff"/>
                        </w:rPr>
                      </w:r>
                      <w:r>
                        <w:rPr>
                          <w:rFonts w:ascii="Arial" w:hAnsi="Arial" w:eastAsia="Arial" w:cs="Arial"/>
                          <w:color w:val="ffffff"/>
                        </w:rPr>
                      </w:r>
                    </w:p>
                    <w:p>
                      <w:pPr>
                        <w:spacing w:line="240" w:lineRule="auto"/>
                        <w:rPr>
                          <w:rFonts w:ascii="Arial" w:hAnsi="Arial" w:eastAsia="Arial" w:cs="Arial"/>
                          <w:color w:val="ffffff"/>
                        </w:rPr>
                      </w:pPr>
                      <w:r>
                        <w:rPr>
                          <w:rFonts w:ascii="Arial" w:hAnsi="Arial" w:eastAsia="Arial" w:cs="Arial"/>
                          <w:color w:val="ffffff" w:themeColor="background1"/>
                        </w:rPr>
                        <w:t xml:space="preserve">Director (Vic)</w:t>
                      </w:r>
                      <w:r>
                        <w:rPr>
                          <w:rFonts w:ascii="Arial" w:hAnsi="Arial" w:eastAsia="Arial" w:cs="Arial"/>
                          <w:color w:val="ffffff"/>
                        </w:rPr>
                      </w:r>
                      <w:r>
                        <w:rPr>
                          <w:rFonts w:ascii="Arial" w:hAnsi="Arial" w:eastAsia="Arial" w:cs="Arial"/>
                          <w:color w:val="ffffff"/>
                        </w:rPr>
                      </w:r>
                      <w:r>
                        <w:rPr>
                          <w:rFonts w:ascii="Arial" w:hAnsi="Arial" w:eastAsia="Arial" w:cs="Arial"/>
                          <w:color w:val="ffffff"/>
                        </w:rPr>
                      </w:r>
                    </w:p>
                    <w:p>
                      <w:pPr>
                        <w:spacing w:line="240" w:lineRule="auto"/>
                        <w:rPr>
                          <w:rFonts w:ascii="Arial" w:hAnsi="Arial" w:eastAsia="Arial" w:cs="Arial"/>
                          <w:color w:val="ffffff"/>
                        </w:rPr>
                      </w:pPr>
                      <w:r>
                        <w:rPr>
                          <w:rFonts w:ascii="Arial" w:hAnsi="Arial" w:eastAsia="Arial" w:cs="Arial"/>
                          <w:color w:val="ffffff" w:themeColor="background1"/>
                        </w:rPr>
                      </w:r>
                      <w:r>
                        <w:rPr>
                          <w:rFonts w:ascii="Arial" w:hAnsi="Arial" w:eastAsia="Arial" w:cs="Arial"/>
                          <w:color w:val="ffffff"/>
                        </w:rPr>
                      </w:r>
                      <w:r>
                        <w:rPr>
                          <w:rFonts w:ascii="Arial" w:hAnsi="Arial" w:eastAsia="Arial" w:cs="Arial"/>
                          <w:color w:val="ffffff"/>
                        </w:rPr>
                      </w:r>
                      <w:r>
                        <w:rPr>
                          <w:rFonts w:ascii="Arial" w:hAnsi="Arial" w:eastAsia="Arial" w:cs="Arial"/>
                          <w:color w:val="ffffff"/>
                        </w:rPr>
                      </w:r>
                    </w:p>
                    <w:p>
                      <w:pPr>
                        <w:spacing w:line="240" w:lineRule="auto"/>
                        <w:rPr>
                          <w:rFonts w:ascii="Arial" w:hAnsi="Arial" w:eastAsia="Arial" w:cs="Arial"/>
                          <w:color w:val="ffffff"/>
                        </w:rPr>
                      </w:pPr>
                      <w:r>
                        <w:rPr>
                          <w:rFonts w:ascii="Arial" w:hAnsi="Arial" w:eastAsia="Arial" w:cs="Arial"/>
                          <w:color w:val="ffffff" w:themeColor="background1"/>
                        </w:rPr>
                        <w:t xml:space="preserve">Phone: </w:t>
                      </w:r>
                      <w:r>
                        <w:rPr>
                          <w:rFonts w:ascii="Arial" w:hAnsi="Arial" w:eastAsia="Arial" w:cs="Arial"/>
                          <w:color w:val="ffffff" w:themeColor="background1"/>
                        </w:rPr>
                        <w:t xml:space="preserve">0410 587 544</w:t>
                      </w:r>
                      <w:r>
                        <w:rPr>
                          <w:rFonts w:ascii="Arial" w:hAnsi="Arial" w:eastAsia="Arial" w:cs="Arial"/>
                          <w:color w:val="ffffff"/>
                        </w:rPr>
                      </w:r>
                      <w:r>
                        <w:rPr>
                          <w:rFonts w:ascii="Arial" w:hAnsi="Arial" w:eastAsia="Arial" w:cs="Arial"/>
                          <w:color w:val="ffffff"/>
                        </w:rPr>
                      </w:r>
                      <w:r>
                        <w:rPr>
                          <w:rFonts w:ascii="Arial" w:hAnsi="Arial" w:eastAsia="Arial" w:cs="Arial"/>
                          <w:color w:val="ffffff"/>
                        </w:rPr>
                      </w:r>
                    </w:p>
                    <w:p>
                      <w:pPr>
                        <w:spacing w:line="240" w:lineRule="auto"/>
                        <w:rPr>
                          <w:rFonts w:ascii="Arial" w:hAnsi="Arial" w:eastAsia="Arial" w:cs="Arial"/>
                          <w:color w:val="ffffff"/>
                        </w:rPr>
                      </w:pPr>
                      <w:r>
                        <w:rPr>
                          <w:rFonts w:ascii="Arial" w:hAnsi="Arial" w:eastAsia="Arial" w:cs="Arial"/>
                          <w:color w:val="ffffff" w:themeColor="background1"/>
                        </w:rPr>
                        <w:t xml:space="preserve">Email: </w:t>
                      </w:r>
                      <w:r>
                        <w:rPr>
                          <w:rFonts w:ascii="Arial" w:hAnsi="Arial" w:eastAsia="Arial" w:cs="Arial"/>
                          <w:color w:val="ffffff" w:themeColor="background1"/>
                        </w:rPr>
                        <w:t xml:space="preserve">paul@avsystems.com.au</w:t>
                      </w:r>
                      <w:r>
                        <w:rPr>
                          <w:rFonts w:ascii="Arial" w:hAnsi="Arial" w:eastAsia="Arial" w:cs="Arial"/>
                          <w:color w:val="ffffff"/>
                        </w:rPr>
                      </w:r>
                      <w:r>
                        <w:rPr>
                          <w:rFonts w:ascii="Arial" w:hAnsi="Arial" w:eastAsia="Arial" w:cs="Arial"/>
                          <w:color w:val="ffffff"/>
                        </w:rPr>
                      </w:r>
                      <w:r>
                        <w:rPr>
                          <w:rFonts w:ascii="Arial" w:hAnsi="Arial" w:eastAsia="Arial" w:cs="Arial"/>
                          <w:color w:val="ffffff"/>
                        </w:rPr>
                      </w:r>
                    </w:p>
                  </w:txbxContent>
                </v:textbox>
              </v:shape>
            </w:pict>
          </mc:Fallback>
        </mc:AlternateContent>
      </w:r>
      <w:r/>
    </w:p>
    <w:p>
      <w:r/>
      <w:r/>
    </w:p>
    <w:p>
      <w:r/>
      <w:r>
        <mc:AlternateContent>
          <mc:Choice Requires="wpg">
            <w:drawing>
              <wp:anchor xmlns:wp="http://schemas.openxmlformats.org/drawingml/2006/wordprocessingDrawing" xmlns:wp14="http://schemas.microsoft.com/office/word/2010/wordprocessingDrawing" distT="0" distB="0" distL="115200" distR="115200" simplePos="0" relativeHeight="1510400" behindDoc="0" locked="0" layoutInCell="1" allowOverlap="1">
                <wp:simplePos x="0" y="0"/>
                <wp:positionH relativeFrom="column">
                  <wp:posOffset>2829770</wp:posOffset>
                </wp:positionH>
                <wp:positionV relativeFrom="paragraph">
                  <wp:posOffset>130619</wp:posOffset>
                </wp:positionV>
                <wp:extent cx="4142627" cy="1082380"/>
                <wp:effectExtent l="0" t="0" r="0" b="0"/>
                <wp:wrapNone/>
                <wp:docPr id="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221020" name="" hidden="0"/>
                        <pic:cNvPicPr>
                          <a:picLocks noChangeAspect="1"/>
                        </pic:cNvPicPr>
                        <pic:nvPr/>
                      </pic:nvPicPr>
                      <pic:blipFill>
                        <a:blip r:embed="rId18"/>
                        <a:stretch/>
                      </pic:blipFill>
                      <pic:spPr bwMode="auto">
                        <a:xfrm flipH="0" flipV="0">
                          <a:off x="0" y="0"/>
                          <a:ext cx="4142627" cy="1082379"/>
                        </a:xfrm>
                        <a:prstGeom prst="rect">
                          <a:avLst/>
                        </a:prstGeom>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9" o:spid="_x0000_s19" type="#_x0000_t75" style="position:absolute;z-index:1510400;o:allowoverlap:true;o:allowincell:true;mso-position-horizontal-relative:text;margin-left:222.82pt;mso-position-horizontal:absolute;mso-position-vertical-relative:text;margin-top:10.28pt;mso-position-vertical:absolute;width:326.19pt;height:85.23pt;mso-wrap-distance-left:9.07pt;mso-wrap-distance-top:0.00pt;mso-wrap-distance-right:9.07pt;mso-wrap-distance-bottom:0.00pt;" stroked="false">
                <v:path textboxrect="0,0,0,0"/>
                <v:imagedata r:id="rId18" o:title=""/>
              </v:shape>
            </w:pict>
          </mc:Fallback>
        </mc:AlternateContent>
      </w:r>
      <w:r/>
      <w:r/>
      <w:r/>
      <w:r/>
    </w:p>
    <w:p>
      <w:r/>
      <w:r/>
    </w:p>
    <w:p>
      <w:r/>
      <w:r/>
    </w:p>
    <w:p>
      <w:r/>
      <w:r/>
    </w:p>
    <w:p>
      <w:r/>
      <w:r/>
    </w:p>
    <w:p>
      <w:r/>
      <w:r/>
    </w:p>
    <w:p>
      <w:r/>
      <w:r/>
    </w:p>
    <w:p>
      <w:r/>
      <w:r/>
    </w:p>
    <w:p>
      <w:r/>
      <w:r/>
    </w:p>
    <w:p>
      <w:r/>
      <w:r/>
    </w:p>
    <w:p>
      <w:pPr>
        <w:sectPr>
          <w:headerReference w:type="default" r:id="rId9"/>
          <w:headerReference w:type="first" r:id="rId10"/>
          <w:footerReference w:type="default" r:id="rId11"/>
          <w:footerReference w:type="first" r:id="rId12"/>
          <w:footnotePr/>
          <w:endnotePr/>
          <w:type w:val="oddPage"/>
          <w:pgSz w:w="11906" w:h="16838" w:orient="portrait"/>
          <w:pgMar w:top="1207" w:right="720" w:bottom="720" w:left="720" w:header="782" w:footer="709" w:gutter="0"/>
          <w:cols w:num="1" w:sep="0" w:space="720" w:equalWidth="1"/>
          <w:docGrid w:linePitch="360"/>
          <w:titlePg/>
        </w:sectPr>
      </w:pPr>
      <w:r/>
      <w:r/>
    </w:p>
    <w:p>
      <w:r>
        <mc:AlternateContent>
          <mc:Choice Requires="wpg">
            <w:drawing>
              <wp:anchor xmlns:wp="http://schemas.openxmlformats.org/drawingml/2006/wordprocessingDrawing" xmlns:wp14="http://schemas.microsoft.com/office/word/2010/wordprocessingDrawing" distT="0" distB="0" distL="0" distR="0" simplePos="0" relativeHeight="1119232" behindDoc="0" locked="0" layoutInCell="1" allowOverlap="1">
                <wp:simplePos x="0" y="0"/>
                <wp:positionH relativeFrom="page">
                  <wp:posOffset>1550981</wp:posOffset>
                </wp:positionH>
                <wp:positionV relativeFrom="page">
                  <wp:posOffset>788760</wp:posOffset>
                </wp:positionV>
                <wp:extent cx="5392782" cy="1317240"/>
                <wp:effectExtent l="3175" t="3175" r="3175" b="3175"/>
                <wp:wrapNone/>
                <wp:docPr id="10" name="" hidden="0"/>
                <wp:cNvGraphicFramePr/>
                <a:graphic xmlns:a="http://schemas.openxmlformats.org/drawingml/2006/main">
                  <a:graphicData uri="http://schemas.microsoft.com/office/word/2010/wordprocessingShape">
                    <wps:wsp>
                      <wps:cNvPr id="0" name=""/>
                      <wps:cNvSpPr/>
                      <wps:spPr bwMode="auto">
                        <a:xfrm rot="0" flipH="0" flipV="0">
                          <a:off x="0" y="0"/>
                          <a:ext cx="5392782" cy="1317240"/>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pPr>
                              <w:jc w:val="left"/>
                              <w:spacing w:line="240" w:lineRule="auto"/>
                              <w:rPr>
                                <w:rFonts w:ascii="Arial" w:hAnsi="Arial" w:eastAsia="Arial" w:cs="Arial"/>
                                <w:i/>
                                <w:color w:val="ffffff"/>
                                <w:sz w:val="44"/>
                              </w:rPr>
                            </w:pPr>
                            <w:r>
                              <w:rPr>
                                <w:rFonts w:ascii="Arial" w:hAnsi="Arial" w:eastAsia="Arial" w:cs="Arial"/>
                                <w:i/>
                                <w:color w:val="ffffff" w:themeColor="background1"/>
                                <w:sz w:val="44"/>
                              </w:rPr>
                              <w:t xml:space="preserve">"Step into the future and unleash the dazzling brillance of CUBE LED video walls, leaving traditional projectors in the DARK</w:t>
                            </w:r>
                            <w:r>
                              <w:rPr>
                                <w:rFonts w:ascii="Arial" w:hAnsi="Arial" w:eastAsia="Arial" w:cs="Arial"/>
                                <w:i/>
                                <w:color w:val="ffffff"/>
                                <w:sz w:val="44"/>
                              </w:rPr>
                            </w:r>
                            <w:r>
                              <w:rPr>
                                <w:rFonts w:ascii="Arial" w:hAnsi="Arial" w:eastAsia="Arial" w:cs="Arial"/>
                                <w:i/>
                                <w:color w:val="ffffff"/>
                                <w:sz w:val="44"/>
                              </w:rPr>
                            </w:r>
                          </w:p>
                        </w:txbxContent>
                      </wps:txbx>
                      <wps:bodyPr vertOverflow="overflow" horzOverflow="clip" vert="horz" wrap="square" lIns="91440" tIns="45720" rIns="91440" bIns="45720" numCol="1" spcCol="0" rtlCol="0" fromWordArt="0" anchor="t" anchorCtr="0" forceAA="0" upright="0" compatLnSpc="0"/>
                    </wps:wsp>
                  </a:graphicData>
                </a:graphic>
              </wp:anchor>
            </w:drawing>
          </mc:Choice>
          <mc:Fallback>
            <w:pict>
              <v:shape id="shape 20" o:spid="_x0000_s20" o:spt="1" type="#_x0000_t1" style="position:absolute;z-index:1119232;o:allowoverlap:true;o:allowincell:true;mso-position-horizontal-relative:page;margin-left:122.12pt;mso-position-horizontal:absolute;mso-position-vertical-relative:page;margin-top:62.11pt;mso-position-vertical:absolute;width:424.63pt;height:103.72pt;mso-wrap-distance-left:0.00pt;mso-wrap-distance-top:0.00pt;mso-wrap-distance-right:0.00pt;mso-wrap-distance-bottom:0.00pt;rotation:0;v-text-anchor:top;visibility:visible;" filled="f" stroked="f" strokeweight="0.50pt">
                <v:textbox inset="0,0,0,0">
                  <w:txbxContent>
                    <w:p>
                      <w:pPr>
                        <w:jc w:val="left"/>
                        <w:spacing w:line="240" w:lineRule="auto"/>
                        <w:rPr>
                          <w:rFonts w:ascii="Arial" w:hAnsi="Arial" w:eastAsia="Arial" w:cs="Arial"/>
                          <w:i/>
                          <w:color w:val="ffffff"/>
                          <w:sz w:val="44"/>
                        </w:rPr>
                      </w:pPr>
                      <w:r>
                        <w:rPr>
                          <w:rFonts w:ascii="Arial" w:hAnsi="Arial" w:eastAsia="Arial" w:cs="Arial"/>
                          <w:i/>
                          <w:color w:val="ffffff" w:themeColor="background1"/>
                          <w:sz w:val="44"/>
                        </w:rPr>
                        <w:t xml:space="preserve">"Step into the future and unleash the dazzling brillance of CUBE LED video walls, leaving traditional projectors in the DARK</w:t>
                      </w:r>
                      <w:r>
                        <w:rPr>
                          <w:rFonts w:ascii="Arial" w:hAnsi="Arial" w:eastAsia="Arial" w:cs="Arial"/>
                          <w:i/>
                          <w:color w:val="ffffff"/>
                          <w:sz w:val="44"/>
                        </w:rPr>
                      </w:r>
                      <w:r>
                        <w:rPr>
                          <w:rFonts w:ascii="Arial" w:hAnsi="Arial" w:eastAsia="Arial" w:cs="Arial"/>
                          <w:i/>
                          <w:color w:val="ffffff"/>
                          <w:sz w:val="44"/>
                        </w:rPr>
                      </w:r>
                    </w:p>
                  </w:txbxContent>
                </v:textbox>
              </v:shape>
            </w:pict>
          </mc:Fallback>
        </mc:AlternateContent>
      </w:r>
      <w:r>
        <mc:AlternateContent>
          <mc:Choice Requires="wpg">
            <w:drawing>
              <wp:anchor xmlns:wp="http://schemas.openxmlformats.org/drawingml/2006/wordprocessingDrawing" xmlns:wp14="http://schemas.microsoft.com/office/word/2010/wordprocessingDrawing" distT="0" distB="0" distL="115200" distR="115200" simplePos="0" relativeHeight="27" behindDoc="0" locked="0" layoutInCell="1" allowOverlap="1">
                <wp:simplePos x="0" y="0"/>
                <wp:positionH relativeFrom="column">
                  <wp:posOffset>781920</wp:posOffset>
                </wp:positionH>
                <wp:positionV relativeFrom="paragraph">
                  <wp:posOffset>-54459</wp:posOffset>
                </wp:positionV>
                <wp:extent cx="6534255" cy="1836459"/>
                <wp:effectExtent l="6350" t="6350" r="6350" b="6350"/>
                <wp:wrapNone/>
                <wp:docPr id="11" name="" hidden="0"/>
                <wp:cNvGraphicFramePr/>
                <a:graphic xmlns:a="http://schemas.openxmlformats.org/drawingml/2006/main">
                  <a:graphicData uri="http://schemas.microsoft.com/office/word/2010/wordprocessingShape">
                    <wps:wsp>
                      <wps:cNvPr id="0" name=""/>
                      <wps:cNvSpPr/>
                      <wps:spPr bwMode="auto">
                        <a:xfrm flipH="0" flipV="0">
                          <a:off x="0" y="0"/>
                          <a:ext cx="6534255" cy="1836459"/>
                        </a:xfrm>
                        <a:prstGeom prst="flowChartAlternateProcess">
                          <a:avLst/>
                        </a:prstGeom>
                        <a:solidFill>
                          <a:schemeClr val="accent1">
                            <a:lumMod val="50196"/>
                          </a:schemeClr>
                        </a:solidFill>
                        <a:ln w="12700" cap="flat" cmpd="sng" algn="ctr">
                          <a:no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r/>
                            <w:r/>
                          </w:p>
                        </w:txbxContent>
                      </wps:txbx>
                      <wps:bodyPr anchor="ctr"/>
                    </wps:wsp>
                  </a:graphicData>
                </a:graphic>
              </wp:anchor>
            </w:drawing>
          </mc:Choice>
          <mc:Fallback>
            <w:pict>
              <v:shape id="shape 21" o:spid="_x0000_s21" style="position:absolute;z-index:27;o:allowoverlap:true;o:allowincell:true;mso-position-horizontal-relative:text;margin-left:61.57pt;mso-position-horizontal:absolute;mso-position-vertical-relative:text;margin-top:-4.29pt;mso-position-vertical:absolute;width:514.51pt;height:144.60pt;mso-wrap-distance-left:9.07pt;mso-wrap-distance-top:0.00pt;mso-wrap-distance-right:9.07pt;mso-wrap-distance-bottom:0.00pt;v-text-anchor:middle;visibility:visible;" fillcolor="#1F3963" stroked="f" strokeweight="1.00pt">
                <v:stroke dashstyle="solid"/>
                <v:textbox inset="0,0,0,0">
                  <w:txbxContent>
                    <w:p>
                      <w:pPr>
                        <w:jc w:val="center"/>
                      </w:pPr>
                      <w:r/>
                      <w:r/>
                    </w:p>
                  </w:txbxContent>
                </v:textbox>
              </v:shape>
            </w:pict>
          </mc:Fallback>
        </mc:AlternateContent>
      </w:r>
      <w:r/>
    </w:p>
    <w:p>
      <w:r/>
      <w:r/>
    </w:p>
    <w:p>
      <w:r/>
      <w:r/>
    </w:p>
    <w:p>
      <w:r/>
      <w:r/>
    </w:p>
    <w:p>
      <w:r/>
      <w:r/>
    </w:p>
    <w:p>
      <w:r/>
      <w:r/>
    </w:p>
    <w:p>
      <w:r>
        <mc:AlternateContent>
          <mc:Choice Requires="wpg">
            <w:drawing>
              <wp:anchor xmlns:wp="http://schemas.openxmlformats.org/drawingml/2006/wordprocessingDrawing" xmlns:wp14="http://schemas.microsoft.com/office/word/2010/wordprocessingDrawing" distT="0" distB="0" distL="0" distR="0" simplePos="0" relativeHeight="131072" behindDoc="0" locked="0" layoutInCell="1" allowOverlap="1">
                <wp:simplePos x="0" y="0"/>
                <wp:positionH relativeFrom="page">
                  <wp:posOffset>4247372</wp:posOffset>
                </wp:positionH>
                <wp:positionV relativeFrom="page">
                  <wp:posOffset>2008602</wp:posOffset>
                </wp:positionV>
                <wp:extent cx="2178433" cy="445920"/>
                <wp:effectExtent l="0" t="0" r="0" b="0"/>
                <wp:wrapNone/>
                <wp:docPr id="12" name="" hidden="0"/>
                <wp:cNvGraphicFramePr/>
                <a:graphic xmlns:a="http://schemas.openxmlformats.org/drawingml/2006/main">
                  <a:graphicData uri="http://schemas.microsoft.com/office/word/2010/wordprocessingGroup">
                    <wpg:wgp>
                      <wpg:cNvGrpSpPr/>
                      <wpg:grpSpPr bwMode="auto">
                        <a:xfrm>
                          <a:off x="0" y="0"/>
                          <a:ext cx="2178432" cy="445920"/>
                          <a:chOff x="0" y="0"/>
                          <a:chExt cx="2178432" cy="445920"/>
                        </a:xfrm>
                      </wpg:grpSpPr>
                      <wps:wsp>
                        <wps:cNvPr id="0" name=""/>
                        <wps:cNvSpPr/>
                        <wps:spPr bwMode="auto">
                          <a:xfrm flipH="0" flipV="0">
                            <a:off x="0" y="0"/>
                            <a:ext cx="1628313" cy="205539"/>
                          </a:xfrm>
                          <a:prstGeom prst="rect">
                            <a:avLst/>
                          </a:prstGeom>
                          <a:noFill/>
                          <a:ln w="6350">
                            <a:noFill/>
                            <a:round/>
                          </a:ln>
                        </wps:spPr>
                        <wps:style>
                          <a:lnRef idx="0">
                            <a:schemeClr val="accent1">
                              <a:shade val="50000"/>
                            </a:schemeClr>
                          </a:lnRef>
                          <a:fillRef idx="0">
                            <a:schemeClr val="accent1"/>
                          </a:fillRef>
                          <a:effectRef idx="0">
                            <a:schemeClr val="accent1"/>
                          </a:effectRef>
                          <a:fontRef idx="minor">
                            <a:schemeClr val="dk1"/>
                          </a:fontRef>
                        </wps:style>
                        <wps:txbx>
                          <w:txbxContent>
                            <w:p>
                              <w:pPr>
                                <w:spacing w:line="240" w:lineRule="auto"/>
                                <w:rPr>
                                  <w:rFonts w:ascii="Arial" w:hAnsi="Arial" w:eastAsia="Arial" w:cs="Arial"/>
                                  <w:i w:val="0"/>
                                  <w:color w:val="ffffff"/>
                                  <w:sz w:val="18"/>
                                </w:rPr>
                              </w:pPr>
                              <w:r>
                                <w:rPr>
                                  <w:rFonts w:ascii="Arial" w:hAnsi="Arial" w:eastAsia="Arial" w:cs="Arial"/>
                                  <w:i w:val="0"/>
                                  <w:color w:val="ffffff" w:themeColor="background1"/>
                                  <w:sz w:val="18"/>
                                </w:rPr>
                                <w:t xml:space="preserve">Chris Kiskiras</w:t>
                              </w:r>
                              <w:r>
                                <w:rPr>
                                  <w:rFonts w:ascii="Arial" w:hAnsi="Arial" w:eastAsia="Arial" w:cs="Arial"/>
                                  <w:i w:val="0"/>
                                  <w:color w:val="ffffff"/>
                                  <w:sz w:val="18"/>
                                </w:rPr>
                              </w:r>
                              <w:r>
                                <w:rPr>
                                  <w:rFonts w:ascii="Arial" w:hAnsi="Arial" w:eastAsia="Arial" w:cs="Arial"/>
                                  <w:i w:val="0"/>
                                  <w:color w:val="ffffff"/>
                                  <w:sz w:val="18"/>
                                </w:rPr>
                              </w:r>
                            </w:p>
                            <w:p>
                              <w:pPr>
                                <w:spacing w:line="240" w:lineRule="auto"/>
                                <w:rPr>
                                  <w:rFonts w:ascii="Arial" w:hAnsi="Arial" w:eastAsia="Arial" w:cs="Arial"/>
                                  <w:i w:val="0"/>
                                  <w:color w:val="ffffff"/>
                                  <w:sz w:val="18"/>
                                </w:rPr>
                              </w:pPr>
                              <w:r>
                                <w:rPr>
                                  <w:rFonts w:ascii="Arial" w:hAnsi="Arial" w:eastAsia="Arial" w:cs="Arial"/>
                                  <w:i w:val="0"/>
                                  <w:color w:val="ffffff" w:themeColor="background1"/>
                                  <w:sz w:val="18"/>
                                </w:rPr>
                              </w:r>
                              <w:r>
                                <w:rPr>
                                  <w:rFonts w:ascii="Arial" w:hAnsi="Arial" w:eastAsia="Arial" w:cs="Arial"/>
                                  <w:i w:val="0"/>
                                  <w:color w:val="ffffff"/>
                                  <w:sz w:val="18"/>
                                </w:rPr>
                              </w:r>
                              <w:r>
                                <w:rPr>
                                  <w:rFonts w:ascii="Arial" w:hAnsi="Arial" w:eastAsia="Arial" w:cs="Arial"/>
                                  <w:i w:val="0"/>
                                  <w:color w:val="ffffff"/>
                                  <w:sz w:val="18"/>
                                </w:rPr>
                              </w:r>
                            </w:p>
                          </w:txbxContent>
                        </wps:txbx>
                        <wps:bodyPr vertOverflow="overflow" horzOverflow="clip" vert="horz" wrap="square" lIns="91440" tIns="45720" rIns="91440" bIns="45720" numCol="1" spcCol="0" rtlCol="0" fromWordArt="0" anchor="t" anchorCtr="0" forceAA="0" upright="0" compatLnSpc="0"/>
                      </wps:wsp>
                      <wps:wsp>
                        <wps:cNvPr id="1" name=""/>
                        <wps:cNvSpPr/>
                        <wps:spPr bwMode="auto">
                          <a:xfrm flipH="0" flipV="0">
                            <a:off x="0" y="205539"/>
                            <a:ext cx="2178432" cy="240381"/>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pPr>
                                <w:spacing w:line="240" w:lineRule="auto"/>
                                <w:rPr>
                                  <w:rFonts w:ascii="Helvetica" w:hAnsi="Helvetica" w:eastAsia="Helvetica" w:cs="Helvetica"/>
                                  <w:i w:val="0"/>
                                  <w:color w:val="ffffff"/>
                                  <w:sz w:val="18"/>
                                </w:rPr>
                              </w:pPr>
                              <w:r>
                                <w:rPr>
                                  <w:rFonts w:ascii="Helvetica" w:hAnsi="Helvetica" w:eastAsia="Helvetica" w:cs="Helvetica"/>
                                  <w:i w:val="0"/>
                                  <w:color w:val="ffffff" w:themeColor="background1"/>
                                  <w:sz w:val="18"/>
                                </w:rPr>
                                <w:t xml:space="preserve">Managing Director - av Media Systems</w:t>
                              </w:r>
                              <w:r>
                                <w:rPr>
                                  <w:rFonts w:ascii="Helvetica" w:hAnsi="Helvetica" w:eastAsia="Helvetica" w:cs="Helvetica"/>
                                  <w:i w:val="0"/>
                                  <w:color w:val="ffffff"/>
                                  <w:sz w:val="18"/>
                                </w:rPr>
                              </w:r>
                              <w:r>
                                <w:rPr>
                                  <w:rFonts w:ascii="Helvetica" w:hAnsi="Helvetica" w:eastAsia="Helvetica" w:cs="Helvetica"/>
                                  <w:i w:val="0"/>
                                  <w:color w:val="ffffff"/>
                                  <w:sz w:val="18"/>
                                </w:rPr>
                              </w:r>
                            </w:p>
                            <w:p>
                              <w:pPr>
                                <w:spacing w:line="240" w:lineRule="auto"/>
                                <w:rPr>
                                  <w:rFonts w:ascii="Helvetica" w:hAnsi="Helvetica" w:eastAsia="Helvetica" w:cs="Helvetica"/>
                                  <w:i w:val="0"/>
                                  <w:color w:val="ffffff"/>
                                  <w:sz w:val="18"/>
                                </w:rPr>
                              </w:pPr>
                              <w:r>
                                <w:rPr>
                                  <w:rFonts w:ascii="Helvetica" w:hAnsi="Helvetica" w:eastAsia="Helvetica" w:cs="Helvetica"/>
                                  <w:i w:val="0"/>
                                  <w:color w:val="ffffff" w:themeColor="background1"/>
                                  <w:sz w:val="18"/>
                                </w:rPr>
                              </w:r>
                              <w:r>
                                <w:rPr>
                                  <w:rFonts w:ascii="Helvetica" w:hAnsi="Helvetica" w:eastAsia="Helvetica" w:cs="Helvetica"/>
                                  <w:i w:val="0"/>
                                  <w:color w:val="ffffff"/>
                                  <w:sz w:val="18"/>
                                </w:rPr>
                              </w:r>
                              <w:r>
                                <w:rPr>
                                  <w:rFonts w:ascii="Helvetica" w:hAnsi="Helvetica" w:eastAsia="Helvetica" w:cs="Helvetica"/>
                                  <w:i w:val="0"/>
                                  <w:color w:val="ffffff"/>
                                  <w:sz w:val="18"/>
                                </w:rPr>
                              </w:r>
                            </w:p>
                          </w:txbxContent>
                        </wps:txbx>
                        <wps:bodyPr vertOverflow="overflow" horzOverflow="clip" vert="horz" wrap="square" lIns="91440" tIns="45720" rIns="91440" bIns="45720" numCol="1" spcCol="0" rtlCol="0" fromWordArt="0" anchor="t" anchorCtr="0" forceAA="0" upright="0" compatLnSpc="0"/>
                      </wps:wsp>
                    </wpg:wgp>
                  </a:graphicData>
                </a:graphic>
              </wp:anchor>
            </w:drawing>
          </mc:Choice>
          <mc:Fallback>
            <w:pict>
              <v:group id="group 22" o:spid="_x0000_s0000" style="position:absolute;z-index:131072;o:allowoverlap:true;o:allowincell:true;mso-position-horizontal-relative:page;margin-left:334.44pt;mso-position-horizontal:absolute;mso-position-vertical-relative:page;margin-top:158.16pt;mso-position-vertical:absolute;width:171.53pt;height:35.11pt;mso-wrap-distance-left:0.00pt;mso-wrap-distance-top:0.00pt;mso-wrap-distance-right:0.00pt;mso-wrap-distance-bottom:0.00pt;" coordorigin="0,0" coordsize="21784,4459">
                <v:shape id="shape 23" o:spid="_x0000_s23" o:spt="1" type="#_x0000_t1" style="position:absolute;left:0;top:0;width:16283;height:2055;v-text-anchor:top;visibility:visible;" filled="f" stroked="f" strokeweight="0.50pt">
                  <v:textbox inset="0,0,0,0">
                    <w:txbxContent>
                      <w:p>
                        <w:pPr>
                          <w:spacing w:line="240" w:lineRule="auto"/>
                          <w:rPr>
                            <w:rFonts w:ascii="Arial" w:hAnsi="Arial" w:eastAsia="Arial" w:cs="Arial"/>
                            <w:i w:val="0"/>
                            <w:color w:val="ffffff"/>
                            <w:sz w:val="18"/>
                          </w:rPr>
                        </w:pPr>
                        <w:r>
                          <w:rPr>
                            <w:rFonts w:ascii="Arial" w:hAnsi="Arial" w:eastAsia="Arial" w:cs="Arial"/>
                            <w:i w:val="0"/>
                            <w:color w:val="ffffff" w:themeColor="background1"/>
                            <w:sz w:val="18"/>
                          </w:rPr>
                          <w:t xml:space="preserve">Chris Kiskiras</w:t>
                        </w:r>
                        <w:r>
                          <w:rPr>
                            <w:rFonts w:ascii="Arial" w:hAnsi="Arial" w:eastAsia="Arial" w:cs="Arial"/>
                            <w:i w:val="0"/>
                            <w:color w:val="ffffff"/>
                            <w:sz w:val="18"/>
                          </w:rPr>
                        </w:r>
                        <w:r>
                          <w:rPr>
                            <w:rFonts w:ascii="Arial" w:hAnsi="Arial" w:eastAsia="Arial" w:cs="Arial"/>
                            <w:i w:val="0"/>
                            <w:color w:val="ffffff"/>
                            <w:sz w:val="18"/>
                          </w:rPr>
                        </w:r>
                      </w:p>
                      <w:p>
                        <w:pPr>
                          <w:spacing w:line="240" w:lineRule="auto"/>
                          <w:rPr>
                            <w:rFonts w:ascii="Arial" w:hAnsi="Arial" w:eastAsia="Arial" w:cs="Arial"/>
                            <w:i w:val="0"/>
                            <w:color w:val="ffffff"/>
                            <w:sz w:val="18"/>
                          </w:rPr>
                        </w:pPr>
                        <w:r>
                          <w:rPr>
                            <w:rFonts w:ascii="Arial" w:hAnsi="Arial" w:eastAsia="Arial" w:cs="Arial"/>
                            <w:i w:val="0"/>
                            <w:color w:val="ffffff" w:themeColor="background1"/>
                            <w:sz w:val="18"/>
                          </w:rPr>
                        </w:r>
                        <w:r>
                          <w:rPr>
                            <w:rFonts w:ascii="Arial" w:hAnsi="Arial" w:eastAsia="Arial" w:cs="Arial"/>
                            <w:i w:val="0"/>
                            <w:color w:val="ffffff"/>
                            <w:sz w:val="18"/>
                          </w:rPr>
                        </w:r>
                        <w:r>
                          <w:rPr>
                            <w:rFonts w:ascii="Arial" w:hAnsi="Arial" w:eastAsia="Arial" w:cs="Arial"/>
                            <w:i w:val="0"/>
                            <w:color w:val="ffffff"/>
                            <w:sz w:val="18"/>
                          </w:rPr>
                        </w:r>
                      </w:p>
                    </w:txbxContent>
                  </v:textbox>
                </v:shape>
                <v:shape id="shape 24" o:spid="_x0000_s24" o:spt="1" type="#_x0000_t1" style="position:absolute;left:0;top:2055;width:21784;height:2403;v-text-anchor:top;visibility:visible;" filled="f" stroked="f" strokeweight="0.50pt">
                  <v:textbox inset="0,0,0,0">
                    <w:txbxContent>
                      <w:p>
                        <w:pPr>
                          <w:spacing w:line="240" w:lineRule="auto"/>
                          <w:rPr>
                            <w:rFonts w:ascii="Helvetica" w:hAnsi="Helvetica" w:eastAsia="Helvetica" w:cs="Helvetica"/>
                            <w:i w:val="0"/>
                            <w:color w:val="ffffff"/>
                            <w:sz w:val="18"/>
                          </w:rPr>
                        </w:pPr>
                        <w:r>
                          <w:rPr>
                            <w:rFonts w:ascii="Helvetica" w:hAnsi="Helvetica" w:eastAsia="Helvetica" w:cs="Helvetica"/>
                            <w:i w:val="0"/>
                            <w:color w:val="ffffff" w:themeColor="background1"/>
                            <w:sz w:val="18"/>
                          </w:rPr>
                          <w:t xml:space="preserve">Managing Director - av Media Systems</w:t>
                        </w:r>
                        <w:r>
                          <w:rPr>
                            <w:rFonts w:ascii="Helvetica" w:hAnsi="Helvetica" w:eastAsia="Helvetica" w:cs="Helvetica"/>
                            <w:i w:val="0"/>
                            <w:color w:val="ffffff"/>
                            <w:sz w:val="18"/>
                          </w:rPr>
                        </w:r>
                        <w:r>
                          <w:rPr>
                            <w:rFonts w:ascii="Helvetica" w:hAnsi="Helvetica" w:eastAsia="Helvetica" w:cs="Helvetica"/>
                            <w:i w:val="0"/>
                            <w:color w:val="ffffff"/>
                            <w:sz w:val="18"/>
                          </w:rPr>
                        </w:r>
                      </w:p>
                      <w:p>
                        <w:pPr>
                          <w:spacing w:line="240" w:lineRule="auto"/>
                          <w:rPr>
                            <w:rFonts w:ascii="Helvetica" w:hAnsi="Helvetica" w:eastAsia="Helvetica" w:cs="Helvetica"/>
                            <w:i w:val="0"/>
                            <w:color w:val="ffffff"/>
                            <w:sz w:val="18"/>
                          </w:rPr>
                        </w:pPr>
                        <w:r>
                          <w:rPr>
                            <w:rFonts w:ascii="Helvetica" w:hAnsi="Helvetica" w:eastAsia="Helvetica" w:cs="Helvetica"/>
                            <w:i w:val="0"/>
                            <w:color w:val="ffffff" w:themeColor="background1"/>
                            <w:sz w:val="18"/>
                          </w:rPr>
                        </w:r>
                        <w:r>
                          <w:rPr>
                            <w:rFonts w:ascii="Helvetica" w:hAnsi="Helvetica" w:eastAsia="Helvetica" w:cs="Helvetica"/>
                            <w:i w:val="0"/>
                            <w:color w:val="ffffff"/>
                            <w:sz w:val="18"/>
                          </w:rPr>
                        </w:r>
                        <w:r>
                          <w:rPr>
                            <w:rFonts w:ascii="Helvetica" w:hAnsi="Helvetica" w:eastAsia="Helvetica" w:cs="Helvetica"/>
                            <w:i w:val="0"/>
                            <w:color w:val="ffffff"/>
                            <w:sz w:val="18"/>
                          </w:rPr>
                        </w:r>
                      </w:p>
                    </w:txbxContent>
                  </v:textbox>
                </v:shape>
              </v:group>
            </w:pict>
          </mc:Fallback>
        </mc:AlternateContent>
      </w:r>
      <w:r/>
    </w:p>
    <w:p>
      <w:r/>
      <w:r/>
    </w:p>
    <w:p>
      <w:r/>
      <w:r/>
    </w:p>
    <w:p>
      <w:r/>
      <w:r/>
    </w:p>
    <w:p>
      <w:pPr>
        <w:rPr>
          <w:sz w:val="22"/>
        </w:rPr>
      </w:pPr>
      <w:r>
        <w:rPr>
          <w:sz w:val="22"/>
        </w:rPr>
      </w:r>
      <w:r>
        <w:rPr>
          <w:sz w:val="22"/>
        </w:rPr>
      </w:r>
      <w:r>
        <w:rPr>
          <w:sz w:val="22"/>
        </w:rPr>
      </w:r>
    </w:p>
    <w:p>
      <w:pPr>
        <w:jc w:val="center"/>
        <w:rPr>
          <w:rFonts w:ascii="Arial" w:hAnsi="Arial" w:eastAsia="Arial" w:cs="Arial"/>
          <w:sz w:val="22"/>
        </w:rPr>
      </w:pPr>
      <w:r>
        <w:rPr>
          <w:rFonts w:ascii="Arial" w:hAnsi="Arial" w:eastAsia="Arial" w:cs="Arial"/>
          <w:sz w:val="22"/>
        </w:rPr>
      </w:r>
      <w:r>
        <w:rPr>
          <w:rFonts w:ascii="Arial" w:hAnsi="Arial" w:eastAsia="Arial" w:cs="Arial"/>
          <w:sz w:val="22"/>
        </w:rPr>
      </w:r>
      <w:r>
        <w:rPr>
          <w:rFonts w:ascii="Arial" w:hAnsi="Arial" w:eastAsia="Arial" w:cs="Arial"/>
          <w:sz w:val="22"/>
        </w:rPr>
      </w:r>
    </w:p>
    <w:p>
      <w:pPr>
        <w:ind w:left="0" w:right="0" w:firstLine="0"/>
        <w:jc w:val="both"/>
        <w:spacing w:after="160" w:line="253" w:lineRule="atLeast"/>
        <w:rPr>
          <w:rFonts w:ascii="Tahoma" w:hAnsi="Tahoma" w:cs="Tahoma"/>
          <w:sz w:val="18"/>
          <w:szCs w:val="18"/>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2"/>
          <w:szCs w:val="20"/>
        </w:rPr>
        <w:t xml:space="preserve">AV Media Systems is thrilled to present our revolutionary C.U.B.E LED walls and explore the incredible opportunities they hold for your school.</w:t>
      </w:r>
      <w:r>
        <w:rPr>
          <w:rFonts w:ascii="Tahoma" w:hAnsi="Tahoma" w:cs="Tahoma"/>
          <w:sz w:val="18"/>
          <w:szCs w:val="18"/>
        </w:rPr>
      </w:r>
      <w:r>
        <w:rPr>
          <w:rFonts w:ascii="Tahoma" w:hAnsi="Tahoma" w:cs="Tahoma"/>
          <w:sz w:val="18"/>
          <w:szCs w:val="18"/>
        </w:rPr>
      </w:r>
    </w:p>
    <w:p>
      <w:pPr>
        <w:ind w:left="0" w:right="0" w:firstLine="0"/>
        <w:jc w:val="both"/>
        <w:spacing w:after="160" w:line="253" w:lineRule="atLeast"/>
        <w:rPr>
          <w:rFonts w:ascii="Tahoma" w:hAnsi="Tahoma" w:cs="Tahoma"/>
          <w:sz w:val="18"/>
          <w:szCs w:val="18"/>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2"/>
          <w:szCs w:val="20"/>
        </w:rPr>
        <w:t xml:space="preserve">We understand the significance of creating dynamic and captivating environments within educational settings. That's why we're thrilled to present our proposal for the installation of a cutting-edge CUBE LED video wall in your school assembly area.</w:t>
      </w:r>
      <w:r>
        <w:rPr>
          <w:rFonts w:ascii="Tahoma" w:hAnsi="Tahoma" w:cs="Tahoma"/>
          <w:sz w:val="18"/>
          <w:szCs w:val="18"/>
        </w:rPr>
      </w:r>
      <w:r>
        <w:rPr>
          <w:rFonts w:ascii="Tahoma" w:hAnsi="Tahoma" w:cs="Tahoma"/>
          <w:sz w:val="18"/>
          <w:szCs w:val="18"/>
        </w:rPr>
      </w:r>
    </w:p>
    <w:p>
      <w:pPr>
        <w:ind w:left="0" w:right="0" w:firstLine="0"/>
        <w:jc w:val="both"/>
        <w:spacing w:after="160" w:line="253" w:lineRule="atLeast"/>
        <w:rPr>
          <w:rFonts w:ascii="Tahoma" w:hAnsi="Tahoma" w:cs="Tahoma"/>
          <w:sz w:val="18"/>
          <w:szCs w:val="18"/>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2"/>
          <w:szCs w:val="20"/>
        </w:rPr>
        <w:t xml:space="preserve">At AV Media Systems, we specialize in providing innovative audiovisual solutions tailored to our clients' needs. With our state-of-the-art technology and expertise, we aim to transform your assembly hall into a hub of engagement, inspiration, and excitemen</w:t>
      </w:r>
      <w:r>
        <w:rPr>
          <w:rFonts w:ascii="Tahoma" w:hAnsi="Tahoma" w:eastAsia="Tahoma" w:cs="Tahoma"/>
          <w:color w:val="000000"/>
          <w:sz w:val="22"/>
          <w:szCs w:val="20"/>
        </w:rPr>
        <w:t xml:space="preserve">t for students, faculty, and visitors alike.</w:t>
      </w:r>
      <w:r>
        <w:rPr>
          <w:rFonts w:ascii="Tahoma" w:hAnsi="Tahoma" w:cs="Tahoma"/>
          <w:sz w:val="18"/>
          <w:szCs w:val="18"/>
        </w:rPr>
      </w:r>
      <w:r>
        <w:rPr>
          <w:rFonts w:ascii="Tahoma" w:hAnsi="Tahoma" w:cs="Tahoma"/>
          <w:sz w:val="18"/>
          <w:szCs w:val="18"/>
        </w:rPr>
      </w:r>
    </w:p>
    <w:p>
      <w:pPr>
        <w:ind w:left="0" w:right="0" w:firstLine="0"/>
        <w:jc w:val="both"/>
        <w:spacing w:line="253" w:lineRule="atLeast"/>
        <w:rPr>
          <w:rFonts w:ascii="Tahoma" w:hAnsi="Tahoma" w:cs="Tahoma"/>
          <w:sz w:val="18"/>
          <w:szCs w:val="18"/>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2"/>
          <w:szCs w:val="20"/>
        </w:rPr>
        <w:t xml:space="preserve"> </w:t>
      </w:r>
      <w:r>
        <w:rPr>
          <w:rFonts w:ascii="Tahoma" w:hAnsi="Tahoma" w:cs="Tahoma"/>
          <w:sz w:val="18"/>
          <w:szCs w:val="18"/>
        </w:rPr>
      </w:r>
      <w:r>
        <w:rPr>
          <w:rFonts w:ascii="Tahoma" w:hAnsi="Tahoma" w:cs="Tahoma"/>
          <w:sz w:val="18"/>
          <w:szCs w:val="18"/>
        </w:rPr>
      </w:r>
    </w:p>
    <w:p>
      <w:pPr>
        <w:ind w:left="0" w:right="0" w:firstLine="0"/>
        <w:jc w:val="both"/>
        <w:spacing w:line="253" w:lineRule="atLeast"/>
        <w:rPr>
          <w:rFonts w:ascii="Tahoma" w:hAnsi="Tahoma" w:cs="Tahoma"/>
          <w:sz w:val="18"/>
          <w:szCs w:val="18"/>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2"/>
          <w:szCs w:val="20"/>
        </w:rPr>
        <w:t xml:space="preserve">In this proposal, we will outline the remarkable benefits of our CUBE LED video wall technology, detailing how it can enhance various school events and activities. Additionally, we will provide you with information about our C.U.B.E LED walls and a quotati</w:t>
      </w:r>
      <w:r>
        <w:rPr>
          <w:rFonts w:ascii="Tahoma" w:hAnsi="Tahoma" w:eastAsia="Tahoma" w:cs="Tahoma"/>
          <w:color w:val="000000"/>
          <w:sz w:val="22"/>
          <w:szCs w:val="20"/>
        </w:rPr>
        <w:t xml:space="preserve">on tailored to your requirements.</w:t>
      </w:r>
      <w:r>
        <w:rPr>
          <w:rFonts w:ascii="Tahoma" w:hAnsi="Tahoma" w:cs="Tahoma"/>
          <w:sz w:val="18"/>
          <w:szCs w:val="18"/>
        </w:rPr>
      </w:r>
      <w:r>
        <w:rPr>
          <w:rFonts w:ascii="Tahoma" w:hAnsi="Tahoma" w:cs="Tahoma"/>
          <w:sz w:val="18"/>
          <w:szCs w:val="18"/>
        </w:rPr>
      </w:r>
    </w:p>
    <w:p>
      <w:pPr>
        <w:ind w:left="0" w:right="0" w:firstLine="0"/>
        <w:jc w:val="both"/>
        <w:spacing w:line="276" w:lineRule="atLeast"/>
        <w:rPr>
          <w:rFonts w:ascii="Tahoma" w:hAnsi="Tahoma" w:cs="Tahoma"/>
          <w:sz w:val="18"/>
          <w:szCs w:val="18"/>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2"/>
          <w:szCs w:val="20"/>
        </w:rPr>
        <w:t xml:space="preserve"> </w:t>
      </w:r>
      <w:r>
        <w:rPr>
          <w:rFonts w:ascii="Tahoma" w:hAnsi="Tahoma" w:cs="Tahoma"/>
          <w:sz w:val="18"/>
          <w:szCs w:val="18"/>
        </w:rPr>
      </w:r>
      <w:r>
        <w:rPr>
          <w:rFonts w:ascii="Tahoma" w:hAnsi="Tahoma" w:cs="Tahoma"/>
          <w:sz w:val="18"/>
          <w:szCs w:val="18"/>
        </w:rPr>
      </w:r>
    </w:p>
    <w:p>
      <w:pPr>
        <w:ind w:left="0" w:right="0" w:firstLine="0"/>
        <w:jc w:val="both"/>
        <w:spacing w:line="253" w:lineRule="atLeast"/>
        <w:rPr>
          <w:rFonts w:ascii="Tahoma" w:hAnsi="Tahoma" w:cs="Tahoma"/>
          <w:sz w:val="18"/>
          <w:szCs w:val="18"/>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2"/>
          <w:szCs w:val="20"/>
        </w:rPr>
        <w:t xml:space="preserve">We are eager to collaborate with you to bring this vision to life and create an immersive and unforgettable experience within your school assembly hall.</w:t>
      </w:r>
      <w:r>
        <w:rPr>
          <w:rFonts w:ascii="Tahoma" w:hAnsi="Tahoma" w:cs="Tahoma"/>
          <w:sz w:val="18"/>
          <w:szCs w:val="18"/>
        </w:rPr>
      </w:r>
      <w:r>
        <w:rPr>
          <w:rFonts w:ascii="Tahoma" w:hAnsi="Tahoma" w:cs="Tahoma"/>
          <w:sz w:val="18"/>
          <w:szCs w:val="18"/>
        </w:rPr>
      </w:r>
    </w:p>
    <w:p>
      <w:pPr>
        <w:ind w:left="0" w:right="0" w:firstLine="0"/>
        <w:jc w:val="both"/>
        <w:spacing w:line="276" w:lineRule="atLeast"/>
        <w:rPr>
          <w:rFonts w:ascii="Tahoma" w:hAnsi="Tahoma" w:cs="Tahoma"/>
          <w:sz w:val="18"/>
          <w:szCs w:val="18"/>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2"/>
          <w:szCs w:val="20"/>
        </w:rPr>
        <w:t xml:space="preserve"> </w:t>
      </w:r>
      <w:r>
        <w:rPr>
          <w:rFonts w:ascii="Tahoma" w:hAnsi="Tahoma" w:cs="Tahoma"/>
          <w:sz w:val="18"/>
          <w:szCs w:val="18"/>
        </w:rPr>
      </w:r>
      <w:r>
        <w:rPr>
          <w:rFonts w:ascii="Tahoma" w:hAnsi="Tahoma" w:cs="Tahoma"/>
          <w:sz w:val="18"/>
          <w:szCs w:val="18"/>
        </w:rPr>
      </w:r>
    </w:p>
    <w:p>
      <w:pPr>
        <w:ind w:left="0" w:right="0" w:firstLine="0"/>
        <w:jc w:val="both"/>
        <w:spacing w:line="253" w:lineRule="atLeast"/>
        <w:rPr>
          <w:rFonts w:ascii="Tahoma" w:hAnsi="Tahoma" w:cs="Tahoma"/>
          <w:sz w:val="18"/>
          <w:szCs w:val="18"/>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2"/>
          <w:szCs w:val="20"/>
        </w:rPr>
        <w:t xml:space="preserve">Thank you for considering AV Media Systems for this exciting opportunity. We look forward to the possibility of working together to elevate your schools audiovisual capabilities.</w:t>
      </w:r>
      <w:r>
        <w:rPr>
          <w:rFonts w:ascii="Tahoma" w:hAnsi="Tahoma" w:cs="Tahoma"/>
          <w:sz w:val="18"/>
          <w:szCs w:val="18"/>
        </w:rPr>
      </w:r>
      <w:r>
        <w:rPr>
          <w:rFonts w:ascii="Tahoma" w:hAnsi="Tahoma" w:cs="Tahoma"/>
          <w:sz w:val="18"/>
          <w:szCs w:val="18"/>
        </w:rPr>
      </w:r>
    </w:p>
    <w:p>
      <w:pPr>
        <w:ind w:left="0" w:right="0" w:firstLine="0"/>
        <w:spacing w:before="0" w:after="160" w:line="235" w:lineRule="atLeast"/>
        <w:rPr>
          <w:rFonts w:ascii="Tahoma" w:hAnsi="Tahoma" w:cs="Tahoma"/>
        </w:rPr>
        <w:pBdr>
          <w:top w:val="none" w:color="000000" w:sz="4" w:space="0"/>
          <w:left w:val="none" w:color="000000" w:sz="4" w:space="0"/>
          <w:bottom w:val="none" w:color="000000" w:sz="4" w:space="0"/>
          <w:right w:val="none" w:color="000000" w:sz="4" w:space="0"/>
        </w:pBdr>
      </w:pPr>
      <w:r>
        <w:rPr>
          <w:rFonts w:ascii="Tahoma" w:hAnsi="Tahoma" w:eastAsia="Tahoma" w:cs="Tahoma"/>
        </w:rPr>
      </w:r>
      <w:r>
        <w:rPr>
          <w:rFonts w:ascii="Tahoma" w:hAnsi="Tahoma" w:cs="Tahoma"/>
        </w:rPr>
      </w:r>
      <w:r>
        <w:rPr>
          <w:rFonts w:ascii="Tahoma" w:hAnsi="Tahoma" w:cs="Tahoma"/>
        </w:rPr>
      </w:r>
    </w:p>
    <w:p>
      <w:pPr>
        <w:ind w:left="0" w:right="0" w:firstLine="0"/>
        <w:spacing w:before="0" w:after="160" w:line="235" w:lineRule="atLeast"/>
        <w:rPr>
          <w:rFonts w:ascii="Calibri" w:hAnsi="Calibri" w:eastAsia="Calibri" w:cs="Calibri"/>
          <w:color w:val="000000"/>
          <w:sz w:val="22"/>
        </w:rPr>
        <w:pBdr>
          <w:top w:val="none" w:color="000000" w:sz="4" w:space="0"/>
          <w:left w:val="none" w:color="000000" w:sz="4" w:space="0"/>
          <w:bottom w:val="none" w:color="000000" w:sz="4" w:space="0"/>
          <w:right w:val="none" w:color="000000" w:sz="4" w:space="0"/>
        </w:pBdr>
      </w:pPr>
      <w:r>
        <w:rPr>
          <w:rFonts w:ascii="Calibri" w:hAnsi="Calibri" w:eastAsia="Calibri" w:cs="Calibri"/>
          <w:color w:val="000000"/>
          <w:sz w:val="22"/>
        </w:rPr>
      </w:r>
      <w:r>
        <w:rPr>
          <w:rFonts w:ascii="Calibri" w:hAnsi="Calibri" w:eastAsia="Calibri" w:cs="Calibri"/>
          <w:color w:val="000000"/>
          <w:sz w:val="22"/>
        </w:rPr>
      </w:r>
      <w:r>
        <w:rPr>
          <w:rFonts w:ascii="Calibri" w:hAnsi="Calibri" w:eastAsia="Calibri" w:cs="Calibri"/>
          <w:color w:val="000000"/>
          <w:sz w:val="22"/>
        </w:rPr>
      </w:r>
    </w:p>
    <w:p>
      <w:pPr>
        <w:ind w:left="0" w:right="0" w:firstLine="0"/>
        <w:spacing w:before="0" w:after="160" w:line="235" w:lineRule="atLeast"/>
        <w:pBdr>
          <w:top w:val="none" w:color="000000" w:sz="4" w:space="0"/>
          <w:left w:val="none" w:color="000000" w:sz="4" w:space="0"/>
          <w:bottom w:val="none" w:color="000000" w:sz="4" w:space="0"/>
          <w:right w:val="none" w:color="000000" w:sz="4" w:space="0"/>
        </w:pBdr>
      </w:pPr>
      <w:r>
        <w:t xml:space="preserve">                            </w:t>
      </w:r>
      <w:r>
        <mc:AlternateContent>
          <mc:Choice Requires="wpg">
            <w:drawing>
              <wp:inline xmlns:wp="http://schemas.openxmlformats.org/drawingml/2006/wordprocessingDrawing" distT="0" distB="0" distL="0" distR="0">
                <wp:extent cx="4281398" cy="2722846"/>
                <wp:effectExtent l="0" t="0" r="0" b="0"/>
                <wp:docPr id="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069068" name=""/>
                        <pic:cNvPicPr>
                          <a:picLocks noChangeAspect="1"/>
                        </pic:cNvPicPr>
                        <pic:nvPr/>
                      </pic:nvPicPr>
                      <pic:blipFill>
                        <a:blip r:embed="rId19"/>
                        <a:stretch/>
                      </pic:blipFill>
                      <pic:spPr bwMode="auto">
                        <a:xfrm flipH="0" flipV="0">
                          <a:off x="0" y="0"/>
                          <a:ext cx="4281398" cy="2722846"/>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5" o:spid="_x0000_s25" type="#_x0000_t75" style="width:337.12pt;height:214.40pt;mso-wrap-distance-left:0.00pt;mso-wrap-distance-top:0.00pt;mso-wrap-distance-right:0.00pt;mso-wrap-distance-bottom:0.00pt;" stroked="false">
                <v:path textboxrect="0,0,0,0"/>
                <v:imagedata r:id="rId19" o:title=""/>
              </v:shape>
            </w:pict>
          </mc:Fallback>
        </mc:AlternateContent>
      </w:r>
      <w:r/>
    </w:p>
    <w:p>
      <w:pPr>
        <w:ind w:left="0" w:right="0" w:firstLine="0"/>
        <w:spacing w:before="0" w:after="160" w:line="235" w:lineRule="atLeast"/>
        <w:rPr>
          <w:rFonts w:ascii="Calibri" w:hAnsi="Calibri" w:eastAsia="Calibri" w:cs="Calibri"/>
          <w:color w:val="000000"/>
          <w:sz w:val="22"/>
        </w:rPr>
        <w:pBdr>
          <w:top w:val="none" w:color="000000" w:sz="4" w:space="0"/>
          <w:left w:val="none" w:color="000000" w:sz="4" w:space="0"/>
          <w:bottom w:val="none" w:color="000000" w:sz="4" w:space="0"/>
          <w:right w:val="none" w:color="000000" w:sz="4" w:space="0"/>
        </w:pBdr>
      </w:pPr>
      <w:r>
        <w:rPr>
          <w:rFonts w:ascii="Calibri" w:hAnsi="Calibri" w:eastAsia="Calibri" w:cs="Calibri"/>
          <w:color w:val="000000"/>
          <w:sz w:val="22"/>
        </w:rPr>
      </w:r>
      <w:r>
        <w:rPr>
          <w:rFonts w:ascii="Calibri" w:hAnsi="Calibri" w:eastAsia="Calibri" w:cs="Calibri"/>
          <w:color w:val="000000"/>
          <w:sz w:val="22"/>
        </w:rPr>
      </w:r>
      <w:r>
        <w:rPr>
          <w:rFonts w:ascii="Calibri" w:hAnsi="Calibri" w:eastAsia="Calibri" w:cs="Calibri"/>
          <w:color w:val="000000"/>
          <w:sz w:val="22"/>
        </w:rPr>
      </w:r>
    </w:p>
    <w:p>
      <w:pPr>
        <w:ind w:left="0" w:right="0" w:firstLine="0"/>
        <w:spacing w:before="0" w:after="160" w:line="235" w:lineRule="atLeast"/>
        <w:rPr>
          <w:rFonts w:ascii="Calibri" w:hAnsi="Calibri" w:eastAsia="Calibri" w:cs="Calibri"/>
          <w:color w:val="000000"/>
          <w:sz w:val="22"/>
          <w:szCs w:val="22"/>
          <w:highlight w:val="none"/>
        </w:rPr>
        <w:pBdr>
          <w:top w:val="none" w:color="000000" w:sz="4" w:space="0"/>
          <w:left w:val="none" w:color="000000" w:sz="4" w:space="0"/>
          <w:bottom w:val="none" w:color="000000" w:sz="4" w:space="0"/>
          <w:right w:val="none" w:color="000000" w:sz="4" w:space="0"/>
        </w:pBdr>
      </w:pPr>
      <w:r>
        <w:rPr>
          <w:rFonts w:ascii="Calibri" w:hAnsi="Calibri" w:eastAsia="Calibri" w:cs="Calibri"/>
          <w:color w:val="000000"/>
          <w:sz w:val="22"/>
        </w:rPr>
        <w:t xml:space="preserve">                                </w:t>
      </w:r>
      <w:r>
        <mc:AlternateContent>
          <mc:Choice Requires="wpg">
            <w:drawing>
              <wp:inline xmlns:wp="http://schemas.openxmlformats.org/drawingml/2006/wordprocessingDrawing" distT="0" distB="0" distL="0" distR="0">
                <wp:extent cx="4348435" cy="2776354"/>
                <wp:effectExtent l="0" t="0" r="0" b="0"/>
                <wp:docPr id="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731388" name=""/>
                        <pic:cNvPicPr>
                          <a:picLocks noChangeAspect="1"/>
                        </pic:cNvPicPr>
                        <pic:nvPr/>
                      </pic:nvPicPr>
                      <pic:blipFill>
                        <a:blip r:embed="rId20"/>
                        <a:stretch/>
                      </pic:blipFill>
                      <pic:spPr bwMode="auto">
                        <a:xfrm flipH="0" flipV="0">
                          <a:off x="0" y="0"/>
                          <a:ext cx="4348435" cy="2776354"/>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6" o:spid="_x0000_s26" type="#_x0000_t75" style="width:342.40pt;height:218.61pt;mso-wrap-distance-left:0.00pt;mso-wrap-distance-top:0.00pt;mso-wrap-distance-right:0.00pt;mso-wrap-distance-bottom:0.00pt;" stroked="false">
                <v:path textboxrect="0,0,0,0"/>
                <v:imagedata r:id="rId20" o:title=""/>
              </v:shape>
            </w:pict>
          </mc:Fallback>
        </mc:AlternateContent>
      </w:r>
      <w:r>
        <w:rPr>
          <w:rFonts w:ascii="Calibri" w:hAnsi="Calibri" w:eastAsia="Calibri" w:cs="Calibri"/>
          <w:color w:val="000000"/>
          <w:sz w:val="22"/>
          <w:szCs w:val="22"/>
          <w:highlight w:val="none"/>
        </w:rPr>
      </w:r>
      <w:r>
        <w:rPr>
          <w:rFonts w:ascii="Calibri" w:hAnsi="Calibri" w:eastAsia="Calibri" w:cs="Calibri"/>
          <w:color w:val="000000"/>
          <w:sz w:val="22"/>
          <w:szCs w:val="22"/>
          <w:highlight w:val="none"/>
        </w:rPr>
      </w:r>
    </w:p>
    <w:p>
      <w:pPr>
        <w:ind w:left="0" w:right="0" w:firstLine="0"/>
        <w:spacing w:after="160" w:line="253" w:lineRule="atLeast"/>
        <w:rPr>
          <w:rFonts w:ascii="Tahoma" w:hAnsi="Tahoma" w:cs="Tahoma"/>
          <w:sz w:val="14"/>
          <w:szCs w:val="14"/>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0"/>
          <w:szCs w:val="18"/>
        </w:rPr>
        <w:t xml:space="preserve">By choosing AV Media Systems for your CUBE LED video wall installation, you're not just selecting a vendor; you're partnering with a trusted ally boasting an impeccable track record of success. We specialize in making cutting-edge technology accessible and</w:t>
      </w:r>
      <w:r>
        <w:rPr>
          <w:rFonts w:ascii="Tahoma" w:hAnsi="Tahoma" w:eastAsia="Tahoma" w:cs="Tahoma"/>
          <w:color w:val="000000"/>
          <w:sz w:val="20"/>
          <w:szCs w:val="18"/>
        </w:rPr>
        <w:t xml:space="preserve"> affordable for every school, simplifying what might seem complex into an effortless solution.</w:t>
      </w:r>
      <w:r>
        <w:rPr>
          <w:rFonts w:ascii="Tahoma" w:hAnsi="Tahoma" w:cs="Tahoma"/>
          <w:sz w:val="14"/>
          <w:szCs w:val="14"/>
        </w:rPr>
      </w:r>
      <w:r>
        <w:rPr>
          <w:rFonts w:ascii="Tahoma" w:hAnsi="Tahoma" w:cs="Tahoma"/>
          <w:sz w:val="14"/>
          <w:szCs w:val="14"/>
        </w:rPr>
      </w:r>
    </w:p>
    <w:p>
      <w:pPr>
        <w:ind w:left="0" w:right="0" w:firstLine="0"/>
        <w:spacing w:after="160" w:line="253" w:lineRule="atLeast"/>
        <w:rPr>
          <w:rFonts w:ascii="Tahoma" w:hAnsi="Tahoma" w:cs="Tahoma"/>
          <w:sz w:val="14"/>
          <w:szCs w:val="14"/>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0"/>
          <w:szCs w:val="18"/>
        </w:rPr>
        <w:t xml:space="preserve">Our team is comprised of seasoned experts who are not only expertly trained and highly qualified but also hold valid Working With Children Checks (WWCC). As we embark on the installation process, we bring an air of excitement, and our staff's expertise shi</w:t>
      </w:r>
      <w:r>
        <w:rPr>
          <w:rFonts w:ascii="Tahoma" w:hAnsi="Tahoma" w:eastAsia="Tahoma" w:cs="Tahoma"/>
          <w:color w:val="000000"/>
          <w:sz w:val="20"/>
          <w:szCs w:val="18"/>
        </w:rPr>
        <w:t xml:space="preserve">nes through, making the upgrade of your school's space an enjoyable spectacle to witness. We pride ourselves on seamless integration and maximum visual impact. From the initial consultation to the final installation and beyond, we are dedicated to deliveri</w:t>
      </w:r>
      <w:r>
        <w:rPr>
          <w:rFonts w:ascii="Tahoma" w:hAnsi="Tahoma" w:eastAsia="Tahoma" w:cs="Tahoma"/>
          <w:color w:val="000000"/>
          <w:sz w:val="20"/>
          <w:szCs w:val="18"/>
        </w:rPr>
        <w:t xml:space="preserve">ng exceptional service every step of the way.</w:t>
      </w:r>
      <w:r>
        <w:rPr>
          <w:rFonts w:ascii="Tahoma" w:hAnsi="Tahoma" w:cs="Tahoma"/>
          <w:sz w:val="14"/>
          <w:szCs w:val="14"/>
        </w:rPr>
      </w:r>
      <w:r>
        <w:rPr>
          <w:rFonts w:ascii="Tahoma" w:hAnsi="Tahoma" w:cs="Tahoma"/>
          <w:sz w:val="14"/>
          <w:szCs w:val="14"/>
        </w:rPr>
      </w:r>
    </w:p>
    <w:p>
      <w:pPr>
        <w:ind w:left="0" w:right="0" w:firstLine="0"/>
        <w:spacing w:before="0" w:after="160" w:line="235" w:lineRule="atLeast"/>
        <w:rPr>
          <w:rFonts w:ascii="Calibri" w:hAnsi="Calibri" w:eastAsia="Calibri" w:cs="Calibri"/>
          <w:color w:val="000000"/>
          <w:sz w:val="22"/>
          <w:szCs w:val="22"/>
        </w:rPr>
        <w:pBdr>
          <w:top w:val="none" w:color="000000" w:sz="4" w:space="0"/>
          <w:left w:val="none" w:color="000000" w:sz="4" w:space="0"/>
          <w:bottom w:val="none" w:color="000000" w:sz="4" w:space="0"/>
          <w:right w:val="none" w:color="000000" w:sz="4" w:space="0"/>
        </w:pBdr>
      </w:pPr>
      <w:r>
        <w:rPr>
          <w:rFonts w:ascii="Calibri" w:hAnsi="Calibri" w:eastAsia="Calibri" w:cs="Calibri"/>
          <w:color w:val="000000"/>
          <w:sz w:val="22"/>
          <w:highlight w:val="none"/>
        </w:rPr>
      </w:r>
      <w:r>
        <mc:AlternateContent>
          <mc:Choice Requires="wpg">
            <w:drawing>
              <wp:anchor xmlns:wp="http://schemas.openxmlformats.org/drawingml/2006/wordprocessingDrawing" xmlns:wp14="http://schemas.microsoft.com/office/word/2010/wordprocessingDrawing" distT="0" distB="0" distL="115200" distR="115200" simplePos="0" relativeHeight="1705984" behindDoc="0" locked="0" layoutInCell="1" allowOverlap="1">
                <wp:simplePos x="0" y="0"/>
                <wp:positionH relativeFrom="column">
                  <wp:posOffset>0</wp:posOffset>
                </wp:positionH>
                <wp:positionV relativeFrom="paragraph">
                  <wp:posOffset>410857</wp:posOffset>
                </wp:positionV>
                <wp:extent cx="3375011" cy="2920375"/>
                <wp:effectExtent l="3175" t="3175" r="3175" b="3175"/>
                <wp:wrapNone/>
                <wp:docPr id="15" name=""/>
                <wp:cNvGraphicFramePr/>
                <a:graphic xmlns:a="http://schemas.openxmlformats.org/drawingml/2006/main">
                  <a:graphicData uri="http://schemas.microsoft.com/office/word/2010/wordprocessingShape">
                    <wps:wsp>
                      <wps:cNvPr id="0" name=""/>
                      <wps:cNvSpPr txBox="1"/>
                      <wps:spPr bwMode="auto">
                        <a:xfrm flipH="0" flipV="0">
                          <a:off x="0" y="0"/>
                          <a:ext cx="3375011" cy="2920375"/>
                        </a:xfrm>
                        <a:prstGeom prst="rect">
                          <a:avLst/>
                        </a:prstGeom>
                        <a:solidFill>
                          <a:schemeClr val="lt1"/>
                        </a:solidFill>
                        <a:ln w="6350">
                          <a:solidFill>
                            <a:schemeClr val="bg1"/>
                          </a:solidFill>
                          <a:prstDash val="solid"/>
                        </a:ln>
                      </wps:spPr>
                      <wps:txbx>
                        <w:txbxContent>
                          <w:p>
                            <w:pPr>
                              <w:ind w:left="0" w:right="0" w:firstLine="0"/>
                              <w:jc w:val="both"/>
                              <w:spacing w:after="160"/>
                              <w:rPr>
                                <w:rFonts w:ascii="Tahoma" w:hAnsi="Tahoma" w:cs="Tahoma"/>
                                <w:sz w:val="14"/>
                                <w:szCs w:val="14"/>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0"/>
                                <w:szCs w:val="18"/>
                              </w:rPr>
                              <w:t xml:space="preserve">CUBE LED video walls represent a remarkable, visually captivating technology. We recognize that investing in such innovation is a significant decision, and we value the trust you place in our expertise. When it comes to guiding you through this process, no</w:t>
                            </w:r>
                            <w:r>
                              <w:rPr>
                                <w:rFonts w:ascii="Tahoma" w:hAnsi="Tahoma" w:eastAsia="Tahoma" w:cs="Tahoma"/>
                                <w:color w:val="000000"/>
                                <w:sz w:val="20"/>
                                <w:szCs w:val="18"/>
                              </w:rPr>
                              <w:t xml:space="preserve">thing brings us greater joy than witnessing the delight on our customers' faces as they witness their new CUBE LED video wall in action for the first time!</w:t>
                            </w:r>
                            <w:r>
                              <w:rPr>
                                <w:rFonts w:ascii="Tahoma" w:hAnsi="Tahoma" w:cs="Tahoma"/>
                                <w:sz w:val="14"/>
                                <w:szCs w:val="14"/>
                              </w:rPr>
                            </w:r>
                            <w:r>
                              <w:rPr>
                                <w:rFonts w:ascii="Tahoma" w:hAnsi="Tahoma" w:cs="Tahoma"/>
                                <w:sz w:val="14"/>
                                <w:szCs w:val="14"/>
                              </w:rPr>
                            </w:r>
                          </w:p>
                          <w:p>
                            <w:pPr>
                              <w:ind w:left="0" w:right="0" w:firstLine="0"/>
                              <w:jc w:val="both"/>
                              <w:spacing w:after="160"/>
                              <w:rPr>
                                <w:rFonts w:ascii="Tahoma" w:hAnsi="Tahoma" w:cs="Tahoma"/>
                                <w:sz w:val="14"/>
                                <w:szCs w:val="14"/>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0"/>
                                <w:szCs w:val="18"/>
                              </w:rPr>
                              <w:t xml:space="preserve">Thank you for considering AV Media Systems and our CUBE LED video wall. </w:t>
                            </w:r>
                            <w:r>
                              <w:rPr>
                                <w:rFonts w:ascii="Tahoma" w:hAnsi="Tahoma" w:cs="Tahoma"/>
                                <w:sz w:val="14"/>
                                <w:szCs w:val="14"/>
                              </w:rPr>
                            </w:r>
                            <w:r>
                              <w:rPr>
                                <w:rFonts w:ascii="Tahoma" w:hAnsi="Tahoma" w:cs="Tahoma"/>
                                <w:sz w:val="14"/>
                                <w:szCs w:val="14"/>
                              </w:rPr>
                            </w:r>
                          </w:p>
                          <w:p>
                            <w:pPr>
                              <w:ind w:left="0" w:right="0" w:firstLine="0"/>
                              <w:jc w:val="both"/>
                              <w:spacing w:after="160"/>
                              <w:rPr>
                                <w:rFonts w:ascii="Tahoma" w:hAnsi="Tahoma" w:cs="Tahoma"/>
                                <w:sz w:val="14"/>
                                <w:szCs w:val="14"/>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0"/>
                                <w:szCs w:val="18"/>
                              </w:rPr>
                              <w:t xml:space="preserve">We're thrilled about the boundless possibilities of bringing the enchantment of CUBE LED video technology to your school. We eagerly anticipate collaborating with you to craft an extraordinary visual experience.</w:t>
                            </w:r>
                            <w:r>
                              <w:rPr>
                                <w:rFonts w:ascii="Tahoma" w:hAnsi="Tahoma" w:cs="Tahoma"/>
                                <w:sz w:val="14"/>
                                <w:szCs w:val="14"/>
                              </w:rPr>
                            </w:r>
                            <w:r>
                              <w:rPr>
                                <w:rFonts w:ascii="Tahoma" w:hAnsi="Tahoma" w:cs="Tahoma"/>
                                <w:sz w:val="14"/>
                                <w:szCs w:val="14"/>
                              </w:rPr>
                            </w:r>
                          </w:p>
                          <w:p>
                            <w:r/>
                            <w:r/>
                          </w:p>
                        </w:txbxContent>
                      </wps:txbx>
                      <wps:bodyPr vertOverflow="overflow" horzOverflow="overflow" vert="horz" wrap="square" lIns="91440" tIns="45720" rIns="91440" bIns="45720" numCol="1" spcCol="0" rtlCol="0" fromWordArt="0" anchor="t" anchorCtr="0" forceAA="0" upright="0" compatLnSpc="0"/>
                    </wps:wsp>
                  </a:graphicData>
                </a:graphic>
              </wp:anchor>
            </w:drawing>
          </mc:Choice>
          <mc:Fallback>
            <w:pict>
              <v:shape id="shape 27" o:spid="_x0000_s27" o:spt="202" type="#_x0000_t202" style="position:absolute;z-index:1705984;o:allowoverlap:true;o:allowincell:true;mso-position-horizontal-relative:text;margin-left:0.00pt;mso-position-horizontal:absolute;mso-position-vertical-relative:text;margin-top:32.35pt;mso-position-vertical:absolute;width:265.75pt;height:229.95pt;mso-wrap-distance-left:9.07pt;mso-wrap-distance-top:0.00pt;mso-wrap-distance-right:9.07pt;mso-wrap-distance-bottom:0.00pt;v-text-anchor:top;visibility:visible;" fillcolor="#FFFFFF" strokecolor="#FFFFFF" strokeweight="0.50pt">
                <v:stroke dashstyle="solid"/>
                <v:textbox inset="0,0,0,0">
                  <w:txbxContent>
                    <w:p>
                      <w:pPr>
                        <w:ind w:left="0" w:right="0" w:firstLine="0"/>
                        <w:jc w:val="both"/>
                        <w:spacing w:after="160"/>
                        <w:rPr>
                          <w:rFonts w:ascii="Tahoma" w:hAnsi="Tahoma" w:cs="Tahoma"/>
                          <w:sz w:val="14"/>
                          <w:szCs w:val="14"/>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0"/>
                          <w:szCs w:val="18"/>
                        </w:rPr>
                        <w:t xml:space="preserve">CUBE LED video walls represent a remarkable, visually captivating technology. We recognize that investing in such innovation is a significant decision, and we value the trust you place in our expertise. When it comes to guiding you through this process, no</w:t>
                      </w:r>
                      <w:r>
                        <w:rPr>
                          <w:rFonts w:ascii="Tahoma" w:hAnsi="Tahoma" w:eastAsia="Tahoma" w:cs="Tahoma"/>
                          <w:color w:val="000000"/>
                          <w:sz w:val="20"/>
                          <w:szCs w:val="18"/>
                        </w:rPr>
                        <w:t xml:space="preserve">thing brings us greater joy than witnessing the delight on our customers' faces as they witness their new CUBE LED video wall in action for the first time!</w:t>
                      </w:r>
                      <w:r>
                        <w:rPr>
                          <w:rFonts w:ascii="Tahoma" w:hAnsi="Tahoma" w:cs="Tahoma"/>
                          <w:sz w:val="14"/>
                          <w:szCs w:val="14"/>
                        </w:rPr>
                      </w:r>
                      <w:r>
                        <w:rPr>
                          <w:rFonts w:ascii="Tahoma" w:hAnsi="Tahoma" w:cs="Tahoma"/>
                          <w:sz w:val="14"/>
                          <w:szCs w:val="14"/>
                        </w:rPr>
                      </w:r>
                    </w:p>
                    <w:p>
                      <w:pPr>
                        <w:ind w:left="0" w:right="0" w:firstLine="0"/>
                        <w:jc w:val="both"/>
                        <w:spacing w:after="160"/>
                        <w:rPr>
                          <w:rFonts w:ascii="Tahoma" w:hAnsi="Tahoma" w:cs="Tahoma"/>
                          <w:sz w:val="14"/>
                          <w:szCs w:val="14"/>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0"/>
                          <w:szCs w:val="18"/>
                        </w:rPr>
                        <w:t xml:space="preserve">Thank you for considering AV Media Systems and our CUBE LED video wall. </w:t>
                      </w:r>
                      <w:r>
                        <w:rPr>
                          <w:rFonts w:ascii="Tahoma" w:hAnsi="Tahoma" w:cs="Tahoma"/>
                          <w:sz w:val="14"/>
                          <w:szCs w:val="14"/>
                        </w:rPr>
                      </w:r>
                      <w:r>
                        <w:rPr>
                          <w:rFonts w:ascii="Tahoma" w:hAnsi="Tahoma" w:cs="Tahoma"/>
                          <w:sz w:val="14"/>
                          <w:szCs w:val="14"/>
                        </w:rPr>
                      </w:r>
                    </w:p>
                    <w:p>
                      <w:pPr>
                        <w:ind w:left="0" w:right="0" w:firstLine="0"/>
                        <w:jc w:val="both"/>
                        <w:spacing w:after="160"/>
                        <w:rPr>
                          <w:rFonts w:ascii="Tahoma" w:hAnsi="Tahoma" w:cs="Tahoma"/>
                          <w:sz w:val="14"/>
                          <w:szCs w:val="14"/>
                        </w:rPr>
                        <w:pBdr>
                          <w:top w:val="none" w:color="000000" w:sz="4" w:space="0"/>
                          <w:left w:val="none" w:color="000000" w:sz="4" w:space="0"/>
                          <w:bottom w:val="none" w:color="000000" w:sz="4" w:space="0"/>
                          <w:right w:val="none" w:color="000000" w:sz="4" w:space="0"/>
                        </w:pBdr>
                      </w:pPr>
                      <w:r>
                        <w:rPr>
                          <w:rFonts w:ascii="Tahoma" w:hAnsi="Tahoma" w:eastAsia="Tahoma" w:cs="Tahoma"/>
                          <w:color w:val="000000"/>
                          <w:sz w:val="20"/>
                          <w:szCs w:val="18"/>
                        </w:rPr>
                        <w:t xml:space="preserve">We're thrilled about the boundless possibilities of bringing the enchantment of CUBE LED video technology to your school. We eagerly anticipate collaborating with you to craft an extraordinary visual experience.</w:t>
                      </w:r>
                      <w:r>
                        <w:rPr>
                          <w:rFonts w:ascii="Tahoma" w:hAnsi="Tahoma" w:cs="Tahoma"/>
                          <w:sz w:val="14"/>
                          <w:szCs w:val="14"/>
                        </w:rPr>
                      </w:r>
                      <w:r>
                        <w:rPr>
                          <w:rFonts w:ascii="Tahoma" w:hAnsi="Tahoma" w:cs="Tahoma"/>
                          <w:sz w:val="14"/>
                          <w:szCs w:val="14"/>
                        </w:rPr>
                      </w:r>
                    </w:p>
                    <w:p>
                      <w:r/>
                      <w:r/>
                    </w:p>
                  </w:txbxContent>
                </v:textbox>
              </v:shape>
            </w:pict>
          </mc:Fallback>
        </mc:AlternateContent>
      </w:r>
      <w:r>
        <w:rPr>
          <w:rFonts w:ascii="Calibri" w:hAnsi="Calibri" w:eastAsia="Calibri" w:cs="Calibri"/>
          <w:color w:val="000000"/>
          <w:sz w:val="22"/>
          <w:highlight w:val="none"/>
        </w:rPr>
        <w:t xml:space="preserve">                                                                                                                             </w:t>
      </w:r>
      <w:r>
        <mc:AlternateContent>
          <mc:Choice Requires="wpg">
            <w:drawing>
              <wp:inline xmlns:wp="http://schemas.openxmlformats.org/drawingml/2006/wordprocessingDrawing" distT="0" distB="0" distL="0" distR="0">
                <wp:extent cx="2494315" cy="1577843"/>
                <wp:effectExtent l="0" t="0" r="0" b="0"/>
                <wp:docPr id="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545303" name=""/>
                        <pic:cNvPicPr>
                          <a:picLocks noChangeAspect="1"/>
                        </pic:cNvPicPr>
                        <pic:nvPr/>
                      </pic:nvPicPr>
                      <pic:blipFill>
                        <a:blip r:embed="rId21"/>
                        <a:stretch/>
                      </pic:blipFill>
                      <pic:spPr bwMode="auto">
                        <a:xfrm flipH="1" flipV="0">
                          <a:off x="0" y="0"/>
                          <a:ext cx="2494314" cy="1577843"/>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8" o:spid="_x0000_s28" type="#_x0000_t75" style="width:196.40pt;height:124.24pt;mso-wrap-distance-left:0.00pt;mso-wrap-distance-top:0.00pt;mso-wrap-distance-right:0.00pt;mso-wrap-distance-bottom:0.00pt;flip:x;" stroked="false">
                <v:path textboxrect="0,0,0,0"/>
                <v:imagedata r:id="rId21" o:title=""/>
              </v:shape>
            </w:pict>
          </mc:Fallback>
        </mc:AlternateContent>
      </w:r>
      <w:r>
        <w:rPr>
          <w:rFonts w:ascii="Calibri" w:hAnsi="Calibri" w:eastAsia="Calibri" w:cs="Calibri"/>
          <w:color w:val="000000"/>
          <w:sz w:val="22"/>
          <w:szCs w:val="22"/>
        </w:rPr>
      </w:r>
      <w:r>
        <w:rPr>
          <w:rFonts w:ascii="Calibri" w:hAnsi="Calibri" w:eastAsia="Calibri" w:cs="Calibri"/>
          <w:color w:val="000000"/>
          <w:sz w:val="22"/>
          <w:szCs w:val="22"/>
        </w:rPr>
      </w:r>
    </w:p>
    <w:p>
      <w:pPr>
        <w:ind w:left="0" w:right="0" w:firstLine="0"/>
        <w:spacing w:before="0" w:after="160" w:line="235" w:lineRule="atLeast"/>
        <w:rPr>
          <w:rFonts w:ascii="Calibri" w:hAnsi="Calibri" w:eastAsia="Calibri" w:cs="Calibri"/>
          <w:color w:val="000000"/>
          <w:sz w:val="22"/>
        </w:rPr>
        <w:pBdr>
          <w:top w:val="none" w:color="000000" w:sz="4" w:space="0"/>
          <w:left w:val="none" w:color="000000" w:sz="4" w:space="0"/>
          <w:bottom w:val="none" w:color="000000" w:sz="4" w:space="0"/>
          <w:right w:val="none" w:color="000000" w:sz="4" w:space="0"/>
        </w:pBdr>
      </w:pPr>
      <w:r>
        <w:rPr>
          <w:rFonts w:ascii="Calibri" w:hAnsi="Calibri" w:eastAsia="Calibri" w:cs="Calibri"/>
          <w:color w:val="000000"/>
          <w:sz w:val="22"/>
        </w:rPr>
      </w:r>
      <w:r>
        <w:rPr>
          <w:rFonts w:ascii="Calibri" w:hAnsi="Calibri" w:eastAsia="Calibri" w:cs="Calibri"/>
          <w:color w:val="000000"/>
          <w:sz w:val="22"/>
        </w:rPr>
        <w:t xml:space="preserve">                                                                                                                                    </w:t>
      </w:r>
      <w:r>
        <mc:AlternateContent>
          <mc:Choice Requires="wpg">
            <w:drawing>
              <wp:inline xmlns:wp="http://schemas.openxmlformats.org/drawingml/2006/wordprocessingDrawing" distT="0" distB="0" distL="0" distR="0">
                <wp:extent cx="1984737" cy="645443"/>
                <wp:effectExtent l="0" t="0" r="0" b="0"/>
                <wp:docPr id="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470835" name=""/>
                        <pic:cNvPicPr>
                          <a:picLocks noChangeAspect="1"/>
                        </pic:cNvPicPr>
                        <pic:nvPr/>
                      </pic:nvPicPr>
                      <pic:blipFill>
                        <a:blip r:embed="rId22"/>
                        <a:stretch/>
                      </pic:blipFill>
                      <pic:spPr bwMode="auto">
                        <a:xfrm flipH="0" flipV="0">
                          <a:off x="0" y="0"/>
                          <a:ext cx="1984736" cy="645442"/>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9" o:spid="_x0000_s29" type="#_x0000_t75" style="width:156.28pt;height:50.82pt;mso-wrap-distance-left:0.00pt;mso-wrap-distance-top:0.00pt;mso-wrap-distance-right:0.00pt;mso-wrap-distance-bottom:0.00pt;" stroked="false">
                <v:path textboxrect="0,0,0,0"/>
                <v:imagedata r:id="rId22" o:title=""/>
              </v:shape>
            </w:pict>
          </mc:Fallback>
        </mc:AlternateContent>
      </w:r>
      <w:r>
        <w:rPr>
          <w:rFonts w:ascii="Calibri" w:hAnsi="Calibri" w:eastAsia="Calibri" w:cs="Calibri"/>
          <w:color w:val="000000"/>
          <w:sz w:val="22"/>
        </w:rPr>
        <w:t xml:space="preserve"> </w:t>
      </w:r>
      <w:r>
        <w:rPr>
          <w:rFonts w:ascii="Calibri" w:hAnsi="Calibri" w:eastAsia="Calibri" w:cs="Calibri"/>
          <w:color w:val="000000"/>
          <w:sz w:val="22"/>
        </w:rPr>
      </w:r>
      <w:r>
        <w:rPr>
          <w:rFonts w:ascii="Calibri" w:hAnsi="Calibri" w:eastAsia="Calibri" w:cs="Calibri"/>
          <w:color w:val="000000"/>
          <w:sz w:val="22"/>
        </w:rPr>
      </w:r>
    </w:p>
    <w:p>
      <w:pPr>
        <w:jc w:val="center"/>
        <w:rPr>
          <w:rFonts w:ascii="Arial" w:hAnsi="Arial" w:eastAsia="Arial" w:cs="Arial"/>
          <w:sz w:val="22"/>
        </w:rPr>
        <w:sectPr>
          <w:footnotePr/>
          <w:endnotePr/>
          <w:type w:val="nextPage"/>
          <w:pgSz w:w="11906" w:h="16838" w:orient="portrait"/>
          <w:pgMar w:top="720" w:right="720" w:bottom="720" w:left="720" w:header="709" w:footer="709" w:gutter="0"/>
          <w:cols w:num="1" w:sep="0" w:space="720" w:equalWidth="1"/>
          <w:docGrid w:linePitch="360"/>
        </w:sectPr>
      </w:pPr>
      <w:r>
        <w:rPr>
          <w:rFonts w:ascii="Arial" w:hAnsi="Arial" w:eastAsia="Arial" w:cs="Arial"/>
          <w:sz w:val="22"/>
        </w:rPr>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4267"/>
          <w:sz w:val="36"/>
        </w:rPr>
        <w:t xml:space="preserve">C.U.B.E LED Wall vs Projectors </w:t>
      </w:r>
      <w:r>
        <w:rPr>
          <w:rFonts w:ascii="Arial" w:hAnsi="Arial" w:eastAsia="Arial" w:cs="Arial"/>
          <w:color w:val="004267"/>
          <w:sz w:val="36"/>
        </w:rPr>
        <w:t xml:space="preserve">      </w:t>
      </w:r>
      <w:r>
        <mc:AlternateContent>
          <mc:Choice Requires="wpg">
            <w:drawing>
              <wp:inline xmlns:wp="http://schemas.openxmlformats.org/drawingml/2006/wordprocessingDrawing" distT="0" distB="0" distL="0" distR="0">
                <wp:extent cx="2611859" cy="849385"/>
                <wp:effectExtent l="0" t="0" r="0" b="0"/>
                <wp:docPr id="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959835" name=""/>
                        <pic:cNvPicPr>
                          <a:picLocks noChangeAspect="1"/>
                        </pic:cNvPicPr>
                        <pic:nvPr/>
                      </pic:nvPicPr>
                      <pic:blipFill>
                        <a:blip r:embed="rId23"/>
                        <a:stretch/>
                      </pic:blipFill>
                      <pic:spPr bwMode="auto">
                        <a:xfrm flipH="0" flipV="0">
                          <a:off x="0" y="0"/>
                          <a:ext cx="2611858" cy="849384"/>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0" o:spid="_x0000_s30" type="#_x0000_t75" style="width:205.66pt;height:66.88pt;mso-wrap-distance-left:0.00pt;mso-wrap-distance-top:0.00pt;mso-wrap-distance-right:0.00pt;mso-wrap-distance-bottom:0.00pt;" stroked="false">
                <v:path textboxrect="0,0,0,0"/>
                <v:imagedata r:id="rId23" o:title=""/>
              </v:shape>
            </w:pict>
          </mc:Fallback>
        </mc:AlternateContent>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2"/>
        </w:rPr>
        <w:t xml:space="preserve"> </w:t>
      </w:r>
      <w:r>
        <w:rPr>
          <w:rFonts w:ascii="Arial" w:hAnsi="Arial" w:eastAsia="Arial" w:cs="Arial"/>
          <w:sz w:val="22"/>
        </w:rPr>
      </w:r>
      <w:r>
        <w:rPr>
          <w:rFonts w:ascii="Arial" w:hAnsi="Arial" w:eastAsia="Arial" w:cs="Arial"/>
          <w:sz w:val="22"/>
        </w:rPr>
      </w:r>
    </w:p>
    <w:p>
      <w:pPr>
        <w:ind w:left="0" w:right="0" w:firstLine="0"/>
        <w:spacing w:line="283" w:lineRule="exac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2"/>
        </w:rPr>
        <w:t xml:space="preserve"> </w:t>
      </w:r>
      <w:r>
        <w:rPr>
          <w:rFonts w:ascii="Arial" w:hAnsi="Arial" w:eastAsia="Arial" w:cs="Arial"/>
          <w:color w:val="004267"/>
          <w:sz w:val="36"/>
        </w:rPr>
        <w:t xml:space="preserve"> </w:t>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4267"/>
          <w:sz w:val="36"/>
        </w:rPr>
        <w:t xml:space="preserve">Projectors                                  C.U.B.E LED Wall</w:t>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2"/>
        </w:rPr>
        <w:t xml:space="preserve"> </w:t>
      </w:r>
      <w:r>
        <w:rPr>
          <w:rFonts w:ascii="Arial" w:hAnsi="Arial" w:eastAsia="Arial" w:cs="Arial"/>
          <w:sz w:val="22"/>
        </w:rPr>
      </w:r>
      <w:r>
        <w:rPr>
          <w:rFonts w:ascii="Arial" w:hAnsi="Arial" w:eastAsia="Arial" w:cs="Arial"/>
          <w:sz w:val="22"/>
        </w:rPr>
      </w:r>
    </w:p>
    <w:tbl>
      <w:tblPr>
        <w:tblStyle w:val="975"/>
        <w:tblW w:w="0" w:type="auto"/>
        <w:tblInd w:w="0" w:type="dxa"/>
        <w:tblBorders>
          <w:top w:val="none" w:color="000000" w:sz="4" w:space="0"/>
          <w:left w:val="none" w:color="000000" w:sz="4" w:space="0"/>
          <w:bottom w:val="none" w:color="000000" w:sz="4" w:space="0"/>
          <w:right w:val="none" w:color="000000" w:sz="4" w:space="0"/>
          <w:insideH w:val="none" w:color="000000" w:sz="4" w:space="0"/>
          <w:insideV w:val="none" w:color="000000" w:sz="4" w:space="0"/>
        </w:tblBorders>
        <w:tblLayout w:type="autofit"/>
        <w:tblLook w:val="04A0" w:firstRow="1" w:lastRow="0" w:firstColumn="1" w:lastColumn="0" w:noHBand="0" w:noVBand="1"/>
      </w:tblPr>
      <w:tblGrid>
        <w:gridCol w:w="1134"/>
        <w:gridCol w:w="1134"/>
      </w:tblGrid>
      <w:tr>
        <w:trPr>
          <w:gridAfter w:val="1"/>
          <w:trHeight w:val="123"/>
        </w:trPr>
        <w:tc>
          <w:tcPr>
            <w:tcBorders>
              <w:top w:val="none" w:color="000000" w:sz="4" w:space="0"/>
              <w:left w:val="none" w:color="000000" w:sz="4" w:space="0"/>
              <w:bottom w:val="none" w:color="000000" w:sz="4" w:space="0"/>
              <w:right w:val="none" w:color="000000" w:sz="4" w:space="0"/>
            </w:tcBorders>
            <w:tcMar>
              <w:left w:w="0" w:type="dxa"/>
              <w:top w:w="0" w:type="dxa"/>
              <w:right w:w="0" w:type="dxa"/>
              <w:bottom w:w="0" w:type="dxa"/>
            </w:tcMar>
            <w:tcW w:w="4935" w:type="dxa"/>
            <w:vAlign w:val="center"/>
            <w:textDirection w:val="lrTb"/>
            <w:noWrap w:val="false"/>
          </w:tcPr>
          <w:p>
            <w:pPr>
              <w:spacing w:before="0" w:after="0" w:line="57" w:lineRule="atLeast"/>
            </w:pPr>
            <w:r/>
            <w:r/>
          </w:p>
        </w:tc>
      </w:tr>
      <w:tr>
        <w:trPr/>
        <w:tc>
          <w:tcPr>
            <w:tcBorders>
              <w:top w:val="none" w:color="000000" w:sz="4" w:space="0"/>
              <w:left w:val="none" w:color="000000" w:sz="4" w:space="0"/>
              <w:bottom w:val="none" w:color="000000" w:sz="4" w:space="0"/>
              <w:right w:val="none" w:color="000000" w:sz="4" w:space="0"/>
            </w:tcBorders>
            <w:tcMar>
              <w:left w:w="0" w:type="dxa"/>
              <w:top w:w="0" w:type="dxa"/>
              <w:right w:w="0" w:type="dxa"/>
              <w:bottom w:w="0" w:type="dxa"/>
            </w:tcMar>
            <w:tcW w:w="4935" w:type="dxa"/>
            <w:vAlign w:val="center"/>
            <w:textDirection w:val="lrTb"/>
            <w:noWrap w:val="false"/>
          </w:tcPr>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Requires lamp replacement</w:t>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 </w:t>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Requires a screen</w:t>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 </w:t>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Susecptible to ambient light</w:t>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 </w:t>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Additional installation requirements</w:t>
            </w:r>
            <w:r>
              <w:rPr>
                <w:rFonts w:ascii="Arial" w:hAnsi="Arial" w:eastAsia="Arial" w:cs="Arial"/>
                <w:sz w:val="22"/>
              </w:rPr>
            </w:r>
            <w:r>
              <w:rPr>
                <w:rFonts w:ascii="Arial" w:hAnsi="Arial" w:eastAsia="Arial" w:cs="Arial"/>
                <w:sz w:val="22"/>
              </w:rPr>
            </w:r>
          </w:p>
          <w:p>
            <w:pPr>
              <w:spacing w:before="0" w:after="0" w:line="57" w:lineRule="atLeast"/>
            </w:pPr>
            <w:r/>
            <w:r/>
          </w:p>
        </w:tc>
        <w:tc>
          <w:tcPr>
            <w:tcBorders>
              <w:top w:val="none" w:color="000000" w:sz="4" w:space="0"/>
              <w:left w:val="none" w:color="000000" w:sz="4" w:space="0"/>
              <w:bottom w:val="none" w:color="000000" w:sz="4" w:space="0"/>
              <w:right w:val="none" w:color="000000" w:sz="4" w:space="0"/>
            </w:tcBorders>
            <w:tcMar>
              <w:left w:w="0" w:type="dxa"/>
              <w:top w:w="0" w:type="dxa"/>
              <w:right w:w="0" w:type="dxa"/>
              <w:bottom w:w="0" w:type="dxa"/>
            </w:tcMar>
            <w:tcW w:w="-4935" w:type="dxa"/>
            <w:vAlign w:val="center"/>
            <w:textDirection w:val="lrTb"/>
            <w:noWrap w:val="false"/>
          </w:tcPr>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Brilliant &amp; vibrant image in almost any light with a wide viewing angle. </w:t>
            </w:r>
            <w:r>
              <w:rPr>
                <w:rFonts w:ascii="Arial" w:hAnsi="Arial" w:eastAsia="Arial" w:cs="Arial"/>
                <w:sz w:val="22"/>
              </w:rPr>
            </w:r>
            <w:r>
              <w:rPr>
                <w:rFonts w:ascii="Arial" w:hAnsi="Arial" w:eastAsia="Arial" w:cs="Arial"/>
                <w:sz w:val="22"/>
              </w:rP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 </w:t>
            </w:r>
            <w:r>
              <w:rPr>
                <w:rFonts w:ascii="Arial" w:hAnsi="Arial" w:eastAsia="Arial" w:cs="Arial"/>
                <w:sz w:val="22"/>
              </w:rPr>
            </w:r>
            <w:r>
              <w:rPr>
                <w:rFonts w:ascii="Arial" w:hAnsi="Arial" w:eastAsia="Arial" w:cs="Arial"/>
                <w:sz w:val="22"/>
              </w:rP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Brightness of between 600-1000 candela</w:t>
            </w:r>
            <w:r>
              <w:rPr>
                <w:rFonts w:ascii="Arial" w:hAnsi="Arial" w:eastAsia="Arial" w:cs="Arial"/>
                <w:sz w:val="22"/>
              </w:rPr>
            </w:r>
            <w:r>
              <w:rPr>
                <w:rFonts w:ascii="Arial" w:hAnsi="Arial" w:eastAsia="Arial" w:cs="Arial"/>
                <w:sz w:val="22"/>
              </w:rP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16"/>
              </w:rPr>
              <w:t xml:space="preserve"> (1 candella is aprox equal to  13 projector lumens - CUBE LED video wall is approx equal to 12,500 lumens *</w:t>
            </w:r>
            <w:r>
              <w:rPr>
                <w:rFonts w:ascii="Arial" w:hAnsi="Arial" w:eastAsia="Arial" w:cs="Arial"/>
                <w:sz w:val="22"/>
              </w:rPr>
            </w:r>
            <w:r>
              <w:rPr>
                <w:rFonts w:ascii="Arial" w:hAnsi="Arial" w:eastAsia="Arial" w:cs="Arial"/>
                <w:sz w:val="22"/>
              </w:rP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 </w:t>
            </w:r>
            <w:r>
              <w:rPr>
                <w:rFonts w:ascii="Arial" w:hAnsi="Arial" w:eastAsia="Arial" w:cs="Arial"/>
                <w:sz w:val="22"/>
              </w:rPr>
            </w:r>
            <w:r>
              <w:rPr>
                <w:rFonts w:ascii="Arial" w:hAnsi="Arial" w:eastAsia="Arial" w:cs="Arial"/>
                <w:sz w:val="22"/>
              </w:rP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Refresh rate of 3,840 Hz</w:t>
            </w:r>
            <w:r>
              <w:rPr>
                <w:rFonts w:ascii="Arial" w:hAnsi="Arial" w:eastAsia="Arial" w:cs="Arial"/>
                <w:sz w:val="22"/>
              </w:rPr>
            </w:r>
            <w:r>
              <w:rPr>
                <w:rFonts w:ascii="Arial" w:hAnsi="Arial" w:eastAsia="Arial" w:cs="Arial"/>
                <w:sz w:val="22"/>
              </w:rP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 </w:t>
            </w:r>
            <w:r>
              <w:rPr>
                <w:rFonts w:ascii="Arial" w:hAnsi="Arial" w:eastAsia="Arial" w:cs="Arial"/>
                <w:sz w:val="22"/>
              </w:rPr>
            </w:r>
            <w:r>
              <w:rPr>
                <w:rFonts w:ascii="Arial" w:hAnsi="Arial" w:eastAsia="Arial" w:cs="Arial"/>
                <w:sz w:val="22"/>
              </w:rP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1f3864"/>
                <w:sz w:val="22"/>
              </w:rPr>
              <w:t xml:space="preserve">Slimline 28mm thick</w:t>
            </w:r>
            <w:r>
              <w:rPr>
                <w:rFonts w:ascii="Arial" w:hAnsi="Arial" w:eastAsia="Arial" w:cs="Arial"/>
                <w:sz w:val="22"/>
              </w:rPr>
            </w:r>
            <w:r>
              <w:rPr>
                <w:rFonts w:ascii="Arial" w:hAnsi="Arial" w:eastAsia="Arial" w:cs="Arial"/>
                <w:sz w:val="22"/>
              </w:rPr>
            </w:r>
          </w:p>
          <w:p>
            <w:pPr>
              <w:spacing w:before="0" w:after="0" w:line="57" w:lineRule="atLeast"/>
            </w:pPr>
            <w:r/>
            <w:r/>
          </w:p>
        </w:tc>
      </w:tr>
    </w:tbl>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sz w:val="24"/>
        </w:rPr>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4267"/>
          <w:sz w:val="36"/>
        </w:rPr>
        <w:t xml:space="preserve"> </w:t>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mc:AlternateContent>
          <mc:Choice Requires="wpg">
            <w:drawing>
              <wp:inline xmlns:wp="http://schemas.openxmlformats.org/drawingml/2006/wordprocessingDrawing" distT="0" distB="0" distL="0" distR="0">
                <wp:extent cx="3121707" cy="2114503"/>
                <wp:effectExtent l="0" t="0" r="0" b="0"/>
                <wp:docPr id="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207252" name=""/>
                        <pic:cNvPicPr>
                          <a:picLocks noChangeAspect="1"/>
                        </pic:cNvPicPr>
                        <pic:nvPr/>
                      </pic:nvPicPr>
                      <pic:blipFill>
                        <a:blip r:embed="rId24"/>
                        <a:stretch/>
                      </pic:blipFill>
                      <pic:spPr bwMode="auto">
                        <a:xfrm flipH="0" flipV="0">
                          <a:off x="0" y="0"/>
                          <a:ext cx="3121707" cy="2114503"/>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1" o:spid="_x0000_s31" type="#_x0000_t75" style="width:245.80pt;height:166.50pt;mso-wrap-distance-left:0.00pt;mso-wrap-distance-top:0.00pt;mso-wrap-distance-right:0.00pt;mso-wrap-distance-bottom:0.00pt;" stroked="false">
                <v:path textboxrect="0,0,0,0"/>
                <v:imagedata r:id="rId24" o:title=""/>
              </v:shape>
            </w:pict>
          </mc:Fallback>
        </mc:AlternateContent>
      </w:r>
      <w:r>
        <mc:AlternateContent>
          <mc:Choice Requires="wpg">
            <w:drawing>
              <wp:inline xmlns:wp="http://schemas.openxmlformats.org/drawingml/2006/wordprocessingDrawing" distT="0" distB="0" distL="0" distR="0">
                <wp:extent cx="3165499" cy="2114503"/>
                <wp:effectExtent l="0" t="0" r="0" b="0"/>
                <wp:docPr id="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530954" name=""/>
                        <pic:cNvPicPr>
                          <a:picLocks noChangeAspect="1"/>
                        </pic:cNvPicPr>
                        <pic:nvPr/>
                      </pic:nvPicPr>
                      <pic:blipFill>
                        <a:blip r:embed="rId25"/>
                        <a:stretch/>
                      </pic:blipFill>
                      <pic:spPr bwMode="auto">
                        <a:xfrm flipH="0" flipV="0">
                          <a:off x="0" y="0"/>
                          <a:ext cx="3165498" cy="2114503"/>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2" o:spid="_x0000_s32" type="#_x0000_t75" style="width:249.25pt;height:166.50pt;mso-wrap-distance-left:0.00pt;mso-wrap-distance-top:0.00pt;mso-wrap-distance-right:0.00pt;mso-wrap-distance-bottom:0.00pt;" stroked="false">
                <v:path textboxrect="0,0,0,0"/>
                <v:imagedata r:id="rId25" o:title=""/>
              </v:shape>
            </w:pict>
          </mc:Fallback>
        </mc:AlternateContent>
      </w:r>
      <w:r>
        <w:rPr>
          <w:rFonts w:ascii="Arial" w:hAnsi="Arial" w:eastAsia="Arial" w:cs="Arial"/>
          <w:color w:val="004267"/>
          <w:sz w:val="36"/>
        </w:rPr>
        <w:t xml:space="preserve">  </w:t>
      </w:r>
      <w:r>
        <w:rPr>
          <w:rFonts w:ascii="Arial" w:hAnsi="Arial" w:eastAsia="Arial" w:cs="Arial"/>
          <w:sz w:val="22"/>
        </w:rPr>
      </w:r>
      <w:r>
        <w:rPr>
          <w:rFonts w:ascii="Arial" w:hAnsi="Arial" w:eastAsia="Arial" w:cs="Arial"/>
          <w:sz w:val="22"/>
        </w:rPr>
      </w:r>
    </w:p>
    <w:p>
      <w:pPr>
        <w:ind w:left="720" w:firstLine="720"/>
        <w:jc w:val="left"/>
      </w:pPr>
      <w:r>
        <w:t xml:space="preserve">PROJECTOR</w:t>
        <w:tab/>
        <w:tab/>
        <w:tab/>
        <w:tab/>
        <w:tab/>
        <w:tab/>
        <w:t xml:space="preserve">    CUBE LED</w:t>
      </w:r>
      <w:r/>
    </w:p>
    <w:p>
      <w:pPr>
        <w:jc w:val="left"/>
      </w:pPr>
      <w:r>
        <w:t xml:space="preserve">                                 </w:t>
      </w:r>
      <w:r>
        <mc:AlternateContent>
          <mc:Choice Requires="wpg">
            <w:drawing>
              <wp:inline xmlns:wp="http://schemas.openxmlformats.org/drawingml/2006/wordprocessingDrawing" distT="0" distB="0" distL="0" distR="0">
                <wp:extent cx="3791898" cy="2132351"/>
                <wp:effectExtent l="0" t="0" r="0" b="0"/>
                <wp:docPr id="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097264" name=""/>
                        <pic:cNvPicPr>
                          <a:picLocks noChangeAspect="1"/>
                        </pic:cNvPicPr>
                        <pic:nvPr/>
                      </pic:nvPicPr>
                      <pic:blipFill>
                        <a:blip r:embed="rId26"/>
                        <a:stretch/>
                      </pic:blipFill>
                      <pic:spPr bwMode="auto">
                        <a:xfrm flipH="0" flipV="0">
                          <a:off x="0" y="0"/>
                          <a:ext cx="3791897" cy="2132350"/>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3" o:spid="_x0000_s33" type="#_x0000_t75" style="width:298.57pt;height:167.90pt;mso-wrap-distance-left:0.00pt;mso-wrap-distance-top:0.00pt;mso-wrap-distance-right:0.00pt;mso-wrap-distance-bottom:0.00pt;" stroked="false">
                <v:path textboxrect="0,0,0,0"/>
                <v:imagedata r:id="rId26" o:title=""/>
              </v:shape>
            </w:pict>
          </mc:Fallback>
        </mc:AlternateContent>
      </w:r>
      <w:r/>
    </w:p>
    <w:p>
      <w:pPr>
        <w:jc w:val="left"/>
      </w:pPr>
      <w: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4267"/>
          <w:sz w:val="36"/>
        </w:rPr>
        <w:t xml:space="preserve">C.U.B.E LED Wall                                   </w:t>
      </w:r>
      <w:r>
        <mc:AlternateContent>
          <mc:Choice Requires="wpg">
            <w:drawing>
              <wp:inline xmlns:wp="http://schemas.openxmlformats.org/drawingml/2006/wordprocessingDrawing" distT="0" distB="0" distL="0" distR="0">
                <wp:extent cx="2075093" cy="674827"/>
                <wp:effectExtent l="0" t="0" r="0" b="0"/>
                <wp:docPr id="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949886" name=""/>
                        <pic:cNvPicPr>
                          <a:picLocks noChangeAspect="1"/>
                        </pic:cNvPicPr>
                        <pic:nvPr/>
                      </pic:nvPicPr>
                      <pic:blipFill>
                        <a:blip r:embed="rId27"/>
                        <a:stretch/>
                      </pic:blipFill>
                      <pic:spPr bwMode="auto">
                        <a:xfrm flipH="0" flipV="0">
                          <a:off x="0" y="0"/>
                          <a:ext cx="2075092" cy="674826"/>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4" o:spid="_x0000_s34" type="#_x0000_t75" style="width:163.39pt;height:53.14pt;mso-wrap-distance-left:0.00pt;mso-wrap-distance-top:0.00pt;mso-wrap-distance-right:0.00pt;mso-wrap-distance-bottom:0.00pt;" stroked="false">
                <v:path textboxrect="0,0,0,0"/>
                <v:imagedata r:id="rId27" o:title=""/>
              </v:shape>
            </w:pict>
          </mc:Fallback>
        </mc:AlternateContent>
      </w:r>
      <w:r>
        <w:rPr>
          <w:rFonts w:ascii="Arial" w:hAnsi="Arial" w:eastAsia="Arial" w:cs="Arial"/>
          <w:sz w:val="22"/>
        </w:rPr>
      </w:r>
      <w:r>
        <w:rPr>
          <w:rFonts w:ascii="Arial" w:hAnsi="Arial" w:eastAsia="Arial" w:cs="Arial"/>
          <w:sz w:val="22"/>
        </w:rP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2"/>
        </w:rPr>
        <w:t xml:space="preserve"> </w:t>
      </w:r>
      <w:r>
        <w:rPr>
          <w:rFonts w:ascii="Arial" w:hAnsi="Arial" w:eastAsia="Arial" w:cs="Arial"/>
          <w:sz w:val="22"/>
        </w:rPr>
      </w:r>
      <w:r>
        <w:rPr>
          <w:rFonts w:ascii="Arial" w:hAnsi="Arial" w:eastAsia="Arial" w:cs="Arial"/>
          <w:sz w:val="22"/>
        </w:rP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2"/>
        </w:rPr>
        <w:t xml:space="preserve"> </w:t>
      </w:r>
      <w:r>
        <w:rPr>
          <w:rFonts w:ascii="Arial" w:hAnsi="Arial" w:eastAsia="Arial" w:cs="Arial"/>
          <w:sz w:val="22"/>
        </w:rPr>
      </w:r>
      <w:r>
        <w:rPr>
          <w:rFonts w:ascii="Arial" w:hAnsi="Arial" w:eastAsia="Arial" w:cs="Arial"/>
          <w:sz w:val="22"/>
        </w:rPr>
      </w:r>
    </w:p>
    <w:p>
      <w:pPr>
        <w:ind w:left="0" w:firstLine="0"/>
        <w:spacing w:line="253" w:lineRule="atLeast"/>
        <w:rPr>
          <w:rFonts w:ascii="Arial" w:hAnsi="Arial" w:eastAsia="Arial" w:cs="Arial"/>
          <w:sz w:val="18"/>
          <w:szCs w:val="18"/>
        </w:rPr>
        <w:pBdr>
          <w:top w:val="none" w:color="000000" w:sz="4" w:space="0"/>
          <w:left w:val="none" w:color="000000" w:sz="4" w:space="0"/>
          <w:bottom w:val="none" w:color="000000" w:sz="4" w:space="0"/>
          <w:right w:val="none" w:color="000000" w:sz="4" w:space="0"/>
        </w:pBdr>
      </w:pPr>
      <w:r>
        <w:rPr>
          <w:rFonts w:ascii="Arial" w:hAnsi="Arial" w:eastAsia="Arial" w:cs="Arial"/>
          <w:color w:val="2f5496"/>
          <w:sz w:val="24"/>
          <w:szCs w:val="20"/>
        </w:rPr>
        <w:t xml:space="preserve">-Ideal for high ambient light environments, ensuring stunning visuals in any lighting condition.</w:t>
      </w:r>
      <w:r>
        <w:rPr>
          <w:rFonts w:ascii="Arial" w:hAnsi="Arial" w:eastAsia="Arial" w:cs="Arial"/>
          <w:sz w:val="18"/>
          <w:szCs w:val="18"/>
        </w:rPr>
      </w:r>
      <w:r>
        <w:rPr>
          <w:rFonts w:ascii="Arial" w:hAnsi="Arial" w:eastAsia="Arial" w:cs="Arial"/>
          <w:sz w:val="18"/>
          <w:szCs w:val="18"/>
        </w:rPr>
      </w:r>
    </w:p>
    <w:p>
      <w:pPr>
        <w:ind w:left="0" w:firstLine="0"/>
        <w:spacing w:line="253" w:lineRule="atLeast"/>
        <w:rPr>
          <w:rFonts w:ascii="Arial" w:hAnsi="Arial" w:eastAsia="Arial" w:cs="Arial"/>
          <w:sz w:val="20"/>
          <w:szCs w:val="20"/>
        </w:rPr>
        <w:pBdr>
          <w:top w:val="none" w:color="000000" w:sz="4" w:space="0"/>
          <w:left w:val="none" w:color="000000" w:sz="4" w:space="0"/>
          <w:bottom w:val="none" w:color="000000" w:sz="4" w:space="0"/>
          <w:right w:val="none" w:color="000000" w:sz="4" w:space="0"/>
        </w:pBdr>
      </w:pPr>
      <w:r>
        <w:rPr>
          <w:rFonts w:ascii="Arial" w:hAnsi="Arial" w:eastAsia="Arial" w:cs="Arial"/>
          <w:sz w:val="20"/>
          <w:szCs w:val="20"/>
          <w:highlight w:val="none"/>
        </w:rPr>
      </w:r>
      <w:r>
        <w:rPr>
          <w:rFonts w:ascii="Arial" w:hAnsi="Arial" w:eastAsia="Arial" w:cs="Arial"/>
          <w:sz w:val="20"/>
          <w:szCs w:val="20"/>
        </w:rPr>
      </w:r>
      <w:r>
        <w:rPr>
          <w:rFonts w:ascii="Arial" w:hAnsi="Arial" w:eastAsia="Arial" w:cs="Arial"/>
          <w:sz w:val="20"/>
          <w:szCs w:val="20"/>
        </w:rPr>
      </w:r>
    </w:p>
    <w:p>
      <w:pPr>
        <w:ind w:left="0" w:firstLine="0"/>
        <w:spacing w:line="253" w:lineRule="atLeast"/>
        <w:rPr>
          <w:rFonts w:ascii="Arial" w:hAnsi="Arial" w:eastAsia="Arial" w:cs="Arial"/>
          <w:sz w:val="18"/>
          <w:szCs w:val="18"/>
        </w:rPr>
        <w:pBdr>
          <w:top w:val="none" w:color="000000" w:sz="4" w:space="0"/>
          <w:left w:val="none" w:color="000000" w:sz="4" w:space="0"/>
          <w:bottom w:val="none" w:color="000000" w:sz="4" w:space="0"/>
          <w:right w:val="none" w:color="000000" w:sz="4" w:space="0"/>
        </w:pBdr>
      </w:pPr>
      <w:r>
        <w:rPr>
          <w:rFonts w:ascii="Arial" w:hAnsi="Arial" w:eastAsia="Arial" w:cs="Arial"/>
          <w:color w:val="2f5496"/>
          <w:sz w:val="24"/>
          <w:szCs w:val="20"/>
        </w:rPr>
        <w:t xml:space="preserve">-Maintenance-free, providing hassle-free operation and peace of mind.</w:t>
      </w:r>
      <w:r>
        <w:rPr>
          <w:rFonts w:ascii="Arial" w:hAnsi="Arial" w:eastAsia="Arial" w:cs="Arial"/>
          <w:sz w:val="18"/>
          <w:szCs w:val="18"/>
        </w:rPr>
      </w:r>
      <w:r>
        <w:rPr>
          <w:rFonts w:ascii="Arial" w:hAnsi="Arial" w:eastAsia="Arial" w:cs="Arial"/>
          <w:sz w:val="18"/>
          <w:szCs w:val="18"/>
        </w:rPr>
      </w:r>
    </w:p>
    <w:p>
      <w:pPr>
        <w:ind w:left="0" w:firstLine="0"/>
        <w:spacing w:line="253" w:lineRule="atLeast"/>
        <w:rPr>
          <w:rFonts w:ascii="Arial" w:hAnsi="Arial" w:eastAsia="Arial" w:cs="Arial"/>
          <w:sz w:val="20"/>
          <w:szCs w:val="20"/>
        </w:rPr>
        <w:pBdr>
          <w:top w:val="none" w:color="000000" w:sz="4" w:space="0"/>
          <w:left w:val="none" w:color="000000" w:sz="4" w:space="0"/>
          <w:bottom w:val="none" w:color="000000" w:sz="4" w:space="0"/>
          <w:right w:val="none" w:color="000000" w:sz="4" w:space="0"/>
        </w:pBdr>
      </w:pPr>
      <w:r>
        <w:rPr>
          <w:rFonts w:ascii="Arial" w:hAnsi="Arial" w:eastAsia="Arial" w:cs="Arial"/>
          <w:sz w:val="20"/>
          <w:szCs w:val="20"/>
          <w:highlight w:val="none"/>
        </w:rPr>
      </w:r>
      <w:r>
        <w:rPr>
          <w:rFonts w:ascii="Arial" w:hAnsi="Arial" w:eastAsia="Arial" w:cs="Arial"/>
          <w:sz w:val="20"/>
          <w:szCs w:val="20"/>
        </w:rPr>
      </w:r>
      <w:r>
        <w:rPr>
          <w:rFonts w:ascii="Arial" w:hAnsi="Arial" w:eastAsia="Arial" w:cs="Arial"/>
          <w:sz w:val="20"/>
          <w:szCs w:val="20"/>
        </w:rPr>
      </w:r>
    </w:p>
    <w:p>
      <w:pPr>
        <w:ind w:left="0" w:firstLine="0"/>
        <w:spacing w:line="253" w:lineRule="atLeast"/>
        <w:rPr>
          <w:rFonts w:ascii="Arial" w:hAnsi="Arial" w:eastAsia="Arial" w:cs="Arial"/>
          <w:sz w:val="18"/>
          <w:szCs w:val="18"/>
        </w:rPr>
        <w:pBdr>
          <w:top w:val="none" w:color="000000" w:sz="4" w:space="0"/>
          <w:left w:val="none" w:color="000000" w:sz="4" w:space="0"/>
          <w:bottom w:val="none" w:color="000000" w:sz="4" w:space="0"/>
          <w:right w:val="none" w:color="000000" w:sz="4" w:space="0"/>
        </w:pBdr>
      </w:pPr>
      <w:r>
        <w:rPr>
          <w:rFonts w:ascii="Arial" w:hAnsi="Arial" w:eastAsia="Arial" w:cs="Arial"/>
          <w:color w:val="2f5496"/>
          <w:sz w:val="24"/>
          <w:szCs w:val="20"/>
        </w:rPr>
        <w:t xml:space="preserve">-Modular design allows for customization to any size, offering flexibility and scalability.</w:t>
      </w:r>
      <w:r>
        <w:rPr>
          <w:rFonts w:ascii="Arial" w:hAnsi="Arial" w:eastAsia="Arial" w:cs="Arial"/>
          <w:sz w:val="18"/>
          <w:szCs w:val="18"/>
        </w:rPr>
      </w:r>
      <w:r>
        <w:rPr>
          <w:rFonts w:ascii="Arial" w:hAnsi="Arial" w:eastAsia="Arial" w:cs="Arial"/>
          <w:sz w:val="18"/>
          <w:szCs w:val="18"/>
        </w:rPr>
      </w:r>
    </w:p>
    <w:p>
      <w:pPr>
        <w:ind w:left="0" w:firstLine="0"/>
        <w:spacing w:line="253" w:lineRule="atLeast"/>
        <w:rPr>
          <w:rFonts w:ascii="Arial" w:hAnsi="Arial" w:eastAsia="Arial" w:cs="Arial"/>
          <w:sz w:val="20"/>
          <w:szCs w:val="20"/>
        </w:rPr>
        <w:pBdr>
          <w:top w:val="none" w:color="000000" w:sz="4" w:space="0"/>
          <w:left w:val="none" w:color="000000" w:sz="4" w:space="0"/>
          <w:bottom w:val="none" w:color="000000" w:sz="4" w:space="0"/>
          <w:right w:val="none" w:color="000000" w:sz="4" w:space="0"/>
        </w:pBdr>
      </w:pPr>
      <w:r>
        <w:rPr>
          <w:rFonts w:ascii="Arial" w:hAnsi="Arial" w:eastAsia="Arial" w:cs="Arial"/>
          <w:sz w:val="20"/>
          <w:szCs w:val="20"/>
          <w:highlight w:val="none"/>
        </w:rPr>
      </w:r>
      <w:r>
        <w:rPr>
          <w:rFonts w:ascii="Arial" w:hAnsi="Arial" w:eastAsia="Arial" w:cs="Arial"/>
          <w:sz w:val="20"/>
          <w:szCs w:val="20"/>
        </w:rPr>
      </w:r>
      <w:r>
        <w:rPr>
          <w:rFonts w:ascii="Arial" w:hAnsi="Arial" w:eastAsia="Arial" w:cs="Arial"/>
          <w:sz w:val="20"/>
          <w:szCs w:val="20"/>
        </w:rPr>
      </w:r>
    </w:p>
    <w:p>
      <w:pPr>
        <w:ind w:left="0" w:firstLine="0"/>
        <w:spacing w:line="253" w:lineRule="atLeast"/>
        <w:rPr>
          <w:rFonts w:ascii="Arial" w:hAnsi="Arial" w:eastAsia="Arial" w:cs="Arial"/>
          <w:sz w:val="18"/>
          <w:szCs w:val="18"/>
        </w:rPr>
        <w:pBdr>
          <w:top w:val="none" w:color="000000" w:sz="4" w:space="0"/>
          <w:left w:val="none" w:color="000000" w:sz="4" w:space="0"/>
          <w:bottom w:val="none" w:color="000000" w:sz="4" w:space="0"/>
          <w:right w:val="none" w:color="000000" w:sz="4" w:space="0"/>
        </w:pBdr>
      </w:pPr>
      <w:r>
        <w:rPr>
          <w:rFonts w:ascii="Arial" w:hAnsi="Arial" w:eastAsia="Arial" w:cs="Arial"/>
          <w:color w:val="2f5496"/>
          <w:sz w:val="24"/>
          <w:szCs w:val="20"/>
        </w:rPr>
        <w:t xml:space="preserve">-Enhances school assemblies by creating captivating visual backdrops and interactive displays.</w:t>
      </w:r>
      <w:r>
        <w:rPr>
          <w:rFonts w:ascii="Arial" w:hAnsi="Arial" w:eastAsia="Arial" w:cs="Arial"/>
          <w:sz w:val="18"/>
          <w:szCs w:val="18"/>
        </w:rPr>
      </w:r>
      <w:r>
        <w:rPr>
          <w:rFonts w:ascii="Arial" w:hAnsi="Arial" w:eastAsia="Arial" w:cs="Arial"/>
          <w:sz w:val="18"/>
          <w:szCs w:val="18"/>
        </w:rPr>
      </w:r>
    </w:p>
    <w:p>
      <w:pPr>
        <w:ind w:left="0" w:firstLine="0"/>
        <w:spacing w:line="253" w:lineRule="atLeast"/>
        <w:rPr>
          <w:rFonts w:ascii="Arial" w:hAnsi="Arial" w:eastAsia="Arial" w:cs="Arial"/>
          <w:sz w:val="20"/>
          <w:szCs w:val="20"/>
        </w:rPr>
        <w:pBdr>
          <w:top w:val="none" w:color="000000" w:sz="4" w:space="0"/>
          <w:left w:val="none" w:color="000000" w:sz="4" w:space="0"/>
          <w:bottom w:val="none" w:color="000000" w:sz="4" w:space="0"/>
          <w:right w:val="none" w:color="000000" w:sz="4" w:space="0"/>
        </w:pBdr>
      </w:pPr>
      <w:r>
        <w:rPr>
          <w:rFonts w:ascii="Arial" w:hAnsi="Arial" w:eastAsia="Arial" w:cs="Arial"/>
          <w:sz w:val="20"/>
          <w:szCs w:val="20"/>
          <w:highlight w:val="none"/>
        </w:rPr>
      </w:r>
      <w:r>
        <w:rPr>
          <w:rFonts w:ascii="Arial" w:hAnsi="Arial" w:eastAsia="Arial" w:cs="Arial"/>
          <w:sz w:val="20"/>
          <w:szCs w:val="20"/>
        </w:rPr>
      </w:r>
      <w:r>
        <w:rPr>
          <w:rFonts w:ascii="Arial" w:hAnsi="Arial" w:eastAsia="Arial" w:cs="Arial"/>
          <w:sz w:val="20"/>
          <w:szCs w:val="20"/>
        </w:rPr>
      </w:r>
    </w:p>
    <w:p>
      <w:pPr>
        <w:ind w:lef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2f5496"/>
          <w:sz w:val="24"/>
          <w:szCs w:val="20"/>
        </w:rPr>
        <w:t xml:space="preserve">-Fosters an engaging learning environment, stimulating student interest and participation through dynamic visuals and interactive content</w:t>
      </w:r>
      <w:r>
        <w:rPr>
          <w:rFonts w:ascii="Arial" w:hAnsi="Arial" w:eastAsia="Arial" w:cs="Arial"/>
          <w:color w:val="2f5496"/>
          <w:sz w:val="28"/>
        </w:rPr>
        <w:t xml:space="preserve">.</w:t>
      </w:r>
      <w:r>
        <w:rPr>
          <w:rFonts w:ascii="Arial" w:hAnsi="Arial" w:eastAsia="Arial" w:cs="Arial"/>
          <w:sz w:val="22"/>
        </w:rPr>
      </w:r>
      <w:r>
        <w:rPr>
          <w:rFonts w:ascii="Arial" w:hAnsi="Arial" w:eastAsia="Arial" w:cs="Arial"/>
          <w:sz w:val="22"/>
        </w:rPr>
      </w:r>
    </w:p>
    <w:p>
      <w:pPr>
        <w:spacing w:line="253" w:lineRule="atLeast"/>
        <w:rPr>
          <w:rFonts w:ascii="Arial" w:hAnsi="Arial" w:eastAsia="Arial" w:cs="Arial"/>
          <w:sz w:val="22"/>
          <w:szCs w:val="22"/>
        </w:rPr>
        <w:pBdr>
          <w:top w:val="none" w:color="000000" w:sz="4" w:space="0"/>
          <w:left w:val="none" w:color="000000" w:sz="4" w:space="0"/>
          <w:bottom w:val="none" w:color="000000" w:sz="4" w:space="0"/>
          <w:right w:val="none" w:color="000000" w:sz="4" w:space="0"/>
        </w:pBdr>
      </w:pPr>
      <w:r>
        <w:rPr>
          <w:rFonts w:ascii="Arial" w:hAnsi="Arial" w:eastAsia="Arial" w:cs="Arial"/>
          <w:color w:val="2f5496"/>
          <w:sz w:val="28"/>
          <w:highlight w:val="none"/>
        </w:rPr>
      </w:r>
      <w:r>
        <w:rPr>
          <w:rFonts w:ascii="Arial" w:hAnsi="Arial" w:eastAsia="Arial" w:cs="Arial"/>
          <w:sz w:val="22"/>
          <w:szCs w:val="22"/>
        </w:rPr>
      </w:r>
      <w:r>
        <w:rPr>
          <w:rFonts w:ascii="Arial" w:hAnsi="Arial" w:eastAsia="Arial" w:cs="Arial"/>
          <w:sz w:val="22"/>
          <w:szCs w:val="22"/>
        </w:rPr>
      </w:r>
    </w:p>
    <w:p>
      <w:r/>
      <w:r/>
    </w:p>
    <w:p>
      <w:pPr>
        <w:jc w:val="left"/>
      </w:pPr>
      <w:r>
        <w:t xml:space="preserve">                              </w:t>
      </w:r>
      <w:r>
        <mc:AlternateContent>
          <mc:Choice Requires="wpg">
            <w:drawing>
              <wp:inline xmlns:wp="http://schemas.openxmlformats.org/drawingml/2006/wordprocessingDrawing" distT="0" distB="0" distL="0" distR="0">
                <wp:extent cx="4007124" cy="2828216"/>
                <wp:effectExtent l="0" t="0" r="0" b="0"/>
                <wp:docPr id="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302181" name=""/>
                        <pic:cNvPicPr>
                          <a:picLocks noChangeAspect="1"/>
                        </pic:cNvPicPr>
                        <pic:nvPr/>
                      </pic:nvPicPr>
                      <pic:blipFill>
                        <a:blip r:embed="rId28"/>
                        <a:stretch/>
                      </pic:blipFill>
                      <pic:spPr bwMode="auto">
                        <a:xfrm flipH="0" flipV="0">
                          <a:off x="0" y="0"/>
                          <a:ext cx="4007123" cy="2828216"/>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5" o:spid="_x0000_s35" type="#_x0000_t75" style="width:315.52pt;height:222.69pt;mso-wrap-distance-left:0.00pt;mso-wrap-distance-top:0.00pt;mso-wrap-distance-right:0.00pt;mso-wrap-distance-bottom:0.00pt;" stroked="false">
                <v:path textboxrect="0,0,0,0"/>
                <v:imagedata r:id="rId28" o:title=""/>
              </v:shape>
            </w:pict>
          </mc:Fallback>
        </mc:AlternateContent>
      </w:r>
      <w:r/>
    </w:p>
    <w:p>
      <w:pPr>
        <w:jc w:val="left"/>
      </w:pPr>
      <w:r>
        <w:rPr>
          <w:rFonts w:ascii="Arial" w:hAnsi="Arial" w:eastAsia="Arial" w:cs="Arial"/>
          <w:i w:val="0"/>
          <w:color w:val="004267"/>
          <w:sz w:val="20"/>
        </w:rPr>
      </w:r>
      <w:r>
        <mc:AlternateContent>
          <mc:Choice Requires="wpg">
            <w:drawing>
              <wp:anchor xmlns:wp="http://schemas.openxmlformats.org/drawingml/2006/wordprocessingDrawing" xmlns:wp14="http://schemas.microsoft.com/office/word/2010/wordprocessingDrawing" distT="0" distB="0" distL="115200" distR="115200" simplePos="0" relativeHeight="1726464" behindDoc="0" locked="0" layoutInCell="1" allowOverlap="1">
                <wp:simplePos x="0" y="0"/>
                <wp:positionH relativeFrom="column">
                  <wp:posOffset>3611652</wp:posOffset>
                </wp:positionH>
                <wp:positionV relativeFrom="paragraph">
                  <wp:posOffset>510486</wp:posOffset>
                </wp:positionV>
                <wp:extent cx="2981325" cy="1497901"/>
                <wp:effectExtent l="3175" t="3175" r="3175" b="3175"/>
                <wp:wrapNone/>
                <wp:docPr id="24" name=""/>
                <wp:cNvGraphicFramePr/>
                <a:graphic xmlns:a="http://schemas.openxmlformats.org/drawingml/2006/main">
                  <a:graphicData uri="http://schemas.microsoft.com/office/word/2010/wordprocessingShape">
                    <wps:wsp>
                      <wps:cNvPr id="0" name=""/>
                      <wps:cNvSpPr txBox="1"/>
                      <wps:spPr bwMode="auto">
                        <a:xfrm flipH="0" flipV="0">
                          <a:off x="0" y="0"/>
                          <a:ext cx="2981325" cy="1497900"/>
                        </a:xfrm>
                        <a:prstGeom prst="rect">
                          <a:avLst/>
                        </a:prstGeom>
                        <a:solidFill>
                          <a:schemeClr val="lt1"/>
                        </a:solidFill>
                        <a:ln w="6350">
                          <a:solidFill>
                            <a:schemeClr val="bg1"/>
                          </a:solidFill>
                          <a:prstDash val="solid"/>
                        </a:ln>
                      </wps:spPr>
                      <wps:txbx>
                        <w:txbxContent>
                          <w:p>
                            <w:pPr>
                              <w:ind w:left="0" w:right="0" w:firstLine="0"/>
                              <w:spacing w:line="253" w:lineRule="atLeast"/>
                              <w:rPr>
                                <w:rFonts w:ascii="Arial" w:hAnsi="Arial" w:eastAsia="Arial" w:cs="Arial"/>
                                <w:sz w:val="22"/>
                                <w:szCs w:val="22"/>
                              </w:rPr>
                              <w:pBdr>
                                <w:top w:val="none" w:color="000000" w:sz="4" w:space="0"/>
                                <w:left w:val="none" w:color="000000" w:sz="4" w:space="0"/>
                                <w:bottom w:val="none" w:color="000000" w:sz="4" w:space="0"/>
                                <w:right w:val="none" w:color="000000" w:sz="4" w:space="0"/>
                              </w:pBdr>
                            </w:pPr>
                            <w:r>
                              <w:rPr>
                                <w:rFonts w:ascii="Arial" w:hAnsi="Arial" w:eastAsia="Arial" w:cs="Arial"/>
                                <w:color w:val="2f5496"/>
                                <w:sz w:val="40"/>
                                <w:highlight w:val="none"/>
                              </w:rPr>
                            </w:r>
                            <w:r>
                              <w:rPr>
                                <w:rFonts w:ascii="Arial" w:hAnsi="Arial" w:eastAsia="Arial" w:cs="Arial"/>
                                <w:sz w:val="22"/>
                                <w:szCs w:val="22"/>
                              </w:rPr>
                            </w:r>
                            <w:r>
                              <w:rPr>
                                <w:rFonts w:ascii="Arial" w:hAnsi="Arial" w:eastAsia="Arial" w:cs="Arial"/>
                                <w:sz w:val="22"/>
                                <w:szCs w:val="22"/>
                              </w:rPr>
                            </w:r>
                          </w:p>
                          <w:p>
                            <w:pPr>
                              <w:ind w:left="0" w:right="0" w:firstLine="0"/>
                              <w:jc w:val="center"/>
                              <w:spacing w:line="253" w:lineRule="atLeast"/>
                              <w:rPr>
                                <w:rFonts w:ascii="Arial" w:hAnsi="Arial" w:eastAsia="Arial" w:cs="Arial"/>
                                <w:color w:val="2f5496"/>
                                <w:sz w:val="40"/>
                                <w:szCs w:val="40"/>
                                <w:highlight w:val="none"/>
                              </w:rPr>
                              <w:pBdr>
                                <w:top w:val="none" w:color="000000" w:sz="4" w:space="0"/>
                                <w:left w:val="none" w:color="000000" w:sz="4" w:space="0"/>
                                <w:bottom w:val="none" w:color="000000" w:sz="4" w:space="0"/>
                                <w:right w:val="none" w:color="000000" w:sz="4" w:space="0"/>
                              </w:pBdr>
                            </w:pPr>
                            <w:r>
                              <w:rPr>
                                <w:rFonts w:ascii="Arial" w:hAnsi="Arial" w:eastAsia="Arial" w:cs="Arial"/>
                                <w:color w:val="2f5496"/>
                                <w:sz w:val="28"/>
                                <w:szCs w:val="16"/>
                              </w:rPr>
                              <w:t xml:space="preserve">Our CUBE walls boast an elegantly sleek design, delivering flawless imagery for a monumental impact, all crafted with the highest quality standards.</w:t>
                            </w:r>
                            <w:r>
                              <w:rPr>
                                <w:rFonts w:ascii="Arial" w:hAnsi="Arial" w:eastAsia="Arial" w:cs="Arial"/>
                                <w:color w:val="2f5496"/>
                                <w:sz w:val="40"/>
                                <w:szCs w:val="40"/>
                                <w:highlight w:val="none"/>
                              </w:rPr>
                            </w:r>
                            <w:r>
                              <w:rPr>
                                <w:rFonts w:ascii="Arial" w:hAnsi="Arial" w:eastAsia="Arial" w:cs="Arial"/>
                                <w:color w:val="2f5496"/>
                                <w:sz w:val="40"/>
                                <w:szCs w:val="40"/>
                                <w:highlight w:val="none"/>
                              </w:rPr>
                            </w:r>
                          </w:p>
                          <w:p>
                            <w:r/>
                            <w:r/>
                          </w:p>
                        </w:txbxContent>
                      </wps:txbx>
                      <wps:bodyPr vertOverflow="overflow" horzOverflow="overflow" vert="horz" wrap="square" lIns="91440" tIns="45720" rIns="91440" bIns="45720" numCol="1" spcCol="0" rtlCol="0" fromWordArt="0" anchor="t" anchorCtr="0" forceAA="0" upright="0" compatLnSpc="0"/>
                    </wps:wsp>
                  </a:graphicData>
                </a:graphic>
              </wp:anchor>
            </w:drawing>
          </mc:Choice>
          <mc:Fallback>
            <w:pict>
              <v:shape id="shape 36" o:spid="_x0000_s36" o:spt="202" type="#_x0000_t202" style="position:absolute;z-index:1726464;o:allowoverlap:true;o:allowincell:true;mso-position-horizontal-relative:text;margin-left:284.38pt;mso-position-horizontal:absolute;mso-position-vertical-relative:text;margin-top:40.20pt;mso-position-vertical:absolute;width:234.75pt;height:117.94pt;mso-wrap-distance-left:9.07pt;mso-wrap-distance-top:0.00pt;mso-wrap-distance-right:9.07pt;mso-wrap-distance-bottom:0.00pt;v-text-anchor:top;visibility:visible;" fillcolor="#FFFFFF" strokecolor="#FFFFFF" strokeweight="0.50pt">
                <v:stroke dashstyle="solid"/>
                <v:textbox inset="0,0,0,0">
                  <w:txbxContent>
                    <w:p>
                      <w:pPr>
                        <w:ind w:left="0" w:right="0" w:firstLine="0"/>
                        <w:spacing w:line="253" w:lineRule="atLeast"/>
                        <w:rPr>
                          <w:rFonts w:ascii="Arial" w:hAnsi="Arial" w:eastAsia="Arial" w:cs="Arial"/>
                          <w:sz w:val="22"/>
                          <w:szCs w:val="22"/>
                        </w:rPr>
                        <w:pBdr>
                          <w:top w:val="none" w:color="000000" w:sz="4" w:space="0"/>
                          <w:left w:val="none" w:color="000000" w:sz="4" w:space="0"/>
                          <w:bottom w:val="none" w:color="000000" w:sz="4" w:space="0"/>
                          <w:right w:val="none" w:color="000000" w:sz="4" w:space="0"/>
                        </w:pBdr>
                      </w:pPr>
                      <w:r>
                        <w:rPr>
                          <w:rFonts w:ascii="Arial" w:hAnsi="Arial" w:eastAsia="Arial" w:cs="Arial"/>
                          <w:color w:val="2f5496"/>
                          <w:sz w:val="40"/>
                          <w:highlight w:val="none"/>
                        </w:rPr>
                      </w:r>
                      <w:r>
                        <w:rPr>
                          <w:rFonts w:ascii="Arial" w:hAnsi="Arial" w:eastAsia="Arial" w:cs="Arial"/>
                          <w:sz w:val="22"/>
                          <w:szCs w:val="22"/>
                        </w:rPr>
                      </w:r>
                      <w:r>
                        <w:rPr>
                          <w:rFonts w:ascii="Arial" w:hAnsi="Arial" w:eastAsia="Arial" w:cs="Arial"/>
                          <w:sz w:val="22"/>
                          <w:szCs w:val="22"/>
                        </w:rPr>
                      </w:r>
                    </w:p>
                    <w:p>
                      <w:pPr>
                        <w:ind w:left="0" w:right="0" w:firstLine="0"/>
                        <w:jc w:val="center"/>
                        <w:spacing w:line="253" w:lineRule="atLeast"/>
                        <w:rPr>
                          <w:rFonts w:ascii="Arial" w:hAnsi="Arial" w:eastAsia="Arial" w:cs="Arial"/>
                          <w:color w:val="2f5496"/>
                          <w:sz w:val="40"/>
                          <w:szCs w:val="40"/>
                          <w:highlight w:val="none"/>
                        </w:rPr>
                        <w:pBdr>
                          <w:top w:val="none" w:color="000000" w:sz="4" w:space="0"/>
                          <w:left w:val="none" w:color="000000" w:sz="4" w:space="0"/>
                          <w:bottom w:val="none" w:color="000000" w:sz="4" w:space="0"/>
                          <w:right w:val="none" w:color="000000" w:sz="4" w:space="0"/>
                        </w:pBdr>
                      </w:pPr>
                      <w:r>
                        <w:rPr>
                          <w:rFonts w:ascii="Arial" w:hAnsi="Arial" w:eastAsia="Arial" w:cs="Arial"/>
                          <w:color w:val="2f5496"/>
                          <w:sz w:val="28"/>
                          <w:szCs w:val="16"/>
                        </w:rPr>
                        <w:t xml:space="preserve">Our CUBE walls boast an elegantly sleek design, delivering flawless imagery for a monumental impact, all crafted with the highest quality standards.</w:t>
                      </w:r>
                      <w:r>
                        <w:rPr>
                          <w:rFonts w:ascii="Arial" w:hAnsi="Arial" w:eastAsia="Arial" w:cs="Arial"/>
                          <w:color w:val="2f5496"/>
                          <w:sz w:val="40"/>
                          <w:szCs w:val="40"/>
                          <w:highlight w:val="none"/>
                        </w:rPr>
                      </w:r>
                      <w:r>
                        <w:rPr>
                          <w:rFonts w:ascii="Arial" w:hAnsi="Arial" w:eastAsia="Arial" w:cs="Arial"/>
                          <w:color w:val="2f5496"/>
                          <w:sz w:val="40"/>
                          <w:szCs w:val="40"/>
                          <w:highlight w:val="none"/>
                        </w:rPr>
                      </w:r>
                    </w:p>
                    <w:p>
                      <w:r/>
                      <w:r/>
                    </w:p>
                  </w:txbxContent>
                </v:textbox>
              </v:shape>
            </w:pict>
          </mc:Fallback>
        </mc:AlternateContent>
      </w:r>
      <w:r>
        <mc:AlternateContent>
          <mc:Choice Requires="wpg">
            <w:drawing>
              <wp:inline xmlns:wp="http://schemas.openxmlformats.org/drawingml/2006/wordprocessingDrawing" distT="0" distB="0" distL="0" distR="0">
                <wp:extent cx="3302521" cy="2518872"/>
                <wp:effectExtent l="0" t="0" r="0" b="0"/>
                <wp:docPr id="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569739" name=""/>
                        <pic:cNvPicPr>
                          <a:picLocks noChangeAspect="1"/>
                        </pic:cNvPicPr>
                        <pic:nvPr/>
                      </pic:nvPicPr>
                      <pic:blipFill>
                        <a:blip r:embed="rId29"/>
                        <a:stretch/>
                      </pic:blipFill>
                      <pic:spPr bwMode="auto">
                        <a:xfrm flipH="0" flipV="0">
                          <a:off x="0" y="0"/>
                          <a:ext cx="3302520" cy="251887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7" o:spid="_x0000_s37" type="#_x0000_t75" style="width:260.04pt;height:198.34pt;mso-wrap-distance-left:0.00pt;mso-wrap-distance-top:0.00pt;mso-wrap-distance-right:0.00pt;mso-wrap-distance-bottom:0.00pt;" stroked="false">
                <v:path textboxrect="0,0,0,0"/>
                <v:imagedata r:id="rId29" o:title=""/>
              </v:shape>
            </w:pict>
          </mc:Fallback>
        </mc:AlternateContent>
      </w:r>
      <w:r>
        <w:rPr>
          <w:rFonts w:ascii="Arial" w:hAnsi="Arial" w:eastAsia="Arial" w:cs="Arial"/>
          <w:i w:val="0"/>
          <w:color w:val="004267"/>
          <w:sz w:val="20"/>
        </w:rPr>
        <w:br w:type="page" w:clear="all"/>
      </w:r>
      <w:r>
        <w:rPr>
          <w:rFonts w:ascii="Arial" w:hAnsi="Arial" w:eastAsia="Arial" w:cs="Arial"/>
          <w:i w:val="0"/>
          <w:color w:val="004267"/>
          <w:sz w:val="20"/>
        </w:rPr>
      </w:r>
      <w:r/>
    </w:p>
    <w:p>
      <w:pPr>
        <w:jc w:val="left"/>
        <w:spacing w:line="240" w:lineRule="auto"/>
        <w:rPr>
          <w:rFonts w:ascii="Arial" w:hAnsi="Arial" w:eastAsia="Arial" w:cs="Arial"/>
          <w:i w:val="0"/>
          <w:color w:val="004267"/>
          <w:sz w:val="32"/>
        </w:rPr>
        <w:sectPr>
          <w:footnotePr/>
          <w:endnotePr/>
          <w:type w:val="nextPage"/>
          <w:pgSz w:w="11906" w:h="16838" w:orient="portrait"/>
          <w:pgMar w:top="720" w:right="720" w:bottom="720" w:left="720" w:header="709" w:footer="283" w:gutter="0"/>
          <w:cols w:num="1" w:sep="0" w:space="720" w:equalWidth="1"/>
          <w:docGrid w:linePitch="360"/>
        </w:sectPr>
      </w:pPr>
      <w:r>
        <w:rPr>
          <w:rFonts w:ascii="Arial" w:hAnsi="Arial" w:eastAsia="Arial" w:cs="Arial"/>
          <w:i w:val="0"/>
          <w:color w:val="004267"/>
          <w:sz w:val="20"/>
        </w:rPr>
      </w:r>
      <w:r>
        <w:rPr>
          <w:rFonts w:ascii="Arial" w:hAnsi="Arial" w:eastAsia="Arial" w:cs="Arial"/>
          <w:i w:val="0"/>
          <w:color w:val="004267"/>
          <w:sz w:val="32"/>
        </w:rPr>
      </w:r>
      <w:r>
        <w:rPr>
          <w:rFonts w:ascii="Arial" w:hAnsi="Arial" w:eastAsia="Arial" w:cs="Arial"/>
          <w:i w:val="0"/>
          <w:color w:val="004267"/>
          <w:sz w:val="3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4267"/>
          <w:sz w:val="36"/>
        </w:rPr>
        <w:t xml:space="preserve">Why Invest in a CUBE Wall?                        </w:t>
      </w:r>
      <w:r>
        <mc:AlternateContent>
          <mc:Choice Requires="wpg">
            <w:drawing>
              <wp:inline xmlns:wp="http://schemas.openxmlformats.org/drawingml/2006/wordprocessingDrawing" distT="0" distB="0" distL="0" distR="0">
                <wp:extent cx="1680591" cy="545583"/>
                <wp:effectExtent l="0" t="0" r="0" b="0"/>
                <wp:docPr id="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749028" name=""/>
                        <pic:cNvPicPr>
                          <a:picLocks noChangeAspect="1"/>
                        </pic:cNvPicPr>
                        <pic:nvPr/>
                      </pic:nvPicPr>
                      <pic:blipFill>
                        <a:blip r:embed="rId30"/>
                        <a:stretch/>
                      </pic:blipFill>
                      <pic:spPr bwMode="auto">
                        <a:xfrm flipH="0" flipV="0">
                          <a:off x="0" y="0"/>
                          <a:ext cx="1680591" cy="545583"/>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8" o:spid="_x0000_s38" type="#_x0000_t75" style="width:132.33pt;height:42.96pt;mso-wrap-distance-left:0.00pt;mso-wrap-distance-top:0.00pt;mso-wrap-distance-right:0.00pt;mso-wrap-distance-bottom:0.00pt;" stroked="false">
                <v:path textboxrect="0,0,0,0"/>
                <v:imagedata r:id="rId30" o:title=""/>
              </v:shape>
            </w:pict>
          </mc:Fallback>
        </mc:AlternateContent>
      </w:r>
      <w:r>
        <w:rPr>
          <w:rFonts w:ascii="Arial" w:hAnsi="Arial" w:eastAsia="Arial" w:cs="Arial"/>
          <w:sz w:val="22"/>
        </w:rPr>
      </w:r>
      <w:r>
        <w:rPr>
          <w:rFonts w:ascii="Arial" w:hAnsi="Arial" w:eastAsia="Arial" w:cs="Arial"/>
          <w:sz w:val="22"/>
        </w:rPr>
      </w:r>
    </w:p>
    <w:p>
      <w:pPr>
        <w:ind w:left="0" w:right="0" w:firstLine="0"/>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4267"/>
          <w:sz w:val="36"/>
        </w:rPr>
        <w:t xml:space="preserve"> </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0"/>
        </w:rPr>
        <w:t xml:space="preserve"> </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4"/>
        </w:rPr>
        <w:t xml:space="preserve">Our CUBE LED video walls represent a groundbreaking solution for schools seeking to elevate their learning environments. Unlike traditional projectors or LCD panels, our LED video walls offer unparalleled clarity, brightness, and color accuracy, ensuring a</w:t>
      </w:r>
      <w:r>
        <w:rPr>
          <w:rFonts w:ascii="Arial" w:hAnsi="Arial" w:eastAsia="Arial" w:cs="Arial"/>
          <w:color w:val="000000"/>
          <w:sz w:val="24"/>
        </w:rPr>
        <w:t xml:space="preserve">n immersive visual experience for students and faculty alike.</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4"/>
        </w:rPr>
        <w:t xml:space="preserve"> </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b/>
          <w:color w:val="000000"/>
          <w:sz w:val="24"/>
        </w:rPr>
        <w:t xml:space="preserve">Superior Visual Experience:</w:t>
      </w:r>
      <w:r>
        <w:rPr>
          <w:rFonts w:ascii="Arial" w:hAnsi="Arial" w:eastAsia="Arial" w:cs="Arial"/>
          <w:color w:val="000000"/>
          <w:sz w:val="24"/>
        </w:rPr>
        <w:t xml:space="preserve"> Each LED pixel functions independently, delivering outstanding image quality with true-to-life color depiction. Regardless of ambient light conditions, our LED displays provide exceptional visibility and clarity, making them perfect for brightly lit envir</w:t>
      </w:r>
      <w:r>
        <w:rPr>
          <w:rFonts w:ascii="Arial" w:hAnsi="Arial" w:eastAsia="Arial" w:cs="Arial"/>
          <w:color w:val="000000"/>
          <w:sz w:val="24"/>
        </w:rPr>
        <w:t xml:space="preserve">onments such as school gymnasiums and auditoriums.</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4"/>
        </w:rPr>
        <w:t xml:space="preserve"> </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b/>
          <w:color w:val="000000"/>
          <w:sz w:val="24"/>
        </w:rPr>
        <w:t xml:space="preserve">Easy Maintenance:</w:t>
      </w:r>
      <w:r>
        <w:rPr>
          <w:rFonts w:ascii="Arial" w:hAnsi="Arial" w:eastAsia="Arial" w:cs="Arial"/>
          <w:color w:val="000000"/>
          <w:sz w:val="24"/>
        </w:rPr>
        <w:t xml:space="preserve"> Designed with user convenience in mind, our LED displays feature full-frontal maintenance capabilities. This means individual modules and components can be easily replaced without the need to dismantle the entire display, minimizing downtime and ensuring </w:t>
      </w:r>
      <w:r>
        <w:rPr>
          <w:rFonts w:ascii="Arial" w:hAnsi="Arial" w:eastAsia="Arial" w:cs="Arial"/>
          <w:color w:val="000000"/>
          <w:sz w:val="24"/>
        </w:rPr>
        <w:t xml:space="preserve">continuous operation.</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4"/>
        </w:rPr>
        <w:t xml:space="preserve"> </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b/>
          <w:color w:val="000000"/>
          <w:sz w:val="24"/>
        </w:rPr>
        <w:t xml:space="preserve">Versatility and Integration:</w:t>
      </w:r>
      <w:r>
        <w:rPr>
          <w:rFonts w:ascii="Arial" w:hAnsi="Arial" w:eastAsia="Arial" w:cs="Arial"/>
          <w:color w:val="000000"/>
          <w:sz w:val="24"/>
        </w:rPr>
        <w:t xml:space="preserve"> Our LED displays offer seamless integration with existing IT systems, thanks to built-in operating systems, PC environments, and wireless connectivity options. This allows for easy integration within school networks and facilitates features like screencas</w:t>
      </w:r>
      <w:r>
        <w:rPr>
          <w:rFonts w:ascii="Arial" w:hAnsi="Arial" w:eastAsia="Arial" w:cs="Arial"/>
          <w:color w:val="000000"/>
          <w:sz w:val="24"/>
        </w:rPr>
        <w:t xml:space="preserve">ting and screen sharing, enhancing collaboration and inclusivity in the learning process.</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4"/>
        </w:rPr>
        <w:t xml:space="preserve"> </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b/>
          <w:color w:val="000000"/>
          <w:sz w:val="24"/>
        </w:rPr>
        <w:t xml:space="preserve">Cost-Effective Digital Signage:</w:t>
      </w:r>
      <w:r>
        <w:rPr>
          <w:rFonts w:ascii="Arial" w:hAnsi="Arial" w:eastAsia="Arial" w:cs="Arial"/>
          <w:color w:val="000000"/>
          <w:sz w:val="24"/>
        </w:rPr>
        <w:t xml:space="preserve"> Embracing digital signage not only enhances campus navigation and communication but also offers cost-effective and dynamic content delivery. With the ability to change content on the fly, digital signage provides flexibility and adaptability to meet the e</w:t>
      </w:r>
      <w:r>
        <w:rPr>
          <w:rFonts w:ascii="Arial" w:hAnsi="Arial" w:eastAsia="Arial" w:cs="Arial"/>
          <w:color w:val="000000"/>
          <w:sz w:val="24"/>
        </w:rPr>
        <w:t xml:space="preserve">volving needs of educational institutions.</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4"/>
        </w:rPr>
        <w:t xml:space="preserve"> </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b/>
          <w:color w:val="000000"/>
          <w:sz w:val="24"/>
        </w:rPr>
        <w:t xml:space="preserve">Distinctive Branding and Modernization:</w:t>
      </w:r>
      <w:r>
        <w:rPr>
          <w:rFonts w:ascii="Arial" w:hAnsi="Arial" w:eastAsia="Arial" w:cs="Arial"/>
          <w:color w:val="000000"/>
          <w:sz w:val="24"/>
        </w:rPr>
        <w:t xml:space="preserve"> Investing in high-quality LED video walls not only distinguishes schools from others but also reinforces their commitment to progress and innovation. Equipped with cutting-edge technology, schools can enhance their brand image and identity, signaling a de</w:t>
      </w:r>
      <w:r>
        <w:rPr>
          <w:rFonts w:ascii="Arial" w:hAnsi="Arial" w:eastAsia="Arial" w:cs="Arial"/>
          <w:color w:val="000000"/>
          <w:sz w:val="24"/>
        </w:rPr>
        <w:t xml:space="preserve">dication to providing the highest level of education and engaging experiences for students.</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4"/>
        </w:rPr>
        <w:t xml:space="preserve"> </w:t>
      </w:r>
      <w:r>
        <w:rPr>
          <w:rFonts w:ascii="Arial" w:hAnsi="Arial" w:eastAsia="Arial" w:cs="Arial"/>
          <w:sz w:val="22"/>
        </w:rPr>
      </w:r>
      <w:r>
        <w:rPr>
          <w:rFonts w:ascii="Arial" w:hAnsi="Arial" w:eastAsia="Arial" w:cs="Arial"/>
          <w:sz w:val="22"/>
        </w:rPr>
      </w:r>
    </w:p>
    <w:p>
      <w:pPr>
        <w:ind w:left="0" w:right="0" w:firstLine="0"/>
        <w:spacing w:line="28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4"/>
        </w:rPr>
        <w:t xml:space="preserve">In summary, our CUBE LED video walls offer schools a versatile, high-quality solution for creating impactful visual displays that enhance learning environments, foster collaboration, and elevate campus experiences. With exceptional image quality, ease of m</w:t>
      </w:r>
      <w:r>
        <w:rPr>
          <w:rFonts w:ascii="Arial" w:hAnsi="Arial" w:eastAsia="Arial" w:cs="Arial"/>
          <w:color w:val="000000"/>
          <w:sz w:val="24"/>
        </w:rPr>
        <w:t xml:space="preserve">aintenance, and seamless integration, our LED video walls are poised to revolutionize the educational landscape.</w:t>
      </w:r>
      <w:r>
        <w:rPr>
          <w:rFonts w:ascii="Arial" w:hAnsi="Arial" w:eastAsia="Arial" w:cs="Arial"/>
          <w:sz w:val="22"/>
        </w:rPr>
      </w:r>
      <w:r>
        <w:rPr>
          <w:rFonts w:ascii="Arial" w:hAnsi="Arial" w:eastAsia="Arial" w:cs="Arial"/>
          <w:sz w:val="22"/>
        </w:rP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color w:val="000000"/>
          <w:sz w:val="22"/>
        </w:rPr>
        <w:t xml:space="preserve"> </w:t>
      </w:r>
      <w:r>
        <w:rPr>
          <w:rFonts w:ascii="Arial" w:hAnsi="Arial" w:eastAsia="Arial" w:cs="Arial"/>
          <w:sz w:val="22"/>
        </w:rPr>
      </w:r>
      <w:r>
        <w:rPr>
          <w:rFonts w:ascii="Arial" w:hAnsi="Arial" w:eastAsia="Arial" w:cs="Arial"/>
          <w:sz w:val="22"/>
        </w:rPr>
      </w:r>
    </w:p>
    <w:p>
      <w:pPr>
        <w:contextualSpacing/>
        <w:spacing w:line="283" w:lineRule="exact"/>
        <w:rPr>
          <w:rFonts w:ascii="Arial" w:hAnsi="Arial" w:eastAsia="Arial" w:cs="Arial"/>
          <w:sz w:val="20"/>
          <w:szCs w:val="20"/>
        </w:rPr>
      </w:pPr>
      <w:r>
        <w:rPr>
          <w:rFonts w:ascii="Arial" w:hAnsi="Arial" w:eastAsia="Arial" w:cs="Arial"/>
          <w:sz w:val="20"/>
        </w:rPr>
      </w:r>
      <w:r>
        <mc:AlternateContent>
          <mc:Choice Requires="wpg">
            <w:drawing>
              <wp:anchor xmlns:wp="http://schemas.openxmlformats.org/drawingml/2006/wordprocessingDrawing" xmlns:wp14="http://schemas.microsoft.com/office/word/2010/wordprocessingDrawing" distT="0" distB="0" distL="115200" distR="115200" simplePos="0" relativeHeight="1745920" behindDoc="0" locked="0" layoutInCell="1" allowOverlap="1">
                <wp:simplePos x="0" y="0"/>
                <wp:positionH relativeFrom="column">
                  <wp:posOffset>2734650</wp:posOffset>
                </wp:positionH>
                <wp:positionV relativeFrom="paragraph">
                  <wp:posOffset>179705</wp:posOffset>
                </wp:positionV>
                <wp:extent cx="3600450" cy="1318238"/>
                <wp:effectExtent l="3175" t="3175" r="3175" b="3175"/>
                <wp:wrapNone/>
                <wp:docPr id="27" name=""/>
                <wp:cNvGraphicFramePr/>
                <a:graphic xmlns:a="http://schemas.openxmlformats.org/drawingml/2006/main">
                  <a:graphicData uri="http://schemas.microsoft.com/office/word/2010/wordprocessingShape">
                    <wps:wsp>
                      <wps:cNvPr id="0" name=""/>
                      <wps:cNvSpPr txBox="1"/>
                      <wps:spPr bwMode="auto">
                        <a:xfrm flipH="0" flipV="0">
                          <a:off x="0" y="0"/>
                          <a:ext cx="3600449" cy="1318238"/>
                        </a:xfrm>
                        <a:prstGeom prst="rect">
                          <a:avLst/>
                        </a:prstGeom>
                        <a:solidFill>
                          <a:schemeClr val="lt1"/>
                        </a:solidFill>
                        <a:ln w="6350">
                          <a:solidFill>
                            <a:schemeClr val="bg1"/>
                          </a:solidFill>
                          <a:prstDash val="solid"/>
                        </a:ln>
                      </wps:spPr>
                      <wps:txbx>
                        <w:txbxContent>
                          <w:p>
                            <w:pPr>
                              <w:ind w:left="0" w:right="0" w:firstLine="0"/>
                              <w:jc w:val="center"/>
                              <w:spacing w:line="253" w:lineRule="atLeast"/>
                              <w:rPr>
                                <w:rFonts w:ascii="Arial" w:hAnsi="Arial" w:eastAsia="Arial" w:cs="Arial"/>
                                <w:sz w:val="18"/>
                                <w:szCs w:val="18"/>
                              </w:rPr>
                              <w:pBdr>
                                <w:top w:val="none" w:color="000000" w:sz="4" w:space="0"/>
                                <w:left w:val="none" w:color="000000" w:sz="4" w:space="0"/>
                                <w:bottom w:val="none" w:color="000000" w:sz="4" w:space="0"/>
                                <w:right w:val="none" w:color="000000" w:sz="4" w:space="0"/>
                              </w:pBdr>
                            </w:pPr>
                            <w:r>
                              <w:rPr>
                                <w:rFonts w:ascii="Arial" w:hAnsi="Arial" w:eastAsia="Arial" w:cs="Arial"/>
                                <w:b/>
                                <w:color w:val="2f5496"/>
                                <w:sz w:val="28"/>
                                <w:szCs w:val="20"/>
                              </w:rPr>
                              <w:t xml:space="preserve">Please review the quotation below, tailored specifically for your school. </w:t>
                            </w:r>
                            <w:r>
                              <w:rPr>
                                <w:rFonts w:ascii="Arial" w:hAnsi="Arial" w:eastAsia="Arial" w:cs="Arial"/>
                                <w:sz w:val="18"/>
                                <w:szCs w:val="18"/>
                              </w:rPr>
                            </w:r>
                            <w:r>
                              <w:rPr>
                                <w:rFonts w:ascii="Arial" w:hAnsi="Arial" w:eastAsia="Arial" w:cs="Arial"/>
                                <w:sz w:val="18"/>
                                <w:szCs w:val="18"/>
                              </w:rPr>
                            </w:r>
                          </w:p>
                          <w:p>
                            <w:pPr>
                              <w:ind w:left="0" w:right="0" w:firstLine="0"/>
                              <w:jc w:val="center"/>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b/>
                                <w:color w:val="2f5496"/>
                                <w:sz w:val="28"/>
                                <w:szCs w:val="20"/>
                              </w:rPr>
                              <w:t xml:space="preserve">If you have any questions, feel free to reach out to us at any time</w:t>
                            </w:r>
                            <w:r>
                              <w:rPr>
                                <w:rFonts w:ascii="Arial" w:hAnsi="Arial" w:eastAsia="Arial" w:cs="Arial"/>
                                <w:b/>
                                <w:color w:val="2f5496"/>
                                <w:sz w:val="32"/>
                              </w:rPr>
                              <w:t xml:space="preserve">.</w:t>
                            </w:r>
                            <w:r>
                              <w:rPr>
                                <w:rFonts w:ascii="Arial" w:hAnsi="Arial" w:eastAsia="Arial" w:cs="Arial"/>
                                <w:sz w:val="22"/>
                              </w:rPr>
                            </w:r>
                            <w:r>
                              <w:rPr>
                                <w:rFonts w:ascii="Arial" w:hAnsi="Arial" w:eastAsia="Arial" w:cs="Arial"/>
                                <w:sz w:val="22"/>
                              </w:rPr>
                            </w:r>
                          </w:p>
                          <w:p>
                            <w:r/>
                            <w:r/>
                          </w:p>
                        </w:txbxContent>
                      </wps:txbx>
                      <wps:bodyPr vertOverflow="overflow" horzOverflow="overflow" vert="horz" wrap="square" lIns="91440" tIns="45720" rIns="91440" bIns="45720" numCol="1" spcCol="0" rtlCol="0" fromWordArt="0" anchor="t" anchorCtr="0" forceAA="0" upright="0" compatLnSpc="0"/>
                    </wps:wsp>
                  </a:graphicData>
                </a:graphic>
              </wp:anchor>
            </w:drawing>
          </mc:Choice>
          <mc:Fallback>
            <w:pict>
              <v:shape id="shape 39" o:spid="_x0000_s39" o:spt="202" type="#_x0000_t202" style="position:absolute;z-index:1745920;o:allowoverlap:true;o:allowincell:true;mso-position-horizontal-relative:text;margin-left:215.33pt;mso-position-horizontal:absolute;mso-position-vertical-relative:text;margin-top:14.15pt;mso-position-vertical:absolute;width:283.50pt;height:103.80pt;mso-wrap-distance-left:9.07pt;mso-wrap-distance-top:0.00pt;mso-wrap-distance-right:9.07pt;mso-wrap-distance-bottom:0.00pt;v-text-anchor:top;visibility:visible;" fillcolor="#FFFFFF" strokecolor="#FFFFFF" strokeweight="0.50pt">
                <v:stroke dashstyle="solid"/>
                <v:textbox inset="0,0,0,0">
                  <w:txbxContent>
                    <w:p>
                      <w:pPr>
                        <w:ind w:left="0" w:right="0" w:firstLine="0"/>
                        <w:jc w:val="center"/>
                        <w:spacing w:line="253" w:lineRule="atLeast"/>
                        <w:rPr>
                          <w:rFonts w:ascii="Arial" w:hAnsi="Arial" w:eastAsia="Arial" w:cs="Arial"/>
                          <w:sz w:val="18"/>
                          <w:szCs w:val="18"/>
                        </w:rPr>
                        <w:pBdr>
                          <w:top w:val="none" w:color="000000" w:sz="4" w:space="0"/>
                          <w:left w:val="none" w:color="000000" w:sz="4" w:space="0"/>
                          <w:bottom w:val="none" w:color="000000" w:sz="4" w:space="0"/>
                          <w:right w:val="none" w:color="000000" w:sz="4" w:space="0"/>
                        </w:pBdr>
                      </w:pPr>
                      <w:r>
                        <w:rPr>
                          <w:rFonts w:ascii="Arial" w:hAnsi="Arial" w:eastAsia="Arial" w:cs="Arial"/>
                          <w:b/>
                          <w:color w:val="2f5496"/>
                          <w:sz w:val="28"/>
                          <w:szCs w:val="20"/>
                        </w:rPr>
                        <w:t xml:space="preserve">Please review the quotation below, tailored specifically for your school. </w:t>
                      </w:r>
                      <w:r>
                        <w:rPr>
                          <w:rFonts w:ascii="Arial" w:hAnsi="Arial" w:eastAsia="Arial" w:cs="Arial"/>
                          <w:sz w:val="18"/>
                          <w:szCs w:val="18"/>
                        </w:rPr>
                      </w:r>
                      <w:r>
                        <w:rPr>
                          <w:rFonts w:ascii="Arial" w:hAnsi="Arial" w:eastAsia="Arial" w:cs="Arial"/>
                          <w:sz w:val="18"/>
                          <w:szCs w:val="18"/>
                        </w:rPr>
                      </w:r>
                    </w:p>
                    <w:p>
                      <w:pPr>
                        <w:ind w:left="0" w:right="0" w:firstLine="0"/>
                        <w:jc w:val="center"/>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Pr>
                          <w:rFonts w:ascii="Arial" w:hAnsi="Arial" w:eastAsia="Arial" w:cs="Arial"/>
                          <w:b/>
                          <w:color w:val="2f5496"/>
                          <w:sz w:val="28"/>
                          <w:szCs w:val="20"/>
                        </w:rPr>
                        <w:t xml:space="preserve">If you have any questions, feel free to reach out to us at any time</w:t>
                      </w:r>
                      <w:r>
                        <w:rPr>
                          <w:rFonts w:ascii="Arial" w:hAnsi="Arial" w:eastAsia="Arial" w:cs="Arial"/>
                          <w:b/>
                          <w:color w:val="2f5496"/>
                          <w:sz w:val="32"/>
                        </w:rPr>
                        <w:t xml:space="preserve">.</w:t>
                      </w:r>
                      <w:r>
                        <w:rPr>
                          <w:rFonts w:ascii="Arial" w:hAnsi="Arial" w:eastAsia="Arial" w:cs="Arial"/>
                          <w:sz w:val="22"/>
                        </w:rPr>
                      </w:r>
                      <w:r>
                        <w:rPr>
                          <w:rFonts w:ascii="Arial" w:hAnsi="Arial" w:eastAsia="Arial" w:cs="Arial"/>
                          <w:sz w:val="22"/>
                        </w:rPr>
                      </w:r>
                    </w:p>
                    <w:p>
                      <w:r/>
                      <w:r/>
                    </w:p>
                  </w:txbxContent>
                </v:textbox>
              </v:shape>
            </w:pict>
          </mc:Fallback>
        </mc:AlternateContent>
      </w:r>
      <w:r>
        <w:rPr>
          <w:rFonts w:ascii="Arial" w:hAnsi="Arial" w:eastAsia="Arial" w:cs="Arial"/>
          <w:sz w:val="20"/>
          <w:szCs w:val="20"/>
        </w:rPr>
      </w:r>
      <w:r>
        <w:rPr>
          <w:rFonts w:ascii="Arial" w:hAnsi="Arial" w:eastAsia="Arial" w:cs="Arial"/>
          <w:sz w:val="20"/>
          <w:szCs w:val="20"/>
        </w:rPr>
      </w:r>
    </w:p>
    <w:p>
      <w:pPr>
        <w:shd w:val="nil" w:color="auto" w:fill="ffffff"/>
        <w:rPr>
          <w:b/>
          <w:bCs/>
          <w:sz w:val="20"/>
          <w:szCs w:val="20"/>
          <w:highlight w:val="none"/>
        </w:rPr>
      </w:pPr>
      <w:r>
        <w:rPr>
          <w:b/>
          <w:sz w:val="20"/>
        </w:rPr>
      </w:r>
      <w:r>
        <mc:AlternateContent>
          <mc:Choice Requires="wpg">
            <w:drawing>
              <wp:inline xmlns:wp="http://schemas.openxmlformats.org/drawingml/2006/wordprocessingDrawing" distT="0" distB="0" distL="0" distR="0">
                <wp:extent cx="2344125" cy="1318238"/>
                <wp:effectExtent l="0" t="0" r="0" b="0"/>
                <wp:docPr id="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0411" name=""/>
                        <pic:cNvPicPr>
                          <a:picLocks noChangeAspect="1"/>
                        </pic:cNvPicPr>
                        <pic:nvPr/>
                      </pic:nvPicPr>
                      <pic:blipFill>
                        <a:blip r:embed="rId31"/>
                        <a:stretch/>
                      </pic:blipFill>
                      <pic:spPr bwMode="auto">
                        <a:xfrm flipH="0" flipV="0">
                          <a:off x="0" y="0"/>
                          <a:ext cx="2344125" cy="1318238"/>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0" o:spid="_x0000_s40" type="#_x0000_t75" style="width:184.58pt;height:103.80pt;mso-wrap-distance-left:0.00pt;mso-wrap-distance-top:0.00pt;mso-wrap-distance-right:0.00pt;mso-wrap-distance-bottom:0.00pt;" stroked="false">
                <v:path textboxrect="0,0,0,0"/>
                <v:imagedata r:id="rId31" o:title=""/>
              </v:shape>
            </w:pict>
          </mc:Fallback>
        </mc:AlternateContent>
      </w:r>
      <w:r>
        <w:rPr>
          <w:b/>
          <w:sz w:val="20"/>
        </w:rPr>
        <w:br w:type="page" w:clear="all"/>
      </w:r>
      <w:r>
        <w:rPr>
          <w:b/>
          <w:bCs/>
          <w:sz w:val="20"/>
          <w:szCs w:val="20"/>
          <w:highlight w:val="none"/>
        </w:rPr>
      </w:r>
      <w:r>
        <w:rPr>
          <w:b/>
          <w:bCs/>
          <w:sz w:val="20"/>
          <w:szCs w:val="20"/>
          <w:highlight w:val="none"/>
        </w:rPr>
      </w:r>
    </w:p>
    <w:p>
      <w:pPr>
        <w:contextualSpacing/>
        <w:spacing w:line="283" w:lineRule="exact"/>
        <w:rPr>
          <w:rFonts w:ascii="Arial" w:hAnsi="Arial" w:eastAsia="Arial" w:cs="Arial"/>
          <w:sz w:val="20"/>
          <w:szCs w:val="20"/>
          <w:highlight w:val="none"/>
        </w:rPr>
      </w:pPr>
      <w:r>
        <w:rPr>
          <w:rFonts w:ascii="Arial" w:hAnsi="Arial" w:eastAsia="Arial" w:cs="Arial"/>
          <w:sz w:val="20"/>
          <w:highlight w:val="none"/>
        </w:rPr>
      </w:r>
      <w:r>
        <w:rPr>
          <w:rFonts w:ascii="Arial" w:hAnsi="Arial" w:eastAsia="Arial" w:cs="Arial"/>
          <w:sz w:val="20"/>
          <w:highlight w:val="none"/>
        </w:rPr>
      </w:r>
    </w:p>
    <w:p>
      <w:pPr>
        <w:contextualSpacing/>
        <w:spacing w:line="283" w:lineRule="exact"/>
        <w:rPr>
          <w:rFonts w:ascii="Arial" w:hAnsi="Arial" w:eastAsia="Arial" w:cs="Arial"/>
          <w:b/>
          <w:bCs/>
          <w:sz w:val="20"/>
          <w:szCs w:val="20"/>
          <w:highlight w:val="none"/>
        </w:rPr>
      </w:pPr>
      <w:r>
        <w:rPr>
          <w:rFonts w:ascii="Arial" w:hAnsi="Arial" w:eastAsia="Arial" w:cs="Arial"/>
          <w:b/>
          <w:bCs/>
          <w:sz w:val="20"/>
        </w:rPr>
        <w:t xml:space="preserve">THIS PAGE WILL BE AUTOMATICALLY COMPLETED BY CRM CONTAINING PRICING INFORMATION </w:t>
      </w:r>
      <w:r>
        <w:rPr>
          <w:rFonts w:ascii="Arial" w:hAnsi="Arial" w:eastAsia="Arial" w:cs="Arial"/>
          <w:b/>
          <w:bCs/>
          <w:sz w:val="20"/>
          <w:szCs w:val="20"/>
          <w:highlight w:val="none"/>
        </w:rPr>
      </w:r>
      <w:r>
        <w:rPr>
          <w:rFonts w:ascii="Arial" w:hAnsi="Arial" w:eastAsia="Arial" w:cs="Arial"/>
          <w:b/>
          <w:bCs/>
          <w:sz w:val="20"/>
          <w:szCs w:val="20"/>
          <w:highlight w:val="none"/>
        </w:rPr>
      </w:r>
    </w:p>
    <w:p>
      <w:pPr>
        <w:contextualSpacing/>
        <w:spacing w:line="283" w:lineRule="exact"/>
        <w:rPr>
          <w:rFonts w:ascii="Arial" w:hAnsi="Arial" w:eastAsia="Arial" w:cs="Arial"/>
          <w:b/>
          <w:bCs/>
          <w:sz w:val="20"/>
          <w:szCs w:val="20"/>
          <w:highlight w:val="none"/>
        </w:rPr>
      </w:pPr>
      <w:r>
        <w:rPr>
          <w:rFonts w:ascii="Arial" w:hAnsi="Arial" w:eastAsia="Arial" w:cs="Arial"/>
          <w:b/>
          <w:bCs/>
          <w:sz w:val="20"/>
          <w:szCs w:val="20"/>
          <w:highlight w:val="none"/>
        </w:rPr>
      </w:r>
      <w:r>
        <w:rPr>
          <w:rFonts w:ascii="Arial" w:hAnsi="Arial" w:eastAsia="Arial" w:cs="Arial"/>
          <w:b/>
          <w:bCs/>
          <w:sz w:val="20"/>
          <w:szCs w:val="20"/>
          <w:highlight w:val="none"/>
        </w:rPr>
      </w:r>
    </w:p>
    <w:p>
      <w:pPr>
        <w:contextualSpacing/>
        <w:spacing w:line="283" w:lineRule="exact"/>
      </w:pPr>
      <w:r>
        <w:rPr>
          <w:rFonts w:ascii="Arial" w:hAnsi="Arial" w:eastAsia="Arial" w:cs="Arial"/>
          <w:sz w:val="20"/>
        </w:rPr>
      </w:r>
      <w:r/>
    </w:p>
    <w:tbl>
      <w:tblPr>
        <w:tblStyle w:val="975"/>
        <w:tblW w:w="0" w:type="auto"/>
        <w:tblLayout w:type="fixed"/>
        <w:tblLook w:val="04A0" w:firstRow="1" w:lastRow="0" w:firstColumn="1" w:lastColumn="0" w:noHBand="0" w:noVBand="1"/>
      </w:tblPr>
      <w:tblGrid>
        <w:gridCol w:w="2790"/>
        <w:gridCol w:w="3543"/>
        <w:gridCol w:w="1321"/>
        <w:gridCol w:w="96"/>
        <w:gridCol w:w="1105"/>
        <w:gridCol w:w="1687"/>
      </w:tblGrid>
      <w:tr>
        <w:trPr>
          <w:trHeight w:val="567"/>
        </w:trPr>
        <w:tc>
          <w:tcPr>
            <w:shd w:val="clear" w:color="ffffff" w:fill="002060"/>
            <w:tcBorders>
              <w:top w:val="single" w:color="002060" w:sz="4" w:space="0"/>
              <w:left w:val="single" w:color="002060" w:sz="4" w:space="0"/>
              <w:bottom w:val="single" w:color="000000" w:sz="4" w:space="0"/>
              <w:right w:val="single" w:color="002060" w:sz="4" w:space="0"/>
            </w:tcBorders>
            <w:tcMar>
              <w:left w:w="108" w:type="dxa"/>
              <w:top w:w="57" w:type="dxa"/>
              <w:right w:w="108" w:type="dxa"/>
              <w:bottom w:w="57" w:type="dxa"/>
            </w:tcMar>
            <w:tcW w:w="2790" w:type="dxa"/>
            <w:textDirection w:val="lrTb"/>
            <w:noWrap w:val="false"/>
          </w:tcPr>
          <w:p>
            <w:r/>
            <w:r/>
          </w:p>
        </w:tc>
        <w:tc>
          <w:tcPr>
            <w:shd w:val="clear" w:color="ffffff" w:fill="002060"/>
            <w:tcBorders>
              <w:top w:val="single" w:color="002060" w:sz="4" w:space="0"/>
              <w:left w:val="single" w:color="002060" w:sz="4" w:space="0"/>
              <w:bottom w:val="single" w:color="000000" w:sz="4" w:space="0"/>
              <w:right w:val="single" w:color="002060" w:sz="4" w:space="0"/>
            </w:tcBorders>
            <w:tcMar>
              <w:left w:w="108" w:type="dxa"/>
              <w:top w:w="57" w:type="dxa"/>
              <w:right w:w="108" w:type="dxa"/>
              <w:bottom w:w="57" w:type="dxa"/>
            </w:tcMar>
            <w:tcW w:w="3543" w:type="dxa"/>
            <w:vMerge w:val="restart"/>
            <w:textDirection w:val="lrTb"/>
            <w:noWrap w:val="false"/>
          </w:tcPr>
          <w:p>
            <w:pPr>
              <w:jc w:val="center"/>
              <w:spacing w:line="283" w:lineRule="atLeast"/>
              <w:rPr>
                <w:rFonts w:ascii="Arial" w:hAnsi="Arial" w:eastAsia="Arial" w:cs="Arial"/>
                <w:b/>
                <w:color w:val="ffffff"/>
                <w:sz w:val="18"/>
              </w:rPr>
            </w:pPr>
            <w:r>
              <w:rPr>
                <w:rFonts w:ascii="Arial" w:hAnsi="Arial" w:eastAsia="Arial" w:cs="Arial"/>
                <w:b/>
                <w:color w:val="ffffff" w:themeColor="background1"/>
                <w:sz w:val="18"/>
              </w:rPr>
              <w:t xml:space="preserve">Item</w:t>
            </w:r>
            <w:r>
              <w:rPr>
                <w:rFonts w:ascii="Arial" w:hAnsi="Arial" w:eastAsia="Arial" w:cs="Arial"/>
                <w:b/>
                <w:color w:val="ffffff"/>
                <w:sz w:val="18"/>
              </w:rPr>
            </w:r>
            <w:r>
              <w:rPr>
                <w:rFonts w:ascii="Arial" w:hAnsi="Arial" w:eastAsia="Arial" w:cs="Arial"/>
                <w:b/>
                <w:color w:val="ffffff"/>
                <w:sz w:val="18"/>
              </w:rPr>
            </w:r>
          </w:p>
        </w:tc>
        <w:tc>
          <w:tcPr>
            <w:gridSpan w:val="2"/>
            <w:shd w:val="clear" w:color="ffffff" w:fill="002060"/>
            <w:tcBorders>
              <w:top w:val="single" w:color="002060" w:sz="4" w:space="0"/>
              <w:left w:val="single" w:color="002060" w:sz="4" w:space="0"/>
              <w:bottom w:val="single" w:color="000000" w:sz="4" w:space="0"/>
              <w:right w:val="single" w:color="002060" w:sz="4" w:space="0"/>
            </w:tcBorders>
            <w:tcMar>
              <w:left w:w="108" w:type="dxa"/>
              <w:top w:w="57" w:type="dxa"/>
              <w:right w:w="108" w:type="dxa"/>
              <w:bottom w:w="57" w:type="dxa"/>
            </w:tcMar>
            <w:tcW w:w="1417" w:type="dxa"/>
            <w:vMerge w:val="restart"/>
            <w:textDirection w:val="lrTb"/>
            <w:noWrap w:val="false"/>
          </w:tcPr>
          <w:p>
            <w:pPr>
              <w:jc w:val="center"/>
              <w:spacing w:line="283" w:lineRule="atLeast"/>
              <w:rPr>
                <w:rFonts w:ascii="Arial" w:hAnsi="Arial" w:eastAsia="Arial" w:cs="Arial"/>
                <w:b/>
                <w:color w:val="ffffff"/>
                <w:sz w:val="18"/>
              </w:rPr>
            </w:pPr>
            <w:r>
              <w:rPr>
                <w:rFonts w:ascii="Arial" w:hAnsi="Arial" w:eastAsia="Arial" w:cs="Arial"/>
                <w:b/>
                <w:color w:val="ffffff" w:themeColor="background1"/>
                <w:sz w:val="18"/>
              </w:rPr>
              <w:t xml:space="preserve">Quantity</w:t>
            </w:r>
            <w:r>
              <w:rPr>
                <w:rFonts w:ascii="Arial" w:hAnsi="Arial" w:eastAsia="Arial" w:cs="Arial"/>
                <w:b/>
                <w:color w:val="ffffff"/>
                <w:sz w:val="18"/>
              </w:rPr>
            </w:r>
            <w:r>
              <w:rPr>
                <w:rFonts w:ascii="Arial" w:hAnsi="Arial" w:eastAsia="Arial" w:cs="Arial"/>
                <w:b/>
                <w:color w:val="ffffff"/>
                <w:sz w:val="18"/>
              </w:rPr>
            </w:r>
          </w:p>
        </w:tc>
        <w:tc>
          <w:tcPr>
            <w:shd w:val="clear" w:color="ffffff" w:fill="002060"/>
            <w:tcBorders>
              <w:top w:val="single" w:color="002060" w:sz="4" w:space="0"/>
              <w:left w:val="single" w:color="002060" w:sz="4" w:space="0"/>
              <w:bottom w:val="single" w:color="000000" w:sz="4" w:space="0"/>
              <w:right w:val="single" w:color="002060" w:sz="4" w:space="0"/>
            </w:tcBorders>
            <w:tcMar>
              <w:left w:w="108" w:type="dxa"/>
              <w:top w:w="57" w:type="dxa"/>
              <w:right w:w="108" w:type="dxa"/>
              <w:bottom w:w="57" w:type="dxa"/>
            </w:tcMar>
            <w:tcW w:w="1105" w:type="dxa"/>
            <w:vMerge w:val="restart"/>
            <w:textDirection w:val="lrTb"/>
            <w:noWrap w:val="false"/>
          </w:tcPr>
          <w:p>
            <w:pPr>
              <w:jc w:val="center"/>
              <w:spacing w:line="283" w:lineRule="atLeast"/>
              <w:rPr>
                <w:rFonts w:ascii="Arial" w:hAnsi="Arial" w:eastAsia="Arial" w:cs="Arial"/>
                <w:color w:val="ffffff"/>
                <w:sz w:val="18"/>
              </w:rPr>
            </w:pPr>
            <w:r>
              <w:rPr>
                <w:rFonts w:ascii="Arial" w:hAnsi="Arial" w:eastAsia="Arial" w:cs="Arial"/>
                <w:b/>
                <w:color w:val="ffffff" w:themeColor="background1"/>
                <w:sz w:val="18"/>
              </w:rPr>
              <w:t xml:space="preserve">Unit Price</w:t>
            </w:r>
            <w:r>
              <w:rPr>
                <w:rFonts w:ascii="Arial" w:hAnsi="Arial" w:eastAsia="Arial" w:cs="Arial"/>
                <w:color w:val="ffffff"/>
                <w:sz w:val="18"/>
              </w:rPr>
            </w:r>
            <w:r>
              <w:rPr>
                <w:rFonts w:ascii="Arial" w:hAnsi="Arial" w:eastAsia="Arial" w:cs="Arial"/>
                <w:color w:val="ffffff"/>
                <w:sz w:val="18"/>
              </w:rPr>
            </w:r>
          </w:p>
        </w:tc>
        <w:tc>
          <w:tcPr>
            <w:shd w:val="clear" w:color="ffffff" w:fill="002060"/>
            <w:tcBorders>
              <w:top w:val="single" w:color="002060" w:sz="4" w:space="0"/>
              <w:left w:val="single" w:color="002060" w:sz="4" w:space="0"/>
              <w:bottom w:val="single" w:color="000000" w:sz="4" w:space="0"/>
              <w:right w:val="single" w:color="002060" w:sz="4" w:space="0"/>
            </w:tcBorders>
            <w:tcMar>
              <w:left w:w="108" w:type="dxa"/>
              <w:top w:w="57" w:type="dxa"/>
              <w:right w:w="108" w:type="dxa"/>
              <w:bottom w:w="57" w:type="dxa"/>
            </w:tcMar>
            <w:tcW w:w="1687" w:type="dxa"/>
            <w:vMerge w:val="restart"/>
            <w:textDirection w:val="lrTb"/>
            <w:noWrap w:val="false"/>
          </w:tcPr>
          <w:p>
            <w:pPr>
              <w:jc w:val="center"/>
              <w:spacing w:line="283" w:lineRule="atLeast"/>
              <w:rPr>
                <w:rFonts w:ascii="Arial" w:hAnsi="Arial" w:eastAsia="Arial" w:cs="Arial"/>
                <w:b/>
                <w:color w:val="ffffff"/>
                <w:sz w:val="18"/>
              </w:rPr>
            </w:pPr>
            <w:r>
              <w:rPr>
                <w:rFonts w:ascii="Arial" w:hAnsi="Arial" w:eastAsia="Arial" w:cs="Arial"/>
                <w:b/>
                <w:color w:val="ffffff" w:themeColor="background1"/>
                <w:sz w:val="18"/>
              </w:rPr>
              <w:t xml:space="preserve">Total</w:t>
            </w:r>
            <w:r>
              <w:rPr>
                <w:rFonts w:ascii="Arial" w:hAnsi="Arial" w:eastAsia="Arial" w:cs="Arial"/>
                <w:b/>
                <w:color w:val="ffffff"/>
                <w:sz w:val="18"/>
              </w:rPr>
            </w:r>
            <w:r>
              <w:rPr>
                <w:rFonts w:ascii="Arial" w:hAnsi="Arial" w:eastAsia="Arial" w:cs="Arial"/>
                <w:b/>
                <w:color w:val="ffffff"/>
                <w:sz w:val="18"/>
              </w:rPr>
            </w:r>
          </w:p>
        </w:tc>
      </w:tr>
      <w:tr>
        <w:trPr>
          <w:trHeight w:val="567"/>
        </w:trPr>
        <w:tc>
          <w:tcPr>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2790" w:type="dxa"/>
            <w:textDirection w:val="lrTb"/>
            <w:noWrap w:val="false"/>
          </w:tcPr>
          <w:p>
            <w:r/>
            <w:r/>
          </w:p>
        </w:tc>
        <w:tc>
          <w:tcPr>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3543" w:type="dxa"/>
            <w:vMerge w:val="restart"/>
            <w:textDirection w:val="lrTb"/>
            <w:noWrap w:val="false"/>
          </w:tcPr>
          <w:p>
            <w:r/>
            <w:r/>
          </w:p>
        </w:tc>
        <w:tc>
          <w:tcPr>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1321" w:type="dxa"/>
            <w:vMerge w:val="restart"/>
            <w:textDirection w:val="lrTb"/>
            <w:noWrap w:val="false"/>
          </w:tcPr>
          <w:p>
            <w:r/>
            <w:r/>
          </w:p>
        </w:tc>
        <w:tc>
          <w:tcPr>
            <w:gridSpan w:val="2"/>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1201" w:type="dxa"/>
            <w:vMerge w:val="restart"/>
            <w:textDirection w:val="lrTb"/>
            <w:noWrap w:val="false"/>
          </w:tcPr>
          <w:p>
            <w:r/>
            <w:r/>
          </w:p>
        </w:tc>
        <w:tc>
          <w:tcPr>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1687" w:type="dxa"/>
            <w:vMerge w:val="restart"/>
            <w:textDirection w:val="lrTb"/>
            <w:noWrap w:val="false"/>
          </w:tcPr>
          <w:p>
            <w:r/>
            <w:r/>
          </w:p>
        </w:tc>
      </w:tr>
      <w:tr>
        <w:trPr>
          <w:trHeight w:val="567"/>
        </w:trPr>
        <w:tc>
          <w:tcPr>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2790" w:type="dxa"/>
            <w:textDirection w:val="lrTb"/>
            <w:noWrap w:val="false"/>
          </w:tcPr>
          <w:p>
            <w:r/>
            <w:r/>
          </w:p>
        </w:tc>
        <w:tc>
          <w:tcPr>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3543" w:type="dxa"/>
            <w:vMerge w:val="restart"/>
            <w:textDirection w:val="lrTb"/>
            <w:noWrap w:val="false"/>
          </w:tcPr>
          <w:p>
            <w:r/>
            <w:r/>
          </w:p>
        </w:tc>
        <w:tc>
          <w:tcPr>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1321" w:type="dxa"/>
            <w:vMerge w:val="restart"/>
            <w:textDirection w:val="lrTb"/>
            <w:noWrap w:val="false"/>
          </w:tcPr>
          <w:p>
            <w:r/>
            <w:r/>
          </w:p>
        </w:tc>
        <w:tc>
          <w:tcPr>
            <w:gridSpan w:val="2"/>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1201" w:type="dxa"/>
            <w:vMerge w:val="restart"/>
            <w:textDirection w:val="lrTb"/>
            <w:noWrap w:val="false"/>
          </w:tcPr>
          <w:p>
            <w:r/>
            <w:r/>
          </w:p>
        </w:tc>
        <w:tc>
          <w:tcPr>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1687" w:type="dxa"/>
            <w:vMerge w:val="restart"/>
            <w:textDirection w:val="lrTb"/>
            <w:noWrap w:val="false"/>
          </w:tcPr>
          <w:p>
            <w:r/>
            <w:r/>
          </w:p>
        </w:tc>
      </w:tr>
      <w:tr>
        <w:trPr>
          <w:trHeight w:val="567"/>
        </w:trPr>
        <w:tc>
          <w:tcPr>
            <w:tcBorders>
              <w:top w:val="single" w:color="000000" w:sz="4" w:space="0"/>
              <w:left w:val="none" w:color="000000" w:sz="4" w:space="0"/>
              <w:bottom w:val="none" w:color="000000" w:sz="4" w:space="0"/>
              <w:right w:val="none" w:color="000000" w:sz="4" w:space="0"/>
            </w:tcBorders>
            <w:tcMar>
              <w:left w:w="108" w:type="dxa"/>
              <w:top w:w="57" w:type="dxa"/>
              <w:right w:w="108" w:type="dxa"/>
              <w:bottom w:w="57" w:type="dxa"/>
            </w:tcMar>
            <w:tcW w:w="2790" w:type="dxa"/>
            <w:textDirection w:val="lrTb"/>
            <w:noWrap w:val="false"/>
          </w:tcPr>
          <w:p>
            <w:r/>
            <w:r/>
          </w:p>
        </w:tc>
        <w:tc>
          <w:tcPr>
            <w:tcBorders>
              <w:top w:val="single" w:color="000000" w:sz="4" w:space="0"/>
              <w:left w:val="none" w:color="000000" w:sz="4" w:space="0"/>
              <w:bottom w:val="none" w:color="000000" w:sz="4" w:space="0"/>
              <w:right w:val="single" w:color="000000" w:sz="4" w:space="0"/>
            </w:tcBorders>
            <w:tcMar>
              <w:left w:w="108" w:type="dxa"/>
              <w:top w:w="57" w:type="dxa"/>
              <w:right w:w="108" w:type="dxa"/>
              <w:bottom w:w="57" w:type="dxa"/>
            </w:tcMar>
            <w:tcW w:w="3543" w:type="dxa"/>
            <w:textDirection w:val="lrTb"/>
            <w:noWrap w:val="false"/>
          </w:tcPr>
          <w:p>
            <w:pPr>
              <w:jc w:val="right"/>
              <w:spacing w:line="283" w:lineRule="atLeast"/>
              <w:rPr>
                <w:rFonts w:ascii="Arial" w:hAnsi="Arial" w:eastAsia="Arial" w:cs="Arial"/>
                <w:b/>
                <w:sz w:val="18"/>
              </w:rPr>
            </w:pPr>
            <w:r>
              <w:rPr>
                <w:rFonts w:ascii="Arial" w:hAnsi="Arial" w:eastAsia="Arial" w:cs="Arial"/>
                <w:b/>
                <w:sz w:val="18"/>
              </w:rPr>
            </w:r>
            <w:r>
              <w:rPr>
                <w:rFonts w:ascii="Arial" w:hAnsi="Arial" w:eastAsia="Arial" w:cs="Arial"/>
                <w:b/>
                <w:sz w:val="18"/>
              </w:rPr>
            </w:r>
            <w:r>
              <w:rPr>
                <w:rFonts w:ascii="Arial" w:hAnsi="Arial" w:eastAsia="Arial" w:cs="Arial"/>
                <w:b/>
                <w:sz w:val="18"/>
              </w:rPr>
            </w:r>
          </w:p>
        </w:tc>
        <w:tc>
          <w:tcPr>
            <w:gridSpan w:val="3"/>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2522" w:type="dxa"/>
            <w:textDirection w:val="lrTb"/>
            <w:noWrap w:val="false"/>
          </w:tcPr>
          <w:p>
            <w:r/>
            <w:r/>
          </w:p>
        </w:tc>
        <w:tc>
          <w:tcPr>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1687" w:type="dxa"/>
            <w:textDirection w:val="lrTb"/>
            <w:noWrap w:val="false"/>
          </w:tcPr>
          <w:p>
            <w:r/>
            <w:r/>
          </w:p>
        </w:tc>
      </w:tr>
      <w:tr>
        <w:trPr>
          <w:trHeight w:val="567"/>
        </w:trPr>
        <w:tc>
          <w:tcPr>
            <w:tcBorders>
              <w:top w:val="none" w:color="000000" w:sz="4" w:space="0"/>
              <w:left w:val="none" w:color="000000" w:sz="4" w:space="0"/>
              <w:bottom w:val="none" w:color="000000" w:sz="4" w:space="0"/>
              <w:right w:val="none" w:color="000000" w:sz="4" w:space="0"/>
            </w:tcBorders>
            <w:tcMar>
              <w:left w:w="108" w:type="dxa"/>
              <w:top w:w="57" w:type="dxa"/>
              <w:right w:w="108" w:type="dxa"/>
              <w:bottom w:w="57" w:type="dxa"/>
            </w:tcMar>
            <w:tcW w:w="2790" w:type="dxa"/>
            <w:textDirection w:val="lrTb"/>
            <w:noWrap w:val="false"/>
          </w:tcPr>
          <w:p>
            <w:r/>
            <w:r/>
          </w:p>
        </w:tc>
        <w:tc>
          <w:tcPr>
            <w:tcBorders>
              <w:top w:val="none" w:color="000000" w:sz="4" w:space="0"/>
              <w:left w:val="none" w:color="000000" w:sz="4" w:space="0"/>
              <w:bottom w:val="none" w:color="000000" w:sz="4" w:space="0"/>
              <w:right w:val="single" w:color="000000" w:sz="4" w:space="0"/>
            </w:tcBorders>
            <w:tcMar>
              <w:left w:w="108" w:type="dxa"/>
              <w:top w:w="57" w:type="dxa"/>
              <w:right w:w="108" w:type="dxa"/>
              <w:bottom w:w="57" w:type="dxa"/>
            </w:tcMar>
            <w:tcW w:w="3543" w:type="dxa"/>
            <w:textDirection w:val="lrTb"/>
            <w:noWrap w:val="false"/>
          </w:tcPr>
          <w:p>
            <w:pPr>
              <w:jc w:val="right"/>
              <w:spacing w:line="283" w:lineRule="atLeast"/>
              <w:rPr>
                <w:rFonts w:ascii="Arial" w:hAnsi="Arial" w:eastAsia="Arial" w:cs="Arial"/>
                <w:b/>
                <w:sz w:val="18"/>
              </w:rPr>
            </w:pPr>
            <w:r>
              <w:rPr>
                <w:rFonts w:ascii="Arial" w:hAnsi="Arial" w:eastAsia="Arial" w:cs="Arial"/>
                <w:b/>
                <w:sz w:val="18"/>
              </w:rPr>
            </w:r>
            <w:r>
              <w:rPr>
                <w:rFonts w:ascii="Arial" w:hAnsi="Arial" w:eastAsia="Arial" w:cs="Arial"/>
                <w:b/>
                <w:sz w:val="18"/>
              </w:rPr>
            </w:r>
            <w:r>
              <w:rPr>
                <w:rFonts w:ascii="Arial" w:hAnsi="Arial" w:eastAsia="Arial" w:cs="Arial"/>
                <w:b/>
                <w:sz w:val="18"/>
              </w:rPr>
            </w:r>
          </w:p>
        </w:tc>
        <w:tc>
          <w:tcPr>
            <w:gridSpan w:val="3"/>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2522" w:type="dxa"/>
            <w:textDirection w:val="lrTb"/>
            <w:noWrap w:val="false"/>
          </w:tcPr>
          <w:p>
            <w:r/>
            <w:r/>
          </w:p>
        </w:tc>
        <w:tc>
          <w:tcPr>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1687" w:type="dxa"/>
            <w:textDirection w:val="lrTb"/>
            <w:noWrap w:val="false"/>
          </w:tcPr>
          <w:p>
            <w:r/>
            <w:r/>
          </w:p>
        </w:tc>
      </w:tr>
      <w:tr>
        <w:trPr>
          <w:trHeight w:val="567"/>
        </w:trPr>
        <w:tc>
          <w:tcPr>
            <w:tcBorders>
              <w:top w:val="none" w:color="000000" w:sz="4" w:space="0"/>
              <w:left w:val="none" w:color="000000" w:sz="4" w:space="0"/>
              <w:bottom w:val="none" w:color="000000" w:sz="4" w:space="0"/>
              <w:right w:val="none" w:color="000000" w:sz="4" w:space="0"/>
            </w:tcBorders>
            <w:tcMar>
              <w:left w:w="108" w:type="dxa"/>
              <w:top w:w="57" w:type="dxa"/>
              <w:right w:w="108" w:type="dxa"/>
              <w:bottom w:w="57" w:type="dxa"/>
            </w:tcMar>
            <w:tcW w:w="2790" w:type="dxa"/>
            <w:textDirection w:val="lrTb"/>
            <w:noWrap w:val="false"/>
          </w:tcPr>
          <w:p>
            <w:r/>
            <w:r/>
          </w:p>
        </w:tc>
        <w:tc>
          <w:tcPr>
            <w:tcBorders>
              <w:top w:val="none" w:color="000000" w:sz="4" w:space="0"/>
              <w:left w:val="none" w:color="000000" w:sz="4" w:space="0"/>
              <w:bottom w:val="none" w:color="000000" w:sz="4" w:space="0"/>
              <w:right w:val="single" w:color="000000" w:sz="4" w:space="0"/>
            </w:tcBorders>
            <w:tcMar>
              <w:left w:w="108" w:type="dxa"/>
              <w:top w:w="57" w:type="dxa"/>
              <w:right w:w="108" w:type="dxa"/>
              <w:bottom w:w="57" w:type="dxa"/>
            </w:tcMar>
            <w:tcW w:w="3543" w:type="dxa"/>
            <w:textDirection w:val="lrTb"/>
            <w:noWrap w:val="false"/>
          </w:tcPr>
          <w:p>
            <w:pPr>
              <w:jc w:val="right"/>
              <w:spacing w:line="283" w:lineRule="atLeast"/>
              <w:rPr>
                <w:rFonts w:ascii="Arial" w:hAnsi="Arial" w:eastAsia="Arial" w:cs="Arial"/>
                <w:b/>
                <w:sz w:val="18"/>
              </w:rPr>
            </w:pPr>
            <w:r>
              <w:rPr>
                <w:rFonts w:ascii="Arial" w:hAnsi="Arial" w:eastAsia="Arial" w:cs="Arial"/>
                <w:b/>
                <w:sz w:val="18"/>
              </w:rPr>
            </w:r>
            <w:r>
              <w:rPr>
                <w:rFonts w:ascii="Arial" w:hAnsi="Arial" w:eastAsia="Arial" w:cs="Arial"/>
                <w:b/>
                <w:sz w:val="18"/>
              </w:rPr>
            </w:r>
            <w:r>
              <w:rPr>
                <w:rFonts w:ascii="Arial" w:hAnsi="Arial" w:eastAsia="Arial" w:cs="Arial"/>
                <w:b/>
                <w:sz w:val="18"/>
              </w:rPr>
            </w:r>
          </w:p>
        </w:tc>
        <w:tc>
          <w:tcPr>
            <w:gridSpan w:val="3"/>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2522" w:type="dxa"/>
            <w:textDirection w:val="lrTb"/>
            <w:noWrap w:val="false"/>
          </w:tcPr>
          <w:p>
            <w:r/>
            <w:r/>
          </w:p>
        </w:tc>
        <w:tc>
          <w:tcPr>
            <w:tcBorders>
              <w:top w:val="single" w:color="000000" w:sz="4" w:space="0"/>
              <w:left w:val="single" w:color="000000" w:sz="4" w:space="0"/>
              <w:bottom w:val="single" w:color="000000" w:sz="4" w:space="0"/>
              <w:right w:val="single" w:color="000000" w:sz="4" w:space="0"/>
            </w:tcBorders>
            <w:tcMar>
              <w:left w:w="108" w:type="dxa"/>
              <w:top w:w="57" w:type="dxa"/>
              <w:right w:w="108" w:type="dxa"/>
              <w:bottom w:w="57" w:type="dxa"/>
            </w:tcMar>
            <w:tcW w:w="1687" w:type="dxa"/>
            <w:textDirection w:val="lrTb"/>
            <w:noWrap w:val="false"/>
          </w:tcPr>
          <w:p>
            <w:r/>
            <w:r/>
          </w:p>
        </w:tc>
      </w:tr>
    </w:tbl>
    <w:p>
      <w:pPr>
        <w:jc w:val="right"/>
        <w:spacing w:line="283" w:lineRule="atLeast"/>
        <w:rPr>
          <w:b/>
          <w:sz w:val="20"/>
        </w:rPr>
      </w:pPr>
      <w:r>
        <w:rPr>
          <w:b/>
          <w:sz w:val="20"/>
        </w:rPr>
      </w:r>
      <w:r>
        <w:rPr>
          <w:b/>
          <w:sz w:val="20"/>
        </w:rPr>
      </w:r>
      <w:r>
        <w:rPr>
          <w:b/>
          <w:sz w:val="20"/>
        </w:rPr>
      </w:r>
    </w:p>
    <w:p>
      <w:pPr>
        <w:spacing w:line="283" w:lineRule="atLeast"/>
        <w:rPr>
          <w:rFonts w:ascii="Arial" w:hAnsi="Arial" w:eastAsia="Arial" w:cs="Arial"/>
          <w:sz w:val="20"/>
        </w:rPr>
      </w:pPr>
      <w:r>
        <w:rPr>
          <w:rFonts w:ascii="Arial" w:hAnsi="Arial" w:eastAsia="Arial" w:cs="Arial"/>
          <w:sz w:val="20"/>
        </w:rPr>
      </w:r>
      <w:r>
        <w:rPr>
          <w:rFonts w:ascii="Arial" w:hAnsi="Arial" w:eastAsia="Arial" w:cs="Arial"/>
          <w:sz w:val="20"/>
        </w:rPr>
      </w:r>
      <w:r>
        <w:rPr>
          <w:rFonts w:ascii="Arial" w:hAnsi="Arial" w:eastAsia="Arial" w:cs="Arial"/>
          <w:sz w:val="20"/>
        </w:rPr>
      </w:r>
    </w:p>
    <w:p>
      <w:pPr>
        <w:spacing w:line="283" w:lineRule="atLeast"/>
        <w:rPr>
          <w:rFonts w:ascii="Arial" w:hAnsi="Arial" w:eastAsia="Arial" w:cs="Arial"/>
          <w:sz w:val="20"/>
        </w:rPr>
        <w:sectPr>
          <w:footnotePr/>
          <w:endnotePr/>
          <w:type w:val="nextPage"/>
          <w:pgSz w:w="11906" w:h="16838" w:orient="portrait"/>
          <w:pgMar w:top="720" w:right="720" w:bottom="720" w:left="720" w:header="709" w:footer="709" w:gutter="0"/>
          <w:cols w:num="1" w:sep="0" w:space="720" w:equalWidth="1"/>
          <w:docGrid w:linePitch="360"/>
        </w:sectPr>
      </w:pPr>
      <w:r>
        <w:rPr>
          <w:rFonts w:ascii="Arial" w:hAnsi="Arial" w:eastAsia="Arial" w:cs="Arial"/>
          <w:sz w:val="20"/>
        </w:rPr>
      </w:r>
      <w:r>
        <w:rPr>
          <w:rFonts w:ascii="Arial" w:hAnsi="Arial" w:eastAsia="Arial" w:cs="Arial"/>
          <w:sz w:val="20"/>
        </w:rPr>
      </w:r>
      <w:r>
        <w:rPr>
          <w:rFonts w:ascii="Arial" w:hAnsi="Arial" w:eastAsia="Arial" w:cs="Arial"/>
          <w:sz w:val="20"/>
        </w:rPr>
      </w:r>
    </w:p>
    <w:p>
      <w:pPr>
        <w:spacing w:line="283" w:lineRule="atLeast"/>
        <w:rPr>
          <w:rFonts w:ascii="Arial" w:hAnsi="Arial" w:eastAsia="Arial" w:cs="Arial"/>
          <w:sz w:val="20"/>
        </w:rPr>
        <w:sectPr>
          <w:footnotePr/>
          <w:endnotePr/>
          <w:type w:val="nextPage"/>
          <w:pgSz w:w="11906" w:h="16838" w:orient="portrait"/>
          <w:pgMar w:top="720" w:right="720" w:bottom="720" w:left="720" w:header="709" w:footer="709" w:gutter="0"/>
          <w:cols w:num="1" w:sep="0" w:space="720" w:equalWidth="1"/>
          <w:docGrid w:linePitch="360"/>
        </w:sectPr>
      </w:pPr>
      <w:r>
        <w:rPr>
          <w:rFonts w:ascii="Arial" w:hAnsi="Arial" w:eastAsia="Arial" w:cs="Arial"/>
          <w:sz w:val="20"/>
        </w:rPr>
      </w:r>
      <w:r>
        <w:rPr>
          <w:rFonts w:ascii="Arial" w:hAnsi="Arial" w:eastAsia="Arial" w:cs="Arial"/>
          <w:sz w:val="20"/>
        </w:rPr>
      </w:r>
      <w:r>
        <w:rPr>
          <w:rFonts w:ascii="Arial" w:hAnsi="Arial" w:eastAsia="Arial" w:cs="Arial"/>
          <w:sz w:val="20"/>
        </w:rPr>
      </w:r>
    </w:p>
    <w:p>
      <w:pPr>
        <w:ind w:left="0" w:right="0" w:firstLine="0"/>
        <w:spacing w:line="253" w:lineRule="atLeast"/>
        <w:rPr>
          <w:rFonts w:ascii="Arial" w:hAnsi="Arial" w:eastAsia="Arial" w:cs="Arial"/>
          <w:sz w:val="22"/>
        </w:rPr>
        <w:pBdr>
          <w:top w:val="none" w:color="000000" w:sz="4" w:space="0"/>
          <w:left w:val="none" w:color="000000" w:sz="4" w:space="0"/>
          <w:bottom w:val="none" w:color="000000" w:sz="4" w:space="0"/>
          <w:right w:val="none" w:color="000000" w:sz="4" w:space="0"/>
        </w:pBdr>
      </w:pPr>
      <w:r/>
      <w:r>
        <mc:AlternateContent>
          <mc:Choice Requires="wpg">
            <w:drawing>
              <wp:inline xmlns:wp="http://schemas.openxmlformats.org/drawingml/2006/wordprocessingDrawing" distT="0" distB="0" distL="0" distR="0">
                <wp:extent cx="6645910" cy="2164668"/>
                <wp:effectExtent l="0" t="0" r="0" b="0"/>
                <wp:docPr id="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184049" name=""/>
                        <pic:cNvPicPr>
                          <a:picLocks noChangeAspect="1"/>
                        </pic:cNvPicPr>
                        <pic:nvPr/>
                      </pic:nvPicPr>
                      <pic:blipFill>
                        <a:blip r:embed="rId32"/>
                        <a:stretch/>
                      </pic:blipFill>
                      <pic:spPr bwMode="auto">
                        <a:xfrm>
                          <a:off x="0" y="0"/>
                          <a:ext cx="6645910" cy="2164667"/>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1" o:spid="_x0000_s41" type="#_x0000_t75" style="width:523.30pt;height:170.45pt;mso-wrap-distance-left:0.00pt;mso-wrap-distance-top:0.00pt;mso-wrap-distance-right:0.00pt;mso-wrap-distance-bottom:0.00pt;" stroked="false">
                <v:path textboxrect="0,0,0,0"/>
                <v:imagedata r:id="rId32" o:title=""/>
              </v:shape>
            </w:pict>
          </mc:Fallback>
        </mc:AlternateContent>
      </w:r>
      <w:r/>
      <w:r>
        <w:rPr>
          <w:rFonts w:ascii="Arial" w:hAnsi="Arial" w:eastAsia="Arial" w:cs="Arial"/>
          <w:sz w:val="22"/>
        </w:rPr>
      </w:r>
      <w:r>
        <w:rPr>
          <w:rFonts w:ascii="Arial" w:hAnsi="Arial" w:eastAsia="Arial" w:cs="Arial"/>
          <w:sz w:val="22"/>
        </w:rPr>
      </w:r>
    </w:p>
    <w:p>
      <w:pPr>
        <w:shd w:val="nil" w:color="auto" w:fill="ffffff"/>
        <w:rPr>
          <w:rFonts w:ascii="Arial" w:hAnsi="Arial" w:eastAsia="Arial" w:cs="Arial"/>
          <w:i w:val="0"/>
          <w:color w:val="004267"/>
          <w:sz w:val="36"/>
        </w:rPr>
        <w:sectPr>
          <w:footerReference w:type="default" r:id="rId13"/>
          <w:footnotePr/>
          <w:endnotePr/>
          <w:type w:val="nextPage"/>
          <w:pgSz w:w="11906" w:h="16838" w:orient="portrait"/>
          <w:pgMar w:top="720" w:right="720" w:bottom="720" w:left="720" w:header="709" w:footer="709" w:gutter="0"/>
          <w:cols w:num="1" w:sep="0" w:space="720" w:equalWidth="1"/>
          <w:docGrid w:linePitch="360"/>
        </w:sectPr>
      </w:pPr>
      <w:r>
        <w:rPr>
          <w:rFonts w:ascii="Arial" w:hAnsi="Arial" w:eastAsia="Arial" w:cs="Arial"/>
          <w:i w:val="0"/>
          <w:color w:val="004267"/>
          <w:sz w:val="36"/>
        </w:rPr>
      </w:r>
      <w:r>
        <w:rPr>
          <w:rFonts w:ascii="Arial" w:hAnsi="Arial" w:eastAsia="Arial" w:cs="Arial"/>
          <w:i w:val="0"/>
          <w:color w:val="004267"/>
          <w:sz w:val="36"/>
        </w:rPr>
      </w:r>
      <w:r>
        <w:rPr>
          <w:rFonts w:ascii="Arial" w:hAnsi="Arial" w:eastAsia="Arial" w:cs="Arial"/>
          <w:i w:val="0"/>
          <w:color w:val="004267"/>
          <w:sz w:val="36"/>
        </w:rPr>
      </w:r>
    </w:p>
    <w:p>
      <w:pPr>
        <w:ind w:left="0" w:right="0" w:firstLine="0"/>
        <w:jc w:val="center"/>
        <w:spacing w:before="0" w:after="0" w:line="253" w:lineRule="atLeast"/>
        <w:rPr>
          <w:rFonts w:ascii="Arial" w:hAnsi="Arial" w:eastAsia="Arial" w:cs="Arial"/>
          <w:sz w:val="22"/>
          <w:szCs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sz w:val="22"/>
          <w:szCs w:val="22"/>
        </w:rPr>
      </w:r>
      <w:r>
        <w:rPr>
          <w:rFonts w:ascii="Arial" w:hAnsi="Arial" w:eastAsia="Arial" w:cs="Arial"/>
          <w:sz w:val="22"/>
          <w:szCs w:val="22"/>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t xml:space="preserve">CUSTOMER REFERENCES</w:t>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spacing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color w:val="000000"/>
          <w:sz w:val="22"/>
        </w:rPr>
        <w:t xml:space="preserve"> </w:t>
      </w:r>
      <w:r/>
    </w:p>
    <w:p>
      <w:pPr>
        <w:ind w:left="0" w:right="0" w:firstLine="0"/>
        <w:spacing w:line="235" w:lineRule="atLeast"/>
        <w:rPr>
          <w:rFonts w:ascii="Calibri" w:hAnsi="Calibri" w:eastAsia="Calibri" w:cs="Calibri"/>
          <w:bCs/>
          <w:i/>
          <w:color w:val="000000"/>
          <w:sz w:val="22"/>
          <w:szCs w:val="22"/>
          <w:highlight w:val="none"/>
        </w:rPr>
        <w:pBdr>
          <w:top w:val="none" w:color="000000" w:sz="4" w:space="0"/>
          <w:left w:val="none" w:color="000000" w:sz="4" w:space="0"/>
          <w:bottom w:val="none" w:color="000000" w:sz="4" w:space="0"/>
          <w:right w:val="none" w:color="000000" w:sz="4" w:space="0"/>
        </w:pBdr>
      </w:pPr>
      <w:r>
        <w:rPr>
          <w:rFonts w:ascii="Calibri" w:hAnsi="Calibri" w:eastAsia="Calibri" w:cs="Calibri"/>
          <w:i/>
          <w:color w:val="000000"/>
          <w:sz w:val="22"/>
        </w:rPr>
        <w:t xml:space="preserve">This was our first time working with AV Media Systems and after getting our 4m x 2.25m CUBE LED Wall installed at Wellington Secondary College, I can say the team have come through for us in terms of prompt communications throughout our project and deliver</w:t>
      </w:r>
      <w:r>
        <w:rPr>
          <w:rFonts w:ascii="Calibri" w:hAnsi="Calibri" w:eastAsia="Calibri" w:cs="Calibri"/>
          <w:i/>
          <w:color w:val="000000"/>
          <w:sz w:val="22"/>
        </w:rPr>
        <w:t xml:space="preserve">ing a high quality install while navigating a constrained schedule. We hope to work with them again on future projects!</w:t>
      </w:r>
      <w:r/>
    </w:p>
    <w:p>
      <w:pPr>
        <w:ind w:left="0" w:right="0" w:firstLine="0"/>
        <w:spacing w:line="235" w:lineRule="atLeast"/>
        <w:rPr>
          <w:rFonts w:ascii="Calibri" w:hAnsi="Calibri" w:eastAsia="Calibri" w:cs="Calibri"/>
          <w:sz w:val="22"/>
          <w:szCs w:val="22"/>
        </w:rPr>
        <w:pBdr>
          <w:top w:val="none" w:color="000000" w:sz="4" w:space="0"/>
          <w:left w:val="none" w:color="000000" w:sz="4" w:space="0"/>
          <w:bottom w:val="none" w:color="000000" w:sz="4" w:space="0"/>
          <w:right w:val="none" w:color="000000" w:sz="4" w:space="0"/>
        </w:pBdr>
      </w:pPr>
      <w:r>
        <w:rPr>
          <w:rFonts w:ascii="Calibri" w:hAnsi="Calibri" w:eastAsia="Calibri" w:cs="Calibri"/>
          <w:i/>
          <w:color w:val="000000"/>
          <w:sz w:val="22"/>
          <w:highlight w:val="none"/>
        </w:rPr>
      </w:r>
      <w:r>
        <w:rPr>
          <w:rFonts w:ascii="Calibri" w:hAnsi="Calibri" w:eastAsia="Calibri" w:cs="Calibri"/>
          <w:i/>
          <w:color w:val="000000"/>
          <w:sz w:val="22"/>
          <w:highlight w:val="none"/>
        </w:rP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b/>
          <w:color w:val="000000"/>
          <w:sz w:val="22"/>
        </w:rPr>
        <w:t xml:space="preserve">James Heng (Specialist Technician)</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b/>
          <w:color w:val="000000"/>
          <w:sz w:val="22"/>
        </w:rPr>
        <w:t xml:space="preserve">Information Management and Technology Division</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b/>
          <w:color w:val="000000"/>
          <w:sz w:val="22"/>
        </w:rPr>
        <w:t xml:space="preserve">Department of Education Victoria</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b/>
          <w:color w:val="000000"/>
          <w:sz w:val="22"/>
        </w:rPr>
        <w:t xml:space="preserve"> </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color w:val="000000"/>
          <w:sz w:val="22"/>
        </w:rPr>
        <w:t xml:space="preserve"> </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i/>
          <w:color w:val="000000"/>
          <w:sz w:val="22"/>
        </w:rPr>
        <w:t xml:space="preserve">AV Media have been amazing from first presentation, quoting and speed of installation.  Start to finish their product knowledge and customer service is second to none. Their after sale service and support has been outstanding. We would highly recommend the</w:t>
      </w:r>
      <w:r>
        <w:rPr>
          <w:rFonts w:ascii="Calibri" w:hAnsi="Calibri" w:eastAsia="Calibri" w:cs="Calibri"/>
          <w:i/>
          <w:color w:val="000000"/>
          <w:sz w:val="22"/>
        </w:rPr>
        <w:t xml:space="preserve">m for any school media needs.</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b/>
          <w:color w:val="000000"/>
          <w:sz w:val="22"/>
        </w:rPr>
        <w:t xml:space="preserve"> </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b/>
          <w:color w:val="000000"/>
          <w:sz w:val="22"/>
        </w:rPr>
        <w:t xml:space="preserve">Business Manager</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b/>
          <w:color w:val="000000"/>
          <w:sz w:val="22"/>
        </w:rPr>
        <w:t xml:space="preserve">Boronia Heights Primary School</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b/>
          <w:color w:val="000000"/>
          <w:sz w:val="22"/>
        </w:rPr>
        <w:t xml:space="preserve">Ph: 9729 2614</w:t>
      </w:r>
      <w:r/>
    </w:p>
    <w:p>
      <w:pPr>
        <w:ind w:left="0" w:right="0" w:firstLine="0"/>
        <w:spacing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i/>
          <w:color w:val="000000"/>
          <w:sz w:val="22"/>
        </w:rPr>
        <w:t xml:space="preserve"> </w:t>
      </w:r>
      <w:r/>
    </w:p>
    <w:p>
      <w:pPr>
        <w:ind w:left="0" w:right="0" w:firstLine="0"/>
        <w:spacing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i/>
          <w:color w:val="000000"/>
          <w:sz w:val="22"/>
        </w:rPr>
        <w:t xml:space="preserve">We have a CUBE LED video wall in a P3 pitch and a Bose sound system which looks and sounds state of the art. We are delighted with the finished product. Throughout the process the team were professional, courteous, informative and helpful.  They certainly </w:t>
      </w:r>
      <w:r>
        <w:rPr>
          <w:rFonts w:ascii="Calibri" w:hAnsi="Calibri" w:eastAsia="Calibri" w:cs="Calibri"/>
          <w:i/>
          <w:color w:val="000000"/>
          <w:sz w:val="22"/>
        </w:rPr>
        <w:t xml:space="preserve">wanted the best outcome for us and that is what we feel has been delivered. I have no hesitation in recommending AV Media Systems, and would be more than happy to showcase what they have installed at Courtenay Gardens Primary School to anyone considering t</w:t>
      </w:r>
      <w:r>
        <w:rPr>
          <w:rFonts w:ascii="Calibri" w:hAnsi="Calibri" w:eastAsia="Calibri" w:cs="Calibri"/>
          <w:i/>
          <w:color w:val="000000"/>
          <w:sz w:val="22"/>
        </w:rPr>
        <w:t xml:space="preserve">he CUBE LED video wall.</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b/>
          <w:color w:val="000000"/>
          <w:sz w:val="22"/>
        </w:rPr>
        <w:t xml:space="preserve">Marc de Ley</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b/>
          <w:color w:val="000000"/>
          <w:sz w:val="22"/>
        </w:rPr>
        <w:t xml:space="preserve">Principal</w:t>
      </w:r>
      <w:r/>
    </w:p>
    <w:p>
      <w:pPr>
        <w:ind w:left="0" w:right="0" w:firstLine="0"/>
        <w:spacing w:after="0" w:line="235" w:lineRule="atLeast"/>
        <w:rPr>
          <w:rFonts w:ascii="Calibri" w:hAnsi="Calibri" w:eastAsia="Calibri" w:cs="Calibri"/>
          <w:sz w:val="22"/>
        </w:rPr>
        <w:pBdr>
          <w:top w:val="none" w:color="000000" w:sz="4" w:space="0"/>
          <w:left w:val="none" w:color="000000" w:sz="4" w:space="0"/>
          <w:bottom w:val="none" w:color="000000" w:sz="4" w:space="0"/>
          <w:right w:val="none" w:color="000000" w:sz="4" w:space="0"/>
        </w:pBdr>
      </w:pPr>
      <w:r>
        <w:rPr>
          <w:rFonts w:ascii="Calibri" w:hAnsi="Calibri" w:eastAsia="Calibri" w:cs="Calibri"/>
          <w:b/>
          <w:color w:val="000000"/>
          <w:sz w:val="22"/>
        </w:rPr>
        <w:t xml:space="preserve">Courtenay Gardens Primary School</w:t>
      </w: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4267"/>
          <w:sz w:val="20"/>
          <w:highlight w:val="none"/>
        </w:rPr>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4267"/>
          <w:sz w:val="20"/>
          <w:szCs w:val="20"/>
          <w:highlight w:val="none"/>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sz w:val="15"/>
        </w:rPr>
      </w:r>
      <w:r>
        <w:rPr>
          <w:rFonts w:ascii="Arial" w:hAnsi="Arial" w:eastAsia="Arial" w:cs="Arial"/>
          <w:color w:val="004267"/>
          <w:sz w:val="20"/>
        </w:rPr>
        <w:t xml:space="preserve">GENERAL TERMS &amp; CONDITIONS OF SALE</w:t>
      </w:r>
      <w:r>
        <w:rPr>
          <w:rFonts w:ascii="Arial" w:hAnsi="Arial" w:eastAsia="Arial" w:cs="Arial"/>
          <w:color w:val="004267"/>
          <w:sz w:val="20"/>
          <w:szCs w:val="20"/>
          <w:highlight w:val="none"/>
        </w:rPr>
      </w:r>
      <w:r>
        <w:rPr>
          <w:rFonts w:ascii="Arial" w:hAnsi="Arial" w:eastAsia="Arial" w:cs="Arial"/>
          <w:color w:val="004267"/>
          <w:sz w:val="20"/>
          <w:szCs w:val="20"/>
          <w:highlight w:val="none"/>
        </w:rPr>
      </w:r>
    </w:p>
    <w:p>
      <w:pPr>
        <w:ind w:left="0" w:right="0" w:firstLine="0"/>
        <w:jc w:val="center"/>
        <w:spacing w:before="0" w:after="0" w:line="253" w:lineRule="atLeast"/>
        <w:rPr>
          <w:rFonts w:ascii="Arial" w:hAnsi="Arial" w:eastAsia="Arial" w:cs="Arial"/>
          <w:color w:val="000000"/>
          <w:sz w:val="15"/>
        </w:rPr>
        <w:pBdr>
          <w:top w:val="none" w:color="000000" w:sz="4" w:space="0"/>
          <w:left w:val="none" w:color="000000" w:sz="4" w:space="0"/>
          <w:bottom w:val="none" w:color="000000" w:sz="4" w:space="0"/>
          <w:right w:val="none" w:color="000000" w:sz="4" w:space="0"/>
          <w:between w:val="none" w:color="000000" w:sz="4" w:space="0"/>
        </w:pBdr>
        <w:sectPr>
          <w:footerReference w:type="default" r:id="rId14"/>
          <w:footnotePr/>
          <w:endnotePr/>
          <w:type w:val="continuous"/>
          <w:pgSz w:w="11906" w:h="16838" w:orient="portrait"/>
          <w:pgMar w:top="720" w:right="720" w:bottom="720" w:left="720" w:header="709" w:footer="709" w:gutter="0"/>
          <w:cols w:num="1" w:sep="0" w:space="709" w:equalWidth="1"/>
          <w:docGrid w:linePitch="360"/>
        </w:sectPr>
      </w:pPr>
      <w:r>
        <w:rPr>
          <w:rFonts w:ascii="Arial" w:hAnsi="Arial" w:eastAsia="Arial" w:cs="Arial"/>
          <w:color w:val="000000"/>
          <w:sz w:val="15"/>
        </w:rPr>
        <w:t xml:space="preserve">THE FOLLOWING TERMS AND CONDITIONS ARE BINDING ON YOU. PLEASE MAKE SURE THAT YOU READ THEM CAREFULLY AND THAT YOU FULLY UNDERSTAND THEM BEFORE ENTERING IN TO THIS AGREEMENT. YOUR CONSENT TO PROCEED WITH THE WORK WILL BE TAKEN AS ACKNOWLEDGEMENT THAT YOU HA</w:t>
      </w:r>
      <w:r>
        <w:rPr>
          <w:rFonts w:ascii="Arial" w:hAnsi="Arial" w:eastAsia="Arial" w:cs="Arial"/>
          <w:color w:val="000000"/>
          <w:sz w:val="15"/>
        </w:rPr>
        <w:t xml:space="preserve">VE READ AND UNDERSTOOD THESE TERMS AND CONDITIONS.</w:t>
      </w:r>
      <w:r>
        <w:rPr>
          <w:rFonts w:ascii="Arial" w:hAnsi="Arial" w:eastAsia="Arial" w:cs="Arial"/>
          <w:color w:val="000000"/>
          <w:sz w:val="15"/>
        </w:rPr>
      </w:r>
      <w:r>
        <w:rPr>
          <w:rFonts w:ascii="Arial" w:hAnsi="Arial" w:eastAsia="Arial" w:cs="Arial"/>
          <w:color w:val="000000"/>
          <w:sz w:val="15"/>
        </w:rPr>
      </w:r>
    </w:p>
    <w:p>
      <w:pPr>
        <w:ind w:left="0" w:right="0" w:firstLine="0"/>
        <w:jc w:val="left"/>
        <w:spacing w:before="0" w:after="0" w:line="253" w:lineRule="atLeast"/>
        <w:rPr>
          <w:rFonts w:ascii="Arial" w:hAnsi="Arial" w:eastAsia="Arial" w:cs="Arial"/>
          <w:color w:val="000000"/>
          <w:sz w:val="15"/>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r>
      <w:r>
        <w:rPr>
          <w:rFonts w:ascii="Arial" w:hAnsi="Arial" w:eastAsia="Arial" w:cs="Arial"/>
          <w:color w:val="000000"/>
          <w:sz w:val="15"/>
        </w:rPr>
      </w:r>
      <w:r>
        <w:rPr>
          <w:rFonts w:ascii="Arial" w:hAnsi="Arial" w:eastAsia="Arial" w:cs="Arial"/>
          <w:color w:val="000000"/>
          <w:sz w:val="15"/>
        </w:rPr>
      </w:r>
    </w:p>
    <w:p>
      <w:pPr>
        <w:ind w:left="0" w:right="0" w:firstLine="0"/>
        <w:jc w:val="left"/>
        <w:spacing w:before="0" w:after="0" w:line="253" w:lineRule="atLeast"/>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r>
      <w:r>
        <w:rPr>
          <w:rFonts w:ascii="Arial" w:hAnsi="Arial" w:eastAsia="Arial" w:cs="Arial"/>
          <w:b/>
          <w:color w:val="000000"/>
          <w:sz w:val="15"/>
        </w:rPr>
        <w:t xml:space="preserve">Quotations:</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color w:val="000000"/>
          <w:sz w:val="15"/>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color w:val="000000"/>
          <w:sz w:val="15"/>
        </w:rPr>
      </w:r>
      <w:r>
        <w:rPr>
          <w:rFonts w:ascii="Arial" w:hAnsi="Arial" w:eastAsia="Arial" w:cs="Arial"/>
          <w:color w:val="000000"/>
          <w:sz w:val="15"/>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r>
      <w:r>
        <w:rPr>
          <w:rFonts w:ascii="Arial" w:hAnsi="Arial" w:eastAsia="Arial" w:cs="Arial"/>
          <w:color w:val="000000"/>
          <w:sz w:val="14"/>
        </w:rPr>
        <w:t xml:space="preserve">All prices stated exclude GST, unless expressly stated otherwise.</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Firm price quotations are valid for a period of 14 calendar days after which time they may be subject to alteration.</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Where quotations are based on details provided by the Customer, such quotations are subject to the accuracy of those measurements and/or information.</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t xml:space="preserve">Payment Terms</w:t>
      </w:r>
      <w:r>
        <w:rPr>
          <w:rFonts w:ascii="Arial" w:hAnsi="Arial" w:eastAsia="Arial" w:cs="Arial"/>
          <w:sz w:val="22"/>
        </w:rPr>
      </w:r>
      <w:r>
        <w:rPr>
          <w:rFonts w:ascii="Arial" w:hAnsi="Arial" w:eastAsia="Arial" w:cs="Arial"/>
          <w:sz w:val="22"/>
        </w:rPr>
      </w:r>
    </w:p>
    <w:p>
      <w:pPr>
        <w:ind w:left="0" w:right="0" w:firstLine="0"/>
        <w:spacing w:before="0" w:after="0" w:line="240" w:lineRule="auto"/>
        <w:rPr>
          <w:rFonts w:ascii="Tahoma" w:hAnsi="Tahoma" w:eastAsia="Tahoma" w:cs="Tahoma"/>
          <w:sz w:val="10"/>
        </w:rPr>
        <w:pBdr>
          <w:top w:val="none" w:color="000000" w:sz="4" w:space="0"/>
          <w:left w:val="none" w:color="000000" w:sz="4" w:space="0"/>
          <w:bottom w:val="none" w:color="000000" w:sz="4" w:space="0"/>
          <w:right w:val="none" w:color="000000" w:sz="4" w:space="0"/>
        </w:pBdr>
      </w:pPr>
      <w:r>
        <w:rPr>
          <w:rFonts w:ascii="Tahoma" w:hAnsi="Tahoma" w:eastAsia="Tahoma" w:cs="Tahoma"/>
          <w:b/>
          <w:color w:val="000000"/>
          <w:sz w:val="14"/>
        </w:rPr>
        <w:t xml:space="preserve"> </w:t>
      </w:r>
      <w:r>
        <w:rPr>
          <w:rFonts w:ascii="Tahoma" w:hAnsi="Tahoma" w:eastAsia="Tahoma" w:cs="Tahoma"/>
          <w:sz w:val="10"/>
        </w:rPr>
      </w:r>
      <w:r>
        <w:rPr>
          <w:rFonts w:ascii="Tahoma" w:hAnsi="Tahoma" w:eastAsia="Tahoma" w:cs="Tahoma"/>
          <w:sz w:val="10"/>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A deposit of 50% is payable upon acceptance of the order and before works can proceed (usually for purchasing equipment). The installation date will be provided upon receipt of the deposit remittance advise. Unless prior arrangement for the provision of cr</w:t>
      </w:r>
      <w:r>
        <w:rPr>
          <w:rFonts w:ascii="Arial" w:hAnsi="Arial" w:eastAsia="Arial" w:cs="Arial"/>
          <w:color w:val="000000"/>
          <w:sz w:val="14"/>
        </w:rPr>
        <w:t xml:space="preserve">edit terms have been agreed, the standard payment terms are 7 business days as of the invoice date. Acceptable methods of payment are company cheque, EFT, or Credit Card. Please note Visa or MasterCard payments are subject to a 1.5% surcharge, AMEX payment</w:t>
      </w:r>
      <w:r>
        <w:rPr>
          <w:rFonts w:ascii="Arial" w:hAnsi="Arial" w:eastAsia="Arial" w:cs="Arial"/>
          <w:color w:val="000000"/>
          <w:sz w:val="14"/>
        </w:rPr>
        <w:t xml:space="preserve">s are subject to a 3% surcharge. See below for banking details.</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EFT details:</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BANK: </w:t>
        <w:tab/>
        <w:tab/>
      </w:r>
      <w:r>
        <w:rPr>
          <w:rFonts w:ascii="Arial" w:hAnsi="Arial" w:eastAsia="Arial" w:cs="Arial"/>
          <w:color w:val="4472c4"/>
          <w:sz w:val="15"/>
        </w:rPr>
        <w:t xml:space="preserve">National Australia Bank</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NAME: </w:t>
        <w:tab/>
        <w:tab/>
      </w:r>
      <w:r>
        <w:rPr>
          <w:rFonts w:ascii="Arial" w:hAnsi="Arial" w:eastAsia="Arial" w:cs="Arial"/>
          <w:color w:val="4472c4"/>
          <w:sz w:val="15"/>
        </w:rPr>
        <w:t xml:space="preserve">AMS Group PTY LTD T/A  av Media Systems</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BSB NUMBER: </w:t>
        <w:tab/>
      </w:r>
      <w:r>
        <w:rPr>
          <w:rFonts w:ascii="Arial" w:hAnsi="Arial" w:eastAsia="Arial" w:cs="Arial"/>
          <w:color w:val="4472c4"/>
          <w:sz w:val="15"/>
        </w:rPr>
        <w:t xml:space="preserve">083 004</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ACCOUNT # : </w:t>
        <w:tab/>
      </w:r>
      <w:r>
        <w:rPr>
          <w:rFonts w:ascii="Arial" w:hAnsi="Arial" w:eastAsia="Arial" w:cs="Arial"/>
          <w:color w:val="4472c4"/>
          <w:sz w:val="15"/>
        </w:rPr>
        <w:t xml:space="preserve">872191027</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Remittance email: </w:t>
        <w:tab/>
      </w:r>
      <w:r>
        <w:rPr>
          <w:rFonts w:ascii="Arial" w:hAnsi="Arial" w:eastAsia="Arial" w:cs="Arial"/>
          <w:color w:val="4472c4"/>
          <w:sz w:val="15"/>
        </w:rPr>
        <w:t xml:space="preserve">accountsVIC@avsystems.com.au</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Please email notification that payment has been made- ensuring you include the invoice number.</w:t>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b/>
          <w:color w:val="000000"/>
          <w:sz w:val="15"/>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b/>
          <w:color w:val="000000"/>
          <w:sz w:val="15"/>
        </w:rPr>
        <w:t xml:space="preserve">Installation works:</w:t>
      </w:r>
      <w:r>
        <w:rPr>
          <w:rFonts w:ascii="Arial" w:hAnsi="Arial" w:eastAsia="Arial" w:cs="Arial"/>
          <w:b/>
          <w:color w:val="000000"/>
          <w:sz w:val="15"/>
        </w:rPr>
      </w:r>
      <w:r>
        <w:rPr>
          <w:rFonts w:ascii="Arial" w:hAnsi="Arial" w:eastAsia="Arial" w:cs="Arial"/>
          <w:b/>
          <w:color w:val="000000"/>
          <w:sz w:val="15"/>
        </w:rPr>
      </w:r>
    </w:p>
    <w:p>
      <w:pPr>
        <w:ind w:left="0" w:right="0" w:firstLine="0"/>
        <w:jc w:val="both"/>
        <w:spacing w:before="0" w:after="0" w:line="240" w:lineRule="auto"/>
        <w:rPr>
          <w:rFonts w:ascii="Arial" w:hAnsi="Arial" w:eastAsia="Arial" w:cs="Arial"/>
          <w:b/>
          <w:color w:val="000000"/>
          <w:sz w:val="15"/>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r>
      <w:r>
        <w:rPr>
          <w:rFonts w:ascii="Arial" w:hAnsi="Arial" w:eastAsia="Arial" w:cs="Arial"/>
          <w:b/>
          <w:color w:val="000000"/>
          <w:sz w:val="15"/>
        </w:rPr>
      </w:r>
      <w:r>
        <w:rPr>
          <w:rFonts w:ascii="Arial" w:hAnsi="Arial" w:eastAsia="Arial" w:cs="Arial"/>
          <w:b/>
          <w:color w:val="000000"/>
          <w:sz w:val="15"/>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r>
      <w:r>
        <w:rPr>
          <w:rFonts w:ascii="Arial" w:hAnsi="Arial" w:eastAsia="Arial" w:cs="Arial"/>
          <w:color w:val="000000"/>
          <w:sz w:val="14"/>
        </w:rPr>
        <w:t xml:space="preserve">Where installation works (only) of equipment is required, payment of installation work is required within 7 business days upon completion and handover to the customer.</w:t>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t xml:space="preserve">We will do all that we reasonably can to meet the date agreed for installation. However, in the case of unforeseen circumstances beyond our reasonable control, we may not be able to do so. In such circumstances, we will contact you for an alternative date.</w:t>
      </w:r>
      <w:r>
        <w:rPr>
          <w:rFonts w:ascii="Arial" w:hAnsi="Arial" w:eastAsia="Arial" w:cs="Arial"/>
          <w:color w:val="000000"/>
          <w:sz w:val="14"/>
        </w:rPr>
        <w:t xml:space="preserve"> The Customer will do all that is reasonably possible to enable the installation to take place on the alternative date. In the case of unforeseen circumstances beyond the Customer’s reasonable control, the Customer should contact av Media Systems to agree </w:t>
      </w:r>
      <w:r>
        <w:rPr>
          <w:rFonts w:ascii="Arial" w:hAnsi="Arial" w:eastAsia="Arial" w:cs="Arial"/>
          <w:color w:val="000000"/>
          <w:sz w:val="14"/>
        </w:rPr>
        <w:t xml:space="preserve">to an alternative date.</w:t>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t xml:space="preserve">We will carry out all installation works detailed in the quote. If additional works are required, during the course of the installation, these works will be quoted for separately and only carried out with the Customer’s permission.</w:t>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t xml:space="preserve">It is the customer’s responsibility to ensure that, prior to the installation works commencing, all furniture is removed, all walls are cleared and free of objects and any carpet in the installation area is rolled back if needed. All access to under floor </w:t>
      </w:r>
      <w:r>
        <w:rPr>
          <w:rFonts w:ascii="Arial" w:hAnsi="Arial" w:eastAsia="Arial" w:cs="Arial"/>
          <w:color w:val="000000"/>
          <w:sz w:val="14"/>
        </w:rPr>
        <w:t xml:space="preserve">and or cavity installations are to be cleared and accessible and that av Media Systems are given reasonable notice for the Installation of pre-wiring cable before site works are completed by onsite builders. Any access after that point may incur additional</w:t>
      </w:r>
      <w:r>
        <w:rPr>
          <w:rFonts w:ascii="Arial" w:hAnsi="Arial" w:eastAsia="Arial" w:cs="Arial"/>
          <w:color w:val="000000"/>
          <w:sz w:val="14"/>
        </w:rPr>
        <w:t xml:space="preserve"> charges to install cabling and or equipment.</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t xml:space="preserve">In the interest of safety all work areas are to be cleared of all non-contracted personal.</w:t>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t xml:space="preserve">Installation of Audio-Visual equipment by av Media Systems does not include integration into existing IT infrastructure unless by prior arrangement and or quoted on by av Media Systems.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Removal of any pre-existing equipment or old fixtures may result in minor damage to the surrounding areas. The agreed price does not cover ‘making good’. Neither does it cover painting, decorating, fitting skirting board, tiling or cutting and fitting carp</w:t>
      </w:r>
      <w:r>
        <w:rPr>
          <w:rFonts w:ascii="Arial" w:hAnsi="Arial" w:eastAsia="Arial" w:cs="Arial"/>
          <w:color w:val="000000"/>
          <w:sz w:val="14"/>
        </w:rPr>
        <w:t xml:space="preserve">et, unless specifically stated in the quote.</w:t>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4"/>
        </w:rPr>
        <w:t xml:space="preserve">Removal of all packaging and general rubbish is the customer’s responsibility; unless quoted, the agreed price does not cover the removal and disposal of packaging.</w:t>
      </w:r>
      <w:r>
        <w:rPr>
          <w:rFonts w:ascii="Arial" w:hAnsi="Arial" w:eastAsia="Arial" w:cs="Arial"/>
          <w:color w:val="000000"/>
          <w:sz w:val="14"/>
        </w:rPr>
      </w:r>
      <w:r>
        <w:rPr>
          <w:rFonts w:ascii="Arial" w:hAnsi="Arial" w:eastAsia="Arial" w:cs="Arial"/>
          <w:color w:val="000000"/>
          <w:sz w:val="14"/>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b/>
          <w:color w:val="000000"/>
          <w:sz w:val="15"/>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r>
      <w:r>
        <w:rPr>
          <w:rFonts w:ascii="Arial" w:hAnsi="Arial" w:eastAsia="Arial" w:cs="Arial"/>
          <w:b/>
          <w:color w:val="000000"/>
          <w:sz w:val="15"/>
        </w:rPr>
      </w:r>
      <w:r>
        <w:rPr>
          <w:rFonts w:ascii="Arial" w:hAnsi="Arial" w:eastAsia="Arial" w:cs="Arial"/>
          <w:b/>
          <w:color w:val="000000"/>
          <w:sz w:val="15"/>
        </w:rPr>
      </w:r>
    </w:p>
    <w:p>
      <w:pPr>
        <w:ind w:left="0" w:right="0" w:firstLine="0"/>
        <w:jc w:val="both"/>
        <w:spacing w:before="0" w:after="0" w:line="240" w:lineRule="auto"/>
        <w:rPr>
          <w:rFonts w:ascii="Arial" w:hAnsi="Arial" w:eastAsia="Arial" w:cs="Arial"/>
          <w:b/>
          <w:color w:val="000000"/>
          <w:sz w:val="15"/>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r>
      <w:r>
        <w:rPr>
          <w:rFonts w:ascii="Arial" w:hAnsi="Arial" w:eastAsia="Arial" w:cs="Arial"/>
          <w:b/>
          <w:color w:val="000000"/>
          <w:sz w:val="15"/>
        </w:rPr>
      </w:r>
      <w:r>
        <w:rPr>
          <w:rFonts w:ascii="Arial" w:hAnsi="Arial" w:eastAsia="Arial" w:cs="Arial"/>
          <w:b/>
          <w:color w:val="000000"/>
          <w:sz w:val="15"/>
        </w:rPr>
      </w:r>
    </w:p>
    <w:p>
      <w:pPr>
        <w:ind w:left="0" w:right="0" w:firstLine="0"/>
        <w:jc w:val="both"/>
        <w:spacing w:before="0" w:after="0" w:line="240" w:lineRule="auto"/>
        <w:rPr>
          <w:rFonts w:ascii="Arial" w:hAnsi="Arial" w:eastAsia="Arial" w:cs="Arial"/>
          <w:b/>
          <w:color w:val="000000"/>
          <w:sz w:val="15"/>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r>
      <w:r>
        <w:rPr>
          <w:rFonts w:ascii="Arial" w:hAnsi="Arial" w:eastAsia="Arial" w:cs="Arial"/>
          <w:b/>
          <w:color w:val="000000"/>
          <w:sz w:val="15"/>
        </w:rPr>
      </w:r>
      <w:r>
        <w:rPr>
          <w:rFonts w:ascii="Arial" w:hAnsi="Arial" w:eastAsia="Arial" w:cs="Arial"/>
          <w:b/>
          <w:color w:val="000000"/>
          <w:sz w:val="15"/>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t xml:space="preserve">General Power:</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The supply of general 240v power is the customer’s responsibility unless, prior arrangement and or quoted on by av Media Systems.</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t xml:space="preserve">Parking:</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A parking fee may apply if suitable parking is not available onsite.</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t xml:space="preserve">Consents:</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The Customer is responsible for obtaining all necessary planning permission and local authority consents and permissions for the work to be carried out. In carrying out any work, we will assume that the necessary consents and permissions have been obtained</w:t>
      </w:r>
      <w:r>
        <w:rPr>
          <w:rFonts w:ascii="Arial" w:hAnsi="Arial" w:eastAsia="Arial" w:cs="Arial"/>
          <w:color w:val="000000"/>
          <w:sz w:val="14"/>
        </w:rPr>
        <w:t xml:space="preserve"> and we accept no responsibility in the event that they have not.</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t xml:space="preserve">SUPPLY AND DELIVERY:</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Ownership of the invoiced goods will only pass to the Customer when full payment of the invoice is received by av Media Systems. If equipment is to be delivered to an installation site, the Customer assumes responsibility for the materials at the time of d</w:t>
      </w:r>
      <w:r>
        <w:rPr>
          <w:rFonts w:ascii="Arial" w:hAnsi="Arial" w:eastAsia="Arial" w:cs="Arial"/>
          <w:color w:val="000000"/>
          <w:sz w:val="14"/>
        </w:rPr>
        <w:t xml:space="preserve">elivery, regardless if the Customer (or the Customer’s representative) is on site to acknowledge receipt of delivery. The Customer agrees to pay standard delivery charges if they apply.</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t xml:space="preserve">Supply of Goods:</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Unless prior arrangements for the provision of credit terms have been agreed, payment of goods (after the initial deposit invoice) is required prior to or upon delivery to the customer. Acceptable methods are company cheque, EFT, Visa or Mastercard. Surcha</w:t>
      </w:r>
      <w:r>
        <w:rPr>
          <w:rFonts w:ascii="Arial" w:hAnsi="Arial" w:eastAsia="Arial" w:cs="Arial"/>
          <w:color w:val="000000"/>
          <w:sz w:val="14"/>
        </w:rPr>
        <w:t xml:space="preserve">rge will apply to credit card payments.</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t xml:space="preserve">Service:</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It is the customer’s responsibility to arrange for the delivery and collection of goods to be repaired to and from av Media Systems. av Media Systems will not accept any liability for damage of goods if transport is arranged by the customer.</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t xml:space="preserve">Returns:</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Except in the case of delivery of incorrectly supplied goods, returns will not be accepted without prior authorization from av Media Systems. A restocking fee may apply. Credits may or may not be applicable depending on the condition of goods and the circu</w:t>
      </w:r>
      <w:r>
        <w:rPr>
          <w:rFonts w:ascii="Arial" w:hAnsi="Arial" w:eastAsia="Arial" w:cs="Arial"/>
          <w:color w:val="000000"/>
          <w:sz w:val="14"/>
        </w:rPr>
        <w:t xml:space="preserve">mstances in which the return is based.</w:t>
      </w:r>
      <w:r>
        <w:rPr>
          <w:rFonts w:ascii="Arial" w:hAnsi="Arial" w:eastAsia="Arial" w:cs="Arial"/>
          <w:sz w:val="22"/>
        </w:rPr>
      </w:r>
      <w:r>
        <w:rPr>
          <w:rFonts w:ascii="Arial" w:hAnsi="Arial" w:eastAsia="Arial" w:cs="Arial"/>
          <w:sz w:val="22"/>
        </w:rPr>
      </w:r>
    </w:p>
    <w:p>
      <w:pPr>
        <w:ind w:left="0" w:right="0" w:firstLine="0"/>
        <w:jc w:val="both"/>
        <w:spacing w:before="0" w:after="0"/>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t xml:space="preserve">Warranty:</w:t>
      </w:r>
      <w:r>
        <w:rPr>
          <w:rFonts w:ascii="Arial" w:hAnsi="Arial" w:eastAsia="Arial" w:cs="Arial"/>
          <w:sz w:val="22"/>
        </w:rPr>
      </w:r>
      <w:r>
        <w:rPr>
          <w:rFonts w:ascii="Arial" w:hAnsi="Arial" w:eastAsia="Arial" w:cs="Arial"/>
          <w:sz w:val="22"/>
        </w:rPr>
      </w:r>
    </w:p>
    <w:p>
      <w:pPr>
        <w:ind w:left="0" w:right="0" w:firstLine="0"/>
        <w:jc w:val="both"/>
        <w:spacing w:before="0" w:after="0"/>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av Media Systems Warranty</w:t>
      </w:r>
      <w:r>
        <w:rPr>
          <w:rFonts w:ascii="Arial" w:hAnsi="Arial" w:eastAsia="Arial" w:cs="Arial"/>
          <w:sz w:val="22"/>
        </w:rPr>
      </w:r>
      <w:r>
        <w:rPr>
          <w:rFonts w:ascii="Arial" w:hAnsi="Arial" w:eastAsia="Arial" w:cs="Arial"/>
          <w:sz w:val="22"/>
        </w:rPr>
      </w:r>
    </w:p>
    <w:p>
      <w:pPr>
        <w:numPr>
          <w:ilvl w:val="0"/>
          <w:numId w:val="3"/>
        </w:numPr>
        <w:jc w:val="both"/>
        <w:spacing w:before="0" w:after="0"/>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12-months on all installation defects. </w:t>
      </w:r>
      <w:r>
        <w:rPr>
          <w:rFonts w:ascii="Arial" w:hAnsi="Arial" w:eastAsia="Arial" w:cs="Arial"/>
          <w:sz w:val="22"/>
        </w:rPr>
      </w:r>
      <w:r>
        <w:rPr>
          <w:rFonts w:ascii="Arial" w:hAnsi="Arial" w:eastAsia="Arial" w:cs="Arial"/>
          <w:sz w:val="22"/>
        </w:rPr>
      </w:r>
    </w:p>
    <w:p>
      <w:pPr>
        <w:numPr>
          <w:ilvl w:val="0"/>
          <w:numId w:val="3"/>
        </w:numPr>
        <w:jc w:val="both"/>
        <w:spacing w:before="0" w:after="0"/>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12-months phone and remote support. </w:t>
      </w:r>
      <w:r>
        <w:rPr>
          <w:rFonts w:ascii="Arial" w:hAnsi="Arial" w:eastAsia="Arial" w:cs="Arial"/>
          <w:sz w:val="22"/>
        </w:rPr>
      </w:r>
      <w:r>
        <w:rPr>
          <w:rFonts w:ascii="Arial" w:hAnsi="Arial" w:eastAsia="Arial" w:cs="Arial"/>
          <w:sz w:val="22"/>
        </w:rPr>
      </w:r>
    </w:p>
    <w:p>
      <w:pPr>
        <w:numPr>
          <w:ilvl w:val="0"/>
          <w:numId w:val="3"/>
        </w:numPr>
        <w:jc w:val="both"/>
        <w:spacing w:before="0" w:after="0"/>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Facilitation of all manufacturer warranties.</w:t>
      </w:r>
      <w:r>
        <w:rPr>
          <w:rFonts w:ascii="Arial" w:hAnsi="Arial" w:eastAsia="Arial" w:cs="Arial"/>
          <w:sz w:val="22"/>
        </w:rPr>
      </w:r>
      <w:r>
        <w:rPr>
          <w:rFonts w:ascii="Arial" w:hAnsi="Arial" w:eastAsia="Arial" w:cs="Arial"/>
          <w:sz w:val="22"/>
        </w:rPr>
      </w:r>
    </w:p>
    <w:p>
      <w:pPr>
        <w:ind w:left="0" w:right="0" w:firstLine="0"/>
        <w:jc w:val="both"/>
        <w:spacing w:before="0" w:after="0"/>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Product Warranty</w:t>
      </w:r>
      <w:r>
        <w:rPr>
          <w:rFonts w:ascii="Arial" w:hAnsi="Arial" w:eastAsia="Arial" w:cs="Arial"/>
          <w:sz w:val="22"/>
        </w:rPr>
      </w:r>
      <w:r>
        <w:rPr>
          <w:rFonts w:ascii="Arial" w:hAnsi="Arial" w:eastAsia="Arial" w:cs="Arial"/>
          <w:sz w:val="22"/>
        </w:rPr>
      </w:r>
    </w:p>
    <w:p>
      <w:pPr>
        <w:numPr>
          <w:ilvl w:val="0"/>
          <w:numId w:val="4"/>
        </w:numPr>
        <w:jc w:val="both"/>
        <w:spacing w:before="0" w:after="0"/>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4"/>
        </w:rPr>
        <w:t xml:space="preserve">Unless otherwise agreed in writing, warranty of goods supplied is offered by the manufacturer and is limited to the standard warranty of those goods. As a service to our customers and at our discretion, av Media Systems may offer to address any warranty co</w:t>
      </w:r>
      <w:r>
        <w:rPr>
          <w:rFonts w:ascii="Arial" w:hAnsi="Arial" w:eastAsia="Arial" w:cs="Arial"/>
          <w:color w:val="000000"/>
          <w:sz w:val="14"/>
        </w:rPr>
        <w:t xml:space="preserve">ncerns or claims as an intermediary, dealing directly with the manufacturer. Warranty claims will not be accepted for deliberate or unintentional misuse or abuse of goods, physical damage or otherwise. In relation to the collection of and the return of equ</w:t>
      </w:r>
      <w:r>
        <w:rPr>
          <w:rFonts w:ascii="Arial" w:hAnsi="Arial" w:eastAsia="Arial" w:cs="Arial"/>
          <w:color w:val="000000"/>
          <w:sz w:val="14"/>
        </w:rPr>
        <w:t xml:space="preserve">ipment under warranty, a freight and or labour fee may be charged for this service.</w:t>
      </w:r>
      <w:r>
        <w:rPr>
          <w:rFonts w:ascii="Arial" w:hAnsi="Arial" w:eastAsia="Arial" w:cs="Arial"/>
          <w:sz w:val="22"/>
        </w:rPr>
      </w:r>
      <w:r>
        <w:rPr>
          <w:rFonts w:ascii="Arial" w:hAnsi="Arial" w:eastAsia="Arial" w:cs="Arial"/>
          <w:sz w:val="22"/>
        </w:rPr>
      </w:r>
    </w:p>
    <w:p>
      <w:pPr>
        <w:ind w:left="0" w:right="0" w:firstLine="0"/>
        <w:jc w:val="both"/>
        <w:spacing w:before="0" w:after="0"/>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color w:val="000000"/>
          <w:sz w:val="15"/>
        </w:rPr>
        <w:t xml:space="preserve"> </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t xml:space="preserve">Delay, Error or Omission</w:t>
      </w:r>
      <w:r>
        <w:rPr>
          <w:rFonts w:ascii="Arial" w:hAnsi="Arial" w:eastAsia="Arial" w:cs="Arial"/>
          <w:sz w:val="22"/>
        </w:rPr>
      </w:r>
      <w:r>
        <w:rPr>
          <w:rFonts w:ascii="Arial" w:hAnsi="Arial" w:eastAsia="Arial" w:cs="Arial"/>
          <w:sz w:val="22"/>
        </w:rPr>
      </w:r>
    </w:p>
    <w:p>
      <w:pPr>
        <w:ind w:left="0" w:right="0" w:firstLine="0"/>
        <w:jc w:val="both"/>
        <w:spacing w:before="0" w:after="0" w:line="240" w:lineRule="auto"/>
        <w:rPr>
          <w:rFonts w:ascii="Arial" w:hAnsi="Arial" w:eastAsia="Arial" w:cs="Arial"/>
          <w:sz w:val="22"/>
        </w:rPr>
        <w:pBdr>
          <w:top w:val="none" w:color="000000" w:sz="4" w:space="0"/>
          <w:left w:val="none" w:color="000000" w:sz="4" w:space="0"/>
          <w:bottom w:val="none" w:color="000000" w:sz="4" w:space="0"/>
          <w:right w:val="none" w:color="000000" w:sz="4" w:space="0"/>
          <w:between w:val="none" w:color="000000" w:sz="4" w:space="0"/>
        </w:pBdr>
      </w:pPr>
      <w:r>
        <w:rPr>
          <w:rFonts w:ascii="Arial" w:hAnsi="Arial" w:eastAsia="Arial" w:cs="Arial"/>
          <w:b/>
          <w:color w:val="000000"/>
          <w:sz w:val="15"/>
        </w:rPr>
        <w:t xml:space="preserve"> </w:t>
      </w:r>
      <w:r>
        <w:rPr>
          <w:rFonts w:ascii="Arial" w:hAnsi="Arial" w:eastAsia="Arial" w:cs="Arial"/>
          <w:sz w:val="22"/>
        </w:rPr>
      </w:r>
      <w:r>
        <w:rPr>
          <w:rFonts w:ascii="Arial" w:hAnsi="Arial" w:eastAsia="Arial" w:cs="Arial"/>
          <w:sz w:val="22"/>
        </w:rPr>
      </w:r>
    </w:p>
    <w:p>
      <w:pPr>
        <w:ind w:left="0" w:right="0" w:firstLine="0"/>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pBdr>
      </w:pPr>
      <w:r>
        <w:rPr>
          <w:rFonts w:ascii="Arial" w:hAnsi="Arial" w:eastAsia="Arial" w:cs="Arial"/>
          <w:color w:val="000000"/>
          <w:sz w:val="14"/>
        </w:rPr>
        <w:t xml:space="preserve">Inadvertent delays, errors or omissions made in connection with this Contract or any transaction hereunder shall not relieve either party from any liability which would have attached had such delay, error or omission not occurred, provided always that such</w:t>
      </w:r>
      <w:r>
        <w:rPr>
          <w:rFonts w:ascii="Arial" w:hAnsi="Arial" w:eastAsia="Arial" w:cs="Arial"/>
          <w:color w:val="000000"/>
          <w:sz w:val="14"/>
        </w:rPr>
        <w:t xml:space="preserve"> error or omission is rectified as soon as possible after discovery.</w:t>
      </w:r>
      <w:r>
        <w:rPr>
          <w:rFonts w:ascii="Arial" w:hAnsi="Arial" w:eastAsia="Arial" w:cs="Arial"/>
          <w:color w:val="000000"/>
          <w:sz w:val="14"/>
        </w:rPr>
      </w:r>
      <w:r>
        <w:rPr>
          <w:rFonts w:ascii="Arial" w:hAnsi="Arial" w:eastAsia="Arial" w:cs="Arial"/>
          <w:color w:val="000000"/>
          <w:sz w:val="14"/>
        </w:rPr>
      </w:r>
    </w:p>
    <w:p>
      <w:pPr>
        <w:ind w:left="0" w:right="0" w:firstLine="0"/>
        <w:spacing w:before="0" w:after="0" w:line="240" w:lineRule="auto"/>
        <w:rPr>
          <w:rFonts w:ascii="Arial" w:hAnsi="Arial" w:eastAsia="Arial" w:cs="Arial"/>
          <w:color w:val="000000"/>
          <w:sz w:val="14"/>
        </w:rPr>
        <w:pBdr>
          <w:top w:val="none" w:color="000000" w:sz="4" w:space="0"/>
          <w:left w:val="none" w:color="000000" w:sz="4" w:space="0"/>
          <w:bottom w:val="none" w:color="000000" w:sz="4" w:space="0"/>
          <w:right w:val="none" w:color="000000" w:sz="4" w:space="0"/>
        </w:pBdr>
      </w:pPr>
      <w:r>
        <w:rPr>
          <w:rFonts w:ascii="Arial" w:hAnsi="Arial" w:eastAsia="Arial" w:cs="Arial"/>
          <w:color w:val="000000"/>
          <w:sz w:val="14"/>
        </w:rPr>
      </w:r>
      <w:r>
        <w:rPr>
          <w:rFonts w:ascii="Arial" w:hAnsi="Arial" w:eastAsia="Arial" w:cs="Arial"/>
          <w:color w:val="000000"/>
          <w:sz w:val="14"/>
        </w:rPr>
      </w:r>
      <w:r>
        <w:rPr>
          <w:rFonts w:ascii="Arial" w:hAnsi="Arial" w:eastAsia="Arial" w:cs="Arial"/>
          <w:color w:val="000000"/>
          <w:sz w:val="14"/>
        </w:rPr>
      </w:r>
    </w:p>
    <w:p>
      <w:pPr>
        <w:jc w:val="both"/>
        <w:spacing w:line="240" w:lineRule="auto"/>
        <w:rPr>
          <w:rFonts w:ascii="Arial" w:hAnsi="Arial" w:eastAsia="Arial" w:cs="Arial"/>
          <w:sz w:val="15"/>
        </w:rPr>
      </w:pPr>
      <w:r>
        <w:rPr>
          <w:rFonts w:ascii="Arial" w:hAnsi="Arial" w:eastAsia="Arial" w:cs="Arial"/>
          <w:sz w:val="15"/>
        </w:rPr>
      </w:r>
      <w:r>
        <w:rPr>
          <w:rFonts w:ascii="Arial" w:hAnsi="Arial" w:eastAsia="Arial" w:cs="Arial"/>
          <w:sz w:val="15"/>
        </w:rPr>
      </w:r>
      <w:r>
        <w:rPr>
          <w:rFonts w:ascii="Arial" w:hAnsi="Arial" w:eastAsia="Arial" w:cs="Arial"/>
          <w:sz w:val="15"/>
        </w:rPr>
      </w:r>
    </w:p>
    <w:p>
      <w:pPr>
        <w:jc w:val="both"/>
        <w:spacing w:line="240" w:lineRule="auto"/>
        <w:rPr>
          <w:rFonts w:ascii="Arial" w:hAnsi="Arial" w:eastAsia="Arial" w:cs="Arial"/>
          <w:sz w:val="15"/>
        </w:rPr>
      </w:pPr>
      <w:r>
        <w:rPr>
          <w:rFonts w:ascii="Arial" w:hAnsi="Arial" w:eastAsia="Arial" w:cs="Arial"/>
          <w:sz w:val="15"/>
        </w:rPr>
      </w:r>
      <w:r>
        <w:rPr>
          <w:rFonts w:ascii="Arial" w:hAnsi="Arial" w:eastAsia="Arial" w:cs="Arial"/>
          <w:sz w:val="15"/>
        </w:rPr>
      </w:r>
      <w:r>
        <w:rPr>
          <w:rFonts w:ascii="Arial" w:hAnsi="Arial" w:eastAsia="Arial" w:cs="Arial"/>
          <w:sz w:val="15"/>
        </w:rPr>
      </w:r>
    </w:p>
    <w:p>
      <w:r>
        <w:rPr>
          <w:rFonts w:ascii="Arial" w:hAnsi="Arial" w:eastAsia="Arial" w:cs="Arial"/>
          <w:sz w:val="15"/>
        </w:rPr>
      </w:r>
      <w:r>
        <mc:AlternateContent>
          <mc:Choice Requires="wpg">
            <w:drawing>
              <wp:anchor xmlns:wp="http://schemas.openxmlformats.org/drawingml/2006/wordprocessingDrawing" xmlns:wp14="http://schemas.microsoft.com/office/word/2010/wordprocessingDrawing" distT="0" distB="0" distL="115200" distR="115200" simplePos="0" relativeHeight="300032" behindDoc="1" locked="0" layoutInCell="1" allowOverlap="1">
                <wp:simplePos x="0" y="0"/>
                <wp:positionH relativeFrom="column">
                  <wp:posOffset>-3225045</wp:posOffset>
                </wp:positionH>
                <wp:positionV relativeFrom="paragraph">
                  <wp:posOffset>-549524</wp:posOffset>
                </wp:positionV>
                <wp:extent cx="12912399" cy="8764290"/>
                <wp:effectExtent l="0" t="0" r="0" b="0"/>
                <wp:wrapNone/>
                <wp:docPr id="30"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hidden="0"/>
                        <pic:cNvPicPr>
                          <a:picLocks noChangeAspect="1"/>
                        </pic:cNvPicPr>
                        <pic:nvPr/>
                      </pic:nvPicPr>
                      <pic:blipFill>
                        <a:blip r:embed="rId33"/>
                        <a:stretch/>
                      </pic:blipFill>
                      <pic:spPr bwMode="auto">
                        <a:xfrm flipH="0" flipV="0">
                          <a:off x="0" y="0"/>
                          <a:ext cx="12912406" cy="8764296"/>
                        </a:xfrm>
                        <a:prstGeom prst="rect">
                          <a:avLst/>
                        </a:prstGeom>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2" o:spid="_x0000_s42" type="#_x0000_t75" style="position:absolute;z-index:-300032;o:allowoverlap:true;o:allowincell:true;mso-position-horizontal-relative:text;margin-left:-253.94pt;mso-position-horizontal:absolute;mso-position-vertical-relative:text;margin-top:-43.27pt;mso-position-vertical:absolute;width:1016.72pt;height:690.10pt;mso-wrap-distance-left:9.07pt;mso-wrap-distance-top:0.00pt;mso-wrap-distance-right:9.07pt;mso-wrap-distance-bottom:0.00pt;" stroked="false">
                <v:path textboxrect="0,0,0,0"/>
                <v:imagedata r:id="rId33" o:title=""/>
              </v:shape>
            </w:pict>
          </mc:Fallback>
        </mc:AlternateContent>
      </w:r>
      <w:r/>
    </w:p>
    <w:p>
      <w:pPr>
        <w:jc w:val="both"/>
        <w:spacing w:line="240" w:lineRule="auto"/>
        <w:rPr>
          <w:rFonts w:ascii="Arial" w:hAnsi="Arial" w:eastAsia="Arial" w:cs="Arial"/>
          <w:sz w:val="15"/>
        </w:rPr>
      </w:pPr>
      <w:r>
        <w:rPr>
          <w:rFonts w:ascii="Arial" w:hAnsi="Arial" w:eastAsia="Arial" w:cs="Arial"/>
          <w:sz w:val="15"/>
        </w:rPr>
      </w:r>
      <w:r>
        <w:rPr>
          <w:rFonts w:ascii="Arial" w:hAnsi="Arial" w:eastAsia="Arial" w:cs="Arial"/>
          <w:sz w:val="15"/>
        </w:rPr>
      </w:r>
      <w:r>
        <w:rPr>
          <w:rFonts w:ascii="Arial" w:hAnsi="Arial" w:eastAsia="Arial" w:cs="Arial"/>
          <w:sz w:val="15"/>
        </w:rPr>
      </w:r>
    </w:p>
    <w:p>
      <w:pPr>
        <w:rPr>
          <w:rFonts w:ascii="Arial" w:hAnsi="Arial" w:eastAsia="Arial" w:cs="Arial"/>
          <w:sz w:val="15"/>
        </w:rPr>
      </w:pPr>
      <w:r>
        <w:rPr>
          <w:rFonts w:ascii="Arial" w:hAnsi="Arial" w:eastAsia="Arial" w:cs="Arial"/>
          <w:sz w:val="15"/>
        </w:rPr>
      </w:r>
      <w:r>
        <mc:AlternateContent>
          <mc:Choice Requires="wpg">
            <w:drawing>
              <wp:anchor xmlns:wp="http://schemas.openxmlformats.org/drawingml/2006/wordprocessingDrawing" xmlns:wp14="http://schemas.microsoft.com/office/word/2010/wordprocessingDrawing" distT="0" distB="0" distL="115200" distR="115200" simplePos="0" relativeHeight="1129472" behindDoc="0" locked="0" layoutInCell="1" allowOverlap="1">
                <wp:simplePos x="0" y="0"/>
                <wp:positionH relativeFrom="column">
                  <wp:posOffset>-468495</wp:posOffset>
                </wp:positionH>
                <wp:positionV relativeFrom="paragraph">
                  <wp:posOffset>-2601747</wp:posOffset>
                </wp:positionV>
                <wp:extent cx="7595145" cy="1478916"/>
                <wp:effectExtent l="6345" t="6345" r="6345" b="6345"/>
                <wp:wrapNone/>
                <wp:docPr id="31" name="" hidden="0"/>
                <wp:cNvGraphicFramePr/>
                <a:graphic xmlns:a="http://schemas.openxmlformats.org/drawingml/2006/main">
                  <a:graphicData uri="http://schemas.microsoft.com/office/word/2010/wordprocessingShape">
                    <wps:wsp>
                      <wps:cNvPr id="0" name=""/>
                      <wps:cNvSpPr/>
                      <wps:spPr bwMode="auto">
                        <a:xfrm flipH="0" flipV="0">
                          <a:off x="0" y="0"/>
                          <a:ext cx="7595146" cy="1478924"/>
                        </a:xfrm>
                        <a:prstGeom prst="rect">
                          <a:avLst/>
                        </a:prstGeom>
                        <a:solidFill>
                          <a:schemeClr val="bg1"/>
                        </a:solidFill>
                        <a:ln w="12700" cap="flat" cmpd="sng" algn="ctr">
                          <a:no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anchor>
            </w:drawing>
          </mc:Choice>
          <mc:Fallback>
            <w:pict>
              <v:shape id="shape 43" o:spid="_x0000_s43" o:spt="1" type="#_x0000_t1" style="position:absolute;z-index:1129472;o:allowoverlap:true;o:allowincell:true;mso-position-horizontal-relative:text;margin-left:-36.89pt;mso-position-horizontal:absolute;mso-position-vertical-relative:text;margin-top:-204.86pt;mso-position-vertical:absolute;width:598.04pt;height:116.45pt;mso-wrap-distance-left:9.07pt;mso-wrap-distance-top:0.00pt;mso-wrap-distance-right:9.07pt;mso-wrap-distance-bottom:0.00pt;visibility:visible;" fillcolor="#FFFFFF" stroked="f" strokeweight="1.00pt">
                <v:stroke dashstyle="solid"/>
              </v:shape>
            </w:pict>
          </mc:Fallback>
        </mc:AlternateContent>
      </w:r>
      <w:r>
        <w:rPr>
          <w:rFonts w:ascii="Arial" w:hAnsi="Arial" w:eastAsia="Arial" w:cs="Arial"/>
          <w:sz w:val="15"/>
        </w:rPr>
      </w:r>
      <w:r>
        <w:rPr>
          <w:rFonts w:ascii="Arial" w:hAnsi="Arial" w:eastAsia="Arial" w:cs="Arial"/>
          <w:sz w:val="15"/>
        </w:rPr>
      </w:r>
    </w:p>
    <w:p>
      <w:pPr>
        <w:jc w:val="both"/>
        <w:spacing w:line="240" w:lineRule="auto"/>
        <w:rPr>
          <w:rFonts w:ascii="Arial" w:hAnsi="Arial" w:eastAsia="Arial" w:cs="Arial"/>
          <w:sz w:val="15"/>
        </w:rPr>
      </w:pPr>
      <w:r>
        <mc:AlternateContent>
          <mc:Choice Requires="wpg">
            <w:drawing>
              <wp:anchor xmlns:wp="http://schemas.openxmlformats.org/drawingml/2006/wordprocessingDrawing" xmlns:wp14="http://schemas.microsoft.com/office/word/2010/wordprocessingDrawing" distT="0" distB="0" distL="0" distR="0" simplePos="0" relativeHeight="1129472" behindDoc="0" locked="0" layoutInCell="1" allowOverlap="1">
                <wp:simplePos x="0" y="0"/>
                <wp:positionH relativeFrom="page">
                  <wp:posOffset>457200</wp:posOffset>
                </wp:positionH>
                <wp:positionV relativeFrom="page">
                  <wp:posOffset>9013455</wp:posOffset>
                </wp:positionV>
                <wp:extent cx="6820875" cy="1307268"/>
                <wp:effectExtent l="0" t="0" r="0" b="0"/>
                <wp:wrapNone/>
                <wp:docPr id="32" name="" hidden="0"/>
                <wp:cNvGraphicFramePr/>
                <a:graphic xmlns:a="http://schemas.openxmlformats.org/drawingml/2006/main">
                  <a:graphicData uri="http://schemas.microsoft.com/office/word/2010/wordprocessingGroup">
                    <wpg:wgp>
                      <wpg:cNvGrpSpPr/>
                      <wpg:grpSpPr bwMode="auto">
                        <a:xfrm flipH="0" flipV="0">
                          <a:off x="0" y="0"/>
                          <a:ext cx="6820875" cy="1307293"/>
                          <a:chOff x="0" y="0"/>
                          <a:chExt cx="6820875" cy="1307293"/>
                        </a:xfrm>
                      </wpg:grpSpPr>
                      <wps:wsp>
                        <wps:cNvPr id="0" name=""/>
                        <wps:cNvSpPr/>
                        <wps:spPr bwMode="auto">
                          <a:xfrm rot="0" flipH="0" flipV="0">
                            <a:off x="3548535" y="0"/>
                            <a:ext cx="1386389" cy="1307284"/>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pPr>
                                <w:jc w:val="left"/>
                                <w:rPr>
                                  <w:rFonts w:ascii="Arial" w:hAnsi="Arial" w:eastAsia="Arial" w:cs="Arial"/>
                                  <w:b/>
                                  <w:color w:val="004267"/>
                                  <w:sz w:val="18"/>
                                </w:rPr>
                              </w:pPr>
                              <w:r>
                                <w:rPr>
                                  <w:rFonts w:ascii="Arial" w:hAnsi="Arial" w:eastAsia="Arial" w:cs="Arial"/>
                                  <w:b/>
                                  <w:color w:val="004267"/>
                                  <w:sz w:val="18"/>
                                </w:rPr>
                                <w:t xml:space="preserve">New South Wales</w:t>
                              </w:r>
                              <w:r>
                                <w:rPr>
                                  <w:rFonts w:ascii="Arial" w:hAnsi="Arial" w:eastAsia="Arial" w:cs="Arial"/>
                                  <w:b/>
                                  <w:color w:val="004267"/>
                                  <w:sz w:val="18"/>
                                </w:rPr>
                              </w:r>
                              <w:r>
                                <w:rPr>
                                  <w:rFonts w:ascii="Arial" w:hAnsi="Arial" w:eastAsia="Arial" w:cs="Arial"/>
                                  <w:b/>
                                  <w:color w:val="004267"/>
                                  <w:sz w:val="18"/>
                                </w:rPr>
                              </w:r>
                            </w:p>
                            <w:p>
                              <w:pPr>
                                <w:jc w:val="left"/>
                                <w:rPr>
                                  <w:rFonts w:ascii="Arial" w:hAnsi="Arial" w:eastAsia="Arial" w:cs="Arial"/>
                                  <w:b w:val="0"/>
                                  <w:color w:val="auto"/>
                                  <w:sz w:val="18"/>
                                </w:rPr>
                              </w:pPr>
                              <w:r>
                                <w:rPr>
                                  <w:rFonts w:ascii="Arial" w:hAnsi="Arial" w:eastAsia="Arial" w:cs="Arial"/>
                                  <w:b w:val="0"/>
                                  <w:color w:val="auto"/>
                                  <w:sz w:val="18"/>
                                </w:rPr>
                                <w:t xml:space="preserve">29/110 Bourke Road</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Alexandria NSW 2015</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Tel: +61 2 9572 5300</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ABN 12 411 299 394</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szCs w:val="18"/>
                                </w:rPr>
                              </w:pPr>
                              <w:r>
                                <w:rPr>
                                  <w:rFonts w:ascii="Arial" w:hAnsi="Arial" w:eastAsia="Arial" w:cs="Arial"/>
                                  <w:b w:val="0"/>
                                  <w:color w:val="auto"/>
                                  <w:sz w:val="18"/>
                                </w:rPr>
                              </w:r>
                              <w:r>
                                <w:rPr>
                                  <w:rFonts w:ascii="Arial" w:hAnsi="Arial" w:eastAsia="Arial" w:cs="Arial"/>
                                  <w:b w:val="0"/>
                                  <w:color w:val="auto"/>
                                  <w:sz w:val="18"/>
                                  <w:szCs w:val="18"/>
                                </w:rPr>
                              </w:r>
                              <w:r>
                                <w:rPr>
                                  <w:rFonts w:ascii="Arial" w:hAnsi="Arial" w:eastAsia="Arial" w:cs="Arial"/>
                                  <w:b w:val="0"/>
                                  <w:color w:val="auto"/>
                                  <w:sz w:val="18"/>
                                  <w:szCs w:val="18"/>
                                </w:rPr>
                              </w:r>
                            </w:p>
                            <w:p>
                              <w:pPr>
                                <w:jc w:val="left"/>
                                <w:rPr>
                                  <w:rFonts w:ascii="Arial" w:hAnsi="Arial" w:eastAsia="Arial" w:cs="Arial"/>
                                  <w:b w:val="0"/>
                                  <w:color w:val="auto"/>
                                  <w:sz w:val="18"/>
                                  <w:szCs w:val="18"/>
                                </w:rPr>
                              </w:pPr>
                              <w:r>
                                <w:rPr>
                                  <w:rFonts w:ascii="Arial" w:hAnsi="Arial" w:eastAsia="Arial" w:cs="Arial"/>
                                  <w:b w:val="0"/>
                                  <w:color w:val="auto"/>
                                  <w:sz w:val="18"/>
                                </w:rPr>
                              </w:r>
                              <w:r>
                                <w:rPr>
                                  <w:rFonts w:ascii="Arial" w:hAnsi="Arial" w:eastAsia="Arial" w:cs="Arial"/>
                                  <w:b w:val="0"/>
                                  <w:color w:val="auto"/>
                                  <w:sz w:val="18"/>
                                  <w:szCs w:val="18"/>
                                </w:rPr>
                              </w:r>
                              <w:r>
                                <w:rPr>
                                  <w:rFonts w:ascii="Arial" w:hAnsi="Arial" w:eastAsia="Arial" w:cs="Arial"/>
                                  <w:b w:val="0"/>
                                  <w:color w:val="auto"/>
                                  <w:sz w:val="18"/>
                                  <w:szCs w:val="18"/>
                                </w:rPr>
                              </w:r>
                            </w:p>
                            <w:p>
                              <w:pPr>
                                <w:jc w:val="left"/>
                                <w:rPr>
                                  <w:rFonts w:ascii="Arial" w:hAnsi="Arial" w:eastAsia="Arial" w:cs="Arial"/>
                                  <w:b w:val="0"/>
                                  <w:color w:val="auto"/>
                                  <w:sz w:val="18"/>
                                  <w:szCs w:val="18"/>
                                </w:rPr>
                              </w:pPr>
                              <w:r>
                                <w:rPr>
                                  <w:rFonts w:ascii="Arial" w:hAnsi="Arial" w:eastAsia="Arial" w:cs="Arial"/>
                                  <w:b w:val="0"/>
                                  <w:color w:val="auto"/>
                                  <w:sz w:val="18"/>
                                </w:rPr>
                              </w:r>
                              <w:r>
                                <w:rPr>
                                  <w:rFonts w:ascii="Arial" w:hAnsi="Arial" w:eastAsia="Arial" w:cs="Arial"/>
                                  <w:b w:val="0"/>
                                  <w:color w:val="auto"/>
                                  <w:sz w:val="18"/>
                                  <w:szCs w:val="18"/>
                                </w:rPr>
                              </w:r>
                              <w:r>
                                <w:rPr>
                                  <w:rFonts w:ascii="Arial" w:hAnsi="Arial" w:eastAsia="Arial" w:cs="Arial"/>
                                  <w:b w:val="0"/>
                                  <w:color w:val="auto"/>
                                  <w:sz w:val="18"/>
                                  <w:szCs w:val="18"/>
                                </w:rPr>
                              </w:r>
                            </w:p>
                          </w:txbxContent>
                        </wps:txbx>
                        <wps:bodyPr vertOverflow="overflow" horzOverflow="clip" vert="horz" wrap="square" lIns="91440" tIns="45720" rIns="91440" bIns="45720" numCol="1" spcCol="0" rtlCol="0" fromWordArt="0" anchor="t" anchorCtr="0" forceAA="0" upright="0" compatLnSpc="0"/>
                      </wps:wsp>
                      <wps:wsp>
                        <wps:cNvPr id="1" name=""/>
                        <wps:cNvSpPr/>
                        <wps:spPr bwMode="auto">
                          <a:xfrm rot="0" flipH="0" flipV="0">
                            <a:off x="0" y="10"/>
                            <a:ext cx="1381847" cy="1307284"/>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pPr>
                                <w:jc w:val="left"/>
                                <w:rPr>
                                  <w:rFonts w:ascii="Arial" w:hAnsi="Arial" w:eastAsia="Arial" w:cs="Arial"/>
                                  <w:b/>
                                  <w:color w:val="004267"/>
                                  <w:sz w:val="18"/>
                                </w:rPr>
                              </w:pPr>
                              <w:r>
                                <w:rPr>
                                  <w:rFonts w:ascii="Arial" w:hAnsi="Arial" w:eastAsia="Arial" w:cs="Arial"/>
                                  <w:b/>
                                  <w:color w:val="004267"/>
                                  <w:sz w:val="18"/>
                                </w:rPr>
                              </w:r>
                              <w:r>
                                <w:rPr>
                                  <w:rFonts w:ascii="Arial" w:hAnsi="Arial" w:eastAsia="Arial" w:cs="Arial"/>
                                  <w:b/>
                                  <w:color w:val="004267"/>
                                  <w:sz w:val="18"/>
                                </w:rPr>
                                <w:t xml:space="preserve">Victoria</w:t>
                              </w:r>
                              <w:r>
                                <w:rPr>
                                  <w:rFonts w:ascii="Arial" w:hAnsi="Arial" w:eastAsia="Arial" w:cs="Arial"/>
                                  <w:b/>
                                  <w:color w:val="004267"/>
                                  <w:sz w:val="18"/>
                                </w:rPr>
                              </w:r>
                              <w:r>
                                <w:rPr>
                                  <w:rFonts w:ascii="Arial" w:hAnsi="Arial" w:eastAsia="Arial" w:cs="Arial"/>
                                  <w:b/>
                                  <w:color w:val="004267"/>
                                  <w:sz w:val="18"/>
                                </w:rPr>
                              </w:r>
                            </w:p>
                            <w:p>
                              <w:pPr>
                                <w:jc w:val="left"/>
                                <w:rPr>
                                  <w:rFonts w:ascii="Arial" w:hAnsi="Arial" w:eastAsia="Arial" w:cs="Arial"/>
                                  <w:b w:val="0"/>
                                  <w:color w:val="auto"/>
                                  <w:sz w:val="18"/>
                                </w:rPr>
                              </w:pPr>
                              <w:r>
                                <w:rPr>
                                  <w:rFonts w:ascii="Arial" w:hAnsi="Arial" w:eastAsia="Arial" w:cs="Arial"/>
                                  <w:b w:val="0"/>
                                  <w:color w:val="auto"/>
                                  <w:sz w:val="18"/>
                                </w:rPr>
                                <w:t xml:space="preserve">16/45 Normandy Road </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Notting Hill VIC 3168</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Tel: +61 3 9543 6772</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ABN 32 093 794 702</w:t>
                              </w:r>
                              <w:r>
                                <w:rPr>
                                  <w:rFonts w:ascii="Arial" w:hAnsi="Arial" w:eastAsia="Arial" w:cs="Arial"/>
                                  <w:b w:val="0"/>
                                  <w:color w:val="auto"/>
                                  <w:sz w:val="18"/>
                                </w:rPr>
                              </w:r>
                              <w:r>
                                <w:rPr>
                                  <w:rFonts w:ascii="Arial" w:hAnsi="Arial" w:eastAsia="Arial" w:cs="Arial"/>
                                  <w:b w:val="0"/>
                                  <w:color w:val="auto"/>
                                  <w:sz w:val="18"/>
                                </w:rPr>
                              </w:r>
                            </w:p>
                          </w:txbxContent>
                        </wps:txbx>
                        <wps:bodyPr vertOverflow="overflow" horzOverflow="clip" vert="horz" wrap="square" lIns="91440" tIns="45720" rIns="91440" bIns="45720" numCol="1" spcCol="0" rtlCol="0" fromWordArt="0" anchor="t" anchorCtr="0" forceAA="0" upright="0" compatLnSpc="0"/>
                      </wps:wsp>
                      <wps:wsp>
                        <wps:cNvPr id="2" name=""/>
                        <wps:cNvSpPr/>
                        <wps:spPr bwMode="auto">
                          <a:xfrm rot="0" flipH="0" flipV="0">
                            <a:off x="1762103" y="0"/>
                            <a:ext cx="1285875" cy="1307284"/>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pPr>
                                <w:jc w:val="left"/>
                                <w:rPr>
                                  <w:rFonts w:ascii="Arial" w:hAnsi="Arial" w:eastAsia="Arial" w:cs="Arial"/>
                                  <w:b/>
                                  <w:color w:val="auto"/>
                                  <w:sz w:val="18"/>
                                </w:rPr>
                              </w:pPr>
                              <w:r>
                                <w:rPr>
                                  <w:rFonts w:ascii="Arial" w:hAnsi="Arial" w:eastAsia="Arial" w:cs="Arial"/>
                                  <w:b/>
                                  <w:color w:val="auto"/>
                                  <w:sz w:val="18"/>
                                </w:rPr>
                              </w:r>
                              <w:r>
                                <w:rPr>
                                  <w:rFonts w:ascii="Arial" w:hAnsi="Arial" w:eastAsia="Arial" w:cs="Arial"/>
                                  <w:b/>
                                  <w:color w:val="004267"/>
                                  <w:sz w:val="18"/>
                                </w:rPr>
                                <w:t xml:space="preserve">Queensland</w:t>
                              </w:r>
                              <w:r>
                                <w:rPr>
                                  <w:rFonts w:ascii="Arial" w:hAnsi="Arial" w:eastAsia="Arial" w:cs="Arial"/>
                                  <w:b/>
                                  <w:color w:val="auto"/>
                                  <w:sz w:val="18"/>
                                </w:rPr>
                              </w:r>
                              <w:r>
                                <w:rPr>
                                  <w:rFonts w:ascii="Arial" w:hAnsi="Arial" w:eastAsia="Arial" w:cs="Arial"/>
                                  <w:b/>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1/1a Byth Street </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Stafford QLD 4053</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Tel: +61 7 3356 8130</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ABN 90 312 078 956</w:t>
                              </w:r>
                              <w:r>
                                <w:rPr>
                                  <w:rFonts w:ascii="Arial" w:hAnsi="Arial" w:eastAsia="Arial" w:cs="Arial"/>
                                  <w:b w:val="0"/>
                                  <w:color w:val="auto"/>
                                  <w:sz w:val="18"/>
                                </w:rPr>
                              </w:r>
                              <w:r>
                                <w:rPr>
                                  <w:rFonts w:ascii="Arial" w:hAnsi="Arial" w:eastAsia="Arial" w:cs="Arial"/>
                                  <w:b w:val="0"/>
                                  <w:color w:val="auto"/>
                                  <w:sz w:val="18"/>
                                </w:rPr>
                              </w:r>
                            </w:p>
                          </w:txbxContent>
                        </wps:txbx>
                        <wps:bodyPr vertOverflow="overflow" horzOverflow="clip" vert="horz" wrap="square" lIns="91440" tIns="45720" rIns="91440" bIns="45720" numCol="1" spcCol="0" rtlCol="0" fromWordArt="0" anchor="t" anchorCtr="0" forceAA="0" upright="0" compatLnSpc="0"/>
                      </wps:wsp>
                      <wps:wsp>
                        <wps:cNvPr id="3" name=""/>
                        <wps:cNvSpPr/>
                        <wps:spPr bwMode="auto">
                          <a:xfrm rot="0" flipH="0" flipV="0">
                            <a:off x="5277825" y="0"/>
                            <a:ext cx="1543050" cy="1307284"/>
                          </a:xfrm>
                          <a:prstGeom prst="rect">
                            <a:avLst/>
                          </a:prstGeom>
                          <a:noFill/>
                          <a:ln w="6350">
                            <a:noFill/>
                          </a:ln>
                        </wps:spPr>
                        <wps:style>
                          <a:lnRef idx="0">
                            <a:schemeClr val="accent1">
                              <a:shade val="50000"/>
                            </a:schemeClr>
                          </a:lnRef>
                          <a:fillRef idx="0">
                            <a:schemeClr val="accent1"/>
                          </a:fillRef>
                          <a:effectRef idx="0">
                            <a:schemeClr val="accent1"/>
                          </a:effectRef>
                          <a:fontRef idx="minor">
                            <a:schemeClr val="dk1"/>
                          </a:fontRef>
                        </wps:style>
                        <wps:txbx>
                          <w:txbxContent>
                            <w:p>
                              <w:pPr>
                                <w:jc w:val="left"/>
                                <w:rPr>
                                  <w:rFonts w:ascii="Arial" w:hAnsi="Arial" w:eastAsia="Arial" w:cs="Arial"/>
                                  <w:b/>
                                  <w:color w:val="004267"/>
                                  <w:sz w:val="18"/>
                                </w:rPr>
                              </w:pPr>
                              <w:r>
                                <w:rPr>
                                  <w:rFonts w:ascii="Arial" w:hAnsi="Arial" w:eastAsia="Arial" w:cs="Arial"/>
                                  <w:b/>
                                  <w:color w:val="004267"/>
                                  <w:sz w:val="18"/>
                                </w:rPr>
                              </w:r>
                              <w:r>
                                <w:rPr>
                                  <w:rFonts w:ascii="Arial" w:hAnsi="Arial" w:eastAsia="Arial" w:cs="Arial"/>
                                  <w:b/>
                                  <w:color w:val="004267"/>
                                  <w:sz w:val="18"/>
                                </w:rPr>
                                <w:t xml:space="preserve">Western Australia</w:t>
                              </w:r>
                              <w:r>
                                <w:rPr>
                                  <w:rFonts w:ascii="Arial" w:hAnsi="Arial" w:eastAsia="Arial" w:cs="Arial"/>
                                  <w:b/>
                                  <w:color w:val="004267"/>
                                  <w:sz w:val="18"/>
                                </w:rPr>
                              </w:r>
                              <w:r>
                                <w:rPr>
                                  <w:rFonts w:ascii="Arial" w:hAnsi="Arial" w:eastAsia="Arial" w:cs="Arial"/>
                                  <w:b/>
                                  <w:color w:val="004267"/>
                                  <w:sz w:val="18"/>
                                </w:rPr>
                              </w:r>
                            </w:p>
                            <w:p>
                              <w:pPr>
                                <w:jc w:val="left"/>
                                <w:rPr>
                                  <w:rFonts w:ascii="Arial" w:hAnsi="Arial" w:eastAsia="Arial" w:cs="Arial"/>
                                  <w:b w:val="0"/>
                                  <w:color w:val="auto"/>
                                  <w:sz w:val="18"/>
                                </w:rPr>
                              </w:pPr>
                              <w:r>
                                <w:rPr>
                                  <w:rFonts w:ascii="Arial" w:hAnsi="Arial" w:eastAsia="Arial" w:cs="Arial"/>
                                  <w:b w:val="0"/>
                                  <w:color w:val="auto"/>
                                  <w:sz w:val="18"/>
                                </w:rPr>
                                <w:t xml:space="preserve">87a Frobisher Street</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Osborne Park WA 6017</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Tel: +61 8 9444 1774</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ABN 34 437 325 328</w:t>
                              </w:r>
                              <w:r>
                                <w:rPr>
                                  <w:rFonts w:ascii="Arial" w:hAnsi="Arial" w:eastAsia="Arial" w:cs="Arial"/>
                                  <w:b w:val="0"/>
                                  <w:color w:val="auto"/>
                                  <w:sz w:val="18"/>
                                </w:rPr>
                              </w:r>
                              <w:r>
                                <w:rPr>
                                  <w:rFonts w:ascii="Arial" w:hAnsi="Arial" w:eastAsia="Arial" w:cs="Arial"/>
                                  <w:b w:val="0"/>
                                  <w:color w:val="auto"/>
                                  <w:sz w:val="18"/>
                                </w:rPr>
                              </w:r>
                            </w:p>
                          </w:txbxContent>
                        </wps:txbx>
                        <wps:bodyPr vertOverflow="overflow" horzOverflow="clip" vert="horz" wrap="square" lIns="91440" tIns="45720" rIns="91440" bIns="45720" numCol="1" spcCol="0" rtlCol="0" fromWordArt="0" anchor="t" anchorCtr="0" forceAA="0" upright="0" compatLnSpc="0"/>
                      </wps:wsp>
                    </wpg:wgp>
                  </a:graphicData>
                </a:graphic>
              </wp:anchor>
            </w:drawing>
          </mc:Choice>
          <mc:Fallback>
            <w:pict>
              <v:group id="group 44" o:spid="_x0000_s0000" style="position:absolute;z-index:1129472;o:allowoverlap:true;o:allowincell:true;mso-position-horizontal-relative:page;margin-left:36.00pt;mso-position-horizontal:absolute;mso-position-vertical-relative:page;margin-top:709.72pt;mso-position-vertical:absolute;width:537.08pt;height:102.93pt;mso-wrap-distance-left:0.00pt;mso-wrap-distance-top:0.00pt;mso-wrap-distance-right:0.00pt;mso-wrap-distance-bottom:0.00pt;" coordorigin="0,0" coordsize="68208,13072">
                <v:shape id="shape 45" o:spid="_x0000_s45" o:spt="1" type="#_x0000_t1" style="position:absolute;left:35485;top:0;width:13863;height:13072;rotation:0;v-text-anchor:top;visibility:visible;" filled="f" stroked="f" strokeweight="0.50pt">
                  <v:textbox inset="0,0,0,0">
                    <w:txbxContent>
                      <w:p>
                        <w:pPr>
                          <w:jc w:val="left"/>
                          <w:rPr>
                            <w:rFonts w:ascii="Arial" w:hAnsi="Arial" w:eastAsia="Arial" w:cs="Arial"/>
                            <w:b/>
                            <w:color w:val="004267"/>
                            <w:sz w:val="18"/>
                          </w:rPr>
                        </w:pPr>
                        <w:r>
                          <w:rPr>
                            <w:rFonts w:ascii="Arial" w:hAnsi="Arial" w:eastAsia="Arial" w:cs="Arial"/>
                            <w:b/>
                            <w:color w:val="004267"/>
                            <w:sz w:val="18"/>
                          </w:rPr>
                          <w:t xml:space="preserve">New South Wales</w:t>
                        </w:r>
                        <w:r>
                          <w:rPr>
                            <w:rFonts w:ascii="Arial" w:hAnsi="Arial" w:eastAsia="Arial" w:cs="Arial"/>
                            <w:b/>
                            <w:color w:val="004267"/>
                            <w:sz w:val="18"/>
                          </w:rPr>
                        </w:r>
                        <w:r>
                          <w:rPr>
                            <w:rFonts w:ascii="Arial" w:hAnsi="Arial" w:eastAsia="Arial" w:cs="Arial"/>
                            <w:b/>
                            <w:color w:val="004267"/>
                            <w:sz w:val="18"/>
                          </w:rPr>
                        </w:r>
                      </w:p>
                      <w:p>
                        <w:pPr>
                          <w:jc w:val="left"/>
                          <w:rPr>
                            <w:rFonts w:ascii="Arial" w:hAnsi="Arial" w:eastAsia="Arial" w:cs="Arial"/>
                            <w:b w:val="0"/>
                            <w:color w:val="auto"/>
                            <w:sz w:val="18"/>
                          </w:rPr>
                        </w:pPr>
                        <w:r>
                          <w:rPr>
                            <w:rFonts w:ascii="Arial" w:hAnsi="Arial" w:eastAsia="Arial" w:cs="Arial"/>
                            <w:b w:val="0"/>
                            <w:color w:val="auto"/>
                            <w:sz w:val="18"/>
                          </w:rPr>
                          <w:t xml:space="preserve">29/110 Bourke Road</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Alexandria NSW 2015</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Tel: +61 2 9572 5300</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ABN 12 411 299 394</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szCs w:val="18"/>
                          </w:rPr>
                        </w:pPr>
                        <w:r>
                          <w:rPr>
                            <w:rFonts w:ascii="Arial" w:hAnsi="Arial" w:eastAsia="Arial" w:cs="Arial"/>
                            <w:b w:val="0"/>
                            <w:color w:val="auto"/>
                            <w:sz w:val="18"/>
                          </w:rPr>
                        </w:r>
                        <w:r>
                          <w:rPr>
                            <w:rFonts w:ascii="Arial" w:hAnsi="Arial" w:eastAsia="Arial" w:cs="Arial"/>
                            <w:b w:val="0"/>
                            <w:color w:val="auto"/>
                            <w:sz w:val="18"/>
                            <w:szCs w:val="18"/>
                          </w:rPr>
                        </w:r>
                        <w:r>
                          <w:rPr>
                            <w:rFonts w:ascii="Arial" w:hAnsi="Arial" w:eastAsia="Arial" w:cs="Arial"/>
                            <w:b w:val="0"/>
                            <w:color w:val="auto"/>
                            <w:sz w:val="18"/>
                            <w:szCs w:val="18"/>
                          </w:rPr>
                        </w:r>
                      </w:p>
                      <w:p>
                        <w:pPr>
                          <w:jc w:val="left"/>
                          <w:rPr>
                            <w:rFonts w:ascii="Arial" w:hAnsi="Arial" w:eastAsia="Arial" w:cs="Arial"/>
                            <w:b w:val="0"/>
                            <w:color w:val="auto"/>
                            <w:sz w:val="18"/>
                            <w:szCs w:val="18"/>
                          </w:rPr>
                        </w:pPr>
                        <w:r>
                          <w:rPr>
                            <w:rFonts w:ascii="Arial" w:hAnsi="Arial" w:eastAsia="Arial" w:cs="Arial"/>
                            <w:b w:val="0"/>
                            <w:color w:val="auto"/>
                            <w:sz w:val="18"/>
                          </w:rPr>
                        </w:r>
                        <w:r>
                          <w:rPr>
                            <w:rFonts w:ascii="Arial" w:hAnsi="Arial" w:eastAsia="Arial" w:cs="Arial"/>
                            <w:b w:val="0"/>
                            <w:color w:val="auto"/>
                            <w:sz w:val="18"/>
                            <w:szCs w:val="18"/>
                          </w:rPr>
                        </w:r>
                        <w:r>
                          <w:rPr>
                            <w:rFonts w:ascii="Arial" w:hAnsi="Arial" w:eastAsia="Arial" w:cs="Arial"/>
                            <w:b w:val="0"/>
                            <w:color w:val="auto"/>
                            <w:sz w:val="18"/>
                            <w:szCs w:val="18"/>
                          </w:rPr>
                        </w:r>
                      </w:p>
                      <w:p>
                        <w:pPr>
                          <w:jc w:val="left"/>
                          <w:rPr>
                            <w:rFonts w:ascii="Arial" w:hAnsi="Arial" w:eastAsia="Arial" w:cs="Arial"/>
                            <w:b w:val="0"/>
                            <w:color w:val="auto"/>
                            <w:sz w:val="18"/>
                            <w:szCs w:val="18"/>
                          </w:rPr>
                        </w:pPr>
                        <w:r>
                          <w:rPr>
                            <w:rFonts w:ascii="Arial" w:hAnsi="Arial" w:eastAsia="Arial" w:cs="Arial"/>
                            <w:b w:val="0"/>
                            <w:color w:val="auto"/>
                            <w:sz w:val="18"/>
                          </w:rPr>
                        </w:r>
                        <w:r>
                          <w:rPr>
                            <w:rFonts w:ascii="Arial" w:hAnsi="Arial" w:eastAsia="Arial" w:cs="Arial"/>
                            <w:b w:val="0"/>
                            <w:color w:val="auto"/>
                            <w:sz w:val="18"/>
                            <w:szCs w:val="18"/>
                          </w:rPr>
                        </w:r>
                        <w:r>
                          <w:rPr>
                            <w:rFonts w:ascii="Arial" w:hAnsi="Arial" w:eastAsia="Arial" w:cs="Arial"/>
                            <w:b w:val="0"/>
                            <w:color w:val="auto"/>
                            <w:sz w:val="18"/>
                            <w:szCs w:val="18"/>
                          </w:rPr>
                        </w:r>
                      </w:p>
                    </w:txbxContent>
                  </v:textbox>
                </v:shape>
                <v:shape id="shape 46" o:spid="_x0000_s46" o:spt="1" type="#_x0000_t1" style="position:absolute;left:0;top:0;width:13818;height:13072;rotation:0;v-text-anchor:top;visibility:visible;" filled="f" stroked="f" strokeweight="0.50pt">
                  <v:textbox inset="0,0,0,0">
                    <w:txbxContent>
                      <w:p>
                        <w:pPr>
                          <w:jc w:val="left"/>
                          <w:rPr>
                            <w:rFonts w:ascii="Arial" w:hAnsi="Arial" w:eastAsia="Arial" w:cs="Arial"/>
                            <w:b/>
                            <w:color w:val="004267"/>
                            <w:sz w:val="18"/>
                          </w:rPr>
                        </w:pPr>
                        <w:r>
                          <w:rPr>
                            <w:rFonts w:ascii="Arial" w:hAnsi="Arial" w:eastAsia="Arial" w:cs="Arial"/>
                            <w:b/>
                            <w:color w:val="004267"/>
                            <w:sz w:val="18"/>
                          </w:rPr>
                        </w:r>
                        <w:r>
                          <w:rPr>
                            <w:rFonts w:ascii="Arial" w:hAnsi="Arial" w:eastAsia="Arial" w:cs="Arial"/>
                            <w:b/>
                            <w:color w:val="004267"/>
                            <w:sz w:val="18"/>
                          </w:rPr>
                          <w:t xml:space="preserve">Victoria</w:t>
                        </w:r>
                        <w:r>
                          <w:rPr>
                            <w:rFonts w:ascii="Arial" w:hAnsi="Arial" w:eastAsia="Arial" w:cs="Arial"/>
                            <w:b/>
                            <w:color w:val="004267"/>
                            <w:sz w:val="18"/>
                          </w:rPr>
                        </w:r>
                        <w:r>
                          <w:rPr>
                            <w:rFonts w:ascii="Arial" w:hAnsi="Arial" w:eastAsia="Arial" w:cs="Arial"/>
                            <w:b/>
                            <w:color w:val="004267"/>
                            <w:sz w:val="18"/>
                          </w:rPr>
                        </w:r>
                      </w:p>
                      <w:p>
                        <w:pPr>
                          <w:jc w:val="left"/>
                          <w:rPr>
                            <w:rFonts w:ascii="Arial" w:hAnsi="Arial" w:eastAsia="Arial" w:cs="Arial"/>
                            <w:b w:val="0"/>
                            <w:color w:val="auto"/>
                            <w:sz w:val="18"/>
                          </w:rPr>
                        </w:pPr>
                        <w:r>
                          <w:rPr>
                            <w:rFonts w:ascii="Arial" w:hAnsi="Arial" w:eastAsia="Arial" w:cs="Arial"/>
                            <w:b w:val="0"/>
                            <w:color w:val="auto"/>
                            <w:sz w:val="18"/>
                          </w:rPr>
                          <w:t xml:space="preserve">16/45 Normandy Road </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Notting Hill VIC 3168</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Tel: +61 3 9543 6772</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ABN 32 093 794 702</w:t>
                        </w:r>
                        <w:r>
                          <w:rPr>
                            <w:rFonts w:ascii="Arial" w:hAnsi="Arial" w:eastAsia="Arial" w:cs="Arial"/>
                            <w:b w:val="0"/>
                            <w:color w:val="auto"/>
                            <w:sz w:val="18"/>
                          </w:rPr>
                        </w:r>
                        <w:r>
                          <w:rPr>
                            <w:rFonts w:ascii="Arial" w:hAnsi="Arial" w:eastAsia="Arial" w:cs="Arial"/>
                            <w:b w:val="0"/>
                            <w:color w:val="auto"/>
                            <w:sz w:val="18"/>
                          </w:rPr>
                        </w:r>
                      </w:p>
                    </w:txbxContent>
                  </v:textbox>
                </v:shape>
                <v:shape id="shape 47" o:spid="_x0000_s47" o:spt="1" type="#_x0000_t1" style="position:absolute;left:17621;top:0;width:12858;height:13072;rotation:0;v-text-anchor:top;visibility:visible;" filled="f" stroked="f" strokeweight="0.50pt">
                  <v:textbox inset="0,0,0,0">
                    <w:txbxContent>
                      <w:p>
                        <w:pPr>
                          <w:jc w:val="left"/>
                          <w:rPr>
                            <w:rFonts w:ascii="Arial" w:hAnsi="Arial" w:eastAsia="Arial" w:cs="Arial"/>
                            <w:b/>
                            <w:color w:val="auto"/>
                            <w:sz w:val="18"/>
                          </w:rPr>
                        </w:pPr>
                        <w:r>
                          <w:rPr>
                            <w:rFonts w:ascii="Arial" w:hAnsi="Arial" w:eastAsia="Arial" w:cs="Arial"/>
                            <w:b/>
                            <w:color w:val="auto"/>
                            <w:sz w:val="18"/>
                          </w:rPr>
                        </w:r>
                        <w:r>
                          <w:rPr>
                            <w:rFonts w:ascii="Arial" w:hAnsi="Arial" w:eastAsia="Arial" w:cs="Arial"/>
                            <w:b/>
                            <w:color w:val="004267"/>
                            <w:sz w:val="18"/>
                          </w:rPr>
                          <w:t xml:space="preserve">Queensland</w:t>
                        </w:r>
                        <w:r>
                          <w:rPr>
                            <w:rFonts w:ascii="Arial" w:hAnsi="Arial" w:eastAsia="Arial" w:cs="Arial"/>
                            <w:b/>
                            <w:color w:val="auto"/>
                            <w:sz w:val="18"/>
                          </w:rPr>
                        </w:r>
                        <w:r>
                          <w:rPr>
                            <w:rFonts w:ascii="Arial" w:hAnsi="Arial" w:eastAsia="Arial" w:cs="Arial"/>
                            <w:b/>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1/1a Byth Street </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Stafford QLD 4053</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Tel: +61 7 3356 8130</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ABN 90 312 078 956</w:t>
                        </w:r>
                        <w:r>
                          <w:rPr>
                            <w:rFonts w:ascii="Arial" w:hAnsi="Arial" w:eastAsia="Arial" w:cs="Arial"/>
                            <w:b w:val="0"/>
                            <w:color w:val="auto"/>
                            <w:sz w:val="18"/>
                          </w:rPr>
                        </w:r>
                        <w:r>
                          <w:rPr>
                            <w:rFonts w:ascii="Arial" w:hAnsi="Arial" w:eastAsia="Arial" w:cs="Arial"/>
                            <w:b w:val="0"/>
                            <w:color w:val="auto"/>
                            <w:sz w:val="18"/>
                          </w:rPr>
                        </w:r>
                      </w:p>
                    </w:txbxContent>
                  </v:textbox>
                </v:shape>
                <v:shape id="shape 48" o:spid="_x0000_s48" o:spt="1" type="#_x0000_t1" style="position:absolute;left:52778;top:0;width:15430;height:13072;rotation:0;v-text-anchor:top;visibility:visible;" filled="f" stroked="f" strokeweight="0.50pt">
                  <v:textbox inset="0,0,0,0">
                    <w:txbxContent>
                      <w:p>
                        <w:pPr>
                          <w:jc w:val="left"/>
                          <w:rPr>
                            <w:rFonts w:ascii="Arial" w:hAnsi="Arial" w:eastAsia="Arial" w:cs="Arial"/>
                            <w:b/>
                            <w:color w:val="004267"/>
                            <w:sz w:val="18"/>
                          </w:rPr>
                        </w:pPr>
                        <w:r>
                          <w:rPr>
                            <w:rFonts w:ascii="Arial" w:hAnsi="Arial" w:eastAsia="Arial" w:cs="Arial"/>
                            <w:b/>
                            <w:color w:val="004267"/>
                            <w:sz w:val="18"/>
                          </w:rPr>
                        </w:r>
                        <w:r>
                          <w:rPr>
                            <w:rFonts w:ascii="Arial" w:hAnsi="Arial" w:eastAsia="Arial" w:cs="Arial"/>
                            <w:b/>
                            <w:color w:val="004267"/>
                            <w:sz w:val="18"/>
                          </w:rPr>
                          <w:t xml:space="preserve">Western Australia</w:t>
                        </w:r>
                        <w:r>
                          <w:rPr>
                            <w:rFonts w:ascii="Arial" w:hAnsi="Arial" w:eastAsia="Arial" w:cs="Arial"/>
                            <w:b/>
                            <w:color w:val="004267"/>
                            <w:sz w:val="18"/>
                          </w:rPr>
                        </w:r>
                        <w:r>
                          <w:rPr>
                            <w:rFonts w:ascii="Arial" w:hAnsi="Arial" w:eastAsia="Arial" w:cs="Arial"/>
                            <w:b/>
                            <w:color w:val="004267"/>
                            <w:sz w:val="18"/>
                          </w:rPr>
                        </w:r>
                      </w:p>
                      <w:p>
                        <w:pPr>
                          <w:jc w:val="left"/>
                          <w:rPr>
                            <w:rFonts w:ascii="Arial" w:hAnsi="Arial" w:eastAsia="Arial" w:cs="Arial"/>
                            <w:b w:val="0"/>
                            <w:color w:val="auto"/>
                            <w:sz w:val="18"/>
                          </w:rPr>
                        </w:pPr>
                        <w:r>
                          <w:rPr>
                            <w:rFonts w:ascii="Arial" w:hAnsi="Arial" w:eastAsia="Arial" w:cs="Arial"/>
                            <w:b w:val="0"/>
                            <w:color w:val="auto"/>
                            <w:sz w:val="18"/>
                          </w:rPr>
                          <w:t xml:space="preserve">87a Frobisher Street</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Osborne Park WA 6017</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Tel: +61 8 9444 1774</w:t>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r>
                        <w:r>
                          <w:rPr>
                            <w:rFonts w:ascii="Arial" w:hAnsi="Arial" w:eastAsia="Arial" w:cs="Arial"/>
                            <w:b w:val="0"/>
                            <w:color w:val="auto"/>
                            <w:sz w:val="18"/>
                          </w:rPr>
                        </w:r>
                        <w:r>
                          <w:rPr>
                            <w:rFonts w:ascii="Arial" w:hAnsi="Arial" w:eastAsia="Arial" w:cs="Arial"/>
                            <w:b w:val="0"/>
                            <w:color w:val="auto"/>
                            <w:sz w:val="18"/>
                          </w:rPr>
                        </w:r>
                      </w:p>
                      <w:p>
                        <w:pPr>
                          <w:jc w:val="left"/>
                          <w:rPr>
                            <w:rFonts w:ascii="Arial" w:hAnsi="Arial" w:eastAsia="Arial" w:cs="Arial"/>
                            <w:b w:val="0"/>
                            <w:color w:val="auto"/>
                            <w:sz w:val="18"/>
                          </w:rPr>
                        </w:pPr>
                        <w:r>
                          <w:rPr>
                            <w:rFonts w:ascii="Arial" w:hAnsi="Arial" w:eastAsia="Arial" w:cs="Arial"/>
                            <w:b w:val="0"/>
                            <w:color w:val="auto"/>
                            <w:sz w:val="18"/>
                          </w:rPr>
                          <w:t xml:space="preserve">ABN 34 437 325 328</w:t>
                        </w:r>
                        <w:r>
                          <w:rPr>
                            <w:rFonts w:ascii="Arial" w:hAnsi="Arial" w:eastAsia="Arial" w:cs="Arial"/>
                            <w:b w:val="0"/>
                            <w:color w:val="auto"/>
                            <w:sz w:val="18"/>
                          </w:rPr>
                        </w:r>
                        <w:r>
                          <w:rPr>
                            <w:rFonts w:ascii="Arial" w:hAnsi="Arial" w:eastAsia="Arial" w:cs="Arial"/>
                            <w:b w:val="0"/>
                            <w:color w:val="auto"/>
                            <w:sz w:val="18"/>
                          </w:rPr>
                        </w:r>
                      </w:p>
                    </w:txbxContent>
                  </v:textbox>
                </v:shape>
              </v:group>
            </w:pict>
          </mc:Fallback>
        </mc:AlternateContent>
      </w:r>
      <w:r>
        <mc:AlternateContent>
          <mc:Choice Requires="wpg">
            <w:drawing>
              <wp:anchor xmlns:wp="http://schemas.openxmlformats.org/drawingml/2006/wordprocessingDrawing" xmlns:wp14="http://schemas.microsoft.com/office/word/2010/wordprocessingDrawing" distT="0" distB="0" distL="115200" distR="115200" simplePos="0" relativeHeight="1241088" behindDoc="0" locked="0" layoutInCell="1" allowOverlap="1">
                <wp:simplePos x="0" y="0"/>
                <wp:positionH relativeFrom="column">
                  <wp:posOffset>3863259</wp:posOffset>
                </wp:positionH>
                <wp:positionV relativeFrom="paragraph">
                  <wp:posOffset>6858504</wp:posOffset>
                </wp:positionV>
                <wp:extent cx="2829114" cy="546507"/>
                <wp:effectExtent l="0" t="0" r="0" b="0"/>
                <wp:wrapNone/>
                <wp:docPr id="33"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 hidden="0"/>
                        <pic:cNvPicPr>
                          <a:picLocks noChangeAspect="1"/>
                        </pic:cNvPicPr>
                        <pic:nvPr/>
                      </pic:nvPicPr>
                      <pic:blipFill>
                        <a:blip r:embed="rId34"/>
                        <a:stretch/>
                      </pic:blipFill>
                      <pic:spPr bwMode="auto">
                        <a:xfrm flipH="0" flipV="0">
                          <a:off x="0" y="0"/>
                          <a:ext cx="2829123" cy="546513"/>
                        </a:xfrm>
                        <a:prstGeom prst="rect">
                          <a:avLst/>
                        </a:prstGeom>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9" o:spid="_x0000_s49" type="#_x0000_t75" style="position:absolute;z-index:1241088;o:allowoverlap:true;o:allowincell:true;mso-position-horizontal-relative:text;margin-left:304.19pt;mso-position-horizontal:absolute;mso-position-vertical-relative:text;margin-top:540.04pt;mso-position-vertical:absolute;width:222.76pt;height:43.03pt;mso-wrap-distance-left:9.07pt;mso-wrap-distance-top:0.00pt;mso-wrap-distance-right:9.07pt;mso-wrap-distance-bottom:0.00pt;" stroked="false">
                <v:path textboxrect="0,0,0,0"/>
                <v:imagedata r:id="rId34" o:title=""/>
              </v:shape>
            </w:pict>
          </mc:Fallback>
        </mc:AlternateContent>
      </w:r>
      <w:r>
        <mc:AlternateContent>
          <mc:Choice Requires="wpg">
            <w:drawing>
              <wp:anchor xmlns:wp="http://schemas.openxmlformats.org/drawingml/2006/wordprocessingDrawing" xmlns:wp14="http://schemas.microsoft.com/office/word/2010/wordprocessingDrawing" distT="0" distB="0" distL="115200" distR="115200" simplePos="0" relativeHeight="13" behindDoc="0" locked="0" layoutInCell="1" allowOverlap="1">
                <wp:simplePos x="0" y="0"/>
                <wp:positionH relativeFrom="column">
                  <wp:posOffset>3782232</wp:posOffset>
                </wp:positionH>
                <wp:positionV relativeFrom="paragraph">
                  <wp:posOffset>6707106</wp:posOffset>
                </wp:positionV>
                <wp:extent cx="3703545" cy="849312"/>
                <wp:effectExtent l="6345" t="6345" r="6345" b="6345"/>
                <wp:wrapNone/>
                <wp:docPr id="34" name="" hidden="0"/>
                <wp:cNvGraphicFramePr/>
                <a:graphic xmlns:a="http://schemas.openxmlformats.org/drawingml/2006/main">
                  <a:graphicData uri="http://schemas.microsoft.com/office/word/2010/wordprocessingShape">
                    <wps:wsp>
                      <wps:cNvPr id="0" name=""/>
                      <wps:cNvSpPr/>
                      <wps:spPr bwMode="auto">
                        <a:xfrm flipH="0" flipV="0">
                          <a:off x="0" y="0"/>
                          <a:ext cx="3703547" cy="849312"/>
                        </a:xfrm>
                        <a:prstGeom prst="flowChartAlternateProcess">
                          <a:avLst/>
                        </a:prstGeom>
                        <a:solidFill>
                          <a:schemeClr val="bg1"/>
                        </a:solidFill>
                        <a:ln w="12700" cap="flat" cmpd="sng" algn="ctr">
                          <a:no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anchor>
            </w:drawing>
          </mc:Choice>
          <mc:Fallback>
            <w:pict>
              <v:shape id="shape 50" o:spid="_x0000_s50" style="position:absolute;z-index:13;o:allowoverlap:true;o:allowincell:true;mso-position-horizontal-relative:text;margin-left:297.81pt;mso-position-horizontal:absolute;mso-position-vertical-relative:text;margin-top:528.12pt;mso-position-vertical:absolute;width:291.62pt;height:66.87pt;mso-wrap-distance-left:9.07pt;mso-wrap-distance-top:0.00pt;mso-wrap-distance-right:9.07pt;mso-wrap-distance-bottom:0.00pt;visibility:visible;" fillcolor="#FFFFFF" stroked="f" strokeweight="1.00pt">
                <v:stroke dashstyle="solid"/>
              </v:shape>
            </w:pict>
          </mc:Fallback>
        </mc:AlternateContent>
      </w:r>
      <w:r>
        <w:rPr>
          <w:rFonts w:ascii="Arial" w:hAnsi="Arial" w:eastAsia="Arial" w:cs="Arial"/>
          <w:sz w:val="15"/>
        </w:rPr>
      </w:r>
      <w:r>
        <w:rPr>
          <w:rFonts w:ascii="Arial" w:hAnsi="Arial" w:eastAsia="Arial" w:cs="Arial"/>
          <w:sz w:val="15"/>
        </w:rPr>
      </w:r>
    </w:p>
    <w:sectPr>
      <w:footerReference w:type="default" r:id="rId15"/>
      <w:footnotePr/>
      <w:endnotePr/>
      <w:type w:val="continuous"/>
      <w:pgSz w:w="11906" w:h="16838" w:orient="portrait"/>
      <w:pgMar w:top="720" w:right="720" w:bottom="720" w:left="720" w:header="0" w:footer="720" w:gutter="0"/>
      <w:cols w:num="2" w:sep="0" w:space="708"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separator/>
      </w:r>
      <w:r/>
    </w:p>
  </w:endnote>
  <w:endnote w:type="continuationSeparator" w:id="0">
    <w:p>
      <w:pPr>
        <w:spacing w:after="0" w:line="240" w:lineRule="auto"/>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font>
  <w:font w:name="Helvetica">
    <w:panose1 w:val="020B0604020202020204"/>
  </w:font>
  <w:font w:name="Wingdings">
    <w:panose1 w:val="05010000000000000000"/>
  </w:font>
  <w:font w:name="Courier New">
    <w:panose1 w:val="02070309020205020404"/>
  </w:font>
  <w:font w:name="Symbol">
    <w:panose1 w:val="05010000000000000000"/>
  </w:font>
  <w:font w:name="Calibri">
    <w:panose1 w:val="020F0502020204030204"/>
  </w:font>
  <w:font w:name="Arial">
    <w:panose1 w:val="020B0604020202020204"/>
  </w:font>
  <w:font w:name="Times New Roman">
    <w:panose1 w:val="02020603050405020304"/>
  </w:font>
  <w:font w:name="Cambria">
    <w:panose1 w:val="020408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74"/>
      <w:jc w:val="center"/>
      <w:tabs>
        <w:tab w:val="clear" w:pos="7143" w:leader="none"/>
        <w:tab w:val="clear" w:pos="14287" w:leader="none"/>
      </w:tabs>
    </w:pPr>
    <w:fldSimple w:instr="PAGE \* MERGEFORMAT">
      <w:r>
        <w:t xml:space="preserve">2</w:t>
      </w:r>
    </w:fldSimple>
    <w:r/>
    <w:r/>
  </w:p>
  <w:p>
    <w:pPr>
      <w:pStyle w:val="974"/>
      <w:tabs>
        <w:tab w:val="clear" w:pos="7143" w:leader="none"/>
        <w:tab w:val="clear" w:pos="14287" w:leader="none"/>
      </w:tabs>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74"/>
      <w:tabs>
        <w:tab w:val="clear" w:pos="7143" w:leader="none"/>
        <w:tab w:val="clear" w:pos="14287" w:leader="none"/>
      </w:tabs>
    </w:pPr>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74"/>
      <w:jc w:val="center"/>
      <w:tabs>
        <w:tab w:val="clear" w:pos="7143" w:leader="none"/>
        <w:tab w:val="clear" w:pos="14287" w:leader="none"/>
      </w:tabs>
    </w:pPr>
    <w:fldSimple w:instr="PAGE \* MERGEFORMAT">
      <w:r>
        <w:t xml:space="preserve">9</w:t>
      </w:r>
    </w:fldSimple>
    <w:r/>
    <w:r/>
  </w:p>
  <w:p>
    <w:pPr>
      <w:pStyle w:val="974"/>
      <w:tabs>
        <w:tab w:val="clear" w:pos="7143" w:leader="none"/>
        <w:tab w:val="clear" w:pos="14287" w:leader="none"/>
      </w:tabs>
    </w:pPr>
    <w:r/>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74"/>
      <w:jc w:val="center"/>
      <w:tabs>
        <w:tab w:val="clear" w:pos="7143" w:leader="none"/>
        <w:tab w:val="clear" w:pos="14287" w:leader="none"/>
      </w:tabs>
    </w:pPr>
    <w:r/>
    <w:r/>
  </w:p>
  <w:p>
    <w:pPr>
      <w:pStyle w:val="974"/>
      <w:tabs>
        <w:tab w:val="clear" w:pos="7143" w:leader="none"/>
        <w:tab w:val="clear" w:pos="14287" w:leader="none"/>
      </w:tabs>
    </w:pPr>
    <w:r/>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74"/>
      <w:jc w:val="center"/>
      <w:tabs>
        <w:tab w:val="clear" w:pos="7143" w:leader="none"/>
        <w:tab w:val="clear" w:pos="14287" w:leader="none"/>
      </w:tabs>
    </w:pPr>
    <w:r/>
    <w:r/>
  </w:p>
  <w:p>
    <w:pPr>
      <w:pStyle w:val="974"/>
      <w:tabs>
        <w:tab w:val="clear" w:pos="7143" w:leader="none"/>
        <w:tab w:val="clear" w:pos="14287" w:leader="none"/>
      </w:tabs>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line="240" w:lineRule="auto"/>
      </w:pPr>
      <w:r>
        <w:separator/>
      </w:r>
      <w:r/>
    </w:p>
  </w:footnote>
  <w:footnote w:type="continuationSeparator" w:id="0">
    <w:p>
      <w:pPr>
        <w:spacing w:line="240" w:lineRule="auto"/>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tabs>
        <w:tab w:val="left" w:pos="2102" w:leader="none"/>
        <w:tab w:val="left" w:pos="2177" w:leader="none"/>
        <w:tab w:val="left" w:pos="2532" w:leader="none"/>
        <w:tab w:val="clear" w:pos="7143" w:leader="none"/>
        <w:tab w:val="clear" w:pos="14287" w:leader="none"/>
      </w:tabs>
    </w:pPr>
    <w:r>
      <mc:AlternateContent>
        <mc:Choice Requires="wpg">
          <w:drawing>
            <wp:anchor xmlns:wp="http://schemas.openxmlformats.org/drawingml/2006/wordprocessingDrawing" xmlns:wp14="http://schemas.microsoft.com/office/word/2010/wordprocessingDrawing" distT="0" distB="0" distL="0" distR="0" simplePos="0" relativeHeight="1368064" behindDoc="0" locked="0" layoutInCell="1" allowOverlap="1">
              <wp:simplePos x="0" y="0"/>
              <wp:positionH relativeFrom="page">
                <wp:posOffset>-8541</wp:posOffset>
              </wp:positionH>
              <wp:positionV relativeFrom="page">
                <wp:posOffset>202140</wp:posOffset>
              </wp:positionV>
              <wp:extent cx="7320546" cy="275373"/>
              <wp:effectExtent l="0" t="0" r="0" b="0"/>
              <wp:wrapNone/>
              <wp:docPr id="1" name="" hidden="0"/>
              <wp:cNvGraphicFramePr/>
              <a:graphic xmlns:a="http://schemas.openxmlformats.org/drawingml/2006/main">
                <a:graphicData uri="http://schemas.microsoft.com/office/word/2010/wordprocessingGroup">
                  <wpg:wgp>
                    <wpg:cNvGrpSpPr/>
                    <wpg:grpSpPr bwMode="auto">
                      <a:xfrm>
                        <a:off x="0" y="0"/>
                        <a:ext cx="7320549" cy="275381"/>
                        <a:chOff x="0" y="0"/>
                        <a:chExt cx="7320549" cy="275381"/>
                      </a:xfrm>
                    </wpg:grpSpPr>
                    <wps:wsp>
                      <wps:cNvPr id="0" name=""/>
                      <wps:cNvSpPr/>
                      <wps:spPr bwMode="auto">
                        <a:xfrm flipH="0" flipV="0">
                          <a:off x="0" y="132498"/>
                          <a:ext cx="5908342" cy="57561"/>
                        </a:xfrm>
                        <a:prstGeom prst="rect">
                          <a:avLst/>
                        </a:prstGeom>
                        <a:solidFill>
                          <a:srgbClr val="3159A9"/>
                        </a:solidFill>
                        <a:ln w="12700" cap="flat" cmpd="sng" algn="ctr">
                          <a:no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r/>
                            <w:r/>
                          </w:p>
                        </w:txbxContent>
                      </wps:txbx>
                      <wps:bodyPr anchor="ctr"/>
                    </wps:wsp>
                    <pic:pic xmlns:pic="http://schemas.openxmlformats.org/drawingml/2006/picture">
                      <pic:nvPicPr>
                        <pic:cNvPr id="17" name="" hidden="0"/>
                        <pic:cNvPicPr>
                          <a:picLocks noChangeAspect="1"/>
                        </pic:cNvPicPr>
                        <pic:nvPr/>
                      </pic:nvPicPr>
                      <pic:blipFill>
                        <a:blip r:embed="rId1"/>
                        <a:stretch/>
                      </pic:blipFill>
                      <pic:spPr bwMode="auto">
                        <a:xfrm flipH="0" flipV="0">
                          <a:off x="5894990" y="0"/>
                          <a:ext cx="1425559" cy="275381"/>
                        </a:xfrm>
                        <a:prstGeom prst="rect">
                          <a:avLst/>
                        </a:prstGeom>
                      </pic:spPr>
                    </pic:pic>
                  </wpg:wgp>
                </a:graphicData>
              </a:graphic>
            </wp:anchor>
          </w:drawing>
        </mc:Choice>
        <mc:Fallback>
          <w:pict>
            <v:group id="group 0" o:spid="_x0000_s0000" style="position:absolute;z-index:1368064;o:allowoverlap:true;o:allowincell:true;mso-position-horizontal-relative:page;margin-left:-0.67pt;mso-position-horizontal:absolute;mso-position-vertical-relative:page;margin-top:15.92pt;mso-position-vertical:absolute;width:576.42pt;height:21.68pt;mso-wrap-distance-left:0.00pt;mso-wrap-distance-top:0.00pt;mso-wrap-distance-right:0.00pt;mso-wrap-distance-bottom:0.00pt;" coordorigin="0,0" coordsize="73205,2753">
              <v:shape id="shape 1" o:spid="_x0000_s1" o:spt="1" type="#_x0000_t1" style="position:absolute;left:0;top:1324;width:59083;height:575;v-text-anchor:middle;visibility:visible;" fillcolor="#3159A9" stroked="f" strokeweight="1.00pt">
                <v:stroke dashstyle="solid"/>
                <v:textbox inset="0,0,0,0">
                  <w:txbxContent>
                    <w:p>
                      <w:pPr>
                        <w:jc w:val="center"/>
                      </w:pPr>
                      <w:r/>
                      <w:r/>
                    </w:p>
                  </w:txbxContent>
                </v:textbox>
              </v:shape>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o:spid="_x0000_s2" type="#_x0000_t75" style="position:absolute;left:58949;top:0;width:14255;height:2753;" stroked="false">
                <v:path textboxrect="0,0,0,0"/>
                <v:imagedata r:id="rId1" o:title=""/>
              </v:shape>
            </v:group>
          </w:pict>
        </mc:Fallback>
      </mc:AlternateContent>
    </w:r>
    <w:r>
      <w:tab/>
    </w:r>
    <w:r/>
  </w:p>
  <w:p>
    <w:pPr>
      <w:pStyle w:val="973"/>
      <w:tabs>
        <w:tab w:val="clear" w:pos="7143" w:leader="none"/>
        <w:tab w:val="clear" w:pos="14287" w:leader="none"/>
      </w:tabs>
    </w:p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r>
      <mc:AlternateContent>
        <mc:Choice Requires="wpg">
          <w:drawing>
            <wp:anchor xmlns:wp="http://schemas.openxmlformats.org/drawingml/2006/wordprocessingDrawing" xmlns:wp14="http://schemas.microsoft.com/office/word/2010/wordprocessingDrawing" distT="0" distB="0" distL="0" distR="0" simplePos="0" relativeHeight="1368064" behindDoc="0" locked="0" layoutInCell="1" allowOverlap="1">
              <wp:simplePos x="0" y="0"/>
              <wp:positionH relativeFrom="page">
                <wp:posOffset>-8541</wp:posOffset>
              </wp:positionH>
              <wp:positionV relativeFrom="page">
                <wp:posOffset>202140</wp:posOffset>
              </wp:positionV>
              <wp:extent cx="7320546" cy="275373"/>
              <wp:effectExtent l="0" t="0" r="0" b="0"/>
              <wp:wrapNone/>
              <wp:docPr id="2" name="" hidden="0"/>
              <wp:cNvGraphicFramePr/>
              <a:graphic xmlns:a="http://schemas.openxmlformats.org/drawingml/2006/main">
                <a:graphicData uri="http://schemas.microsoft.com/office/word/2010/wordprocessingGroup">
                  <wpg:wgp>
                    <wpg:cNvGrpSpPr/>
                    <wpg:grpSpPr bwMode="auto">
                      <a:xfrm>
                        <a:off x="0" y="0"/>
                        <a:ext cx="7320549" cy="275381"/>
                        <a:chOff x="0" y="0"/>
                        <a:chExt cx="7320549" cy="275381"/>
                      </a:xfrm>
                    </wpg:grpSpPr>
                    <wps:wsp>
                      <wps:cNvPr id="0" name=""/>
                      <wps:cNvSpPr/>
                      <wps:spPr bwMode="auto">
                        <a:xfrm flipH="0" flipV="0">
                          <a:off x="0" y="132498"/>
                          <a:ext cx="5908342" cy="57561"/>
                        </a:xfrm>
                        <a:prstGeom prst="rect">
                          <a:avLst/>
                        </a:prstGeom>
                        <a:solidFill>
                          <a:srgbClr val="3159A9"/>
                        </a:solidFill>
                        <a:ln w="12700" cap="flat" cmpd="sng" algn="ctr">
                          <a:no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r/>
                            <w:r/>
                          </w:p>
                        </w:txbxContent>
                      </wps:txbx>
                      <wps:bodyPr anchor="ctr"/>
                    </wps:wsp>
                    <pic:pic xmlns:pic="http://schemas.openxmlformats.org/drawingml/2006/picture">
                      <pic:nvPicPr>
                        <pic:cNvPr id="18" name="" hidden="0"/>
                        <pic:cNvPicPr>
                          <a:picLocks noChangeAspect="1"/>
                        </pic:cNvPicPr>
                        <pic:nvPr/>
                      </pic:nvPicPr>
                      <pic:blipFill>
                        <a:blip r:embed="rId1"/>
                        <a:stretch/>
                      </pic:blipFill>
                      <pic:spPr bwMode="auto">
                        <a:xfrm flipH="0" flipV="0">
                          <a:off x="5894990" y="0"/>
                          <a:ext cx="1425559" cy="275381"/>
                        </a:xfrm>
                        <a:prstGeom prst="rect">
                          <a:avLst/>
                        </a:prstGeom>
                      </pic:spPr>
                    </pic:pic>
                  </wpg:wgp>
                </a:graphicData>
              </a:graphic>
            </wp:anchor>
          </w:drawing>
        </mc:Choice>
        <mc:Fallback>
          <w:pict>
            <v:group id="group 3" o:spid="_x0000_s0000" style="position:absolute;z-index:1368064;o:allowoverlap:true;o:allowincell:true;mso-position-horizontal-relative:page;margin-left:-0.67pt;mso-position-horizontal:absolute;mso-position-vertical-relative:page;margin-top:15.92pt;mso-position-vertical:absolute;width:576.42pt;height:21.68pt;mso-wrap-distance-left:0.00pt;mso-wrap-distance-top:0.00pt;mso-wrap-distance-right:0.00pt;mso-wrap-distance-bottom:0.00pt;" coordorigin="0,0" coordsize="73205,2753">
              <v:shape id="shape 4" o:spid="_x0000_s4" o:spt="1" type="#_x0000_t1" style="position:absolute;left:0;top:1324;width:59083;height:575;v-text-anchor:middle;visibility:visible;" fillcolor="#3159A9" stroked="f" strokeweight="1.00pt">
                <v:stroke dashstyle="solid"/>
                <v:textbox inset="0,0,0,0">
                  <w:txbxContent>
                    <w:p>
                      <w:pPr>
                        <w:jc w:val="center"/>
                      </w:pPr>
                      <w:r/>
                      <w:r/>
                    </w:p>
                  </w:txbxContent>
                </v:textbox>
              </v:shape>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 o:spid="_x0000_s5" type="#_x0000_t75" style="position:absolute;left:58949;top:0;width:14255;height:2753;" stroked="false">
                <v:path textboxrect="0,0,0,0"/>
                <v:imagedata r:id="rId1" o:title=""/>
              </v:shape>
            </v:group>
          </w:pict>
        </mc:Fallback>
      </mc:AlternateContent>
    </w:r>
    <w:r/>
  </w:p>
  <w:p>
    <w:pPr>
      <w:pStyle w:val="973"/>
      <w:tabs>
        <w:tab w:val="clear" w:pos="7143" w:leader="none"/>
        <w:tab w:val="clear" w:pos="14287" w:leader="none"/>
      </w:tabs>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decimal"/>
      <w:isLgl w:val="false"/>
      <w:suff w:val="tab"/>
      <w:lvlText w:val="%1."/>
      <w:lvlJc w:val="right"/>
      <w:pPr>
        <w:ind w:left="709" w:hanging="360"/>
      </w:pPr>
      <w:rPr>
        <w:rFonts w:ascii="Calibri" w:hAnsi="Calibri" w:eastAsia="Calibri" w:cs="Calibri"/>
        <w:color w:val="000000"/>
        <w:sz w:val="22"/>
      </w:rPr>
    </w:lvl>
    <w:lvl w:ilvl="1">
      <w:start w:val="1"/>
      <w:numFmt w:val="decimal"/>
      <w:isLgl w:val="false"/>
      <w:suff w:val="tab"/>
      <w:lvlText w:val="%2."/>
      <w:lvlJc w:val="right"/>
      <w:pPr>
        <w:ind w:left="1429" w:hanging="360"/>
      </w:pPr>
    </w:lvl>
    <w:lvl w:ilvl="2">
      <w:start w:val="1"/>
      <w:numFmt w:val="decimal"/>
      <w:isLgl w:val="false"/>
      <w:suff w:val="tab"/>
      <w:lvlText w:val="%3."/>
      <w:lvlJc w:val="right"/>
      <w:pPr>
        <w:ind w:left="2149" w:hanging="180"/>
      </w:pPr>
    </w:lvl>
    <w:lvl w:ilvl="3">
      <w:start w:val="1"/>
      <w:numFmt w:val="decimal"/>
      <w:isLgl w:val="false"/>
      <w:suff w:val="tab"/>
      <w:lvlText w:val="%4."/>
      <w:lvlJc w:val="right"/>
      <w:pPr>
        <w:ind w:left="2869" w:hanging="360"/>
      </w:pPr>
    </w:lvl>
    <w:lvl w:ilvl="4">
      <w:start w:val="1"/>
      <w:numFmt w:val="decimal"/>
      <w:isLgl w:val="false"/>
      <w:suff w:val="tab"/>
      <w:lvlText w:val="%5."/>
      <w:lvlJc w:val="right"/>
      <w:pPr>
        <w:ind w:left="3589" w:hanging="360"/>
      </w:pPr>
    </w:lvl>
    <w:lvl w:ilvl="5">
      <w:start w:val="1"/>
      <w:numFmt w:val="decimal"/>
      <w:isLgl w:val="false"/>
      <w:suff w:val="tab"/>
      <w:lvlText w:val="%6."/>
      <w:lvlJc w:val="right"/>
      <w:pPr>
        <w:ind w:left="4309" w:hanging="180"/>
      </w:pPr>
    </w:lvl>
    <w:lvl w:ilvl="6">
      <w:start w:val="1"/>
      <w:numFmt w:val="decimal"/>
      <w:isLgl w:val="false"/>
      <w:suff w:val="tab"/>
      <w:lvlText w:val="%7."/>
      <w:lvlJc w:val="right"/>
      <w:pPr>
        <w:ind w:left="5029" w:hanging="360"/>
      </w:pPr>
    </w:lvl>
    <w:lvl w:ilvl="7">
      <w:start w:val="1"/>
      <w:numFmt w:val="decimal"/>
      <w:isLgl w:val="false"/>
      <w:suff w:val="tab"/>
      <w:lvlText w:val="%8."/>
      <w:lvlJc w:val="right"/>
      <w:pPr>
        <w:ind w:left="5749" w:hanging="360"/>
      </w:pPr>
    </w:lvl>
    <w:lvl w:ilvl="8">
      <w:start w:val="1"/>
      <w:numFmt w:val="decimal"/>
      <w:isLgl w:val="false"/>
      <w:suff w:val="tab"/>
      <w:lvlText w:val="%9."/>
      <w:lvlJc w:val="right"/>
      <w:pPr>
        <w:ind w:left="6469" w:hanging="180"/>
      </w:pPr>
    </w:lvl>
  </w:abstractNum>
  <w:abstractNum w:abstractNumId="1">
    <w:multiLevelType w:val="hybridMultilevel"/>
    <w:lvl w:ilvl="0">
      <w:start w:val="1"/>
      <w:numFmt w:val="decimal"/>
      <w:isLgl w:val="false"/>
      <w:suff w:val="tab"/>
      <w:lvlText w:val="%1."/>
      <w:lvlJc w:val="right"/>
      <w:pPr>
        <w:ind w:left="709" w:hanging="360"/>
      </w:pPr>
      <w:rPr>
        <w:rFonts w:ascii="Calibri" w:hAnsi="Calibri" w:eastAsia="Calibri" w:cs="Calibri"/>
        <w:color w:val="000000"/>
        <w:sz w:val="22"/>
      </w:rPr>
    </w:lvl>
    <w:lvl w:ilvl="1">
      <w:start w:val="1"/>
      <w:numFmt w:val="decimal"/>
      <w:isLgl w:val="false"/>
      <w:suff w:val="tab"/>
      <w:lvlText w:val="%2."/>
      <w:lvlJc w:val="right"/>
      <w:pPr>
        <w:ind w:left="1429" w:hanging="360"/>
      </w:pPr>
    </w:lvl>
    <w:lvl w:ilvl="2">
      <w:start w:val="1"/>
      <w:numFmt w:val="decimal"/>
      <w:isLgl w:val="false"/>
      <w:suff w:val="tab"/>
      <w:lvlText w:val="%3."/>
      <w:lvlJc w:val="right"/>
      <w:pPr>
        <w:ind w:left="2149" w:hanging="180"/>
      </w:pPr>
    </w:lvl>
    <w:lvl w:ilvl="3">
      <w:start w:val="1"/>
      <w:numFmt w:val="decimal"/>
      <w:isLgl w:val="false"/>
      <w:suff w:val="tab"/>
      <w:lvlText w:val="%4."/>
      <w:lvlJc w:val="right"/>
      <w:pPr>
        <w:ind w:left="2869" w:hanging="360"/>
      </w:pPr>
    </w:lvl>
    <w:lvl w:ilvl="4">
      <w:start w:val="1"/>
      <w:numFmt w:val="decimal"/>
      <w:isLgl w:val="false"/>
      <w:suff w:val="tab"/>
      <w:lvlText w:val="%5."/>
      <w:lvlJc w:val="right"/>
      <w:pPr>
        <w:ind w:left="3589" w:hanging="360"/>
      </w:pPr>
    </w:lvl>
    <w:lvl w:ilvl="5">
      <w:start w:val="1"/>
      <w:numFmt w:val="decimal"/>
      <w:isLgl w:val="false"/>
      <w:suff w:val="tab"/>
      <w:lvlText w:val="%6."/>
      <w:lvlJc w:val="right"/>
      <w:pPr>
        <w:ind w:left="4309" w:hanging="180"/>
      </w:pPr>
    </w:lvl>
    <w:lvl w:ilvl="6">
      <w:start w:val="1"/>
      <w:numFmt w:val="decimal"/>
      <w:isLgl w:val="false"/>
      <w:suff w:val="tab"/>
      <w:lvlText w:val="%7."/>
      <w:lvlJc w:val="right"/>
      <w:pPr>
        <w:ind w:left="5029" w:hanging="360"/>
      </w:pPr>
    </w:lvl>
    <w:lvl w:ilvl="7">
      <w:start w:val="1"/>
      <w:numFmt w:val="decimal"/>
      <w:isLgl w:val="false"/>
      <w:suff w:val="tab"/>
      <w:lvlText w:val="%8."/>
      <w:lvlJc w:val="right"/>
      <w:pPr>
        <w:ind w:left="5749" w:hanging="360"/>
      </w:pPr>
    </w:lvl>
    <w:lvl w:ilvl="8">
      <w:start w:val="1"/>
      <w:numFmt w:val="decimal"/>
      <w:isLgl w:val="false"/>
      <w:suff w:val="tab"/>
      <w:lvlText w:val="%9."/>
      <w:lvlJc w:val="right"/>
      <w:pPr>
        <w:ind w:left="6469" w:hanging="180"/>
      </w:pPr>
    </w:lvl>
  </w:abstractNum>
  <w:abstractNum w:abstractNumId="2">
    <w:multiLevelType w:val="hybridMultilevel"/>
    <w:lvl w:ilvl="0">
      <w:start w:val="1"/>
      <w:numFmt w:val="bullet"/>
      <w:isLgl w:val="false"/>
      <w:suff w:val="tab"/>
      <w:lvlText w:val="·"/>
      <w:lvlJc w:val="left"/>
      <w:pPr>
        <w:ind w:left="720" w:hanging="360"/>
      </w:pPr>
      <w:rPr>
        <w:rFonts w:ascii="Symbol" w:hAnsi="Symbol" w:eastAsia="Symbol" w:cs="Symbol"/>
      </w:rPr>
    </w:lvl>
    <w:lvl w:ilvl="1">
      <w:start w:val="1"/>
      <w:numFmt w:val="bullet"/>
      <w:isLgl w:val="false"/>
      <w:suff w:val="tab"/>
      <w:lvlText w:val="o"/>
      <w:lvlJc w:val="left"/>
      <w:pPr>
        <w:ind w:left="1440" w:hanging="360"/>
      </w:pPr>
      <w:rPr>
        <w:rFonts w:ascii="Courier New" w:hAnsi="Courier New" w:eastAsia="Courier New" w:cs="Courier New"/>
      </w:rPr>
    </w:lvl>
    <w:lvl w:ilvl="2">
      <w:start w:val="1"/>
      <w:numFmt w:val="bullet"/>
      <w:isLgl w:val="false"/>
      <w:suff w:val="tab"/>
      <w:lvlText w:val="§"/>
      <w:lvlJc w:val="left"/>
      <w:pPr>
        <w:ind w:left="2160" w:hanging="360"/>
      </w:pPr>
      <w:rPr>
        <w:rFonts w:ascii="Wingdings" w:hAnsi="Wingdings" w:eastAsia="Wingdings" w:cs="Wingdings"/>
      </w:rPr>
    </w:lvl>
    <w:lvl w:ilvl="3">
      <w:start w:val="1"/>
      <w:numFmt w:val="bullet"/>
      <w:isLgl w:val="false"/>
      <w:suff w:val="tab"/>
      <w:lvlText w:val="·"/>
      <w:lvlJc w:val="left"/>
      <w:pPr>
        <w:ind w:left="2880" w:hanging="360"/>
      </w:pPr>
      <w:rPr>
        <w:rFonts w:ascii="Symbol" w:hAnsi="Symbol" w:eastAsia="Symbol" w:cs="Symbol"/>
      </w:rPr>
    </w:lvl>
    <w:lvl w:ilvl="4">
      <w:start w:val="1"/>
      <w:numFmt w:val="bullet"/>
      <w:isLgl w:val="false"/>
      <w:suff w:val="tab"/>
      <w:lvlText w:val="o"/>
      <w:lvlJc w:val="left"/>
      <w:pPr>
        <w:ind w:left="3600" w:hanging="360"/>
      </w:pPr>
      <w:rPr>
        <w:rFonts w:ascii="Courier New" w:hAnsi="Courier New" w:eastAsia="Courier New" w:cs="Courier New"/>
      </w:rPr>
    </w:lvl>
    <w:lvl w:ilvl="5">
      <w:start w:val="1"/>
      <w:numFmt w:val="bullet"/>
      <w:isLgl w:val="false"/>
      <w:suff w:val="tab"/>
      <w:lvlText w:val="§"/>
      <w:lvlJc w:val="left"/>
      <w:pPr>
        <w:ind w:left="4320" w:hanging="360"/>
      </w:pPr>
      <w:rPr>
        <w:rFonts w:ascii="Wingdings" w:hAnsi="Wingdings" w:eastAsia="Wingdings" w:cs="Wingdings"/>
      </w:rPr>
    </w:lvl>
    <w:lvl w:ilvl="6">
      <w:start w:val="1"/>
      <w:numFmt w:val="bullet"/>
      <w:isLgl w:val="false"/>
      <w:suff w:val="tab"/>
      <w:lvlText w:val="·"/>
      <w:lvlJc w:val="left"/>
      <w:pPr>
        <w:ind w:left="5040" w:hanging="360"/>
      </w:pPr>
      <w:rPr>
        <w:rFonts w:ascii="Symbol" w:hAnsi="Symbol" w:eastAsia="Symbol" w:cs="Symbol"/>
      </w:rPr>
    </w:lvl>
    <w:lvl w:ilvl="7">
      <w:start w:val="1"/>
      <w:numFmt w:val="bullet"/>
      <w:isLgl w:val="false"/>
      <w:suff w:val="tab"/>
      <w:lvlText w:val="o"/>
      <w:lvlJc w:val="left"/>
      <w:pPr>
        <w:ind w:left="5760" w:hanging="360"/>
      </w:pPr>
      <w:rPr>
        <w:rFonts w:ascii="Courier New" w:hAnsi="Courier New" w:eastAsia="Courier New" w:cs="Courier New"/>
      </w:rPr>
    </w:lvl>
    <w:lvl w:ilvl="8">
      <w:start w:val="1"/>
      <w:numFmt w:val="bullet"/>
      <w:isLgl w:val="false"/>
      <w:suff w:val="tab"/>
      <w:lvlText w:val="§"/>
      <w:lvlJc w:val="left"/>
      <w:pPr>
        <w:ind w:left="6480" w:hanging="360"/>
      </w:pPr>
      <w:rPr>
        <w:rFonts w:ascii="Wingdings" w:hAnsi="Wingdings" w:eastAsia="Wingdings" w:cs="Wingdings"/>
      </w:rPr>
    </w:lvl>
  </w:abstractNum>
  <w:abstractNum w:abstractNumId="3">
    <w:multiLevelType w:val="hybridMultilevel"/>
    <w:lvl w:ilvl="0">
      <w:start w:val="1"/>
      <w:numFmt w:val="bullet"/>
      <w:isLgl w:val="false"/>
      <w:suff w:val="tab"/>
      <w:lvlText w:val="·"/>
      <w:lvlJc w:val="left"/>
      <w:pPr>
        <w:ind w:left="720" w:hanging="360"/>
      </w:pPr>
      <w:rPr>
        <w:rFonts w:ascii="Symbol" w:hAnsi="Symbol" w:eastAsia="Symbol" w:cs="Symbol"/>
      </w:rPr>
    </w:lvl>
    <w:lvl w:ilvl="1">
      <w:start w:val="1"/>
      <w:numFmt w:val="bullet"/>
      <w:isLgl w:val="false"/>
      <w:suff w:val="tab"/>
      <w:lvlText w:val="o"/>
      <w:lvlJc w:val="left"/>
      <w:pPr>
        <w:ind w:left="1440" w:hanging="360"/>
      </w:pPr>
      <w:rPr>
        <w:rFonts w:ascii="Courier New" w:hAnsi="Courier New" w:eastAsia="Courier New" w:cs="Courier New"/>
      </w:rPr>
    </w:lvl>
    <w:lvl w:ilvl="2">
      <w:start w:val="1"/>
      <w:numFmt w:val="bullet"/>
      <w:isLgl w:val="false"/>
      <w:suff w:val="tab"/>
      <w:lvlText w:val="§"/>
      <w:lvlJc w:val="left"/>
      <w:pPr>
        <w:ind w:left="2160" w:hanging="360"/>
      </w:pPr>
      <w:rPr>
        <w:rFonts w:ascii="Wingdings" w:hAnsi="Wingdings" w:eastAsia="Wingdings" w:cs="Wingdings"/>
      </w:rPr>
    </w:lvl>
    <w:lvl w:ilvl="3">
      <w:start w:val="1"/>
      <w:numFmt w:val="bullet"/>
      <w:isLgl w:val="false"/>
      <w:suff w:val="tab"/>
      <w:lvlText w:val="·"/>
      <w:lvlJc w:val="left"/>
      <w:pPr>
        <w:ind w:left="2880" w:hanging="360"/>
      </w:pPr>
      <w:rPr>
        <w:rFonts w:ascii="Symbol" w:hAnsi="Symbol" w:eastAsia="Symbol" w:cs="Symbol"/>
      </w:rPr>
    </w:lvl>
    <w:lvl w:ilvl="4">
      <w:start w:val="1"/>
      <w:numFmt w:val="bullet"/>
      <w:isLgl w:val="false"/>
      <w:suff w:val="tab"/>
      <w:lvlText w:val="o"/>
      <w:lvlJc w:val="left"/>
      <w:pPr>
        <w:ind w:left="3600" w:hanging="360"/>
      </w:pPr>
      <w:rPr>
        <w:rFonts w:ascii="Courier New" w:hAnsi="Courier New" w:eastAsia="Courier New" w:cs="Courier New"/>
      </w:rPr>
    </w:lvl>
    <w:lvl w:ilvl="5">
      <w:start w:val="1"/>
      <w:numFmt w:val="bullet"/>
      <w:isLgl w:val="false"/>
      <w:suff w:val="tab"/>
      <w:lvlText w:val="§"/>
      <w:lvlJc w:val="left"/>
      <w:pPr>
        <w:ind w:left="4320" w:hanging="360"/>
      </w:pPr>
      <w:rPr>
        <w:rFonts w:ascii="Wingdings" w:hAnsi="Wingdings" w:eastAsia="Wingdings" w:cs="Wingdings"/>
      </w:rPr>
    </w:lvl>
    <w:lvl w:ilvl="6">
      <w:start w:val="1"/>
      <w:numFmt w:val="bullet"/>
      <w:isLgl w:val="false"/>
      <w:suff w:val="tab"/>
      <w:lvlText w:val="·"/>
      <w:lvlJc w:val="left"/>
      <w:pPr>
        <w:ind w:left="5040" w:hanging="360"/>
      </w:pPr>
      <w:rPr>
        <w:rFonts w:ascii="Symbol" w:hAnsi="Symbol" w:eastAsia="Symbol" w:cs="Symbol"/>
      </w:rPr>
    </w:lvl>
    <w:lvl w:ilvl="7">
      <w:start w:val="1"/>
      <w:numFmt w:val="bullet"/>
      <w:isLgl w:val="false"/>
      <w:suff w:val="tab"/>
      <w:lvlText w:val="o"/>
      <w:lvlJc w:val="left"/>
      <w:pPr>
        <w:ind w:left="5760" w:hanging="360"/>
      </w:pPr>
      <w:rPr>
        <w:rFonts w:ascii="Courier New" w:hAnsi="Courier New" w:eastAsia="Courier New" w:cs="Courier New"/>
      </w:rPr>
    </w:lvl>
    <w:lvl w:ilvl="8">
      <w:start w:val="1"/>
      <w:numFmt w:val="bullet"/>
      <w:isLgl w:val="false"/>
      <w:suff w:val="tab"/>
      <w:lvlText w:val="§"/>
      <w:lvlJc w:val="left"/>
      <w:pPr>
        <w:ind w:left="6480" w:hanging="360"/>
      </w:pPr>
      <w:rPr>
        <w:rFonts w:ascii="Wingdings" w:hAnsi="Wingdings" w:eastAsia="Wingdings" w:cs="Wingdings"/>
      </w:rPr>
    </w:lvl>
  </w:abstractNum>
  <w:abstractNum w:abstractNumId="4">
    <w:multiLevelType w:val="hybridMultilevel"/>
    <w:lvl w:ilvl="0">
      <w:start w:val="1"/>
      <w:numFmt w:val="bullet"/>
      <w:isLgl w:val="false"/>
      <w:suff w:val="tab"/>
      <w:lvlText w:val="·"/>
      <w:lvlJc w:val="left"/>
      <w:pPr>
        <w:ind w:left="720" w:hanging="360"/>
      </w:pPr>
      <w:rPr>
        <w:rFonts w:ascii="Symbol" w:hAnsi="Symbol" w:eastAsia="Symbol" w:cs="Symbol"/>
      </w:rPr>
    </w:lvl>
    <w:lvl w:ilvl="1">
      <w:start w:val="1"/>
      <w:numFmt w:val="bullet"/>
      <w:isLgl w:val="false"/>
      <w:suff w:val="tab"/>
      <w:lvlText w:val="o"/>
      <w:lvlJc w:val="left"/>
      <w:pPr>
        <w:ind w:left="1440" w:hanging="360"/>
      </w:pPr>
      <w:rPr>
        <w:rFonts w:ascii="Courier New" w:hAnsi="Courier New" w:eastAsia="Courier New" w:cs="Courier New"/>
      </w:rPr>
    </w:lvl>
    <w:lvl w:ilvl="2">
      <w:start w:val="1"/>
      <w:numFmt w:val="bullet"/>
      <w:isLgl w:val="false"/>
      <w:suff w:val="tab"/>
      <w:lvlText w:val="§"/>
      <w:lvlJc w:val="left"/>
      <w:pPr>
        <w:ind w:left="2160" w:hanging="360"/>
      </w:pPr>
      <w:rPr>
        <w:rFonts w:ascii="Wingdings" w:hAnsi="Wingdings" w:eastAsia="Wingdings" w:cs="Wingdings"/>
      </w:rPr>
    </w:lvl>
    <w:lvl w:ilvl="3">
      <w:start w:val="1"/>
      <w:numFmt w:val="bullet"/>
      <w:isLgl w:val="false"/>
      <w:suff w:val="tab"/>
      <w:lvlText w:val="·"/>
      <w:lvlJc w:val="left"/>
      <w:pPr>
        <w:ind w:left="2880" w:hanging="360"/>
      </w:pPr>
      <w:rPr>
        <w:rFonts w:ascii="Symbol" w:hAnsi="Symbol" w:eastAsia="Symbol" w:cs="Symbol"/>
      </w:rPr>
    </w:lvl>
    <w:lvl w:ilvl="4">
      <w:start w:val="1"/>
      <w:numFmt w:val="bullet"/>
      <w:isLgl w:val="false"/>
      <w:suff w:val="tab"/>
      <w:lvlText w:val="o"/>
      <w:lvlJc w:val="left"/>
      <w:pPr>
        <w:ind w:left="3600" w:hanging="360"/>
      </w:pPr>
      <w:rPr>
        <w:rFonts w:ascii="Courier New" w:hAnsi="Courier New" w:eastAsia="Courier New" w:cs="Courier New"/>
      </w:rPr>
    </w:lvl>
    <w:lvl w:ilvl="5">
      <w:start w:val="1"/>
      <w:numFmt w:val="bullet"/>
      <w:isLgl w:val="false"/>
      <w:suff w:val="tab"/>
      <w:lvlText w:val="§"/>
      <w:lvlJc w:val="left"/>
      <w:pPr>
        <w:ind w:left="4320" w:hanging="360"/>
      </w:pPr>
      <w:rPr>
        <w:rFonts w:ascii="Wingdings" w:hAnsi="Wingdings" w:eastAsia="Wingdings" w:cs="Wingdings"/>
      </w:rPr>
    </w:lvl>
    <w:lvl w:ilvl="6">
      <w:start w:val="1"/>
      <w:numFmt w:val="bullet"/>
      <w:isLgl w:val="false"/>
      <w:suff w:val="tab"/>
      <w:lvlText w:val="·"/>
      <w:lvlJc w:val="left"/>
      <w:pPr>
        <w:ind w:left="5040" w:hanging="360"/>
      </w:pPr>
      <w:rPr>
        <w:rFonts w:ascii="Symbol" w:hAnsi="Symbol" w:eastAsia="Symbol" w:cs="Symbol"/>
      </w:rPr>
    </w:lvl>
    <w:lvl w:ilvl="7">
      <w:start w:val="1"/>
      <w:numFmt w:val="bullet"/>
      <w:isLgl w:val="false"/>
      <w:suff w:val="tab"/>
      <w:lvlText w:val="o"/>
      <w:lvlJc w:val="left"/>
      <w:pPr>
        <w:ind w:left="5760" w:hanging="360"/>
      </w:pPr>
      <w:rPr>
        <w:rFonts w:ascii="Courier New" w:hAnsi="Courier New" w:eastAsia="Courier New" w:cs="Courier New"/>
      </w:rPr>
    </w:lvl>
    <w:lvl w:ilvl="8">
      <w:start w:val="1"/>
      <w:numFmt w:val="bullet"/>
      <w:isLgl w:val="false"/>
      <w:suff w:val="tab"/>
      <w:lvlText w:val="§"/>
      <w:lvlJc w:val="left"/>
      <w:pPr>
        <w:ind w:left="6480" w:hanging="360"/>
      </w:pPr>
      <w:rPr>
        <w:rFonts w:ascii="Wingdings" w:hAnsi="Wingdings" w:eastAsia="Wingdings" w:cs="Wingdings"/>
      </w:rPr>
    </w:lvl>
  </w:abstractNum>
  <w:abstractNum w:abstractNumId="5">
    <w:multiLevelType w:val="hybridMultilevel"/>
    <w:lvl w:ilvl="0">
      <w:start w:val="1"/>
      <w:numFmt w:val="bullet"/>
      <w:isLgl w:val="false"/>
      <w:suff w:val="tab"/>
      <w:lvlText w:val="·"/>
      <w:lvlJc w:val="left"/>
      <w:pPr>
        <w:ind w:left="720" w:hanging="360"/>
      </w:pPr>
      <w:rPr>
        <w:rFonts w:ascii="Symbol" w:hAnsi="Symbol" w:eastAsia="Symbol" w:cs="Symbol"/>
      </w:rPr>
    </w:lvl>
    <w:lvl w:ilvl="1">
      <w:start w:val="1"/>
      <w:numFmt w:val="bullet"/>
      <w:isLgl w:val="false"/>
      <w:suff w:val="tab"/>
      <w:lvlText w:val="o"/>
      <w:lvlJc w:val="left"/>
      <w:pPr>
        <w:ind w:left="1440" w:hanging="360"/>
      </w:pPr>
      <w:rPr>
        <w:rFonts w:ascii="Courier New" w:hAnsi="Courier New" w:eastAsia="Courier New" w:cs="Courier New"/>
      </w:rPr>
    </w:lvl>
    <w:lvl w:ilvl="2">
      <w:start w:val="1"/>
      <w:numFmt w:val="bullet"/>
      <w:isLgl w:val="false"/>
      <w:suff w:val="tab"/>
      <w:lvlText w:val="§"/>
      <w:lvlJc w:val="left"/>
      <w:pPr>
        <w:ind w:left="2160" w:hanging="360"/>
      </w:pPr>
      <w:rPr>
        <w:rFonts w:ascii="Wingdings" w:hAnsi="Wingdings" w:eastAsia="Wingdings" w:cs="Wingdings"/>
      </w:rPr>
    </w:lvl>
    <w:lvl w:ilvl="3">
      <w:start w:val="1"/>
      <w:numFmt w:val="bullet"/>
      <w:isLgl w:val="false"/>
      <w:suff w:val="tab"/>
      <w:lvlText w:val="·"/>
      <w:lvlJc w:val="left"/>
      <w:pPr>
        <w:ind w:left="2880" w:hanging="360"/>
      </w:pPr>
      <w:rPr>
        <w:rFonts w:ascii="Symbol" w:hAnsi="Symbol" w:eastAsia="Symbol" w:cs="Symbol"/>
      </w:rPr>
    </w:lvl>
    <w:lvl w:ilvl="4">
      <w:start w:val="1"/>
      <w:numFmt w:val="bullet"/>
      <w:isLgl w:val="false"/>
      <w:suff w:val="tab"/>
      <w:lvlText w:val="o"/>
      <w:lvlJc w:val="left"/>
      <w:pPr>
        <w:ind w:left="3600" w:hanging="360"/>
      </w:pPr>
      <w:rPr>
        <w:rFonts w:ascii="Courier New" w:hAnsi="Courier New" w:eastAsia="Courier New" w:cs="Courier New"/>
      </w:rPr>
    </w:lvl>
    <w:lvl w:ilvl="5">
      <w:start w:val="1"/>
      <w:numFmt w:val="bullet"/>
      <w:isLgl w:val="false"/>
      <w:suff w:val="tab"/>
      <w:lvlText w:val="§"/>
      <w:lvlJc w:val="left"/>
      <w:pPr>
        <w:ind w:left="4320" w:hanging="360"/>
      </w:pPr>
      <w:rPr>
        <w:rFonts w:ascii="Wingdings" w:hAnsi="Wingdings" w:eastAsia="Wingdings" w:cs="Wingdings"/>
      </w:rPr>
    </w:lvl>
    <w:lvl w:ilvl="6">
      <w:start w:val="1"/>
      <w:numFmt w:val="bullet"/>
      <w:isLgl w:val="false"/>
      <w:suff w:val="tab"/>
      <w:lvlText w:val="·"/>
      <w:lvlJc w:val="left"/>
      <w:pPr>
        <w:ind w:left="5040" w:hanging="360"/>
      </w:pPr>
      <w:rPr>
        <w:rFonts w:ascii="Symbol" w:hAnsi="Symbol" w:eastAsia="Symbol" w:cs="Symbol"/>
      </w:rPr>
    </w:lvl>
    <w:lvl w:ilvl="7">
      <w:start w:val="1"/>
      <w:numFmt w:val="bullet"/>
      <w:isLgl w:val="false"/>
      <w:suff w:val="tab"/>
      <w:lvlText w:val="o"/>
      <w:lvlJc w:val="left"/>
      <w:pPr>
        <w:ind w:left="5760" w:hanging="360"/>
      </w:pPr>
      <w:rPr>
        <w:rFonts w:ascii="Courier New" w:hAnsi="Courier New" w:eastAsia="Courier New" w:cs="Courier New"/>
      </w:rPr>
    </w:lvl>
    <w:lvl w:ilvl="8">
      <w:start w:val="1"/>
      <w:numFmt w:val="bullet"/>
      <w:isLgl w:val="false"/>
      <w:suff w:val="tab"/>
      <w:lvlText w:val="§"/>
      <w:lvlJc w:val="left"/>
      <w:pPr>
        <w:ind w:left="6480" w:hanging="360"/>
      </w:pPr>
      <w:rPr>
        <w:rFonts w:ascii="Wingdings" w:hAnsi="Wingdings" w:eastAsia="Wingdings" w:cs="Wingdings"/>
      </w:rPr>
    </w:lvl>
  </w:abstractNum>
  <w:abstractNum w:abstractNumId="6">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40" w:hanging="360"/>
      </w:pPr>
      <w:rPr>
        <w:rFonts w:hint="default" w:ascii="Courier New" w:hAnsi="Courier New" w:eastAsia="Courier New" w:cs="Courier New"/>
      </w:rPr>
    </w:lvl>
    <w:lvl w:ilvl="2">
      <w:start w:val="1"/>
      <w:numFmt w:val="bullet"/>
      <w:isLgl w:val="false"/>
      <w:suff w:val="tab"/>
      <w:lvlText w:val="§"/>
      <w:lvlJc w:val="left"/>
      <w:pPr>
        <w:ind w:left="2160" w:hanging="360"/>
      </w:pPr>
      <w:rPr>
        <w:rFonts w:hint="default" w:ascii="Wingdings" w:hAnsi="Wingdings" w:eastAsia="Wingdings" w:cs="Wingdings"/>
      </w:rPr>
    </w:lvl>
    <w:lvl w:ilvl="3">
      <w:start w:val="1"/>
      <w:numFmt w:val="bullet"/>
      <w:isLgl w:val="false"/>
      <w:suff w:val="tab"/>
      <w:lvlText w:val="·"/>
      <w:lvlJc w:val="left"/>
      <w:pPr>
        <w:ind w:left="2880" w:hanging="360"/>
      </w:pPr>
      <w:rPr>
        <w:rFonts w:hint="default" w:ascii="Symbol" w:hAnsi="Symbol" w:eastAsia="Symbol" w:cs="Symbol"/>
      </w:rPr>
    </w:lvl>
    <w:lvl w:ilvl="4">
      <w:start w:val="1"/>
      <w:numFmt w:val="bullet"/>
      <w:isLgl w:val="false"/>
      <w:suff w:val="tab"/>
      <w:lvlText w:val="o"/>
      <w:lvlJc w:val="left"/>
      <w:pPr>
        <w:ind w:left="3600" w:hanging="360"/>
      </w:pPr>
      <w:rPr>
        <w:rFonts w:hint="default" w:ascii="Courier New" w:hAnsi="Courier New" w:eastAsia="Courier New" w:cs="Courier New"/>
      </w:rPr>
    </w:lvl>
    <w:lvl w:ilvl="5">
      <w:start w:val="1"/>
      <w:numFmt w:val="bullet"/>
      <w:isLgl w:val="false"/>
      <w:suff w:val="tab"/>
      <w:lvlText w:val="§"/>
      <w:lvlJc w:val="left"/>
      <w:pPr>
        <w:ind w:left="4320" w:hanging="360"/>
      </w:pPr>
      <w:rPr>
        <w:rFonts w:hint="default" w:ascii="Wingdings" w:hAnsi="Wingdings" w:eastAsia="Wingdings" w:cs="Wingdings"/>
      </w:rPr>
    </w:lvl>
    <w:lvl w:ilvl="6">
      <w:start w:val="1"/>
      <w:numFmt w:val="bullet"/>
      <w:isLgl w:val="false"/>
      <w:suff w:val="tab"/>
      <w:lvlText w:val="·"/>
      <w:lvlJc w:val="left"/>
      <w:pPr>
        <w:ind w:left="5040" w:hanging="360"/>
      </w:pPr>
      <w:rPr>
        <w:rFonts w:hint="default" w:ascii="Symbol" w:hAnsi="Symbol" w:eastAsia="Symbol" w:cs="Symbol"/>
      </w:rPr>
    </w:lvl>
    <w:lvl w:ilvl="7">
      <w:start w:val="1"/>
      <w:numFmt w:val="bullet"/>
      <w:isLgl w:val="false"/>
      <w:suff w:val="tab"/>
      <w:lvlText w:val="o"/>
      <w:lvlJc w:val="left"/>
      <w:pPr>
        <w:ind w:left="5760" w:hanging="360"/>
      </w:pPr>
      <w:rPr>
        <w:rFonts w:hint="default" w:ascii="Courier New" w:hAnsi="Courier New" w:eastAsia="Courier New" w:cs="Courier New"/>
      </w:rPr>
    </w:lvl>
    <w:lvl w:ilvl="8">
      <w:start w:val="1"/>
      <w:numFmt w:val="bullet"/>
      <w:isLgl w:val="false"/>
      <w:suff w:val="tab"/>
      <w:lvlText w:val="§"/>
      <w:lvlJc w:val="left"/>
      <w:pPr>
        <w:ind w:left="6480" w:hanging="360"/>
      </w:pPr>
      <w:rPr>
        <w:rFonts w:hint="default" w:ascii="Wingdings" w:hAnsi="Wingdings" w:eastAsia="Wingdings" w:cs="Wingdings"/>
      </w:rPr>
    </w:lvl>
  </w:abstractNum>
  <w:abstractNum w:abstractNumId="7">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8">
    <w:multiLevelType w:val="hybridMultilevel"/>
    <w:lvl w:ilvl="0">
      <w:start w:val="1"/>
      <w:numFmt w:val="decimal"/>
      <w:isLgl w:val="false"/>
      <w:suff w:val="tab"/>
      <w:lvlText w:val="%1."/>
      <w:lvlJc w:val="left"/>
      <w:pPr>
        <w:ind w:left="709" w:hanging="360"/>
      </w:pPr>
      <w:rPr>
        <w:color w:val="000000"/>
      </w:rPr>
    </w:lvl>
    <w:lvl w:ilvl="1">
      <w:start w:val="1"/>
      <w:numFmt w:val="decimal"/>
      <w:isLgl w:val="false"/>
      <w:suff w:val="tab"/>
      <w:lvlText w:val="%2."/>
      <w:lvlJc w:val="left"/>
      <w:pPr>
        <w:ind w:left="1429" w:hanging="360"/>
      </w:pPr>
    </w:lvl>
    <w:lvl w:ilvl="2">
      <w:start w:val="1"/>
      <w:numFmt w:val="decimal"/>
      <w:isLgl w:val="false"/>
      <w:suff w:val="tab"/>
      <w:lvlText w:val="%3."/>
      <w:lvlJc w:val="left"/>
      <w:pPr>
        <w:ind w:left="2149" w:hanging="180"/>
      </w:pPr>
    </w:lvl>
    <w:lvl w:ilvl="3">
      <w:start w:val="1"/>
      <w:numFmt w:val="decimal"/>
      <w:isLgl w:val="false"/>
      <w:suff w:val="tab"/>
      <w:lvlText w:val="%4."/>
      <w:lvlJc w:val="left"/>
      <w:pPr>
        <w:ind w:left="2869" w:hanging="360"/>
      </w:pPr>
    </w:lvl>
    <w:lvl w:ilvl="4">
      <w:start w:val="1"/>
      <w:numFmt w:val="decimal"/>
      <w:isLgl w:val="false"/>
      <w:suff w:val="tab"/>
      <w:lvlText w:val="%5."/>
      <w:lvlJc w:val="left"/>
      <w:pPr>
        <w:ind w:left="3589" w:hanging="360"/>
      </w:pPr>
    </w:lvl>
    <w:lvl w:ilvl="5">
      <w:start w:val="1"/>
      <w:numFmt w:val="decimal"/>
      <w:isLgl w:val="false"/>
      <w:suff w:val="tab"/>
      <w:lvlText w:val="%6."/>
      <w:lvlJc w:val="left"/>
      <w:pPr>
        <w:ind w:left="4309" w:hanging="180"/>
      </w:pPr>
    </w:lvl>
    <w:lvl w:ilvl="6">
      <w:start w:val="1"/>
      <w:numFmt w:val="decimal"/>
      <w:isLgl w:val="false"/>
      <w:suff w:val="tab"/>
      <w:lvlText w:val="%7."/>
      <w:lvlJc w:val="left"/>
      <w:pPr>
        <w:ind w:left="5029" w:hanging="360"/>
      </w:pPr>
    </w:lvl>
    <w:lvl w:ilvl="7">
      <w:start w:val="1"/>
      <w:numFmt w:val="decimal"/>
      <w:isLgl w:val="false"/>
      <w:suff w:val="tab"/>
      <w:lvlText w:val="%8."/>
      <w:lvlJc w:val="left"/>
      <w:pPr>
        <w:ind w:left="5749" w:hanging="360"/>
      </w:pPr>
    </w:lvl>
    <w:lvl w:ilvl="8">
      <w:start w:val="1"/>
      <w:numFmt w:val="decimal"/>
      <w:isLgl w:val="false"/>
      <w:suff w:val="tab"/>
      <w:lvlText w:val="%9."/>
      <w:lvlJc w:val="left"/>
      <w:pPr>
        <w:ind w:left="6469" w:hanging="180"/>
      </w:pPr>
    </w:lvl>
  </w:abstractNum>
  <w:abstractNum w:abstractNumId="9">
    <w:multiLevelType w:val="hybridMultilevel"/>
    <w:lvl w:ilvl="0">
      <w:start w:val="1"/>
      <w:numFmt w:val="decimal"/>
      <w:isLgl w:val="false"/>
      <w:suff w:val="tab"/>
      <w:lvlText w:val="%1."/>
      <w:lvlJc w:val="right"/>
      <w:pPr>
        <w:ind w:left="709" w:hanging="360"/>
      </w:pPr>
      <w:rPr>
        <w:rFonts w:ascii="Calibri" w:hAnsi="Calibri" w:eastAsia="Calibri" w:cs="Calibri"/>
        <w:color w:val="000000"/>
        <w:sz w:val="22"/>
      </w:rPr>
    </w:lvl>
    <w:lvl w:ilvl="1">
      <w:start w:val="1"/>
      <w:numFmt w:val="decimal"/>
      <w:isLgl w:val="false"/>
      <w:suff w:val="tab"/>
      <w:lvlText w:val="%2."/>
      <w:lvlJc w:val="right"/>
      <w:pPr>
        <w:ind w:left="1429" w:hanging="360"/>
      </w:pPr>
    </w:lvl>
    <w:lvl w:ilvl="2">
      <w:start w:val="1"/>
      <w:numFmt w:val="decimal"/>
      <w:isLgl w:val="false"/>
      <w:suff w:val="tab"/>
      <w:lvlText w:val="%3."/>
      <w:lvlJc w:val="right"/>
      <w:pPr>
        <w:ind w:left="2149" w:hanging="180"/>
      </w:pPr>
    </w:lvl>
    <w:lvl w:ilvl="3">
      <w:start w:val="1"/>
      <w:numFmt w:val="decimal"/>
      <w:isLgl w:val="false"/>
      <w:suff w:val="tab"/>
      <w:lvlText w:val="%4."/>
      <w:lvlJc w:val="right"/>
      <w:pPr>
        <w:ind w:left="2869" w:hanging="360"/>
      </w:pPr>
    </w:lvl>
    <w:lvl w:ilvl="4">
      <w:start w:val="1"/>
      <w:numFmt w:val="decimal"/>
      <w:isLgl w:val="false"/>
      <w:suff w:val="tab"/>
      <w:lvlText w:val="%5."/>
      <w:lvlJc w:val="right"/>
      <w:pPr>
        <w:ind w:left="3589" w:hanging="360"/>
      </w:pPr>
    </w:lvl>
    <w:lvl w:ilvl="5">
      <w:start w:val="1"/>
      <w:numFmt w:val="decimal"/>
      <w:isLgl w:val="false"/>
      <w:suff w:val="tab"/>
      <w:lvlText w:val="%6."/>
      <w:lvlJc w:val="right"/>
      <w:pPr>
        <w:ind w:left="4309" w:hanging="180"/>
      </w:pPr>
    </w:lvl>
    <w:lvl w:ilvl="6">
      <w:start w:val="1"/>
      <w:numFmt w:val="decimal"/>
      <w:isLgl w:val="false"/>
      <w:suff w:val="tab"/>
      <w:lvlText w:val="%7."/>
      <w:lvlJc w:val="right"/>
      <w:pPr>
        <w:ind w:left="5029" w:hanging="360"/>
      </w:pPr>
    </w:lvl>
    <w:lvl w:ilvl="7">
      <w:start w:val="1"/>
      <w:numFmt w:val="decimal"/>
      <w:isLgl w:val="false"/>
      <w:suff w:val="tab"/>
      <w:lvlText w:val="%8."/>
      <w:lvlJc w:val="right"/>
      <w:pPr>
        <w:ind w:left="5749" w:hanging="360"/>
      </w:pPr>
    </w:lvl>
    <w:lvl w:ilvl="8">
      <w:start w:val="1"/>
      <w:numFmt w:val="decimal"/>
      <w:isLgl w:val="false"/>
      <w:suff w:val="tab"/>
      <w:lvlText w:val="%9."/>
      <w:lvlJc w:val="right"/>
      <w:pPr>
        <w:ind w:left="6469" w:hanging="180"/>
      </w:pPr>
    </w:lvl>
  </w:abstractNum>
  <w:abstractNum w:abstractNumId="10">
    <w:multiLevelType w:val="hybridMultilevel"/>
    <w:lvl w:ilvl="0">
      <w:start w:val="1"/>
      <w:numFmt w:val="decimal"/>
      <w:isLgl w:val="false"/>
      <w:suff w:val="tab"/>
      <w:lvlText w:val="%1."/>
      <w:lvlJc w:val="right"/>
      <w:pPr>
        <w:ind w:left="709" w:hanging="360"/>
      </w:pPr>
      <w:rPr>
        <w:rFonts w:ascii="Calibri" w:hAnsi="Calibri" w:eastAsia="Calibri" w:cs="Calibri"/>
        <w:color w:val="000000"/>
        <w:sz w:val="22"/>
      </w:rPr>
    </w:lvl>
    <w:lvl w:ilvl="1">
      <w:start w:val="1"/>
      <w:numFmt w:val="decimal"/>
      <w:isLgl w:val="false"/>
      <w:suff w:val="tab"/>
      <w:lvlText w:val="%2."/>
      <w:lvlJc w:val="right"/>
      <w:pPr>
        <w:ind w:left="1429" w:hanging="360"/>
      </w:pPr>
    </w:lvl>
    <w:lvl w:ilvl="2">
      <w:start w:val="1"/>
      <w:numFmt w:val="decimal"/>
      <w:isLgl w:val="false"/>
      <w:suff w:val="tab"/>
      <w:lvlText w:val="%3."/>
      <w:lvlJc w:val="right"/>
      <w:pPr>
        <w:ind w:left="2149" w:hanging="180"/>
      </w:pPr>
    </w:lvl>
    <w:lvl w:ilvl="3">
      <w:start w:val="1"/>
      <w:numFmt w:val="decimal"/>
      <w:isLgl w:val="false"/>
      <w:suff w:val="tab"/>
      <w:lvlText w:val="%4."/>
      <w:lvlJc w:val="right"/>
      <w:pPr>
        <w:ind w:left="2869" w:hanging="360"/>
      </w:pPr>
    </w:lvl>
    <w:lvl w:ilvl="4">
      <w:start w:val="1"/>
      <w:numFmt w:val="decimal"/>
      <w:isLgl w:val="false"/>
      <w:suff w:val="tab"/>
      <w:lvlText w:val="%5."/>
      <w:lvlJc w:val="right"/>
      <w:pPr>
        <w:ind w:left="3589" w:hanging="360"/>
      </w:pPr>
    </w:lvl>
    <w:lvl w:ilvl="5">
      <w:start w:val="1"/>
      <w:numFmt w:val="decimal"/>
      <w:isLgl w:val="false"/>
      <w:suff w:val="tab"/>
      <w:lvlText w:val="%6."/>
      <w:lvlJc w:val="right"/>
      <w:pPr>
        <w:ind w:left="4309" w:hanging="180"/>
      </w:pPr>
    </w:lvl>
    <w:lvl w:ilvl="6">
      <w:start w:val="1"/>
      <w:numFmt w:val="decimal"/>
      <w:isLgl w:val="false"/>
      <w:suff w:val="tab"/>
      <w:lvlText w:val="%7."/>
      <w:lvlJc w:val="right"/>
      <w:pPr>
        <w:ind w:left="5029" w:hanging="360"/>
      </w:pPr>
    </w:lvl>
    <w:lvl w:ilvl="7">
      <w:start w:val="1"/>
      <w:numFmt w:val="decimal"/>
      <w:isLgl w:val="false"/>
      <w:suff w:val="tab"/>
      <w:lvlText w:val="%8."/>
      <w:lvlJc w:val="right"/>
      <w:pPr>
        <w:ind w:left="5749" w:hanging="360"/>
      </w:pPr>
    </w:lvl>
    <w:lvl w:ilvl="8">
      <w:start w:val="1"/>
      <w:numFmt w:val="decimal"/>
      <w:isLgl w:val="false"/>
      <w:suff w:val="tab"/>
      <w:lvlText w:val="%9."/>
      <w:lvlJc w:val="right"/>
      <w:pPr>
        <w:ind w:left="6469"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smallFrac m:val="fals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Arial" w:hAnsi="Arial" w:eastAsia="Arial" w:cs="Arial"/>
        <w:color w:val="000000"/>
        <w:sz w:val="22"/>
        <w:szCs w:val="22"/>
        <w:lang w:val="en" w:eastAsia="en-AU" w:bidi="ar-SA"/>
      </w:rPr>
    </w:rPrDefault>
    <w:pPrDefault>
      <w:pPr>
        <w:spacing w:before="0" w:beforeAutospacing="0" w:after="0" w:afterAutospacing="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839">
    <w:name w:val="Caption"/>
    <w:basedOn w:val="1011"/>
    <w:next w:val="1011"/>
    <w:uiPriority w:val="35"/>
    <w:semiHidden/>
    <w:unhideWhenUsed/>
    <w:qFormat/>
    <w:pPr>
      <w:spacing w:line="276" w:lineRule="auto"/>
    </w:pPr>
    <w:rPr>
      <w:b/>
      <w:bCs/>
      <w:color w:val="4f81bd" w:themeColor="accent1"/>
      <w:sz w:val="18"/>
      <w:szCs w:val="18"/>
    </w:rPr>
  </w:style>
  <w:style w:type="character" w:styleId="840">
    <w:name w:val="Caption Char"/>
    <w:basedOn w:val="839"/>
    <w:link w:val="974"/>
    <w:uiPriority w:val="99"/>
  </w:style>
  <w:style w:type="paragraph" w:styleId="841">
    <w:name w:val="endnote text"/>
    <w:basedOn w:val="1011"/>
    <w:link w:val="842"/>
    <w:uiPriority w:val="99"/>
    <w:semiHidden/>
    <w:unhideWhenUsed/>
    <w:pPr>
      <w:spacing w:after="0" w:line="240" w:lineRule="auto"/>
    </w:pPr>
    <w:rPr>
      <w:sz w:val="20"/>
    </w:rPr>
  </w:style>
  <w:style w:type="character" w:styleId="842">
    <w:name w:val="Endnote Text Char"/>
    <w:link w:val="841"/>
    <w:uiPriority w:val="99"/>
    <w:rPr>
      <w:sz w:val="20"/>
    </w:rPr>
  </w:style>
  <w:style w:type="character" w:styleId="843">
    <w:name w:val="endnote reference"/>
    <w:basedOn w:val="1018"/>
    <w:uiPriority w:val="99"/>
    <w:semiHidden/>
    <w:unhideWhenUsed/>
    <w:rPr>
      <w:vertAlign w:val="superscript"/>
    </w:rPr>
  </w:style>
  <w:style w:type="paragraph" w:styleId="844">
    <w:name w:val="table of figures"/>
    <w:basedOn w:val="1011"/>
    <w:next w:val="1011"/>
    <w:uiPriority w:val="99"/>
    <w:unhideWhenUsed/>
    <w:pPr>
      <w:spacing w:after="0" w:afterAutospacing="0"/>
    </w:pPr>
  </w:style>
  <w:style w:type="character" w:styleId="845">
    <w:name w:val="Title Char"/>
    <w:basedOn w:val="1018"/>
    <w:link w:val="1021"/>
    <w:uiPriority w:val="10"/>
    <w:rPr>
      <w:sz w:val="48"/>
      <w:szCs w:val="48"/>
    </w:rPr>
  </w:style>
  <w:style w:type="character" w:styleId="846">
    <w:name w:val="Subtitle Char"/>
    <w:basedOn w:val="1018"/>
    <w:link w:val="1022"/>
    <w:uiPriority w:val="11"/>
    <w:rPr>
      <w:sz w:val="24"/>
      <w:szCs w:val="24"/>
    </w:rPr>
  </w:style>
  <w:style w:type="character" w:styleId="847">
    <w:name w:val="Quote Char"/>
    <w:link w:val="971"/>
    <w:uiPriority w:val="29"/>
    <w:rPr>
      <w:i/>
    </w:rPr>
  </w:style>
  <w:style w:type="character" w:styleId="848">
    <w:name w:val="Intense Quote Char"/>
    <w:link w:val="972"/>
    <w:uiPriority w:val="30"/>
    <w:rPr>
      <w:i/>
    </w:rPr>
  </w:style>
  <w:style w:type="character" w:styleId="849">
    <w:name w:val="Header Char"/>
    <w:basedOn w:val="1018"/>
    <w:link w:val="973"/>
    <w:uiPriority w:val="99"/>
  </w:style>
  <w:style w:type="character" w:styleId="850">
    <w:name w:val="Footer Char"/>
    <w:basedOn w:val="1018"/>
    <w:link w:val="974"/>
    <w:uiPriority w:val="99"/>
  </w:style>
  <w:style w:type="table" w:styleId="851">
    <w:name w:val="Table Grid Light"/>
    <w:basedOn w:val="1019"/>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852">
    <w:name w:val="Plain Table 1"/>
    <w:basedOn w:val="1019"/>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auto" w:fill="ffffff" w:themeFill="text1" w:themeFillTint="0D"/>
      </w:tcPr>
    </w:tblStylePr>
    <w:tblStylePr w:type="band1Vert">
      <w:tcPr>
        <w:shd w:val="clear" w:color="auto" w:fill="ffffff"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853">
    <w:name w:val="Plain Table 2"/>
    <w:basedOn w:val="1019"/>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854">
    <w:name w:val="Plain Table 3"/>
    <w:basedOn w:val="101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855">
    <w:name w:val="Plain Table 4"/>
    <w:basedOn w:val="101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856">
    <w:name w:val="Plain Table 5"/>
    <w:basedOn w:val="101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i/>
        <w:color w:val="404040"/>
      </w:rPr>
      <w:pPr>
        <w:jc w:val="right"/>
      </w:pPr>
      <w:tcPr>
        <w:shd w:val="clear" w:color="auto" w:fill="ffffff"/>
        <w:tcBorders>
          <w:right w:val="single" w:color="404040" w:sz="4" w:space="0"/>
        </w:tcBorders>
      </w:tcPr>
    </w:tblStylePr>
    <w:tblStylePr w:type="firstRow">
      <w:rPr>
        <w:i/>
        <w:color w:val="404040"/>
      </w:rPr>
      <w:tcPr>
        <w:shd w:val="clear" w:color="auto" w:fill="ffffff"/>
        <w:tcBorders>
          <w:left w:val="none" w:color="000000" w:sz="4" w:space="0"/>
          <w:bottom w:val="single" w:color="404040" w:sz="4" w:space="0"/>
          <w:right w:val="none" w:color="000000" w:sz="4" w:space="0"/>
        </w:tcBorders>
      </w:tcPr>
    </w:tblStylePr>
    <w:tblStylePr w:type="lastCol">
      <w:rPr>
        <w:i/>
        <w:color w:val="404040"/>
      </w:rPr>
      <w:tcPr>
        <w:shd w:val="clear" w:color="auto" w:fill="ffffff"/>
        <w:tcBorders>
          <w:left w:val="single" w:color="404040" w:sz="4" w:space="0"/>
        </w:tcBorders>
      </w:tcPr>
    </w:tblStylePr>
    <w:tblStylePr w:type="lastRow">
      <w:rPr>
        <w:i/>
        <w:color w:val="404040"/>
      </w:rPr>
      <w:tcPr>
        <w:shd w:val="clear" w:color="auto" w:fill="ffffff"/>
        <w:tcBorders>
          <w:top w:val="single" w:color="404040" w:sz="4" w:space="0"/>
          <w:left w:val="none" w:color="000000" w:sz="4" w:space="0"/>
          <w:right w:val="none" w:color="000000" w:sz="4" w:space="0"/>
        </w:tcBorders>
      </w:tcPr>
    </w:tblStylePr>
  </w:style>
  <w:style w:type="table" w:styleId="857">
    <w:name w:val="Grid Table 1 Light"/>
    <w:basedOn w:val="1019"/>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858">
    <w:name w:val="Grid Table 1 Light - Accent 1"/>
    <w:basedOn w:val="1019"/>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859">
    <w:name w:val="Grid Table 1 Light - Accent 2"/>
    <w:basedOn w:val="1019"/>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860">
    <w:name w:val="Grid Table 1 Light - Accent 3"/>
    <w:basedOn w:val="1019"/>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861">
    <w:name w:val="Grid Table 1 Light - Accent 4"/>
    <w:basedOn w:val="1019"/>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862">
    <w:name w:val="Grid Table 1 Light - Accent 5"/>
    <w:basedOn w:val="1019"/>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863">
    <w:name w:val="Grid Table 1 Light - Accent 6"/>
    <w:basedOn w:val="1019"/>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864">
    <w:name w:val="Grid Table 2"/>
    <w:basedOn w:val="1019"/>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b/>
        <w:color w:val="404040"/>
      </w:rPr>
    </w:tblStylePr>
    <w:tblStylePr w:type="firstRow">
      <w:rPr>
        <w:b/>
        <w:color w:val="404040"/>
      </w:rPr>
      <w:tcPr>
        <w:shd w:val="clear" w:color="auto" w:fill="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auto" w:fill="ffffff"/>
        <w:tcBorders>
          <w:top w:val="single" w:color="000000" w:themeColor="text1" w:themeTint="95" w:sz="4" w:space="0"/>
          <w:left w:val="none" w:color="000000" w:sz="4" w:space="0"/>
          <w:bottom w:val="none" w:color="000000" w:sz="4" w:space="0"/>
          <w:right w:val="none" w:color="000000" w:sz="4" w:space="0"/>
        </w:tcBorders>
      </w:tcPr>
    </w:tblStylePr>
  </w:style>
  <w:style w:type="table" w:styleId="865">
    <w:name w:val="Grid Table 2 - Accent 1"/>
    <w:basedOn w:val="1019"/>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auto" w:fill="ffffff" w:themeFill="accent1" w:themeFillTint="34"/>
      </w:tcPr>
    </w:tblStylePr>
    <w:tblStylePr w:type="band1Vert">
      <w:rPr>
        <w:rFonts w:ascii="Arial" w:hAnsi="Arial"/>
        <w:color w:val="404040"/>
        <w:sz w:val="22"/>
      </w:rPr>
      <w:tcPr>
        <w:shd w:val="clear" w:color="auto" w:fill="ffffff" w:themeFill="accent1" w:themeFillTint="34"/>
      </w:tcPr>
    </w:tblStylePr>
    <w:tblStylePr w:type="firstCol">
      <w:rPr>
        <w:b/>
        <w:color w:val="404040"/>
      </w:rPr>
    </w:tblStylePr>
    <w:tblStylePr w:type="firstRow">
      <w:rPr>
        <w:b/>
        <w:color w:val="404040"/>
      </w:rPr>
      <w:tcPr>
        <w:shd w:val="clear" w:color="auto" w:fill="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auto" w:fill="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866">
    <w:name w:val="Grid Table 2 - Accent 2"/>
    <w:basedOn w:val="1019"/>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b/>
        <w:color w:val="404040"/>
      </w:rPr>
    </w:tblStylePr>
    <w:tblStylePr w:type="firstRow">
      <w:rPr>
        <w:b/>
        <w:color w:val="404040"/>
      </w:rPr>
      <w:tcPr>
        <w:shd w:val="clear" w:color="auto" w:fill="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auto" w:fill="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867">
    <w:name w:val="Grid Table 2 - Accent 3"/>
    <w:basedOn w:val="1019"/>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b/>
        <w:color w:val="404040"/>
      </w:rPr>
    </w:tblStylePr>
    <w:tblStylePr w:type="firstRow">
      <w:rPr>
        <w:b/>
        <w:color w:val="404040"/>
      </w:rPr>
      <w:tcPr>
        <w:shd w:val="clear" w:color="auto" w:fill="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auto" w:fill="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868">
    <w:name w:val="Grid Table 2 - Accent 4"/>
    <w:basedOn w:val="1019"/>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b/>
        <w:color w:val="404040"/>
      </w:rPr>
    </w:tblStylePr>
    <w:tblStylePr w:type="firstRow">
      <w:rPr>
        <w:b/>
        <w:color w:val="404040"/>
      </w:rPr>
      <w:tcPr>
        <w:shd w:val="clear" w:color="auto" w:fill="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auto" w:fill="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869">
    <w:name w:val="Grid Table 2 - Accent 5"/>
    <w:basedOn w:val="1019"/>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b/>
        <w:color w:val="404040"/>
      </w:rPr>
    </w:tblStylePr>
    <w:tblStylePr w:type="firstRow">
      <w:rPr>
        <w:b/>
        <w:color w:val="404040"/>
      </w:rPr>
      <w:tcPr>
        <w:shd w:val="clear" w:color="auto" w:fill="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auto" w:fill="ffffff"/>
        <w:tcBorders>
          <w:top w:val="single" w:color="000000" w:themeColor="accent5" w:sz="4" w:space="0"/>
          <w:left w:val="none" w:color="000000" w:sz="4" w:space="0"/>
          <w:bottom w:val="none" w:color="000000" w:sz="4" w:space="0"/>
          <w:right w:val="none" w:color="000000" w:sz="4" w:space="0"/>
        </w:tcBorders>
      </w:tcPr>
    </w:tblStylePr>
  </w:style>
  <w:style w:type="table" w:styleId="870">
    <w:name w:val="Grid Table 2 - Accent 6"/>
    <w:basedOn w:val="1019"/>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b/>
        <w:color w:val="404040"/>
      </w:rPr>
    </w:tblStylePr>
    <w:tblStylePr w:type="firstRow">
      <w:rPr>
        <w:b/>
        <w:color w:val="404040"/>
      </w:rPr>
      <w:tcPr>
        <w:shd w:val="clear" w:color="auto" w:fill="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auto" w:fill="ffffff"/>
        <w:tcBorders>
          <w:top w:val="single" w:color="000000" w:themeColor="accent6" w:sz="4" w:space="0"/>
          <w:left w:val="none" w:color="000000" w:sz="4" w:space="0"/>
          <w:bottom w:val="none" w:color="000000" w:sz="4" w:space="0"/>
          <w:right w:val="none" w:color="000000" w:sz="4" w:space="0"/>
        </w:tcBorders>
      </w:tcPr>
    </w:tblStylePr>
  </w:style>
  <w:style w:type="table" w:styleId="871">
    <w:name w:val="Grid Table 3"/>
    <w:basedOn w:val="1019"/>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i/>
        <w:color w:val="404040"/>
      </w:rPr>
      <w:pPr>
        <w:jc w:val="right"/>
      </w:pPr>
      <w:tcPr>
        <w:shd w:val="clear" w:color="auto" w:fill="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style>
  <w:style w:type="table" w:styleId="872">
    <w:name w:val="Grid Table 3 - Accent 1"/>
    <w:basedOn w:val="1019"/>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auto" w:fill="ffffff" w:themeFill="accent1" w:themeFillTint="34"/>
      </w:tcPr>
    </w:tblStylePr>
    <w:tblStylePr w:type="band1Vert">
      <w:rPr>
        <w:rFonts w:ascii="Arial" w:hAnsi="Arial"/>
        <w:color w:val="404040"/>
        <w:sz w:val="22"/>
      </w:rPr>
      <w:tcPr>
        <w:shd w:val="clear" w:color="auto" w:fill="ffffff" w:themeFill="accent1" w:themeFillTint="34"/>
      </w:tcPr>
    </w:tblStylePr>
    <w:tblStylePr w:type="firstCol">
      <w:rPr>
        <w:i/>
        <w:color w:val="404040"/>
      </w:rPr>
      <w:pPr>
        <w:jc w:val="right"/>
      </w:pPr>
      <w:tcPr>
        <w:shd w:val="clear" w:color="auto" w:fill="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style>
  <w:style w:type="table" w:styleId="873">
    <w:name w:val="Grid Table 3 - Accent 2"/>
    <w:basedOn w:val="1019"/>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i/>
        <w:color w:val="404040"/>
      </w:rPr>
      <w:pPr>
        <w:jc w:val="right"/>
      </w:pPr>
      <w:tcPr>
        <w:shd w:val="clear" w:color="auto" w:fill="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style>
  <w:style w:type="table" w:styleId="874">
    <w:name w:val="Grid Table 3 - Accent 3"/>
    <w:basedOn w:val="1019"/>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i/>
        <w:color w:val="404040"/>
      </w:rPr>
      <w:pPr>
        <w:jc w:val="right"/>
      </w:pPr>
      <w:tcPr>
        <w:shd w:val="clear" w:color="auto" w:fill="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style>
  <w:style w:type="table" w:styleId="875">
    <w:name w:val="Grid Table 3 - Accent 4"/>
    <w:basedOn w:val="1019"/>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i/>
        <w:color w:val="404040"/>
      </w:rPr>
      <w:pPr>
        <w:jc w:val="right"/>
      </w:pPr>
      <w:tcPr>
        <w:shd w:val="clear" w:color="auto" w:fill="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style>
  <w:style w:type="table" w:styleId="876">
    <w:name w:val="Grid Table 3 - Accent 5"/>
    <w:basedOn w:val="1019"/>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i/>
        <w:color w:val="404040"/>
      </w:rPr>
      <w:pPr>
        <w:jc w:val="right"/>
      </w:pPr>
      <w:tcPr>
        <w:shd w:val="clear" w:color="auto" w:fill="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style>
  <w:style w:type="table" w:styleId="877">
    <w:name w:val="Grid Table 3 - Accent 6"/>
    <w:basedOn w:val="1019"/>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i/>
        <w:color w:val="404040"/>
      </w:rPr>
      <w:pPr>
        <w:jc w:val="right"/>
      </w:pPr>
      <w:tcPr>
        <w:shd w:val="clear" w:color="auto" w:fill="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auto" w:fill="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auto" w:fill="ffffff"/>
        <w:tcBorders>
          <w:top w:val="none" w:color="000000" w:sz="4" w:space="0"/>
          <w:left w:val="none" w:color="000000" w:sz="4" w:space="0"/>
          <w:bottom w:val="none" w:color="000000" w:sz="4" w:space="0"/>
          <w:right w:val="none" w:color="000000" w:sz="4" w:space="0"/>
        </w:tcBorders>
      </w:tcPr>
    </w:tblStylePr>
  </w:style>
  <w:style w:type="table" w:styleId="878">
    <w:name w:val="Grid Table 4"/>
    <w:basedOn w:val="1019"/>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b/>
        <w:color w:val="404040"/>
      </w:rPr>
    </w:tblStylePr>
    <w:tblStylePr w:type="firstRow">
      <w:rPr>
        <w:rFonts w:ascii="Arial" w:hAnsi="Arial"/>
        <w:b/>
        <w:color w:val="ffffff"/>
        <w:sz w:val="22"/>
      </w:rPr>
      <w:tcPr>
        <w:shd w:val="clear" w:color="auto" w:fill="ffffff"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879">
    <w:name w:val="Grid Table 4 - Accent 1"/>
    <w:basedOn w:val="1019"/>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auto" w:fill="ffffff" w:themeFill="accent1" w:themeFillTint="32"/>
      </w:tcPr>
    </w:tblStylePr>
    <w:tblStylePr w:type="band1Vert">
      <w:rPr>
        <w:rFonts w:ascii="Arial" w:hAnsi="Arial"/>
        <w:color w:val="404040"/>
        <w:sz w:val="22"/>
      </w:rPr>
      <w:tcPr>
        <w:shd w:val="clear" w:color="auto" w:fill="ffffff" w:themeFill="accent1" w:themeFillTint="32"/>
      </w:tcPr>
    </w:tblStylePr>
    <w:tblStylePr w:type="firstCol">
      <w:rPr>
        <w:b/>
        <w:color w:val="404040"/>
      </w:rPr>
    </w:tblStylePr>
    <w:tblStylePr w:type="firstRow">
      <w:rPr>
        <w:rFonts w:ascii="Arial" w:hAnsi="Arial"/>
        <w:b/>
        <w:color w:val="ffffff"/>
        <w:sz w:val="22"/>
      </w:rPr>
      <w:tcPr>
        <w:shd w:val="clear" w:color="auto" w:fill="ffffff"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880">
    <w:name w:val="Grid Table 4 - Accent 2"/>
    <w:basedOn w:val="1019"/>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b/>
        <w:color w:val="404040"/>
      </w:rPr>
    </w:tblStylePr>
    <w:tblStylePr w:type="firstRow">
      <w:rPr>
        <w:rFonts w:ascii="Arial" w:hAnsi="Arial"/>
        <w:b/>
        <w:color w:val="ffffff"/>
        <w:sz w:val="22"/>
      </w:rPr>
      <w:tcPr>
        <w:shd w:val="clear" w:color="auto" w:fill="ffffff"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881">
    <w:name w:val="Grid Table 4 - Accent 3"/>
    <w:basedOn w:val="1019"/>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b/>
        <w:color w:val="404040"/>
      </w:rPr>
    </w:tblStylePr>
    <w:tblStylePr w:type="firstRow">
      <w:rPr>
        <w:rFonts w:ascii="Arial" w:hAnsi="Arial"/>
        <w:b/>
        <w:color w:val="ffffff"/>
        <w:sz w:val="22"/>
      </w:rPr>
      <w:tcPr>
        <w:shd w:val="clear" w:color="auto" w:fill="ffffff"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882">
    <w:name w:val="Grid Table 4 - Accent 4"/>
    <w:basedOn w:val="1019"/>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b/>
        <w:color w:val="404040"/>
      </w:rPr>
    </w:tblStylePr>
    <w:tblStylePr w:type="firstRow">
      <w:rPr>
        <w:rFonts w:ascii="Arial" w:hAnsi="Arial"/>
        <w:b/>
        <w:color w:val="ffffff"/>
        <w:sz w:val="22"/>
      </w:rPr>
      <w:tcPr>
        <w:shd w:val="clear" w:color="auto" w:fill="ffffff"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83">
    <w:name w:val="Grid Table 4 - Accent 5"/>
    <w:basedOn w:val="1019"/>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b/>
        <w:color w:val="404040"/>
      </w:rPr>
    </w:tblStylePr>
    <w:tblStylePr w:type="firstRow">
      <w:rPr>
        <w:rFonts w:ascii="Arial" w:hAnsi="Arial"/>
        <w:b/>
        <w:color w:val="ffffff"/>
        <w:sz w:val="22"/>
      </w:rPr>
      <w:tcPr>
        <w:shd w:val="clear" w:color="auto" w:fill="ffffff"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84">
    <w:name w:val="Grid Table 4 - Accent 6"/>
    <w:basedOn w:val="1019"/>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b/>
        <w:color w:val="404040"/>
      </w:rPr>
    </w:tblStylePr>
    <w:tblStylePr w:type="firstRow">
      <w:rPr>
        <w:rFonts w:ascii="Arial" w:hAnsi="Arial"/>
        <w:b/>
        <w:color w:val="ffffff"/>
        <w:sz w:val="22"/>
      </w:rPr>
      <w:tcPr>
        <w:shd w:val="clear" w:color="auto" w:fill="ffffff"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85">
    <w:name w:val="Grid Table 5 Dark"/>
    <w:basedOn w:val="101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auto" w:fill="ffffff" w:themeFill="text1" w:themeFillTint="40"/>
    </w:tblPr>
    <w:tblStylePr w:type="band1Horz">
      <w:tcPr>
        <w:shd w:val="clear" w:color="auto" w:fill="ffffff" w:themeFill="text1" w:themeFillTint="75"/>
      </w:tcPr>
    </w:tblStylePr>
    <w:tblStylePr w:type="band1Vert">
      <w:tcPr>
        <w:shd w:val="clear" w:color="auto" w:fill="ffffff" w:themeFill="text1" w:themeFillTint="75"/>
      </w:tcPr>
    </w:tblStylePr>
    <w:tblStylePr w:type="firstCol">
      <w:rPr>
        <w:rFonts w:ascii="Arial" w:hAnsi="Arial"/>
        <w:b/>
        <w:color w:val="ffffff"/>
        <w:sz w:val="22"/>
      </w:rPr>
      <w:tcPr>
        <w:shd w:val="clear" w:color="auto" w:fill="ffffff" w:themeFill="text1"/>
      </w:tcPr>
    </w:tblStylePr>
    <w:tblStylePr w:type="firstRow">
      <w:rPr>
        <w:rFonts w:ascii="Arial" w:hAnsi="Arial"/>
        <w:b/>
        <w:color w:val="ffffff"/>
        <w:sz w:val="22"/>
      </w:rPr>
      <w:tcPr>
        <w:shd w:val="clear" w:color="auto" w:fill="ffffff" w:themeFill="text1"/>
      </w:tcPr>
    </w:tblStylePr>
    <w:tblStylePr w:type="lastCol">
      <w:rPr>
        <w:rFonts w:ascii="Arial" w:hAnsi="Arial"/>
        <w:b/>
        <w:color w:val="ffffff"/>
        <w:sz w:val="22"/>
      </w:rPr>
      <w:tcPr>
        <w:shd w:val="clear" w:color="auto" w:fill="ffffff" w:themeFill="text1"/>
      </w:tcPr>
    </w:tblStylePr>
    <w:tblStylePr w:type="lastRow">
      <w:rPr>
        <w:rFonts w:ascii="Arial" w:hAnsi="Arial"/>
        <w:b/>
        <w:color w:val="ffffff"/>
        <w:sz w:val="22"/>
      </w:rPr>
      <w:tcPr>
        <w:shd w:val="clear" w:color="auto" w:fill="ffffff" w:themeFill="text1"/>
        <w:tcBorders>
          <w:top w:val="single" w:color="000000" w:themeColor="light1" w:sz="4" w:space="0"/>
        </w:tcBorders>
      </w:tcPr>
    </w:tblStylePr>
  </w:style>
  <w:style w:type="table" w:styleId="886">
    <w:name w:val="Grid Table 5 Dark- Accent 1"/>
    <w:basedOn w:val="101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auto" w:fill="ffffff" w:themeFill="accent1" w:themeFillTint="34"/>
    </w:tblPr>
    <w:tblStylePr w:type="band1Horz">
      <w:tcPr>
        <w:shd w:val="clear" w:color="auto" w:fill="ffffff" w:themeFill="accent1" w:themeFillTint="75"/>
      </w:tcPr>
    </w:tblStylePr>
    <w:tblStylePr w:type="band1Vert">
      <w:tcPr>
        <w:shd w:val="clear" w:color="auto" w:fill="ffffff" w:themeFill="accent1" w:themeFillTint="75"/>
      </w:tcPr>
    </w:tblStylePr>
    <w:tblStylePr w:type="firstCol">
      <w:rPr>
        <w:rFonts w:ascii="Arial" w:hAnsi="Arial"/>
        <w:b/>
        <w:color w:val="ffffff"/>
        <w:sz w:val="22"/>
      </w:rPr>
      <w:tcPr>
        <w:shd w:val="clear" w:color="auto" w:fill="ffffff" w:themeFill="accent1"/>
      </w:tcPr>
    </w:tblStylePr>
    <w:tblStylePr w:type="firstRow">
      <w:rPr>
        <w:rFonts w:ascii="Arial" w:hAnsi="Arial"/>
        <w:b/>
        <w:color w:val="ffffff"/>
        <w:sz w:val="22"/>
      </w:rPr>
      <w:tcPr>
        <w:shd w:val="clear" w:color="auto" w:fill="ffffff" w:themeFill="accent1"/>
      </w:tcPr>
    </w:tblStylePr>
    <w:tblStylePr w:type="lastCol">
      <w:rPr>
        <w:rFonts w:ascii="Arial" w:hAnsi="Arial"/>
        <w:b/>
        <w:color w:val="ffffff"/>
        <w:sz w:val="22"/>
      </w:rPr>
      <w:tcPr>
        <w:shd w:val="clear" w:color="auto" w:fill="ffffff" w:themeFill="accent1"/>
      </w:tcPr>
    </w:tblStylePr>
    <w:tblStylePr w:type="lastRow">
      <w:rPr>
        <w:rFonts w:ascii="Arial" w:hAnsi="Arial"/>
        <w:b/>
        <w:color w:val="ffffff"/>
        <w:sz w:val="22"/>
      </w:rPr>
      <w:tcPr>
        <w:shd w:val="clear" w:color="auto" w:fill="ffffff" w:themeFill="accent1"/>
        <w:tcBorders>
          <w:top w:val="single" w:color="000000" w:themeColor="light1" w:sz="4" w:space="0"/>
        </w:tcBorders>
      </w:tcPr>
    </w:tblStylePr>
  </w:style>
  <w:style w:type="table" w:styleId="887">
    <w:name w:val="Grid Table 5 Dark - Accent 2"/>
    <w:basedOn w:val="101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auto" w:fill="ffffff" w:themeFill="accent2" w:themeFillTint="32"/>
    </w:tblPr>
    <w:tblStylePr w:type="band1Horz">
      <w:tcPr>
        <w:shd w:val="clear" w:color="auto" w:fill="ffffff" w:themeFill="accent2" w:themeFillTint="75"/>
      </w:tcPr>
    </w:tblStylePr>
    <w:tblStylePr w:type="band1Vert">
      <w:tcPr>
        <w:shd w:val="clear" w:color="auto" w:fill="ffffff" w:themeFill="accent2" w:themeFillTint="75"/>
      </w:tcPr>
    </w:tblStylePr>
    <w:tblStylePr w:type="firstCol">
      <w:rPr>
        <w:rFonts w:ascii="Arial" w:hAnsi="Arial"/>
        <w:b/>
        <w:color w:val="ffffff"/>
        <w:sz w:val="22"/>
      </w:rPr>
      <w:tcPr>
        <w:shd w:val="clear" w:color="auto" w:fill="ffffff" w:themeFill="accent2"/>
      </w:tcPr>
    </w:tblStylePr>
    <w:tblStylePr w:type="firstRow">
      <w:rPr>
        <w:rFonts w:ascii="Arial" w:hAnsi="Arial"/>
        <w:b/>
        <w:color w:val="ffffff"/>
        <w:sz w:val="22"/>
      </w:rPr>
      <w:tcPr>
        <w:shd w:val="clear" w:color="auto" w:fill="ffffff" w:themeFill="accent2"/>
      </w:tcPr>
    </w:tblStylePr>
    <w:tblStylePr w:type="lastCol">
      <w:rPr>
        <w:rFonts w:ascii="Arial" w:hAnsi="Arial"/>
        <w:b/>
        <w:color w:val="ffffff"/>
        <w:sz w:val="22"/>
      </w:rPr>
      <w:tcPr>
        <w:shd w:val="clear" w:color="auto" w:fill="ffffff" w:themeFill="accent2"/>
      </w:tcPr>
    </w:tblStylePr>
    <w:tblStylePr w:type="lastRow">
      <w:rPr>
        <w:rFonts w:ascii="Arial" w:hAnsi="Arial"/>
        <w:b/>
        <w:color w:val="ffffff"/>
        <w:sz w:val="22"/>
      </w:rPr>
      <w:tcPr>
        <w:shd w:val="clear" w:color="auto" w:fill="ffffff" w:themeFill="accent2"/>
        <w:tcBorders>
          <w:top w:val="single" w:color="000000" w:themeColor="light1" w:sz="4" w:space="0"/>
        </w:tcBorders>
      </w:tcPr>
    </w:tblStylePr>
  </w:style>
  <w:style w:type="table" w:styleId="888">
    <w:name w:val="Grid Table 5 Dark - Accent 3"/>
    <w:basedOn w:val="101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auto" w:fill="ffffff" w:themeFill="accent3" w:themeFillTint="34"/>
    </w:tblPr>
    <w:tblStylePr w:type="band1Horz">
      <w:tcPr>
        <w:shd w:val="clear" w:color="auto" w:fill="ffffff" w:themeFill="accent3" w:themeFillTint="75"/>
      </w:tcPr>
    </w:tblStylePr>
    <w:tblStylePr w:type="band1Vert">
      <w:tcPr>
        <w:shd w:val="clear" w:color="auto" w:fill="ffffff" w:themeFill="accent3" w:themeFillTint="75"/>
      </w:tcPr>
    </w:tblStylePr>
    <w:tblStylePr w:type="firstCol">
      <w:rPr>
        <w:rFonts w:ascii="Arial" w:hAnsi="Arial"/>
        <w:b/>
        <w:color w:val="ffffff"/>
        <w:sz w:val="22"/>
      </w:rPr>
      <w:tcPr>
        <w:shd w:val="clear" w:color="auto" w:fill="ffffff" w:themeFill="accent3"/>
      </w:tcPr>
    </w:tblStylePr>
    <w:tblStylePr w:type="firstRow">
      <w:rPr>
        <w:rFonts w:ascii="Arial" w:hAnsi="Arial"/>
        <w:b/>
        <w:color w:val="ffffff"/>
        <w:sz w:val="22"/>
      </w:rPr>
      <w:tcPr>
        <w:shd w:val="clear" w:color="auto" w:fill="ffffff" w:themeFill="accent3"/>
      </w:tcPr>
    </w:tblStylePr>
    <w:tblStylePr w:type="lastCol">
      <w:rPr>
        <w:rFonts w:ascii="Arial" w:hAnsi="Arial"/>
        <w:b/>
        <w:color w:val="ffffff"/>
        <w:sz w:val="22"/>
      </w:rPr>
      <w:tcPr>
        <w:shd w:val="clear" w:color="auto" w:fill="ffffff" w:themeFill="accent3"/>
      </w:tcPr>
    </w:tblStylePr>
    <w:tblStylePr w:type="lastRow">
      <w:rPr>
        <w:rFonts w:ascii="Arial" w:hAnsi="Arial"/>
        <w:b/>
        <w:color w:val="ffffff"/>
        <w:sz w:val="22"/>
      </w:rPr>
      <w:tcPr>
        <w:shd w:val="clear" w:color="auto" w:fill="ffffff" w:themeFill="accent3"/>
        <w:tcBorders>
          <w:top w:val="single" w:color="000000" w:themeColor="light1" w:sz="4" w:space="0"/>
        </w:tcBorders>
      </w:tcPr>
    </w:tblStylePr>
  </w:style>
  <w:style w:type="table" w:styleId="889">
    <w:name w:val="Grid Table 5 Dark- Accent 4"/>
    <w:basedOn w:val="101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auto" w:fill="ffffff" w:themeFill="accent4" w:themeFillTint="34"/>
    </w:tblPr>
    <w:tblStylePr w:type="band1Horz">
      <w:tcPr>
        <w:shd w:val="clear" w:color="auto" w:fill="ffffff" w:themeFill="accent4" w:themeFillTint="75"/>
      </w:tcPr>
    </w:tblStylePr>
    <w:tblStylePr w:type="band1Vert">
      <w:tcPr>
        <w:shd w:val="clear" w:color="auto" w:fill="ffffff" w:themeFill="accent4" w:themeFillTint="75"/>
      </w:tcPr>
    </w:tblStylePr>
    <w:tblStylePr w:type="firstCol">
      <w:rPr>
        <w:rFonts w:ascii="Arial" w:hAnsi="Arial"/>
        <w:b/>
        <w:color w:val="ffffff"/>
        <w:sz w:val="22"/>
      </w:rPr>
      <w:tcPr>
        <w:shd w:val="clear" w:color="auto" w:fill="ffffff" w:themeFill="accent4"/>
      </w:tcPr>
    </w:tblStylePr>
    <w:tblStylePr w:type="firstRow">
      <w:rPr>
        <w:rFonts w:ascii="Arial" w:hAnsi="Arial"/>
        <w:b/>
        <w:color w:val="ffffff"/>
        <w:sz w:val="22"/>
      </w:rPr>
      <w:tcPr>
        <w:shd w:val="clear" w:color="auto" w:fill="ffffff" w:themeFill="accent4"/>
      </w:tcPr>
    </w:tblStylePr>
    <w:tblStylePr w:type="lastCol">
      <w:rPr>
        <w:rFonts w:ascii="Arial" w:hAnsi="Arial"/>
        <w:b/>
        <w:color w:val="ffffff"/>
        <w:sz w:val="22"/>
      </w:rPr>
      <w:tcPr>
        <w:shd w:val="clear" w:color="auto" w:fill="ffffff" w:themeFill="accent4"/>
      </w:tcPr>
    </w:tblStylePr>
    <w:tblStylePr w:type="lastRow">
      <w:rPr>
        <w:rFonts w:ascii="Arial" w:hAnsi="Arial"/>
        <w:b/>
        <w:color w:val="ffffff"/>
        <w:sz w:val="22"/>
      </w:rPr>
      <w:tcPr>
        <w:shd w:val="clear" w:color="auto" w:fill="ffffff" w:themeFill="accent4"/>
        <w:tcBorders>
          <w:top w:val="single" w:color="000000" w:themeColor="light1" w:sz="4" w:space="0"/>
        </w:tcBorders>
      </w:tcPr>
    </w:tblStylePr>
  </w:style>
  <w:style w:type="table" w:styleId="890">
    <w:name w:val="Grid Table 5 Dark - Accent 5"/>
    <w:basedOn w:val="101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auto" w:fill="ffffff" w:themeFill="accent5" w:themeFillTint="34"/>
    </w:tblPr>
    <w:tblStylePr w:type="band1Horz">
      <w:tcPr>
        <w:shd w:val="clear" w:color="auto" w:fill="ffffff" w:themeFill="accent5" w:themeFillTint="75"/>
      </w:tcPr>
    </w:tblStylePr>
    <w:tblStylePr w:type="band1Vert">
      <w:tcPr>
        <w:shd w:val="clear" w:color="auto" w:fill="ffffff" w:themeFill="accent5" w:themeFillTint="75"/>
      </w:tcPr>
    </w:tblStylePr>
    <w:tblStylePr w:type="firstCol">
      <w:rPr>
        <w:rFonts w:ascii="Arial" w:hAnsi="Arial"/>
        <w:b/>
        <w:color w:val="ffffff"/>
        <w:sz w:val="22"/>
      </w:rPr>
      <w:tcPr>
        <w:shd w:val="clear" w:color="auto" w:fill="ffffff" w:themeFill="accent5"/>
      </w:tcPr>
    </w:tblStylePr>
    <w:tblStylePr w:type="firstRow">
      <w:rPr>
        <w:rFonts w:ascii="Arial" w:hAnsi="Arial"/>
        <w:b/>
        <w:color w:val="ffffff"/>
        <w:sz w:val="22"/>
      </w:rPr>
      <w:tcPr>
        <w:shd w:val="clear" w:color="auto" w:fill="ffffff" w:themeFill="accent5"/>
      </w:tcPr>
    </w:tblStylePr>
    <w:tblStylePr w:type="lastCol">
      <w:rPr>
        <w:rFonts w:ascii="Arial" w:hAnsi="Arial"/>
        <w:b/>
        <w:color w:val="ffffff"/>
        <w:sz w:val="22"/>
      </w:rPr>
      <w:tcPr>
        <w:shd w:val="clear" w:color="auto" w:fill="ffffff" w:themeFill="accent5"/>
      </w:tcPr>
    </w:tblStylePr>
    <w:tblStylePr w:type="lastRow">
      <w:rPr>
        <w:rFonts w:ascii="Arial" w:hAnsi="Arial"/>
        <w:b/>
        <w:color w:val="ffffff"/>
        <w:sz w:val="22"/>
      </w:rPr>
      <w:tcPr>
        <w:shd w:val="clear" w:color="auto" w:fill="ffffff" w:themeFill="accent5"/>
        <w:tcBorders>
          <w:top w:val="single" w:color="000000" w:themeColor="light1" w:sz="4" w:space="0"/>
        </w:tcBorders>
      </w:tcPr>
    </w:tblStylePr>
  </w:style>
  <w:style w:type="table" w:styleId="891">
    <w:name w:val="Grid Table 5 Dark - Accent 6"/>
    <w:basedOn w:val="101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auto" w:fill="ffffff" w:themeFill="accent6" w:themeFillTint="34"/>
    </w:tblPr>
    <w:tblStylePr w:type="band1Horz">
      <w:tcPr>
        <w:shd w:val="clear" w:color="auto" w:fill="ffffff" w:themeFill="accent6" w:themeFillTint="75"/>
      </w:tcPr>
    </w:tblStylePr>
    <w:tblStylePr w:type="band1Vert">
      <w:tcPr>
        <w:shd w:val="clear" w:color="auto" w:fill="ffffff" w:themeFill="accent6" w:themeFillTint="75"/>
      </w:tcPr>
    </w:tblStylePr>
    <w:tblStylePr w:type="firstCol">
      <w:rPr>
        <w:rFonts w:ascii="Arial" w:hAnsi="Arial"/>
        <w:b/>
        <w:color w:val="ffffff"/>
        <w:sz w:val="22"/>
      </w:rPr>
      <w:tcPr>
        <w:shd w:val="clear" w:color="auto" w:fill="ffffff" w:themeFill="accent6"/>
      </w:tcPr>
    </w:tblStylePr>
    <w:tblStylePr w:type="firstRow">
      <w:rPr>
        <w:rFonts w:ascii="Arial" w:hAnsi="Arial"/>
        <w:b/>
        <w:color w:val="ffffff"/>
        <w:sz w:val="22"/>
      </w:rPr>
      <w:tcPr>
        <w:shd w:val="clear" w:color="auto" w:fill="ffffff" w:themeFill="accent6"/>
      </w:tcPr>
    </w:tblStylePr>
    <w:tblStylePr w:type="lastCol">
      <w:rPr>
        <w:rFonts w:ascii="Arial" w:hAnsi="Arial"/>
        <w:b/>
        <w:color w:val="ffffff"/>
        <w:sz w:val="22"/>
      </w:rPr>
      <w:tcPr>
        <w:shd w:val="clear" w:color="auto" w:fill="ffffff" w:themeFill="accent6"/>
      </w:tcPr>
    </w:tblStylePr>
    <w:tblStylePr w:type="lastRow">
      <w:rPr>
        <w:rFonts w:ascii="Arial" w:hAnsi="Arial"/>
        <w:b/>
        <w:color w:val="ffffff"/>
        <w:sz w:val="22"/>
      </w:rPr>
      <w:tcPr>
        <w:shd w:val="clear" w:color="auto" w:fill="ffffff" w:themeFill="accent6"/>
        <w:tcBorders>
          <w:top w:val="single" w:color="000000" w:themeColor="light1" w:sz="4" w:space="0"/>
        </w:tcBorders>
      </w:tcPr>
    </w:tblStylePr>
  </w:style>
  <w:style w:type="table" w:styleId="892">
    <w:name w:val="Grid Table 6 Colorful"/>
    <w:basedOn w:val="1019"/>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auto" w:fill="ffffff" w:themeFill="text1" w:themeFillTint="34"/>
      </w:tcPr>
    </w:tblStylePr>
    <w:tblStylePr w:type="band1Vert">
      <w:tcPr>
        <w:shd w:val="clear" w:color="auto" w:fill="ffffff"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893">
    <w:name w:val="Grid Table 6 Colorful - Accent 1"/>
    <w:basedOn w:val="1019"/>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auto" w:fill="ffffff" w:themeFill="accent1" w:themeFillTint="34"/>
      </w:tcPr>
    </w:tblStylePr>
    <w:tblStylePr w:type="band1Vert">
      <w:tcPr>
        <w:shd w:val="clear" w:color="auto" w:fill="ffffff" w:themeFill="accent1" w:themeFillTint="34"/>
      </w:tcPr>
    </w:tblStylePr>
    <w:tblStylePr w:type="band2Horz">
      <w:rPr>
        <w:rFonts w:ascii="Arial" w:hAnsi="Arial"/>
        <w:color w:val="404040" w:themeColor="accent1" w:themeTint="80" w:themeShade="95"/>
        <w:sz w:val="22"/>
      </w:rPr>
    </w:tblStylePr>
    <w:tblStylePr w:type="firstCol">
      <w:rPr>
        <w:b/>
        <w:color w:val="3664a9" w:themeColor="accent1" w:themeTint="80" w:themeShade="95"/>
      </w:rPr>
    </w:tblStylePr>
    <w:tblStylePr w:type="firstRow">
      <w:rPr>
        <w:b/>
        <w:color w:val="3664a9" w:themeColor="accent1" w:themeTint="80" w:themeShade="95"/>
      </w:rPr>
      <w:tcPr>
        <w:tcBorders>
          <w:bottom w:val="single" w:color="000000" w:themeColor="accent1" w:themeTint="80" w:sz="12" w:space="0"/>
        </w:tcBorders>
      </w:tcPr>
    </w:tblStylePr>
    <w:tblStylePr w:type="lastCol">
      <w:rPr>
        <w:b/>
        <w:color w:val="3664a9" w:themeColor="accent1" w:themeTint="80" w:themeShade="95"/>
      </w:rPr>
    </w:tblStylePr>
    <w:tblStylePr w:type="lastRow">
      <w:rPr>
        <w:b/>
        <w:color w:val="3664a9" w:themeColor="accent1" w:themeTint="80" w:themeShade="95"/>
      </w:rPr>
    </w:tblStylePr>
    <w:tblStylePr w:type="wholeTable">
      <w:rPr>
        <w:rFonts w:ascii="Arial" w:hAnsi="Arial"/>
        <w:color w:val="404040" w:themeColor="accent1" w:themeTint="80" w:themeShade="95"/>
        <w:sz w:val="22"/>
      </w:rPr>
    </w:tblStylePr>
  </w:style>
  <w:style w:type="table" w:styleId="894">
    <w:name w:val="Grid Table 6 Colorful - Accent 2"/>
    <w:basedOn w:val="1019"/>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auto" w:fill="ffffff" w:themeFill="accent2" w:themeFillTint="32"/>
      </w:tcPr>
    </w:tblStylePr>
    <w:tblStylePr w:type="band1Vert">
      <w:tcPr>
        <w:shd w:val="clear" w:color="auto" w:fill="ffffff"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12" w:space="0"/>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895">
    <w:name w:val="Grid Table 6 Colorful - Accent 3"/>
    <w:basedOn w:val="1019"/>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auto" w:fill="ffffff" w:themeFill="accent3" w:themeFillTint="34"/>
      </w:tcPr>
    </w:tblStylePr>
    <w:tblStylePr w:type="band1Vert">
      <w:tcPr>
        <w:shd w:val="clear" w:color="auto" w:fill="ffffff"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themeColor="accent3" w:themeTint="FE" w:sz="12" w:space="0"/>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896">
    <w:name w:val="Grid Table 6 Colorful - Accent 4"/>
    <w:basedOn w:val="1019"/>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auto" w:fill="ffffff" w:themeFill="accent4" w:themeFillTint="34"/>
      </w:tcPr>
    </w:tblStylePr>
    <w:tblStylePr w:type="band1Vert">
      <w:tcPr>
        <w:shd w:val="clear" w:color="auto" w:fill="ffffff"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12" w:space="0"/>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897">
    <w:name w:val="Grid Table 6 Colorful - Accent 5"/>
    <w:basedOn w:val="1019"/>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auto" w:fill="ffffff" w:themeFill="accent5" w:themeFillTint="34"/>
      </w:tcPr>
    </w:tblStylePr>
    <w:tblStylePr w:type="band1Vert">
      <w:tcPr>
        <w:shd w:val="clear" w:color="auto" w:fill="ffffff" w:themeFill="accent5" w:themeFillTint="34"/>
      </w:tcPr>
    </w:tblStylePr>
    <w:tblStylePr w:type="band2Horz">
      <w:rPr>
        <w:rFonts w:ascii="Arial" w:hAnsi="Arial"/>
        <w:color w:val="404040" w:themeColor="accent5" w:themeShade="95"/>
        <w:sz w:val="22"/>
      </w:rPr>
    </w:tblStylePr>
    <w:tblStylePr w:type="firstCol">
      <w:rPr>
        <w:b/>
        <w:color w:val="245d8d" w:themeColor="accent5" w:themeShade="95"/>
      </w:rPr>
    </w:tblStylePr>
    <w:tblStylePr w:type="firstRow">
      <w:rPr>
        <w:b/>
        <w:color w:val="245d8d" w:themeColor="accent5" w:themeShade="95"/>
      </w:rPr>
      <w:tcPr>
        <w:tcBorders>
          <w:bottom w:val="single" w:color="000000" w:themeColor="accent5" w:sz="12" w:space="0"/>
        </w:tcBorders>
      </w:tcPr>
    </w:tblStylePr>
    <w:tblStylePr w:type="lastCol">
      <w:rPr>
        <w:b/>
        <w:color w:val="245d8d" w:themeColor="accent5" w:themeShade="95"/>
      </w:rPr>
    </w:tblStylePr>
    <w:tblStylePr w:type="lastRow">
      <w:rPr>
        <w:b/>
        <w:color w:val="245d8d" w:themeColor="accent5" w:themeShade="95"/>
      </w:rPr>
    </w:tblStylePr>
    <w:tblStylePr w:type="wholeTable">
      <w:rPr>
        <w:rFonts w:ascii="Arial" w:hAnsi="Arial"/>
        <w:color w:val="404040" w:themeColor="accent5" w:themeShade="95"/>
        <w:sz w:val="22"/>
      </w:rPr>
    </w:tblStylePr>
  </w:style>
  <w:style w:type="table" w:styleId="898">
    <w:name w:val="Grid Table 6 Colorful - Accent 6"/>
    <w:basedOn w:val="1019"/>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auto" w:fill="ffffff" w:themeFill="accent6" w:themeFillTint="34"/>
      </w:tcPr>
    </w:tblStylePr>
    <w:tblStylePr w:type="band1Vert">
      <w:tcPr>
        <w:shd w:val="clear" w:color="auto" w:fill="ffffff" w:themeFill="accent6" w:themeFillTint="34"/>
      </w:tcPr>
    </w:tblStylePr>
    <w:tblStylePr w:type="band2Horz">
      <w:rPr>
        <w:rFonts w:ascii="Arial" w:hAnsi="Arial"/>
        <w:color w:val="404040" w:themeColor="accent5" w:themeShade="95"/>
        <w:sz w:val="22"/>
      </w:rPr>
    </w:tblStylePr>
    <w:tblStylePr w:type="firstCol">
      <w:rPr>
        <w:b/>
        <w:color w:val="245d8d" w:themeColor="accent5" w:themeShade="95"/>
      </w:rPr>
    </w:tblStylePr>
    <w:tblStylePr w:type="firstRow">
      <w:rPr>
        <w:b/>
        <w:color w:val="245d8d" w:themeColor="accent5" w:themeShade="95"/>
      </w:rPr>
      <w:tcPr>
        <w:tcBorders>
          <w:bottom w:val="single" w:color="000000" w:themeColor="accent6" w:sz="12" w:space="0"/>
        </w:tcBorders>
      </w:tcPr>
    </w:tblStylePr>
    <w:tblStylePr w:type="lastCol">
      <w:rPr>
        <w:b/>
        <w:color w:val="245d8d" w:themeColor="accent5" w:themeShade="95"/>
      </w:rPr>
    </w:tblStylePr>
    <w:tblStylePr w:type="lastRow">
      <w:rPr>
        <w:b/>
        <w:color w:val="245d8d" w:themeColor="accent5" w:themeShade="95"/>
      </w:rPr>
    </w:tblStylePr>
    <w:tblStylePr w:type="wholeTable">
      <w:rPr>
        <w:rFonts w:ascii="Arial" w:hAnsi="Arial"/>
        <w:color w:val="404040" w:themeColor="accent5" w:themeShade="95"/>
        <w:sz w:val="22"/>
      </w:rPr>
    </w:tblStylePr>
  </w:style>
  <w:style w:type="table" w:styleId="899">
    <w:name w:val="Grid Table 7 Colorful"/>
    <w:basedOn w:val="1019"/>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auto" w:fill="ffffff" w:themeFill="text1" w:themeFillTint="0D"/>
      </w:tcPr>
    </w:tblStylePr>
    <w:tblStylePr w:type="band1Vert">
      <w:tcPr>
        <w:shd w:val="clear" w:color="auto" w:fill="ffffff"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auto" w:fill="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tcPr>
        <w:shd w:val="clear" w:color="auto"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tcPr>
        <w:shd w:val="clear" w:color="auto" w:fill="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tcPr>
        <w:shd w:val="clear" w:color="auto" w:fill="ffffff" w:themeFill="light1"/>
        <w:tcBorders>
          <w:top w:val="single" w:color="000000" w:themeColor="text1" w:themeTint="80" w:sz="4" w:space="0"/>
          <w:left w:val="none" w:color="000000" w:sz="4" w:space="0"/>
          <w:bottom w:val="none" w:color="000000" w:sz="4" w:space="0"/>
          <w:right w:val="none" w:color="000000" w:sz="4" w:space="0"/>
        </w:tcBorders>
      </w:tcPr>
    </w:tblStylePr>
  </w:style>
  <w:style w:type="table" w:styleId="900">
    <w:name w:val="Grid Table 7 Colorful - Accent 1"/>
    <w:basedOn w:val="1019"/>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664a9" w:themeColor="accent1" w:themeTint="80" w:themeShade="95"/>
        <w:sz w:val="22"/>
      </w:rPr>
      <w:tcPr>
        <w:shd w:val="clear" w:color="auto" w:fill="ffffff" w:themeFill="accent1" w:themeFillTint="34"/>
      </w:tcPr>
    </w:tblStylePr>
    <w:tblStylePr w:type="band1Vert">
      <w:tcPr>
        <w:shd w:val="clear" w:color="auto" w:fill="ffffff" w:themeFill="accent1" w:themeFillTint="34"/>
      </w:tcPr>
    </w:tblStylePr>
    <w:tblStylePr w:type="band2Horz">
      <w:rPr>
        <w:rFonts w:ascii="Arial" w:hAnsi="Arial"/>
        <w:color w:val="3664a9" w:themeColor="accent1" w:themeTint="80" w:themeShade="95"/>
        <w:sz w:val="22"/>
      </w:rPr>
    </w:tblStylePr>
    <w:tblStylePr w:type="firstCol">
      <w:rPr>
        <w:rFonts w:ascii="Arial" w:hAnsi="Arial"/>
        <w:i/>
        <w:color w:val="3664a9" w:themeColor="accent1" w:themeTint="80"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664a9" w:themeColor="accent1" w:themeTint="80" w:themeShade="95"/>
        <w:sz w:val="22"/>
      </w:rPr>
      <w:tcPr>
        <w:shd w:val="clear" w:color="auto"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664a9" w:themeColor="accent1" w:themeTint="80" w:themeShade="95"/>
        <w:sz w:val="22"/>
      </w:rPr>
      <w:tcPr>
        <w:shd w:val="clear" w:color="auto" w:fill="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664a9" w:themeColor="accent1" w:themeTint="80" w:themeShade="95"/>
        <w:sz w:val="22"/>
      </w:rPr>
      <w:tcPr>
        <w:shd w:val="clear" w:color="auto" w:fill="ffffff" w:themeFill="light1"/>
        <w:tcBorders>
          <w:top w:val="single" w:color="000000" w:themeColor="accent1" w:themeTint="80" w:sz="4" w:space="0"/>
          <w:left w:val="none" w:color="000000" w:sz="4" w:space="0"/>
          <w:bottom w:val="none" w:color="000000" w:sz="4" w:space="0"/>
          <w:right w:val="none" w:color="000000" w:sz="4" w:space="0"/>
        </w:tcBorders>
      </w:tcPr>
    </w:tblStylePr>
  </w:style>
  <w:style w:type="table" w:styleId="901">
    <w:name w:val="Grid Table 7 Colorful - Accent 2"/>
    <w:basedOn w:val="1019"/>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c95712" w:themeColor="accent2" w:themeTint="97" w:themeShade="95"/>
        <w:sz w:val="22"/>
      </w:rPr>
      <w:tcPr>
        <w:shd w:val="clear" w:color="auto" w:fill="ffffff" w:themeFill="accent2" w:themeFillTint="32"/>
      </w:tcPr>
    </w:tblStylePr>
    <w:tblStylePr w:type="band1Vert">
      <w:tcPr>
        <w:shd w:val="clear" w:color="auto" w:fill="ffffff"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95712" w:themeColor="accent2" w:themeTint="97" w:themeShade="95"/>
        <w:sz w:val="22"/>
      </w:rPr>
      <w:tcPr>
        <w:shd w:val="clear" w:color="auto"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95712" w:themeColor="accent2" w:themeTint="97" w:themeShade="95"/>
        <w:sz w:val="22"/>
      </w:rPr>
      <w:tcPr>
        <w:shd w:val="clear" w:color="auto" w:fill="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95712" w:themeColor="accent2" w:themeTint="97" w:themeShade="95"/>
        <w:sz w:val="22"/>
      </w:rPr>
      <w:tcPr>
        <w:shd w:val="clear" w:color="auto" w:fill="ffffff" w:themeFill="light1"/>
        <w:tcBorders>
          <w:top w:val="single" w:color="000000" w:themeColor="accent2" w:themeTint="97" w:sz="4" w:space="0"/>
          <w:left w:val="none" w:color="000000" w:sz="4" w:space="0"/>
          <w:bottom w:val="none" w:color="000000" w:sz="4" w:space="0"/>
          <w:right w:val="none" w:color="000000" w:sz="4" w:space="0"/>
        </w:tcBorders>
      </w:tcPr>
    </w:tblStylePr>
  </w:style>
  <w:style w:type="table" w:styleId="902">
    <w:name w:val="Grid Table 7 Colorful - Accent 3"/>
    <w:basedOn w:val="1019"/>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606060" w:themeColor="accent3" w:themeTint="FE" w:themeShade="95"/>
        <w:sz w:val="22"/>
      </w:rPr>
      <w:tcPr>
        <w:shd w:val="clear" w:color="auto" w:fill="ffffff" w:themeFill="accent3" w:themeFillTint="34"/>
      </w:tcPr>
    </w:tblStylePr>
    <w:tblStylePr w:type="band1Vert">
      <w:tcPr>
        <w:shd w:val="clear" w:color="auto" w:fill="ffffff"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06060" w:themeColor="accent3" w:themeTint="FE" w:themeShade="95"/>
        <w:sz w:val="22"/>
      </w:rPr>
      <w:tcPr>
        <w:shd w:val="clear" w:color="auto"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06060" w:themeColor="accent3" w:themeTint="FE" w:themeShade="95"/>
        <w:sz w:val="22"/>
      </w:rPr>
      <w:tcPr>
        <w:shd w:val="clear" w:color="auto" w:fill="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06060" w:themeColor="accent3" w:themeTint="FE" w:themeShade="95"/>
        <w:sz w:val="22"/>
      </w:rPr>
      <w:tcPr>
        <w:shd w:val="clear" w:color="auto" w:fill="ffffff" w:themeFill="light1"/>
        <w:tcBorders>
          <w:top w:val="single" w:color="000000" w:themeColor="accent3" w:themeTint="FE" w:sz="4" w:space="0"/>
          <w:left w:val="none" w:color="000000" w:sz="4" w:space="0"/>
          <w:bottom w:val="none" w:color="000000" w:sz="4" w:space="0"/>
          <w:right w:val="none" w:color="000000" w:sz="4" w:space="0"/>
        </w:tcBorders>
      </w:tcPr>
    </w:tblStylePr>
  </w:style>
  <w:style w:type="table" w:styleId="903">
    <w:name w:val="Grid Table 7 Colorful - Accent 4"/>
    <w:basedOn w:val="1019"/>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cd9600" w:themeColor="accent4" w:themeTint="9A" w:themeShade="95"/>
        <w:sz w:val="22"/>
      </w:rPr>
      <w:tcPr>
        <w:shd w:val="clear" w:color="auto" w:fill="ffffff" w:themeFill="accent4" w:themeFillTint="34"/>
      </w:tcPr>
    </w:tblStylePr>
    <w:tblStylePr w:type="band1Vert">
      <w:tcPr>
        <w:shd w:val="clear" w:color="auto" w:fill="ffffff"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cd9600" w:themeColor="accent4" w:themeTint="9A" w:themeShade="95"/>
        <w:sz w:val="22"/>
      </w:rPr>
      <w:tcPr>
        <w:shd w:val="clear" w:color="auto"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cd9600" w:themeColor="accent4" w:themeTint="9A" w:themeShade="95"/>
        <w:sz w:val="22"/>
      </w:rPr>
      <w:tcPr>
        <w:shd w:val="clear" w:color="auto" w:fill="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cd9600" w:themeColor="accent4" w:themeTint="9A" w:themeShade="95"/>
        <w:sz w:val="22"/>
      </w:rPr>
      <w:tcPr>
        <w:shd w:val="clear" w:color="auto" w:fill="ffffff" w:themeFill="light1"/>
        <w:tcBorders>
          <w:top w:val="single" w:color="000000" w:themeColor="accent4" w:themeTint="9A" w:sz="4" w:space="0"/>
          <w:left w:val="none" w:color="000000" w:sz="4" w:space="0"/>
          <w:bottom w:val="none" w:color="000000" w:sz="4" w:space="0"/>
          <w:right w:val="none" w:color="000000" w:sz="4" w:space="0"/>
        </w:tcBorders>
      </w:tcPr>
    </w:tblStylePr>
  </w:style>
  <w:style w:type="table" w:styleId="904">
    <w:name w:val="Grid Table 7 Colorful - Accent 5"/>
    <w:basedOn w:val="1019"/>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45d8d" w:themeColor="accent5" w:themeShade="95"/>
        <w:sz w:val="22"/>
      </w:rPr>
      <w:tcPr>
        <w:shd w:val="clear" w:color="auto" w:fill="ffffff" w:themeFill="accent5" w:themeFillTint="34"/>
      </w:tcPr>
    </w:tblStylePr>
    <w:tblStylePr w:type="band1Vert">
      <w:tcPr>
        <w:shd w:val="clear" w:color="auto" w:fill="ffffff" w:themeFill="accent5" w:themeFillTint="34"/>
      </w:tcPr>
    </w:tblStylePr>
    <w:tblStylePr w:type="band2Horz">
      <w:rPr>
        <w:rFonts w:ascii="Arial" w:hAnsi="Arial"/>
        <w:color w:val="245d8d" w:themeColor="accent5" w:themeShade="95"/>
        <w:sz w:val="22"/>
      </w:rPr>
    </w:tblStylePr>
    <w:tblStylePr w:type="firstCol">
      <w:rPr>
        <w:rFonts w:ascii="Arial" w:hAnsi="Arial"/>
        <w:i/>
        <w:color w:val="245d8d" w:themeColor="accent5"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45d8d" w:themeColor="accent5" w:themeShade="95"/>
        <w:sz w:val="22"/>
      </w:rPr>
      <w:tcPr>
        <w:shd w:val="clear" w:color="auto"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45d8d" w:themeColor="accent5" w:themeShade="95"/>
        <w:sz w:val="22"/>
      </w:rPr>
      <w:tcPr>
        <w:shd w:val="clear" w:color="auto" w:fill="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45d8d" w:themeColor="accent5" w:themeShade="95"/>
        <w:sz w:val="22"/>
      </w:rPr>
      <w:tcPr>
        <w:shd w:val="clear" w:color="auto" w:fill="ffffff" w:themeFill="light1"/>
        <w:tcBorders>
          <w:top w:val="single" w:color="000000" w:themeColor="accent5" w:themeTint="90" w:sz="4" w:space="0"/>
          <w:left w:val="none" w:color="000000" w:sz="4" w:space="0"/>
          <w:bottom w:val="none" w:color="000000" w:sz="4" w:space="0"/>
          <w:right w:val="none" w:color="000000" w:sz="4" w:space="0"/>
        </w:tcBorders>
      </w:tcPr>
    </w:tblStylePr>
  </w:style>
  <w:style w:type="table" w:styleId="905">
    <w:name w:val="Grid Table 7 Colorful - Accent 6"/>
    <w:basedOn w:val="1019"/>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26429" w:themeColor="accent6" w:themeShade="95"/>
        <w:sz w:val="22"/>
      </w:rPr>
      <w:tcPr>
        <w:shd w:val="clear" w:color="auto" w:fill="ffffff" w:themeFill="accent6" w:themeFillTint="34"/>
      </w:tcPr>
    </w:tblStylePr>
    <w:tblStylePr w:type="band1Vert">
      <w:tcPr>
        <w:shd w:val="clear" w:color="auto" w:fill="ffffff"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26429" w:themeColor="accent6" w:themeShade="95"/>
        <w:sz w:val="22"/>
      </w:rPr>
      <w:tcPr>
        <w:shd w:val="clear" w:color="auto"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26429" w:themeColor="accent6" w:themeShade="95"/>
        <w:sz w:val="22"/>
      </w:rPr>
      <w:tcPr>
        <w:shd w:val="clear" w:color="auto" w:fill="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26429" w:themeColor="accent6" w:themeShade="95"/>
        <w:sz w:val="22"/>
      </w:rPr>
      <w:tcPr>
        <w:shd w:val="clear" w:color="auto" w:fill="ffffff" w:themeFill="light1"/>
        <w:tcBorders>
          <w:top w:val="single" w:color="000000" w:themeColor="accent6" w:themeTint="90" w:sz="4" w:space="0"/>
          <w:left w:val="none" w:color="000000" w:sz="4" w:space="0"/>
          <w:bottom w:val="none" w:color="000000" w:sz="4" w:space="0"/>
          <w:right w:val="none" w:color="000000" w:sz="4" w:space="0"/>
        </w:tcBorders>
      </w:tcPr>
    </w:tblStylePr>
  </w:style>
  <w:style w:type="table" w:styleId="906">
    <w:name w:val="List Table 1 Light"/>
    <w:basedOn w:val="1019"/>
    <w:uiPriority w:val="99"/>
    <w:pPr>
      <w:spacing w:after="0" w:line="240" w:lineRule="auto"/>
    </w:pPr>
    <w:tblPr>
      <w:tblStyleRowBandSize w:val="1"/>
      <w:tblStyleColBandSize w:val="1"/>
      <w:tblInd w:w="0" w:type="dxa"/>
    </w:tblPr>
    <w:tblStylePr w:type="band1Horz">
      <w:tcPr>
        <w:shd w:val="clear" w:color="auto" w:fill="ffffff" w:themeFill="text1" w:themeFillTint="40"/>
      </w:tcPr>
    </w:tblStylePr>
    <w:tblStylePr w:type="band1Vert">
      <w:tcPr>
        <w:shd w:val="clear" w:color="auto" w:fill="fffff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907">
    <w:name w:val="List Table 1 Light - Accent 1"/>
    <w:basedOn w:val="1019"/>
    <w:uiPriority w:val="99"/>
    <w:pPr>
      <w:spacing w:after="0" w:line="240" w:lineRule="auto"/>
    </w:pPr>
    <w:tblPr>
      <w:tblStyleRowBandSize w:val="1"/>
      <w:tblStyleColBandSize w:val="1"/>
      <w:tblInd w:w="0" w:type="dxa"/>
    </w:tblPr>
    <w:tblStylePr w:type="band1Horz">
      <w:tcPr>
        <w:shd w:val="clear" w:color="auto" w:fill="ffffff" w:themeFill="accent1" w:themeFillTint="40"/>
      </w:tcPr>
    </w:tblStylePr>
    <w:tblStylePr w:type="band1Vert">
      <w:tcPr>
        <w:shd w:val="clear" w:color="auto" w:fill="ffffff"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908">
    <w:name w:val="List Table 1 Light - Accent 2"/>
    <w:basedOn w:val="1019"/>
    <w:uiPriority w:val="99"/>
    <w:pPr>
      <w:spacing w:after="0" w:line="240" w:lineRule="auto"/>
    </w:pPr>
    <w:tblPr>
      <w:tblStyleRowBandSize w:val="1"/>
      <w:tblStyleColBandSize w:val="1"/>
      <w:tblInd w:w="0" w:type="dxa"/>
    </w:tblPr>
    <w:tblStylePr w:type="band1Horz">
      <w:tcPr>
        <w:shd w:val="clear" w:color="auto" w:fill="ffffff" w:themeFill="accent2" w:themeFillTint="40"/>
      </w:tcPr>
    </w:tblStylePr>
    <w:tblStylePr w:type="band1Vert">
      <w:tcPr>
        <w:shd w:val="clear" w:color="auto" w:fill="ffffff"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909">
    <w:name w:val="List Table 1 Light - Accent 3"/>
    <w:basedOn w:val="1019"/>
    <w:uiPriority w:val="99"/>
    <w:pPr>
      <w:spacing w:after="0" w:line="240" w:lineRule="auto"/>
    </w:pPr>
    <w:tblPr>
      <w:tblStyleRowBandSize w:val="1"/>
      <w:tblStyleColBandSize w:val="1"/>
      <w:tblInd w:w="0" w:type="dxa"/>
    </w:tblPr>
    <w:tblStylePr w:type="band1Horz">
      <w:tcPr>
        <w:shd w:val="clear" w:color="auto" w:fill="ffffff" w:themeFill="accent3" w:themeFillTint="40"/>
      </w:tcPr>
    </w:tblStylePr>
    <w:tblStylePr w:type="band1Vert">
      <w:tcPr>
        <w:shd w:val="clear" w:color="auto" w:fill="ffffff"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910">
    <w:name w:val="List Table 1 Light - Accent 4"/>
    <w:basedOn w:val="1019"/>
    <w:uiPriority w:val="99"/>
    <w:pPr>
      <w:spacing w:after="0" w:line="240" w:lineRule="auto"/>
    </w:pPr>
    <w:tblPr>
      <w:tblStyleRowBandSize w:val="1"/>
      <w:tblStyleColBandSize w:val="1"/>
      <w:tblInd w:w="0" w:type="dxa"/>
    </w:tblPr>
    <w:tblStylePr w:type="band1Horz">
      <w:tcPr>
        <w:shd w:val="clear" w:color="auto" w:fill="ffffff" w:themeFill="accent4" w:themeFillTint="40"/>
      </w:tcPr>
    </w:tblStylePr>
    <w:tblStylePr w:type="band1Vert">
      <w:tcPr>
        <w:shd w:val="clear" w:color="auto" w:fill="ffffff"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911">
    <w:name w:val="List Table 1 Light - Accent 5"/>
    <w:basedOn w:val="1019"/>
    <w:uiPriority w:val="99"/>
    <w:pPr>
      <w:spacing w:after="0" w:line="240" w:lineRule="auto"/>
    </w:pPr>
    <w:tblPr>
      <w:tblStyleRowBandSize w:val="1"/>
      <w:tblStyleColBandSize w:val="1"/>
      <w:tblInd w:w="0" w:type="dxa"/>
    </w:tblPr>
    <w:tblStylePr w:type="band1Horz">
      <w:tcPr>
        <w:shd w:val="clear" w:color="auto" w:fill="ffffff" w:themeFill="accent5" w:themeFillTint="40"/>
      </w:tcPr>
    </w:tblStylePr>
    <w:tblStylePr w:type="band1Vert">
      <w:tcPr>
        <w:shd w:val="clear" w:color="auto" w:fill="ffffff"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912">
    <w:name w:val="List Table 1 Light - Accent 6"/>
    <w:basedOn w:val="1019"/>
    <w:uiPriority w:val="99"/>
    <w:pPr>
      <w:spacing w:after="0" w:line="240" w:lineRule="auto"/>
    </w:pPr>
    <w:tblPr>
      <w:tblStyleRowBandSize w:val="1"/>
      <w:tblStyleColBandSize w:val="1"/>
      <w:tblInd w:w="0" w:type="dxa"/>
    </w:tblPr>
    <w:tblStylePr w:type="band1Horz">
      <w:tcPr>
        <w:shd w:val="clear" w:color="auto" w:fill="ffffff" w:themeFill="accent6" w:themeFillTint="40"/>
      </w:tcPr>
    </w:tblStylePr>
    <w:tblStylePr w:type="band1Vert">
      <w:tcPr>
        <w:shd w:val="clear" w:color="auto" w:fill="ffffff"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913">
    <w:name w:val="List Table 2"/>
    <w:basedOn w:val="1019"/>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auto" w:fill="ffffff" w:themeFill="text1" w:themeFillTint="40"/>
      </w:tcPr>
    </w:tblStylePr>
    <w:tblStylePr w:type="band1Vert">
      <w:rPr>
        <w:rFonts w:ascii="Arial" w:hAnsi="Arial"/>
        <w:color w:val="404040"/>
        <w:sz w:val="22"/>
      </w:rPr>
      <w:tcPr>
        <w:shd w:val="clear" w:color="auto" w:fill="fffff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914">
    <w:name w:val="List Table 2 - Accent 1"/>
    <w:basedOn w:val="1019"/>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auto" w:fill="ffffff" w:themeFill="accent1" w:themeFillTint="40"/>
      </w:tcPr>
    </w:tblStylePr>
    <w:tblStylePr w:type="band1Vert">
      <w:rPr>
        <w:rFonts w:ascii="Arial" w:hAnsi="Arial"/>
        <w:color w:val="404040"/>
        <w:sz w:val="22"/>
      </w:rPr>
      <w:tcPr>
        <w:shd w:val="clear" w:color="auto" w:fill="ffffff"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915">
    <w:name w:val="List Table 2 - Accent 2"/>
    <w:basedOn w:val="1019"/>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auto" w:fill="ffffff" w:themeFill="accent2" w:themeFillTint="40"/>
      </w:tcPr>
    </w:tblStylePr>
    <w:tblStylePr w:type="band1Vert">
      <w:rPr>
        <w:rFonts w:ascii="Arial" w:hAnsi="Arial"/>
        <w:color w:val="404040"/>
        <w:sz w:val="22"/>
      </w:rPr>
      <w:tcPr>
        <w:shd w:val="clear" w:color="auto" w:fill="ffffff"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916">
    <w:name w:val="List Table 2 - Accent 3"/>
    <w:basedOn w:val="1019"/>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auto" w:fill="ffffff" w:themeFill="accent3" w:themeFillTint="40"/>
      </w:tcPr>
    </w:tblStylePr>
    <w:tblStylePr w:type="band1Vert">
      <w:rPr>
        <w:rFonts w:ascii="Arial" w:hAnsi="Arial"/>
        <w:color w:val="404040"/>
        <w:sz w:val="22"/>
      </w:rPr>
      <w:tcPr>
        <w:shd w:val="clear" w:color="auto" w:fill="ffffff"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917">
    <w:name w:val="List Table 2 - Accent 4"/>
    <w:basedOn w:val="1019"/>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auto" w:fill="ffffff" w:themeFill="accent4" w:themeFillTint="40"/>
      </w:tcPr>
    </w:tblStylePr>
    <w:tblStylePr w:type="band1Vert">
      <w:rPr>
        <w:rFonts w:ascii="Arial" w:hAnsi="Arial"/>
        <w:color w:val="404040"/>
        <w:sz w:val="22"/>
      </w:rPr>
      <w:tcPr>
        <w:shd w:val="clear" w:color="auto" w:fill="fffff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918">
    <w:name w:val="List Table 2 - Accent 5"/>
    <w:basedOn w:val="1019"/>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auto" w:fill="ffffff" w:themeFill="accent5" w:themeFillTint="40"/>
      </w:tcPr>
    </w:tblStylePr>
    <w:tblStylePr w:type="band1Vert">
      <w:rPr>
        <w:rFonts w:ascii="Arial" w:hAnsi="Arial"/>
        <w:color w:val="404040"/>
        <w:sz w:val="22"/>
      </w:rPr>
      <w:tcPr>
        <w:shd w:val="clear" w:color="auto" w:fill="ffffff"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919">
    <w:name w:val="List Table 2 - Accent 6"/>
    <w:basedOn w:val="1019"/>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auto" w:fill="ffffff" w:themeFill="accent6" w:themeFillTint="40"/>
      </w:tcPr>
    </w:tblStylePr>
    <w:tblStylePr w:type="band1Vert">
      <w:rPr>
        <w:rFonts w:ascii="Arial" w:hAnsi="Arial"/>
        <w:color w:val="404040"/>
        <w:sz w:val="22"/>
      </w:rPr>
      <w:tcPr>
        <w:shd w:val="clear" w:color="auto" w:fill="ffffff"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920">
    <w:name w:val="List Table 3"/>
    <w:basedOn w:val="1019"/>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auto" w:fill="ffffff" w:themeFill="text1"/>
      </w:tcPr>
    </w:tblStylePr>
    <w:tblStylePr w:type="lastCol">
      <w:rPr>
        <w:b/>
        <w:color w:val="404040"/>
      </w:rPr>
    </w:tblStylePr>
    <w:tblStylePr w:type="lastRow">
      <w:rPr>
        <w:b/>
        <w:color w:val="404040"/>
      </w:rPr>
    </w:tblStylePr>
  </w:style>
  <w:style w:type="table" w:styleId="921">
    <w:name w:val="List Table 3 - Accent 1"/>
    <w:basedOn w:val="1019"/>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auto" w:fill="ffffff" w:themeFill="accent1"/>
      </w:tcPr>
    </w:tblStylePr>
    <w:tblStylePr w:type="lastCol">
      <w:rPr>
        <w:b/>
        <w:color w:val="404040"/>
      </w:rPr>
    </w:tblStylePr>
    <w:tblStylePr w:type="lastRow">
      <w:rPr>
        <w:b/>
        <w:color w:val="404040"/>
      </w:rPr>
    </w:tblStylePr>
  </w:style>
  <w:style w:type="table" w:styleId="922">
    <w:name w:val="List Table 3 - Accent 2"/>
    <w:basedOn w:val="1019"/>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auto" w:fill="ffffff" w:themeFill="accent2" w:themeFillTint="97"/>
      </w:tcPr>
    </w:tblStylePr>
    <w:tblStylePr w:type="lastCol">
      <w:rPr>
        <w:b/>
        <w:color w:val="404040"/>
      </w:rPr>
    </w:tblStylePr>
    <w:tblStylePr w:type="lastRow">
      <w:rPr>
        <w:b/>
        <w:color w:val="404040"/>
      </w:rPr>
    </w:tblStylePr>
  </w:style>
  <w:style w:type="table" w:styleId="923">
    <w:name w:val="List Table 3 - Accent 3"/>
    <w:basedOn w:val="1019"/>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auto" w:fill="ffffff" w:themeFill="accent3" w:themeFillTint="98"/>
      </w:tcPr>
    </w:tblStylePr>
    <w:tblStylePr w:type="lastCol">
      <w:rPr>
        <w:b/>
        <w:color w:val="404040"/>
      </w:rPr>
    </w:tblStylePr>
    <w:tblStylePr w:type="lastRow">
      <w:rPr>
        <w:b/>
        <w:color w:val="404040"/>
      </w:rPr>
    </w:tblStylePr>
  </w:style>
  <w:style w:type="table" w:styleId="924">
    <w:name w:val="List Table 3 - Accent 4"/>
    <w:basedOn w:val="1019"/>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auto" w:fill="ffffff" w:themeFill="accent4" w:themeFillTint="9A"/>
      </w:tcPr>
    </w:tblStylePr>
    <w:tblStylePr w:type="lastCol">
      <w:rPr>
        <w:b/>
        <w:color w:val="404040"/>
      </w:rPr>
    </w:tblStylePr>
    <w:tblStylePr w:type="lastRow">
      <w:rPr>
        <w:b/>
        <w:color w:val="404040"/>
      </w:rPr>
    </w:tblStylePr>
  </w:style>
  <w:style w:type="table" w:styleId="925">
    <w:name w:val="List Table 3 - Accent 5"/>
    <w:basedOn w:val="1019"/>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auto" w:fill="ffffff" w:themeFill="accent5" w:themeFillTint="9A"/>
      </w:tcPr>
    </w:tblStylePr>
    <w:tblStylePr w:type="lastCol">
      <w:rPr>
        <w:b/>
        <w:color w:val="404040"/>
      </w:rPr>
    </w:tblStylePr>
    <w:tblStylePr w:type="lastRow">
      <w:rPr>
        <w:b/>
        <w:color w:val="404040"/>
      </w:rPr>
    </w:tblStylePr>
  </w:style>
  <w:style w:type="table" w:styleId="926">
    <w:name w:val="List Table 3 - Accent 6"/>
    <w:basedOn w:val="1019"/>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auto" w:fill="ffffff" w:themeFill="accent6" w:themeFillTint="98"/>
      </w:tcPr>
    </w:tblStylePr>
    <w:tblStylePr w:type="lastCol">
      <w:rPr>
        <w:b/>
        <w:color w:val="404040"/>
      </w:rPr>
    </w:tblStylePr>
    <w:tblStylePr w:type="lastRow">
      <w:rPr>
        <w:b/>
        <w:color w:val="404040"/>
      </w:rPr>
    </w:tblStylePr>
  </w:style>
  <w:style w:type="table" w:styleId="927">
    <w:name w:val="List Table 4"/>
    <w:basedOn w:val="1019"/>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auto" w:fill="ffffff" w:themeFill="text1" w:themeFillTint="40"/>
      </w:tcPr>
    </w:tblStylePr>
    <w:tblStylePr w:type="band1Vert">
      <w:rPr>
        <w:rFonts w:ascii="Arial" w:hAnsi="Arial"/>
        <w:color w:val="404040"/>
        <w:sz w:val="22"/>
      </w:rPr>
      <w:tcPr>
        <w:shd w:val="clear" w:color="auto" w:fill="ffffff" w:themeFill="text1" w:themeFillTint="40"/>
      </w:tcPr>
    </w:tblStylePr>
    <w:tblStylePr w:type="firstCol">
      <w:rPr>
        <w:b/>
        <w:color w:val="404040"/>
      </w:rPr>
    </w:tblStylePr>
    <w:tblStylePr w:type="firstRow">
      <w:rPr>
        <w:rFonts w:ascii="Arial" w:hAnsi="Arial"/>
        <w:b/>
        <w:color w:val="ffffff"/>
        <w:sz w:val="22"/>
      </w:rPr>
      <w:tcPr>
        <w:shd w:val="clear" w:color="auto" w:fill="ffffff" w:themeFill="text1"/>
      </w:tcPr>
    </w:tblStylePr>
    <w:tblStylePr w:type="lastCol">
      <w:rPr>
        <w:b/>
        <w:color w:val="404040"/>
      </w:rPr>
    </w:tblStylePr>
    <w:tblStylePr w:type="lastRow">
      <w:rPr>
        <w:b/>
        <w:color w:val="404040"/>
      </w:rPr>
    </w:tblStylePr>
  </w:style>
  <w:style w:type="table" w:styleId="928">
    <w:name w:val="List Table 4 - Accent 1"/>
    <w:basedOn w:val="1019"/>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auto" w:fill="ffffff" w:themeFill="accent1" w:themeFillTint="40"/>
      </w:tcPr>
    </w:tblStylePr>
    <w:tblStylePr w:type="band1Vert">
      <w:rPr>
        <w:rFonts w:ascii="Arial" w:hAnsi="Arial"/>
        <w:color w:val="404040"/>
        <w:sz w:val="22"/>
      </w:rPr>
      <w:tcPr>
        <w:shd w:val="clear" w:color="auto" w:fill="ffffff" w:themeFill="accent1" w:themeFillTint="40"/>
      </w:tcPr>
    </w:tblStylePr>
    <w:tblStylePr w:type="firstCol">
      <w:rPr>
        <w:b/>
        <w:color w:val="404040"/>
      </w:rPr>
    </w:tblStylePr>
    <w:tblStylePr w:type="firstRow">
      <w:rPr>
        <w:rFonts w:ascii="Arial" w:hAnsi="Arial"/>
        <w:b/>
        <w:color w:val="ffffff"/>
        <w:sz w:val="22"/>
      </w:rPr>
      <w:tcPr>
        <w:shd w:val="clear" w:color="auto" w:fill="ffffff" w:themeFill="accent1"/>
      </w:tcPr>
    </w:tblStylePr>
    <w:tblStylePr w:type="lastCol">
      <w:rPr>
        <w:b/>
        <w:color w:val="404040"/>
      </w:rPr>
    </w:tblStylePr>
    <w:tblStylePr w:type="lastRow">
      <w:rPr>
        <w:b/>
        <w:color w:val="404040"/>
      </w:rPr>
    </w:tblStylePr>
  </w:style>
  <w:style w:type="table" w:styleId="929">
    <w:name w:val="List Table 4 - Accent 2"/>
    <w:basedOn w:val="1019"/>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auto" w:fill="ffffff" w:themeFill="accent2" w:themeFillTint="40"/>
      </w:tcPr>
    </w:tblStylePr>
    <w:tblStylePr w:type="band1Vert">
      <w:rPr>
        <w:rFonts w:ascii="Arial" w:hAnsi="Arial"/>
        <w:color w:val="404040"/>
        <w:sz w:val="22"/>
      </w:rPr>
      <w:tcPr>
        <w:shd w:val="clear" w:color="auto" w:fill="ffffff" w:themeFill="accent2" w:themeFillTint="40"/>
      </w:tcPr>
    </w:tblStylePr>
    <w:tblStylePr w:type="firstCol">
      <w:rPr>
        <w:b/>
        <w:color w:val="404040"/>
      </w:rPr>
    </w:tblStylePr>
    <w:tblStylePr w:type="firstRow">
      <w:rPr>
        <w:rFonts w:ascii="Arial" w:hAnsi="Arial"/>
        <w:b/>
        <w:color w:val="ffffff"/>
        <w:sz w:val="22"/>
      </w:rPr>
      <w:tcPr>
        <w:shd w:val="clear" w:color="auto" w:fill="ffffff" w:themeFill="accent2"/>
      </w:tcPr>
    </w:tblStylePr>
    <w:tblStylePr w:type="lastCol">
      <w:rPr>
        <w:b/>
        <w:color w:val="404040"/>
      </w:rPr>
    </w:tblStylePr>
    <w:tblStylePr w:type="lastRow">
      <w:rPr>
        <w:b/>
        <w:color w:val="404040"/>
      </w:rPr>
    </w:tblStylePr>
  </w:style>
  <w:style w:type="table" w:styleId="930">
    <w:name w:val="List Table 4 - Accent 3"/>
    <w:basedOn w:val="1019"/>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auto" w:fill="ffffff" w:themeFill="accent3" w:themeFillTint="40"/>
      </w:tcPr>
    </w:tblStylePr>
    <w:tblStylePr w:type="band1Vert">
      <w:rPr>
        <w:rFonts w:ascii="Arial" w:hAnsi="Arial"/>
        <w:color w:val="404040"/>
        <w:sz w:val="22"/>
      </w:rPr>
      <w:tcPr>
        <w:shd w:val="clear" w:color="auto" w:fill="ffffff" w:themeFill="accent3" w:themeFillTint="40"/>
      </w:tcPr>
    </w:tblStylePr>
    <w:tblStylePr w:type="firstCol">
      <w:rPr>
        <w:b/>
        <w:color w:val="404040"/>
      </w:rPr>
    </w:tblStylePr>
    <w:tblStylePr w:type="firstRow">
      <w:rPr>
        <w:rFonts w:ascii="Arial" w:hAnsi="Arial"/>
        <w:b/>
        <w:color w:val="ffffff"/>
        <w:sz w:val="22"/>
      </w:rPr>
      <w:tcPr>
        <w:shd w:val="clear" w:color="auto" w:fill="ffffff" w:themeFill="accent3"/>
      </w:tcPr>
    </w:tblStylePr>
    <w:tblStylePr w:type="lastCol">
      <w:rPr>
        <w:b/>
        <w:color w:val="404040"/>
      </w:rPr>
    </w:tblStylePr>
    <w:tblStylePr w:type="lastRow">
      <w:rPr>
        <w:b/>
        <w:color w:val="404040"/>
      </w:rPr>
    </w:tblStylePr>
  </w:style>
  <w:style w:type="table" w:styleId="931">
    <w:name w:val="List Table 4 - Accent 4"/>
    <w:basedOn w:val="1019"/>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auto" w:fill="ffffff" w:themeFill="accent4" w:themeFillTint="40"/>
      </w:tcPr>
    </w:tblStylePr>
    <w:tblStylePr w:type="band1Vert">
      <w:rPr>
        <w:rFonts w:ascii="Arial" w:hAnsi="Arial"/>
        <w:color w:val="404040"/>
        <w:sz w:val="22"/>
      </w:rPr>
      <w:tcPr>
        <w:shd w:val="clear" w:color="auto" w:fill="ffffff" w:themeFill="accent4" w:themeFillTint="40"/>
      </w:tcPr>
    </w:tblStylePr>
    <w:tblStylePr w:type="firstCol">
      <w:rPr>
        <w:b/>
        <w:color w:val="404040"/>
      </w:rPr>
    </w:tblStylePr>
    <w:tblStylePr w:type="firstRow">
      <w:rPr>
        <w:rFonts w:ascii="Arial" w:hAnsi="Arial"/>
        <w:b/>
        <w:color w:val="ffffff"/>
        <w:sz w:val="22"/>
      </w:rPr>
      <w:tcPr>
        <w:shd w:val="clear" w:color="auto" w:fill="ffffff" w:themeFill="accent4"/>
      </w:tcPr>
    </w:tblStylePr>
    <w:tblStylePr w:type="lastCol">
      <w:rPr>
        <w:b/>
        <w:color w:val="404040"/>
      </w:rPr>
    </w:tblStylePr>
    <w:tblStylePr w:type="lastRow">
      <w:rPr>
        <w:b/>
        <w:color w:val="404040"/>
      </w:rPr>
    </w:tblStylePr>
  </w:style>
  <w:style w:type="table" w:styleId="932">
    <w:name w:val="List Table 4 - Accent 5"/>
    <w:basedOn w:val="1019"/>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auto" w:fill="ffffff" w:themeFill="accent5" w:themeFillTint="40"/>
      </w:tcPr>
    </w:tblStylePr>
    <w:tblStylePr w:type="band1Vert">
      <w:rPr>
        <w:rFonts w:ascii="Arial" w:hAnsi="Arial"/>
        <w:color w:val="404040"/>
        <w:sz w:val="22"/>
      </w:rPr>
      <w:tcPr>
        <w:shd w:val="clear" w:color="auto" w:fill="ffffff" w:themeFill="accent5" w:themeFillTint="40"/>
      </w:tcPr>
    </w:tblStylePr>
    <w:tblStylePr w:type="firstCol">
      <w:rPr>
        <w:b/>
        <w:color w:val="404040"/>
      </w:rPr>
    </w:tblStylePr>
    <w:tblStylePr w:type="firstRow">
      <w:rPr>
        <w:rFonts w:ascii="Arial" w:hAnsi="Arial"/>
        <w:b/>
        <w:color w:val="ffffff"/>
        <w:sz w:val="22"/>
      </w:rPr>
      <w:tcPr>
        <w:shd w:val="clear" w:color="auto" w:fill="ffffff" w:themeFill="accent5"/>
      </w:tcPr>
    </w:tblStylePr>
    <w:tblStylePr w:type="lastCol">
      <w:rPr>
        <w:b/>
        <w:color w:val="404040"/>
      </w:rPr>
    </w:tblStylePr>
    <w:tblStylePr w:type="lastRow">
      <w:rPr>
        <w:b/>
        <w:color w:val="404040"/>
      </w:rPr>
    </w:tblStylePr>
  </w:style>
  <w:style w:type="table" w:styleId="933">
    <w:name w:val="List Table 4 - Accent 6"/>
    <w:basedOn w:val="1019"/>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auto" w:fill="ffffff" w:themeFill="accent6" w:themeFillTint="40"/>
      </w:tcPr>
    </w:tblStylePr>
    <w:tblStylePr w:type="band1Vert">
      <w:rPr>
        <w:rFonts w:ascii="Arial" w:hAnsi="Arial"/>
        <w:color w:val="404040"/>
        <w:sz w:val="22"/>
      </w:rPr>
      <w:tcPr>
        <w:shd w:val="clear" w:color="auto" w:fill="ffffff" w:themeFill="accent6" w:themeFillTint="40"/>
      </w:tcPr>
    </w:tblStylePr>
    <w:tblStylePr w:type="firstCol">
      <w:rPr>
        <w:b/>
        <w:color w:val="404040"/>
      </w:rPr>
    </w:tblStylePr>
    <w:tblStylePr w:type="firstRow">
      <w:rPr>
        <w:rFonts w:ascii="Arial" w:hAnsi="Arial"/>
        <w:b/>
        <w:color w:val="ffffff"/>
        <w:sz w:val="22"/>
      </w:rPr>
      <w:tcPr>
        <w:shd w:val="clear" w:color="auto" w:fill="ffffff" w:themeFill="accent6"/>
      </w:tcPr>
    </w:tblStylePr>
    <w:tblStylePr w:type="lastCol">
      <w:rPr>
        <w:b/>
        <w:color w:val="404040"/>
      </w:rPr>
    </w:tblStylePr>
    <w:tblStylePr w:type="lastRow">
      <w:rPr>
        <w:b/>
        <w:color w:val="404040"/>
      </w:rPr>
    </w:tblStylePr>
  </w:style>
  <w:style w:type="table" w:styleId="934">
    <w:name w:val="List Table 5 Dark"/>
    <w:basedOn w:val="1019"/>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auto" w:fill="ffffff" w:themeFill="text1" w:themeFillTint="80"/>
    </w:tblPr>
    <w:tblStylePr w:type="band1Horz">
      <w:tcPr>
        <w:shd w:val="clear" w:color="auto" w:fill="ffffff" w:themeFill="text1" w:themeFillTint="80"/>
        <w:tcBorders>
          <w:top w:val="single" w:color="000000" w:themeColor="light1" w:sz="4" w:space="0"/>
          <w:bottom w:val="single" w:color="000000" w:themeColor="light1" w:sz="4" w:space="0"/>
        </w:tcBorders>
      </w:tcPr>
    </w:tblStylePr>
    <w:tblStylePr w:type="band1Vert">
      <w:tcPr>
        <w:shd w:val="clear" w:color="auto" w:fill="ffffff" w:themeFill="text1" w:themeFillTint="80"/>
        <w:tcBorders>
          <w:left w:val="single" w:color="000000" w:themeColor="light1" w:sz="4" w:space="0"/>
          <w:right w:val="single" w:color="000000" w:themeColor="light1" w:sz="4" w:space="0"/>
        </w:tcBorders>
      </w:tcPr>
    </w:tblStylePr>
    <w:tblStylePr w:type="band2Horz">
      <w:tcPr>
        <w:shd w:val="clear" w:color="auto" w:fill="fffff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auto" w:fill="fffff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5">
    <w:name w:val="List Table 5 Dark - Accent 1"/>
    <w:basedOn w:val="1019"/>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auto" w:fill="ffffff" w:themeFill="accent1"/>
    </w:tblPr>
    <w:tblStylePr w:type="band1Horz">
      <w:tcPr>
        <w:shd w:val="clear" w:color="auto" w:fill="ffffff" w:themeFill="accent1"/>
        <w:tcBorders>
          <w:top w:val="single" w:color="000000" w:themeColor="light1" w:sz="4" w:space="0"/>
          <w:bottom w:val="single" w:color="000000" w:themeColor="light1" w:sz="4" w:space="0"/>
        </w:tcBorders>
      </w:tcPr>
    </w:tblStylePr>
    <w:tblStylePr w:type="band1Vert">
      <w:tcPr>
        <w:shd w:val="clear" w:color="auto" w:fill="ffffff" w:themeFill="accent1"/>
        <w:tcBorders>
          <w:left w:val="single" w:color="000000" w:themeColor="light1" w:sz="4" w:space="0"/>
          <w:right w:val="single" w:color="000000" w:themeColor="light1" w:sz="4" w:space="0"/>
        </w:tcBorders>
      </w:tcPr>
    </w:tblStylePr>
    <w:tblStylePr w:type="band2Horz">
      <w:tcPr>
        <w:shd w:val="clear" w:color="auto" w:fill="ffffff"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auto" w:fill="ffffff"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6">
    <w:name w:val="List Table 5 Dark - Accent 2"/>
    <w:basedOn w:val="1019"/>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auto" w:fill="ffffff" w:themeFill="accent2" w:themeFillTint="97"/>
    </w:tblPr>
    <w:tblStylePr w:type="band1Horz">
      <w:tcPr>
        <w:shd w:val="clear" w:color="auto" w:fill="ffffff" w:themeFill="accent2" w:themeFillTint="97"/>
        <w:tcBorders>
          <w:top w:val="single" w:color="000000" w:themeColor="light1" w:sz="4" w:space="0"/>
          <w:bottom w:val="single" w:color="000000" w:themeColor="light1" w:sz="4" w:space="0"/>
        </w:tcBorders>
      </w:tcPr>
    </w:tblStylePr>
    <w:tblStylePr w:type="band1Vert">
      <w:tcPr>
        <w:shd w:val="clear" w:color="auto" w:fill="ffffff" w:themeFill="accent2" w:themeFillTint="97"/>
        <w:tcBorders>
          <w:left w:val="single" w:color="000000" w:themeColor="light1" w:sz="4" w:space="0"/>
          <w:right w:val="single" w:color="000000" w:themeColor="light1" w:sz="4" w:space="0"/>
        </w:tcBorders>
      </w:tcPr>
    </w:tblStylePr>
    <w:tblStylePr w:type="band2Horz">
      <w:tcPr>
        <w:shd w:val="clear" w:color="auto" w:fill="ffffff"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auto" w:fill="ffffff"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7">
    <w:name w:val="List Table 5 Dark - Accent 3"/>
    <w:basedOn w:val="1019"/>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auto" w:fill="ffffff" w:themeFill="accent3" w:themeFillTint="98"/>
    </w:tblPr>
    <w:tblStylePr w:type="band1Horz">
      <w:tcPr>
        <w:shd w:val="clear" w:color="auto" w:fill="ffffff" w:themeFill="accent3" w:themeFillTint="98"/>
        <w:tcBorders>
          <w:top w:val="single" w:color="000000" w:themeColor="light1" w:sz="4" w:space="0"/>
          <w:bottom w:val="single" w:color="000000" w:themeColor="light1" w:sz="4" w:space="0"/>
        </w:tcBorders>
      </w:tcPr>
    </w:tblStylePr>
    <w:tblStylePr w:type="band1Vert">
      <w:tcPr>
        <w:shd w:val="clear" w:color="auto" w:fill="ffffff" w:themeFill="accent3" w:themeFillTint="98"/>
        <w:tcBorders>
          <w:left w:val="single" w:color="000000" w:themeColor="light1" w:sz="4" w:space="0"/>
          <w:right w:val="single" w:color="000000" w:themeColor="light1" w:sz="4" w:space="0"/>
        </w:tcBorders>
      </w:tcPr>
    </w:tblStylePr>
    <w:tblStylePr w:type="band2Horz">
      <w:tcPr>
        <w:shd w:val="clear" w:color="auto" w:fill="ffffff"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auto" w:fill="ffffff"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8">
    <w:name w:val="List Table 5 Dark - Accent 4"/>
    <w:basedOn w:val="1019"/>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auto" w:fill="ffffff" w:themeFill="accent4" w:themeFillTint="9A"/>
    </w:tblPr>
    <w:tblStylePr w:type="band1Horz">
      <w:tcPr>
        <w:shd w:val="clear" w:color="auto" w:fill="ffffff" w:themeFill="accent4" w:themeFillTint="9A"/>
        <w:tcBorders>
          <w:top w:val="single" w:color="000000" w:themeColor="light1" w:sz="4" w:space="0"/>
          <w:bottom w:val="single" w:color="000000" w:themeColor="light1" w:sz="4" w:space="0"/>
        </w:tcBorders>
      </w:tcPr>
    </w:tblStylePr>
    <w:tblStylePr w:type="band1Vert">
      <w:tcPr>
        <w:shd w:val="clear" w:color="auto" w:fill="ffffff" w:themeFill="accent4" w:themeFillTint="9A"/>
        <w:tcBorders>
          <w:left w:val="single" w:color="000000" w:themeColor="light1" w:sz="4" w:space="0"/>
          <w:right w:val="single" w:color="000000" w:themeColor="light1" w:sz="4" w:space="0"/>
        </w:tcBorders>
      </w:tcPr>
    </w:tblStylePr>
    <w:tblStylePr w:type="band2Horz">
      <w:tcPr>
        <w:shd w:val="clear" w:color="auto" w:fill="ffffff"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auto" w:fill="ffffff"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9">
    <w:name w:val="List Table 5 Dark - Accent 5"/>
    <w:basedOn w:val="1019"/>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auto" w:fill="ffffff" w:themeFill="accent5" w:themeFillTint="9A"/>
    </w:tblPr>
    <w:tblStylePr w:type="band1Horz">
      <w:tcPr>
        <w:shd w:val="clear" w:color="auto" w:fill="ffffff" w:themeFill="accent5" w:themeFillTint="9A"/>
        <w:tcBorders>
          <w:top w:val="single" w:color="000000" w:themeColor="light1" w:sz="4" w:space="0"/>
          <w:bottom w:val="single" w:color="000000" w:themeColor="light1" w:sz="4" w:space="0"/>
        </w:tcBorders>
      </w:tcPr>
    </w:tblStylePr>
    <w:tblStylePr w:type="band1Vert">
      <w:tcPr>
        <w:shd w:val="clear" w:color="auto" w:fill="ffffff" w:themeFill="accent5" w:themeFillTint="9A"/>
        <w:tcBorders>
          <w:left w:val="single" w:color="000000" w:themeColor="light1" w:sz="4" w:space="0"/>
          <w:right w:val="single" w:color="000000" w:themeColor="light1" w:sz="4" w:space="0"/>
        </w:tcBorders>
      </w:tcPr>
    </w:tblStylePr>
    <w:tblStylePr w:type="band2Horz">
      <w:tcPr>
        <w:shd w:val="clear" w:color="auto" w:fill="ffffff"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auto" w:fill="ffffff"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40">
    <w:name w:val="List Table 5 Dark - Accent 6"/>
    <w:basedOn w:val="1019"/>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auto" w:fill="ffffff" w:themeFill="accent6" w:themeFillTint="98"/>
    </w:tblPr>
    <w:tblStylePr w:type="band1Horz">
      <w:tcPr>
        <w:shd w:val="clear" w:color="auto" w:fill="ffffff" w:themeFill="accent6" w:themeFillTint="98"/>
        <w:tcBorders>
          <w:top w:val="single" w:color="000000" w:themeColor="light1" w:sz="4" w:space="0"/>
          <w:bottom w:val="single" w:color="000000" w:themeColor="light1" w:sz="4" w:space="0"/>
        </w:tcBorders>
      </w:tcPr>
    </w:tblStylePr>
    <w:tblStylePr w:type="band1Vert">
      <w:tcPr>
        <w:shd w:val="clear" w:color="auto" w:fill="ffffff" w:themeFill="accent6" w:themeFillTint="98"/>
        <w:tcBorders>
          <w:left w:val="single" w:color="000000" w:themeColor="light1" w:sz="4" w:space="0"/>
          <w:right w:val="single" w:color="000000" w:themeColor="light1" w:sz="4" w:space="0"/>
        </w:tcBorders>
      </w:tcPr>
    </w:tblStylePr>
    <w:tblStylePr w:type="band2Horz">
      <w:tcPr>
        <w:shd w:val="clear" w:color="auto" w:fill="ffffff"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auto" w:fill="ffffff"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41">
    <w:name w:val="List Table 6 Colorful"/>
    <w:basedOn w:val="1019"/>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auto" w:fill="ffffff" w:themeFill="text1" w:themeFillTint="40"/>
      </w:tcPr>
    </w:tblStylePr>
    <w:tblStylePr w:type="band1Vert">
      <w:tcPr>
        <w:shd w:val="clear" w:color="auto" w:fill="fffff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942">
    <w:name w:val="List Table 6 Colorful - Accent 1"/>
    <w:basedOn w:val="1019"/>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auto" w:fill="ffffff" w:themeFill="accent1" w:themeFillTint="40"/>
      </w:tcPr>
    </w:tblStylePr>
    <w:tblStylePr w:type="band1Vert">
      <w:tcPr>
        <w:shd w:val="clear" w:color="auto" w:fill="ffffff" w:themeFill="accent1" w:themeFillTint="40"/>
      </w:tcPr>
    </w:tblStylePr>
    <w:tblStylePr w:type="band2Horz">
      <w:rPr>
        <w:rFonts w:ascii="Arial" w:hAnsi="Arial"/>
        <w:color w:val="404040" w:themeColor="accent1" w:themeShade="95"/>
        <w:sz w:val="22"/>
      </w:rPr>
    </w:tblStylePr>
    <w:tblStylePr w:type="firstCol">
      <w:rPr>
        <w:b/>
        <w:color w:val="254374" w:themeColor="accent1" w:themeShade="95"/>
      </w:rPr>
    </w:tblStylePr>
    <w:tblStylePr w:type="firstRow">
      <w:rPr>
        <w:b/>
        <w:color w:val="254374" w:themeColor="accent1" w:themeShade="95"/>
      </w:rPr>
      <w:tcPr>
        <w:tcBorders>
          <w:bottom w:val="single" w:color="000000" w:themeColor="accent1" w:sz="4" w:space="0"/>
        </w:tcBorders>
      </w:tcPr>
    </w:tblStylePr>
    <w:tblStylePr w:type="lastCol">
      <w:rPr>
        <w:b/>
        <w:color w:val="254374" w:themeColor="accent1" w:themeShade="95"/>
      </w:rPr>
    </w:tblStylePr>
    <w:tblStylePr w:type="lastRow">
      <w:rPr>
        <w:b/>
        <w:color w:val="254374" w:themeColor="accent1" w:themeShade="95"/>
      </w:rPr>
      <w:tcPr>
        <w:tcBorders>
          <w:top w:val="single" w:color="000000" w:themeColor="accent1" w:sz="4" w:space="0"/>
        </w:tcBorders>
      </w:tcPr>
    </w:tblStylePr>
  </w:style>
  <w:style w:type="table" w:styleId="943">
    <w:name w:val="List Table 6 Colorful - Accent 2"/>
    <w:basedOn w:val="1019"/>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auto" w:fill="ffffff" w:themeFill="accent2" w:themeFillTint="40"/>
      </w:tcPr>
    </w:tblStylePr>
    <w:tblStylePr w:type="band1Vert">
      <w:tcPr>
        <w:shd w:val="clear" w:color="auto" w:fill="ffffff"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4" w:space="0"/>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themeColor="accent2" w:themeTint="97" w:sz="4" w:space="0"/>
        </w:tcBorders>
      </w:tcPr>
    </w:tblStylePr>
  </w:style>
  <w:style w:type="table" w:styleId="944">
    <w:name w:val="List Table 6 Colorful - Accent 3"/>
    <w:basedOn w:val="1019"/>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auto" w:fill="ffffff" w:themeFill="accent3" w:themeFillTint="40"/>
      </w:tcPr>
    </w:tblStylePr>
    <w:tblStylePr w:type="band1Vert">
      <w:tcPr>
        <w:shd w:val="clear" w:color="auto" w:fill="ffffff"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themeColor="accent3" w:themeTint="98" w:sz="4" w:space="0"/>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themeColor="accent3" w:themeTint="98" w:sz="4" w:space="0"/>
        </w:tcBorders>
      </w:tcPr>
    </w:tblStylePr>
  </w:style>
  <w:style w:type="table" w:styleId="945">
    <w:name w:val="List Table 6 Colorful - Accent 4"/>
    <w:basedOn w:val="1019"/>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auto" w:fill="ffffff" w:themeFill="accent4" w:themeFillTint="40"/>
      </w:tcPr>
    </w:tblStylePr>
    <w:tblStylePr w:type="band1Vert">
      <w:tcPr>
        <w:shd w:val="clear" w:color="auto" w:fill="fffff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4" w:space="0"/>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themeColor="accent4" w:themeTint="9A" w:sz="4" w:space="0"/>
        </w:tcBorders>
      </w:tcPr>
    </w:tblStylePr>
  </w:style>
  <w:style w:type="table" w:styleId="946">
    <w:name w:val="List Table 6 Colorful - Accent 5"/>
    <w:basedOn w:val="1019"/>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auto" w:fill="ffffff" w:themeFill="accent5" w:themeFillTint="40"/>
      </w:tcPr>
    </w:tblStylePr>
    <w:tblStylePr w:type="band1Vert">
      <w:tcPr>
        <w:shd w:val="clear" w:color="auto" w:fill="ffffff" w:themeFill="accent5" w:themeFillTint="40"/>
      </w:tcPr>
    </w:tblStylePr>
    <w:tblStylePr w:type="band2Horz">
      <w:rPr>
        <w:rFonts w:ascii="Arial" w:hAnsi="Arial"/>
        <w:color w:val="404040" w:themeColor="accent5" w:themeTint="9A" w:themeShade="95"/>
        <w:sz w:val="22"/>
      </w:rPr>
    </w:tblStylePr>
    <w:tblStylePr w:type="firstCol">
      <w:rPr>
        <w:b/>
        <w:color w:val="2e78b1" w:themeColor="accent5" w:themeTint="9A" w:themeShade="95"/>
      </w:rPr>
    </w:tblStylePr>
    <w:tblStylePr w:type="firstRow">
      <w:rPr>
        <w:b/>
        <w:color w:val="2e78b1" w:themeColor="accent5" w:themeTint="9A" w:themeShade="95"/>
      </w:rPr>
      <w:tcPr>
        <w:tcBorders>
          <w:bottom w:val="single" w:color="000000" w:themeColor="accent5" w:themeTint="9A" w:sz="4" w:space="0"/>
        </w:tcBorders>
      </w:tcPr>
    </w:tblStylePr>
    <w:tblStylePr w:type="lastCol">
      <w:rPr>
        <w:b/>
        <w:color w:val="2e78b1" w:themeColor="accent5" w:themeTint="9A" w:themeShade="95"/>
      </w:rPr>
    </w:tblStylePr>
    <w:tblStylePr w:type="lastRow">
      <w:rPr>
        <w:b/>
        <w:color w:val="2e78b1" w:themeColor="accent5" w:themeTint="9A" w:themeShade="95"/>
      </w:rPr>
      <w:tcPr>
        <w:tcBorders>
          <w:top w:val="single" w:color="000000" w:themeColor="accent5" w:themeTint="9A" w:sz="4" w:space="0"/>
        </w:tcBorders>
      </w:tcPr>
    </w:tblStylePr>
  </w:style>
  <w:style w:type="table" w:styleId="947">
    <w:name w:val="List Table 6 Colorful - Accent 6"/>
    <w:basedOn w:val="1019"/>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auto" w:fill="ffffff" w:themeFill="accent6" w:themeFillTint="40"/>
      </w:tcPr>
    </w:tblStylePr>
    <w:tblStylePr w:type="band1Vert">
      <w:tcPr>
        <w:shd w:val="clear" w:color="auto" w:fill="ffffff"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themeColor="accent6" w:themeTint="98" w:sz="4" w:space="0"/>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themeColor="accent6" w:themeTint="98" w:sz="4" w:space="0"/>
        </w:tcBorders>
      </w:tcPr>
    </w:tblStylePr>
  </w:style>
  <w:style w:type="table" w:styleId="948">
    <w:name w:val="List Table 7 Colorful"/>
    <w:basedOn w:val="1019"/>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auto" w:fill="ffffff" w:themeFill="text1" w:themeFillTint="40"/>
      </w:tcPr>
    </w:tblStylePr>
    <w:tblStylePr w:type="band1Vert">
      <w:tcPr>
        <w:shd w:val="clear" w:color="auto" w:fill="fffff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auto" w:fill="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tcPr>
        <w:shd w:val="clear" w:color="auto"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tcPr>
        <w:shd w:val="clear" w:color="auto" w:fill="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tcPr>
        <w:shd w:val="clear" w:color="auto"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wholeTable">
      <w:rPr>
        <w:rFonts w:ascii="Arial" w:hAnsi="Arial"/>
        <w:color w:val="4a4a4a" w:themeColor="text1" w:themeTint="80" w:themeShade="95"/>
        <w:sz w:val="22"/>
      </w:rPr>
    </w:tblStylePr>
  </w:style>
  <w:style w:type="table" w:styleId="949">
    <w:name w:val="List Table 7 Colorful - Accent 1"/>
    <w:basedOn w:val="1019"/>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54374" w:themeColor="accent1" w:themeShade="95"/>
        <w:sz w:val="22"/>
      </w:rPr>
      <w:tcPr>
        <w:shd w:val="clear" w:color="auto" w:fill="ffffff" w:themeFill="accent1" w:themeFillTint="40"/>
      </w:tcPr>
    </w:tblStylePr>
    <w:tblStylePr w:type="band1Vert">
      <w:tcPr>
        <w:shd w:val="clear" w:color="auto" w:fill="ffffff" w:themeFill="accent1" w:themeFillTint="40"/>
      </w:tcPr>
    </w:tblStylePr>
    <w:tblStylePr w:type="band2Horz">
      <w:rPr>
        <w:rFonts w:ascii="Arial" w:hAnsi="Arial"/>
        <w:color w:val="254374" w:themeColor="accent1" w:themeShade="95"/>
        <w:sz w:val="22"/>
      </w:rPr>
    </w:tblStylePr>
    <w:tblStylePr w:type="firstCol">
      <w:rPr>
        <w:rFonts w:ascii="Arial" w:hAnsi="Arial"/>
        <w:i/>
        <w:color w:val="254374" w:themeColor="accent1"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54374" w:themeColor="accent1" w:themeShade="95"/>
        <w:sz w:val="22"/>
      </w:rPr>
      <w:tcPr>
        <w:shd w:val="clear" w:color="auto"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54374" w:themeColor="accent1" w:themeShade="95"/>
        <w:sz w:val="22"/>
      </w:rPr>
      <w:tcPr>
        <w:shd w:val="clear" w:color="auto" w:fill="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54374" w:themeColor="accent1" w:themeShade="95"/>
        <w:sz w:val="22"/>
      </w:rPr>
      <w:tcPr>
        <w:shd w:val="clear" w:color="auto" w:fill="ffffff" w:themeFill="light1"/>
        <w:tcBorders>
          <w:top w:val="single" w:color="000000" w:themeColor="accent1" w:sz="4" w:space="0"/>
          <w:left w:val="none" w:color="000000" w:sz="4" w:space="0"/>
          <w:bottom w:val="none" w:color="000000" w:sz="4" w:space="0"/>
          <w:right w:val="none" w:color="000000" w:sz="4" w:space="0"/>
        </w:tcBorders>
      </w:tcPr>
    </w:tblStylePr>
    <w:tblStylePr w:type="wholeTable">
      <w:rPr>
        <w:rFonts w:ascii="Arial" w:hAnsi="Arial"/>
        <w:color w:val="254374" w:themeColor="accent1" w:themeShade="95"/>
        <w:sz w:val="22"/>
      </w:rPr>
    </w:tblStylePr>
  </w:style>
  <w:style w:type="table" w:styleId="950">
    <w:name w:val="List Table 7 Colorful - Accent 2"/>
    <w:basedOn w:val="1019"/>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c95712" w:themeColor="accent2" w:themeTint="97" w:themeShade="95"/>
        <w:sz w:val="22"/>
      </w:rPr>
      <w:tcPr>
        <w:shd w:val="clear" w:color="auto" w:fill="ffffff" w:themeFill="accent2" w:themeFillTint="40"/>
      </w:tcPr>
    </w:tblStylePr>
    <w:tblStylePr w:type="band1Vert">
      <w:tcPr>
        <w:shd w:val="clear" w:color="auto" w:fill="ffffff"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95712" w:themeColor="accent2" w:themeTint="97" w:themeShade="95"/>
        <w:sz w:val="22"/>
      </w:rPr>
      <w:tcPr>
        <w:shd w:val="clear" w:color="auto"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95712" w:themeColor="accent2" w:themeTint="97" w:themeShade="95"/>
        <w:sz w:val="22"/>
      </w:rPr>
      <w:tcPr>
        <w:shd w:val="clear" w:color="auto" w:fill="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95712" w:themeColor="accent2" w:themeTint="97" w:themeShade="95"/>
        <w:sz w:val="22"/>
      </w:rPr>
      <w:tcPr>
        <w:shd w:val="clear" w:color="auto"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wholeTable">
      <w:rPr>
        <w:rFonts w:ascii="Arial" w:hAnsi="Arial"/>
        <w:color w:val="c95712" w:themeColor="accent2" w:themeTint="97" w:themeShade="95"/>
        <w:sz w:val="22"/>
      </w:rPr>
    </w:tblStylePr>
  </w:style>
  <w:style w:type="table" w:styleId="951">
    <w:name w:val="List Table 7 Colorful - Accent 3"/>
    <w:basedOn w:val="1019"/>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57575" w:themeColor="accent3" w:themeTint="98" w:themeShade="95"/>
        <w:sz w:val="22"/>
      </w:rPr>
      <w:tcPr>
        <w:shd w:val="clear" w:color="auto" w:fill="ffffff" w:themeFill="accent3" w:themeFillTint="40"/>
      </w:tcPr>
    </w:tblStylePr>
    <w:tblStylePr w:type="band1Vert">
      <w:tcPr>
        <w:shd w:val="clear" w:color="auto" w:fill="ffffff"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57575" w:themeColor="accent3" w:themeTint="98" w:themeShade="95"/>
        <w:sz w:val="22"/>
      </w:rPr>
      <w:tcPr>
        <w:shd w:val="clear" w:color="auto"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57575" w:themeColor="accent3" w:themeTint="98" w:themeShade="95"/>
        <w:sz w:val="22"/>
      </w:rPr>
      <w:tcPr>
        <w:shd w:val="clear" w:color="auto" w:fill="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57575" w:themeColor="accent3" w:themeTint="98" w:themeShade="95"/>
        <w:sz w:val="22"/>
      </w:rPr>
      <w:tcPr>
        <w:shd w:val="clear" w:color="auto"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wholeTable">
      <w:rPr>
        <w:rFonts w:ascii="Arial" w:hAnsi="Arial"/>
        <w:color w:val="757575" w:themeColor="accent3" w:themeTint="98" w:themeShade="95"/>
        <w:sz w:val="22"/>
      </w:rPr>
    </w:tblStylePr>
  </w:style>
  <w:style w:type="table" w:styleId="952">
    <w:name w:val="List Table 7 Colorful - Accent 4"/>
    <w:basedOn w:val="1019"/>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cd9600" w:themeColor="accent4" w:themeTint="9A" w:themeShade="95"/>
        <w:sz w:val="22"/>
      </w:rPr>
      <w:tcPr>
        <w:shd w:val="clear" w:color="auto" w:fill="ffffff" w:themeFill="accent4" w:themeFillTint="40"/>
      </w:tcPr>
    </w:tblStylePr>
    <w:tblStylePr w:type="band1Vert">
      <w:tcPr>
        <w:shd w:val="clear" w:color="auto" w:fill="fffff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cd9600" w:themeColor="accent4" w:themeTint="9A" w:themeShade="95"/>
        <w:sz w:val="22"/>
      </w:rPr>
      <w:tcPr>
        <w:shd w:val="clear" w:color="auto"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cd9600" w:themeColor="accent4" w:themeTint="9A" w:themeShade="95"/>
        <w:sz w:val="22"/>
      </w:rPr>
      <w:tcPr>
        <w:shd w:val="clear" w:color="auto" w:fill="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cd9600" w:themeColor="accent4" w:themeTint="9A" w:themeShade="95"/>
        <w:sz w:val="22"/>
      </w:rPr>
      <w:tcPr>
        <w:shd w:val="clear" w:color="auto"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wholeTable">
      <w:rPr>
        <w:rFonts w:ascii="Arial" w:hAnsi="Arial"/>
        <w:color w:val="cd9600" w:themeColor="accent4" w:themeTint="9A" w:themeShade="95"/>
        <w:sz w:val="22"/>
      </w:rPr>
    </w:tblStylePr>
  </w:style>
  <w:style w:type="table" w:styleId="953">
    <w:name w:val="List Table 7 Colorful - Accent 5"/>
    <w:basedOn w:val="1019"/>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2e78b1" w:themeColor="accent5" w:themeTint="9A" w:themeShade="95"/>
        <w:sz w:val="22"/>
      </w:rPr>
      <w:tcPr>
        <w:shd w:val="clear" w:color="auto" w:fill="ffffff" w:themeFill="accent5" w:themeFillTint="40"/>
      </w:tcPr>
    </w:tblStylePr>
    <w:tblStylePr w:type="band1Vert">
      <w:tcPr>
        <w:shd w:val="clear" w:color="auto" w:fill="ffffff" w:themeFill="accent5" w:themeFillTint="40"/>
      </w:tcPr>
    </w:tblStylePr>
    <w:tblStylePr w:type="band2Horz">
      <w:rPr>
        <w:rFonts w:ascii="Arial" w:hAnsi="Arial"/>
        <w:color w:val="2e78b1" w:themeColor="accent5" w:themeTint="9A" w:themeShade="95"/>
        <w:sz w:val="22"/>
      </w:rPr>
    </w:tblStylePr>
    <w:tblStylePr w:type="firstCol">
      <w:rPr>
        <w:rFonts w:ascii="Arial" w:hAnsi="Arial"/>
        <w:i/>
        <w:color w:val="2e78b1" w:themeColor="accent5" w:themeTint="9A"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2e78b1" w:themeColor="accent5" w:themeTint="9A" w:themeShade="95"/>
        <w:sz w:val="22"/>
      </w:rPr>
      <w:tcPr>
        <w:shd w:val="clear" w:color="auto"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2e78b1" w:themeColor="accent5" w:themeTint="9A" w:themeShade="95"/>
        <w:sz w:val="22"/>
      </w:rPr>
      <w:tcPr>
        <w:shd w:val="clear" w:color="auto" w:fill="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2e78b1" w:themeColor="accent5" w:themeTint="9A" w:themeShade="95"/>
        <w:sz w:val="22"/>
      </w:rPr>
      <w:tcPr>
        <w:shd w:val="clear" w:color="auto"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wholeTable">
      <w:rPr>
        <w:rFonts w:ascii="Arial" w:hAnsi="Arial"/>
        <w:color w:val="2e78b1" w:themeColor="accent5" w:themeTint="9A" w:themeShade="95"/>
        <w:sz w:val="22"/>
      </w:rPr>
    </w:tblStylePr>
  </w:style>
  <w:style w:type="table" w:styleId="954">
    <w:name w:val="List Table 7 Colorful - Accent 6"/>
    <w:basedOn w:val="1019"/>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5f8f3c" w:themeColor="accent6" w:themeTint="98" w:themeShade="95"/>
        <w:sz w:val="22"/>
      </w:rPr>
      <w:tcPr>
        <w:shd w:val="clear" w:color="auto" w:fill="ffffff" w:themeFill="accent6" w:themeFillTint="40"/>
      </w:tcPr>
    </w:tblStylePr>
    <w:tblStylePr w:type="band1Vert">
      <w:tcPr>
        <w:shd w:val="clear" w:color="auto" w:fill="ffffff"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val="clear" w:color="auto" w:fill="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f8f3c" w:themeColor="accent6" w:themeTint="98" w:themeShade="95"/>
        <w:sz w:val="22"/>
      </w:rPr>
      <w:tcPr>
        <w:shd w:val="clear" w:color="auto"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f8f3c" w:themeColor="accent6" w:themeTint="98" w:themeShade="95"/>
        <w:sz w:val="22"/>
      </w:rPr>
      <w:tcPr>
        <w:shd w:val="clear" w:color="auto" w:fill="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f8f3c" w:themeColor="accent6" w:themeTint="98" w:themeShade="95"/>
        <w:sz w:val="22"/>
      </w:rPr>
      <w:tcPr>
        <w:shd w:val="clear" w:color="auto"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wholeTable">
      <w:rPr>
        <w:rFonts w:ascii="Arial" w:hAnsi="Arial"/>
        <w:color w:val="5f8f3c" w:themeColor="accent6" w:themeTint="98" w:themeShade="95"/>
        <w:sz w:val="22"/>
      </w:rPr>
    </w:tblStylePr>
  </w:style>
  <w:style w:type="table" w:styleId="955">
    <w:name w:val="Lined - Accent"/>
    <w:basedOn w:val="101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text1" w:themeFillTint="0D"/>
      </w:tcPr>
    </w:tblStylePr>
    <w:tblStylePr w:type="band2Vert">
      <w:rPr>
        <w:rFonts w:ascii="Arial" w:hAnsi="Arial"/>
        <w:color w:val="404040"/>
        <w:sz w:val="22"/>
      </w:rPr>
      <w:tcPr>
        <w:shd w:val="clear" w:color="auto" w:fill="ffffff" w:themeFill="text1" w:themeFillTint="0D"/>
      </w:tcPr>
    </w:tblStylePr>
    <w:tblStylePr w:type="firstCol">
      <w:rPr>
        <w:rFonts w:ascii="Arial" w:hAnsi="Arial"/>
        <w:color w:val="f2f2f2"/>
        <w:sz w:val="22"/>
      </w:rPr>
      <w:tcPr>
        <w:shd w:val="clear" w:color="auto" w:fill="ffffff" w:themeFill="text1" w:themeFillTint="80"/>
      </w:tcPr>
    </w:tblStylePr>
    <w:tblStylePr w:type="firstRow">
      <w:rPr>
        <w:rFonts w:ascii="Arial" w:hAnsi="Arial"/>
        <w:color w:val="f2f2f2"/>
        <w:sz w:val="22"/>
      </w:rPr>
      <w:tcPr>
        <w:shd w:val="clear" w:color="auto" w:fill="ffffff" w:themeFill="text1" w:themeFillTint="80"/>
      </w:tcPr>
    </w:tblStylePr>
    <w:tblStylePr w:type="lastCol">
      <w:rPr>
        <w:rFonts w:ascii="Arial" w:hAnsi="Arial"/>
        <w:color w:val="f2f2f2"/>
        <w:sz w:val="22"/>
      </w:rPr>
      <w:tcPr>
        <w:shd w:val="clear" w:color="auto" w:fill="ffffff" w:themeFill="text1" w:themeFillTint="80"/>
      </w:tcPr>
    </w:tblStylePr>
    <w:tblStylePr w:type="lastRow">
      <w:rPr>
        <w:rFonts w:ascii="Arial" w:hAnsi="Arial"/>
        <w:color w:val="f2f2f2"/>
        <w:sz w:val="22"/>
      </w:rPr>
      <w:tcPr>
        <w:shd w:val="clear" w:color="auto" w:fill="ffffff" w:themeFill="text1" w:themeFillTint="80"/>
      </w:tcPr>
    </w:tblStylePr>
  </w:style>
  <w:style w:type="table" w:styleId="956">
    <w:name w:val="Bordered &amp; Lined - Accent"/>
    <w:basedOn w:val="1019"/>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text1" w:themeFillTint="0D"/>
      </w:tcPr>
    </w:tblStylePr>
    <w:tblStylePr w:type="band2Vert">
      <w:rPr>
        <w:rFonts w:ascii="Arial" w:hAnsi="Arial"/>
        <w:color w:val="404040"/>
        <w:sz w:val="22"/>
      </w:rPr>
      <w:tcPr>
        <w:shd w:val="clear" w:color="auto" w:fill="ffffff" w:themeFill="text1" w:themeFillTint="0D"/>
      </w:tcPr>
    </w:tblStylePr>
    <w:tblStylePr w:type="firstCol">
      <w:rPr>
        <w:rFonts w:ascii="Arial" w:hAnsi="Arial"/>
        <w:color w:val="f2f2f2"/>
        <w:sz w:val="22"/>
      </w:rPr>
      <w:tcPr>
        <w:shd w:val="clear" w:color="auto" w:fill="ffffff" w:themeFill="text1" w:themeFillTint="80"/>
      </w:tcPr>
    </w:tblStylePr>
    <w:tblStylePr w:type="firstRow">
      <w:rPr>
        <w:rFonts w:ascii="Arial" w:hAnsi="Arial"/>
        <w:color w:val="f2f2f2"/>
        <w:sz w:val="22"/>
      </w:rPr>
      <w:tcPr>
        <w:shd w:val="clear" w:color="auto" w:fill="ffffff" w:themeFill="text1" w:themeFillTint="80"/>
      </w:tcPr>
    </w:tblStylePr>
    <w:tblStylePr w:type="lastCol">
      <w:rPr>
        <w:rFonts w:ascii="Arial" w:hAnsi="Arial"/>
        <w:color w:val="f2f2f2"/>
        <w:sz w:val="22"/>
      </w:rPr>
      <w:tcPr>
        <w:shd w:val="clear" w:color="auto" w:fill="ffffff" w:themeFill="text1" w:themeFillTint="80"/>
      </w:tcPr>
    </w:tblStylePr>
    <w:tblStylePr w:type="lastRow">
      <w:rPr>
        <w:rFonts w:ascii="Arial" w:hAnsi="Arial"/>
        <w:color w:val="f2f2f2"/>
        <w:sz w:val="22"/>
      </w:rPr>
      <w:tcPr>
        <w:shd w:val="clear" w:color="auto" w:fill="ffffff" w:themeFill="text1" w:themeFillTint="80"/>
      </w:tcPr>
    </w:tblStylePr>
  </w:style>
  <w:style w:type="character" w:styleId="957">
    <w:name w:val="Heading 1 Char"/>
    <w:basedOn w:val="1018"/>
    <w:uiPriority w:val="9"/>
    <w:rPr>
      <w:rFonts w:ascii="Arial" w:hAnsi="Arial" w:eastAsia="Arial" w:cs="Arial"/>
      <w:b/>
      <w:bCs/>
      <w:color w:val="000000" w:themeColor="text1"/>
      <w:sz w:val="48"/>
      <w:szCs w:val="48"/>
    </w:rPr>
  </w:style>
  <w:style w:type="character" w:styleId="958">
    <w:name w:val="Heading 2 Char"/>
    <w:basedOn w:val="1018"/>
    <w:uiPriority w:val="9"/>
    <w:rPr>
      <w:rFonts w:ascii="Arial" w:hAnsi="Arial" w:eastAsia="Arial" w:cs="Arial"/>
      <w:b/>
      <w:bCs/>
      <w:color w:val="000000" w:themeColor="text1"/>
      <w:sz w:val="40"/>
      <w:szCs w:val="40"/>
    </w:rPr>
  </w:style>
  <w:style w:type="character" w:styleId="959">
    <w:name w:val="Heading 3 Char"/>
    <w:basedOn w:val="1018"/>
    <w:uiPriority w:val="9"/>
    <w:rPr>
      <w:rFonts w:ascii="Arial" w:hAnsi="Arial" w:eastAsia="Arial" w:cs="Arial"/>
      <w:b/>
      <w:bCs/>
      <w:i/>
      <w:iCs/>
      <w:color w:val="000000" w:themeColor="text1"/>
      <w:sz w:val="40"/>
      <w:szCs w:val="40"/>
    </w:rPr>
  </w:style>
  <w:style w:type="character" w:styleId="960">
    <w:name w:val="Heading 4 Char"/>
    <w:basedOn w:val="1018"/>
    <w:uiPriority w:val="9"/>
    <w:rPr>
      <w:rFonts w:ascii="Arial" w:hAnsi="Arial" w:eastAsia="Arial" w:cs="Arial"/>
      <w:color w:val="232323"/>
      <w:sz w:val="32"/>
      <w:szCs w:val="32"/>
    </w:rPr>
  </w:style>
  <w:style w:type="character" w:styleId="961">
    <w:name w:val="Heading 5 Char"/>
    <w:basedOn w:val="1018"/>
    <w:uiPriority w:val="9"/>
    <w:rPr>
      <w:rFonts w:ascii="Arial" w:hAnsi="Arial" w:eastAsia="Arial" w:cs="Arial"/>
      <w:b/>
      <w:bCs/>
      <w:color w:val="444444"/>
      <w:sz w:val="28"/>
      <w:szCs w:val="28"/>
    </w:rPr>
  </w:style>
  <w:style w:type="character" w:styleId="962">
    <w:name w:val="Heading 6 Char"/>
    <w:basedOn w:val="1018"/>
    <w:uiPriority w:val="9"/>
    <w:rPr>
      <w:rFonts w:ascii="Arial" w:hAnsi="Arial" w:eastAsia="Arial" w:cs="Arial"/>
      <w:i/>
      <w:iCs/>
      <w:color w:val="232323"/>
      <w:sz w:val="28"/>
      <w:szCs w:val="28"/>
    </w:rPr>
  </w:style>
  <w:style w:type="paragraph" w:styleId="963">
    <w:name w:val="Heading 7"/>
    <w:basedOn w:val="1011"/>
    <w:next w:val="1011"/>
    <w:uiPriority w:val="9"/>
    <w:unhideWhenUsed/>
    <w:qFormat/>
    <w:pPr>
      <w:keepLines/>
      <w:keepNext/>
      <w:spacing w:before="200" w:after="0"/>
      <w:outlineLvl w:val="6"/>
    </w:pPr>
    <w:rPr>
      <w:rFonts w:ascii="Arial" w:hAnsi="Arial" w:eastAsia="Arial" w:cs="Arial"/>
      <w:b/>
      <w:bCs/>
      <w:color w:val="606060"/>
      <w:sz w:val="24"/>
      <w:szCs w:val="24"/>
    </w:rPr>
  </w:style>
  <w:style w:type="character" w:styleId="964">
    <w:name w:val="Heading 7 Char"/>
    <w:basedOn w:val="1018"/>
    <w:uiPriority w:val="9"/>
    <w:rPr>
      <w:rFonts w:ascii="Arial" w:hAnsi="Arial" w:eastAsia="Arial" w:cs="Arial"/>
      <w:b/>
      <w:bCs/>
      <w:color w:val="606060"/>
      <w:sz w:val="28"/>
      <w:szCs w:val="28"/>
    </w:rPr>
  </w:style>
  <w:style w:type="paragraph" w:styleId="965">
    <w:name w:val="Heading 8"/>
    <w:basedOn w:val="1011"/>
    <w:next w:val="1011"/>
    <w:uiPriority w:val="9"/>
    <w:unhideWhenUsed/>
    <w:qFormat/>
    <w:pPr>
      <w:keepLines/>
      <w:keepNext/>
      <w:spacing w:before="200" w:after="0"/>
      <w:outlineLvl w:val="7"/>
    </w:pPr>
    <w:rPr>
      <w:rFonts w:ascii="Arial" w:hAnsi="Arial" w:eastAsia="Arial" w:cs="Arial"/>
      <w:color w:val="444444"/>
      <w:sz w:val="24"/>
      <w:szCs w:val="24"/>
    </w:rPr>
  </w:style>
  <w:style w:type="character" w:styleId="966">
    <w:name w:val="Heading 8 Char"/>
    <w:basedOn w:val="1018"/>
    <w:uiPriority w:val="9"/>
    <w:rPr>
      <w:rFonts w:ascii="Arial" w:hAnsi="Arial" w:eastAsia="Arial" w:cs="Arial"/>
      <w:color w:val="444444"/>
      <w:sz w:val="24"/>
      <w:szCs w:val="24"/>
    </w:rPr>
  </w:style>
  <w:style w:type="paragraph" w:styleId="967">
    <w:name w:val="Heading 9"/>
    <w:basedOn w:val="1011"/>
    <w:next w:val="1011"/>
    <w:uiPriority w:val="9"/>
    <w:unhideWhenUsed/>
    <w:qFormat/>
    <w:pPr>
      <w:keepLines/>
      <w:keepNext/>
      <w:spacing w:before="200" w:after="0"/>
      <w:outlineLvl w:val="8"/>
    </w:pPr>
    <w:rPr>
      <w:rFonts w:ascii="Arial" w:hAnsi="Arial" w:eastAsia="Arial" w:cs="Arial"/>
      <w:i/>
      <w:iCs/>
      <w:color w:val="444444"/>
      <w:sz w:val="23"/>
      <w:szCs w:val="23"/>
    </w:rPr>
  </w:style>
  <w:style w:type="character" w:styleId="968">
    <w:name w:val="Heading 9 Char"/>
    <w:basedOn w:val="1018"/>
    <w:uiPriority w:val="9"/>
    <w:rPr>
      <w:rFonts w:ascii="Arial" w:hAnsi="Arial" w:eastAsia="Arial" w:cs="Arial"/>
      <w:i/>
      <w:iCs/>
      <w:color w:val="444444"/>
      <w:sz w:val="23"/>
      <w:szCs w:val="23"/>
    </w:rPr>
  </w:style>
  <w:style w:type="paragraph" w:styleId="969">
    <w:name w:val="List Paragraph"/>
    <w:basedOn w:val="1011"/>
    <w:uiPriority w:val="34"/>
    <w:qFormat/>
    <w:pPr>
      <w:contextualSpacing/>
      <w:ind w:left="720"/>
    </w:pPr>
  </w:style>
  <w:style w:type="paragraph" w:styleId="970">
    <w:name w:val="No Spacing"/>
    <w:basedOn w:val="1011"/>
    <w:uiPriority w:val="1"/>
    <w:qFormat/>
    <w:pPr>
      <w:spacing w:after="0" w:line="240" w:lineRule="auto"/>
    </w:pPr>
    <w:rPr>
      <w:color w:val="000000"/>
    </w:rPr>
  </w:style>
  <w:style w:type="paragraph" w:styleId="971">
    <w:name w:val="Quote"/>
    <w:basedOn w:val="1011"/>
    <w:next w:val="1011"/>
    <w:uiPriority w:val="29"/>
    <w:qFormat/>
    <w:pPr>
      <w:ind w:left="3402"/>
      <w:pBdr>
        <w:left w:val="single" w:color="A6A6A6" w:sz="12" w:space="11"/>
        <w:bottom w:val="single" w:color="A6A6A6" w:sz="12" w:space="3"/>
      </w:pBdr>
    </w:pPr>
    <w:rPr>
      <w:i/>
      <w:color w:val="373737"/>
      <w:sz w:val="18"/>
    </w:rPr>
  </w:style>
  <w:style w:type="paragraph" w:styleId="972">
    <w:name w:val="Intense Quote"/>
    <w:basedOn w:val="1011"/>
    <w:next w:val="1011"/>
    <w:uiPriority w:val="30"/>
    <w:qFormat/>
    <w:pPr>
      <w:ind w:left="567" w:right="567"/>
      <w:shd w:val="clear" w:color="auto" w:fill="d9d9d9"/>
      <w:pBdr>
        <w:top w:val="single" w:color="808080" w:sz="4" w:space="3"/>
        <w:left w:val="single" w:color="808080" w:sz="4" w:space="11"/>
        <w:bottom w:val="single" w:color="808080" w:sz="4" w:space="3"/>
        <w:right w:val="single" w:color="808080" w:sz="4" w:space="11"/>
      </w:pBdr>
    </w:pPr>
    <w:rPr>
      <w:i/>
      <w:color w:val="606060"/>
      <w:sz w:val="19"/>
    </w:rPr>
  </w:style>
  <w:style w:type="paragraph" w:styleId="973">
    <w:name w:val="Header"/>
    <w:basedOn w:val="1011"/>
    <w:uiPriority w:val="99"/>
    <w:unhideWhenUsed/>
    <w:pPr>
      <w:spacing w:after="0" w:line="240" w:lineRule="auto"/>
      <w:tabs>
        <w:tab w:val="center" w:pos="7143" w:leader="none"/>
        <w:tab w:val="right" w:pos="14287" w:leader="none"/>
      </w:tabs>
    </w:pPr>
    <w:rPr>
      <w:color w:val="000000"/>
      <w:sz w:val="22"/>
    </w:rPr>
  </w:style>
  <w:style w:type="paragraph" w:styleId="974">
    <w:name w:val="Footer"/>
    <w:basedOn w:val="1011"/>
    <w:uiPriority w:val="99"/>
    <w:unhideWhenUsed/>
    <w:pPr>
      <w:spacing w:after="0" w:line="240" w:lineRule="auto"/>
      <w:tabs>
        <w:tab w:val="center" w:pos="7143" w:leader="none"/>
        <w:tab w:val="right" w:pos="14287" w:leader="none"/>
      </w:tabs>
    </w:pPr>
    <w:rPr>
      <w:color w:val="000000"/>
      <w:sz w:val="22"/>
    </w:rPr>
  </w:style>
  <w:style w:type="table" w:styleId="975">
    <w:name w:val="Table Grid"/>
    <w:basedOn w:val="1019"/>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976">
    <w:name w:val="Lined"/>
    <w:basedOn w:val="1019"/>
    <w:uiPriority w:val="99"/>
    <w:pPr>
      <w:spacing w:after="0" w:line="240" w:lineRule="auto"/>
    </w:pPr>
    <w:rPr>
      <w:color w:val="404040"/>
    </w:r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f2f2"/>
      </w:tcPr>
    </w:tblStylePr>
    <w:tblStylePr w:type="band2Vert">
      <w:rPr>
        <w:rFonts w:ascii="Arial" w:hAnsi="Arial"/>
        <w:color w:val="404040"/>
        <w:sz w:val="22"/>
      </w:rPr>
      <w:tcPr>
        <w:shd w:val="clear" w:color="auto" w:fill="f2f2f2"/>
      </w:tcPr>
    </w:tblStylePr>
    <w:tblStylePr w:type="firstCol">
      <w:rPr>
        <w:rFonts w:ascii="Arial" w:hAnsi="Arial"/>
        <w:color w:val="f2f2f2"/>
        <w:sz w:val="22"/>
      </w:rPr>
      <w:tcPr>
        <w:shd w:val="clear" w:color="auto" w:fill="7f7f7f"/>
      </w:tcPr>
    </w:tblStylePr>
    <w:tblStylePr w:type="firstRow">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style>
  <w:style w:type="table" w:styleId="977">
    <w:name w:val="Lined - Accent 1"/>
    <w:basedOn w:val="1019"/>
    <w:uiPriority w:val="99"/>
    <w:pPr>
      <w:spacing w:after="0" w:line="240" w:lineRule="auto"/>
    </w:pPr>
    <w:rPr>
      <w:color w:val="404040"/>
    </w:r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c6d9f1"/>
      </w:tcPr>
    </w:tblStylePr>
    <w:tblStylePr w:type="band2Vert">
      <w:rPr>
        <w:rFonts w:ascii="Arial" w:hAnsi="Arial"/>
        <w:color w:val="404040"/>
        <w:sz w:val="22"/>
      </w:rPr>
      <w:tcPr>
        <w:shd w:val="clear" w:color="auto" w:fill="c6d9f1"/>
      </w:tcPr>
    </w:tblStylePr>
    <w:tblStylePr w:type="firstCol">
      <w:rPr>
        <w:rFonts w:ascii="Arial" w:hAnsi="Arial"/>
        <w:color w:val="f2f2f2"/>
        <w:sz w:val="22"/>
      </w:rPr>
      <w:tcPr>
        <w:shd w:val="clear" w:color="auto" w:fill="548dd4"/>
      </w:tcPr>
    </w:tblStylePr>
    <w:tblStylePr w:type="firstRow">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style>
  <w:style w:type="table" w:styleId="978">
    <w:name w:val="Lined - Accent 2"/>
    <w:basedOn w:val="1019"/>
    <w:uiPriority w:val="99"/>
    <w:pPr>
      <w:spacing w:after="0" w:line="240" w:lineRule="auto"/>
    </w:pPr>
    <w:rPr>
      <w:color w:val="404040"/>
    </w:r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dbdb"/>
      </w:tcPr>
    </w:tblStylePr>
    <w:tblStylePr w:type="band2Vert">
      <w:rPr>
        <w:rFonts w:ascii="Arial" w:hAnsi="Arial"/>
        <w:color w:val="404040"/>
        <w:sz w:val="22"/>
      </w:rPr>
      <w:tcPr>
        <w:shd w:val="clear" w:color="auto" w:fill="f2dbdb"/>
      </w:tcPr>
    </w:tblStylePr>
    <w:tblStylePr w:type="firstCol">
      <w:rPr>
        <w:rFonts w:ascii="Arial" w:hAnsi="Arial"/>
        <w:color w:val="f2f2f2"/>
        <w:sz w:val="22"/>
      </w:rPr>
      <w:tcPr>
        <w:shd w:val="clear" w:color="auto" w:fill="d99594"/>
      </w:tcPr>
    </w:tblStylePr>
    <w:tblStylePr w:type="firstRow">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style>
  <w:style w:type="table" w:styleId="979">
    <w:name w:val="Lined - Accent 3"/>
    <w:basedOn w:val="1019"/>
    <w:uiPriority w:val="99"/>
    <w:pPr>
      <w:spacing w:after="0" w:line="240" w:lineRule="auto"/>
    </w:pPr>
    <w:rPr>
      <w:color w:val="404040"/>
    </w:r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af1dd"/>
      </w:tcPr>
    </w:tblStylePr>
    <w:tblStylePr w:type="band2Vert">
      <w:rPr>
        <w:rFonts w:ascii="Arial" w:hAnsi="Arial"/>
        <w:color w:val="404040"/>
        <w:sz w:val="22"/>
      </w:rPr>
      <w:tcPr>
        <w:shd w:val="clear" w:color="auto" w:fill="eaf1dd"/>
      </w:tcPr>
    </w:tblStylePr>
    <w:tblStylePr w:type="firstCol">
      <w:rPr>
        <w:rFonts w:ascii="Arial" w:hAnsi="Arial"/>
        <w:color w:val="f2f2f2"/>
        <w:sz w:val="22"/>
      </w:rPr>
      <w:tcPr>
        <w:shd w:val="clear" w:color="auto" w:fill="9bb559"/>
      </w:tcPr>
    </w:tblStylePr>
    <w:tblStylePr w:type="firstRow">
      <w:rPr>
        <w:rFonts w:ascii="Arial" w:hAnsi="Arial"/>
        <w:color w:val="f2f2f2"/>
        <w:sz w:val="22"/>
      </w:rPr>
      <w:tcPr>
        <w:shd w:val="clear" w:color="auto" w:fill="9bb559"/>
      </w:tcPr>
    </w:tblStylePr>
    <w:tblStylePr w:type="lastCol">
      <w:rPr>
        <w:rFonts w:ascii="Arial" w:hAnsi="Arial"/>
        <w:color w:val="f2f2f2"/>
        <w:sz w:val="22"/>
      </w:rPr>
      <w:tcPr>
        <w:shd w:val="clear" w:color="auto" w:fill="9bb559"/>
      </w:tcPr>
    </w:tblStylePr>
    <w:tblStylePr w:type="lastRow">
      <w:rPr>
        <w:rFonts w:ascii="Arial" w:hAnsi="Arial"/>
        <w:color w:val="f2f2f2"/>
        <w:sz w:val="22"/>
      </w:rPr>
      <w:tcPr>
        <w:shd w:val="clear" w:color="auto" w:fill="9bb559"/>
      </w:tcPr>
    </w:tblStylePr>
  </w:style>
  <w:style w:type="table" w:styleId="980">
    <w:name w:val="Lined - Accent 4"/>
    <w:basedOn w:val="1019"/>
    <w:uiPriority w:val="99"/>
    <w:pPr>
      <w:spacing w:after="0" w:line="240" w:lineRule="auto"/>
    </w:pPr>
    <w:rPr>
      <w:color w:val="404040"/>
    </w:r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5dfec"/>
      </w:tcPr>
    </w:tblStylePr>
    <w:tblStylePr w:type="band2Vert">
      <w:rPr>
        <w:rFonts w:ascii="Arial" w:hAnsi="Arial"/>
        <w:color w:val="404040"/>
        <w:sz w:val="22"/>
      </w:rPr>
      <w:tcPr>
        <w:shd w:val="clear" w:color="auto" w:fill="e5dfec"/>
      </w:tcPr>
    </w:tblStylePr>
    <w:tblStylePr w:type="firstCol">
      <w:rPr>
        <w:rFonts w:ascii="Arial" w:hAnsi="Arial"/>
        <w:color w:val="f2f2f2"/>
        <w:sz w:val="22"/>
      </w:rPr>
      <w:tcPr>
        <w:shd w:val="clear" w:color="auto" w:fill="b2a1c7"/>
      </w:tcPr>
    </w:tblStylePr>
    <w:tblStylePr w:type="firstRow">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style>
  <w:style w:type="table" w:styleId="981">
    <w:name w:val="Lined - Accent 5"/>
    <w:basedOn w:val="1019"/>
    <w:uiPriority w:val="99"/>
    <w:pPr>
      <w:spacing w:after="0" w:line="240" w:lineRule="auto"/>
    </w:pPr>
    <w:rPr>
      <w:color w:val="404040"/>
    </w:r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daeef3"/>
      </w:tcPr>
    </w:tblStylePr>
    <w:tblStylePr w:type="band2Vert">
      <w:rPr>
        <w:rFonts w:ascii="Arial" w:hAnsi="Arial"/>
        <w:color w:val="404040"/>
        <w:sz w:val="22"/>
      </w:rPr>
      <w:tcPr>
        <w:shd w:val="clear" w:color="auto" w:fill="daeef3"/>
      </w:tcPr>
    </w:tblStylePr>
    <w:tblStylePr w:type="firstCol">
      <w:rPr>
        <w:rFonts w:ascii="Arial" w:hAnsi="Arial"/>
        <w:color w:val="f2f2f2"/>
        <w:sz w:val="22"/>
      </w:rPr>
      <w:tcPr>
        <w:shd w:val="clear" w:color="auto" w:fill="4bacc6"/>
      </w:tcPr>
    </w:tblStylePr>
    <w:tblStylePr w:type="firstRow">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style>
  <w:style w:type="table" w:styleId="982">
    <w:name w:val="Lined - Accent 6"/>
    <w:basedOn w:val="1019"/>
    <w:uiPriority w:val="99"/>
    <w:pPr>
      <w:spacing w:after="0" w:line="240" w:lineRule="auto"/>
    </w:pPr>
    <w:rPr>
      <w:color w:val="404040"/>
    </w:r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de9d9"/>
      </w:tcPr>
    </w:tblStylePr>
    <w:tblStylePr w:type="band2Vert">
      <w:rPr>
        <w:rFonts w:ascii="Arial" w:hAnsi="Arial"/>
        <w:color w:val="404040"/>
        <w:sz w:val="22"/>
      </w:rPr>
      <w:tcPr>
        <w:shd w:val="clear" w:color="auto" w:fill="fde9d9"/>
      </w:tcPr>
    </w:tblStylePr>
    <w:tblStylePr w:type="firstCol">
      <w:rPr>
        <w:rFonts w:ascii="Arial" w:hAnsi="Arial"/>
        <w:color w:val="f2f2f2"/>
        <w:sz w:val="22"/>
      </w:rPr>
      <w:tcPr>
        <w:shd w:val="clear" w:color="auto" w:fill="f79646"/>
      </w:tcPr>
    </w:tblStylePr>
    <w:tblStylePr w:type="firstRow">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style>
  <w:style w:type="table" w:styleId="983">
    <w:name w:val="Bordered"/>
    <w:basedOn w:val="1019"/>
    <w:uiPriority w:val="99"/>
    <w:pPr>
      <w:spacing w:after="0" w:line="240" w:lineRule="auto"/>
    </w:pPr>
    <w:tblPr>
      <w:tblStyleRowBandSize w:val="1"/>
      <w:tblStyleColBandSize w:val="1"/>
      <w:tblInd w:w="0" w:type="dxa"/>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CellMar>
        <w:left w:w="170" w:type="dxa"/>
        <w:top w:w="96" w:type="dxa"/>
        <w:right w:w="170" w:type="dxa"/>
        <w:bottom w:w="96" w:type="dxa"/>
      </w:tblCellMar>
    </w:tblPr>
    <w:tblStylePr w:type="band1Horz">
      <w:rPr>
        <w:rFonts w:ascii="Arial" w:hAnsi="Arial"/>
        <w:color w:val="404040"/>
        <w:sz w:val="22"/>
      </w:rPr>
      <w:tcPr>
        <w:tcBorders>
          <w:top w:val="single" w:color="D9D9D9" w:sz="4" w:space="0"/>
          <w:left w:val="single" w:color="D9D9D9" w:sz="4" w:space="0"/>
          <w:bottom w:val="single" w:color="D9D9D9" w:sz="4" w:space="0"/>
          <w:right w:val="single" w:color="D9D9D9" w:sz="4" w:space="0"/>
        </w:tcBorders>
      </w:tcPr>
    </w:tblStylePr>
    <w:tblStylePr w:type="firstCol">
      <w:rPr>
        <w:rFonts w:ascii="Arial" w:hAnsi="Arial"/>
        <w:color w:val="404040"/>
        <w:sz w:val="22"/>
      </w:rPr>
      <w:tcPr>
        <w:tcBorders>
          <w:right w:val="single" w:color="7F7F7F" w:sz="12" w:space="0"/>
        </w:tcBorders>
      </w:tcPr>
    </w:tblStylePr>
    <w:tblStylePr w:type="firstRow">
      <w:rPr>
        <w:rFonts w:ascii="Arial" w:hAnsi="Arial"/>
        <w:color w:val="404040"/>
        <w:sz w:val="22"/>
      </w:rPr>
      <w:tcPr>
        <w:tcBorders>
          <w:bottom w:val="single" w:color="7F7F7F" w:sz="12" w:space="0"/>
        </w:tcBorders>
      </w:tcPr>
    </w:tblStylePr>
    <w:tblStylePr w:type="lastCol">
      <w:rPr>
        <w:rFonts w:ascii="Arial" w:hAnsi="Arial"/>
        <w:color w:val="404040"/>
        <w:sz w:val="22"/>
      </w:rPr>
      <w:tcPr>
        <w:tcBorders>
          <w:left w:val="single" w:color="7F7F7F" w:sz="12" w:space="0"/>
        </w:tcBorders>
      </w:tcPr>
    </w:tblStylePr>
    <w:tblStylePr w:type="lastRow">
      <w:rPr>
        <w:rFonts w:ascii="Arial" w:hAnsi="Arial"/>
        <w:color w:val="404040"/>
        <w:sz w:val="22"/>
      </w:rPr>
      <w:tcPr>
        <w:tcBorders>
          <w:top w:val="single" w:color="7F7F7F" w:sz="12" w:space="0"/>
        </w:tcBorders>
      </w:tcPr>
    </w:tblStylePr>
  </w:style>
  <w:style w:type="table" w:styleId="984">
    <w:name w:val="Bordered - Accent 1"/>
    <w:basedOn w:val="1019"/>
    <w:uiPriority w:val="99"/>
    <w:pPr>
      <w:spacing w:after="0" w:line="240" w:lineRule="auto"/>
    </w:pPr>
    <w:tblPr>
      <w:tblStyleRowBandSize w:val="1"/>
      <w:tblStyleColBandSize w:val="1"/>
      <w:tblInd w:w="0" w:type="dxa"/>
      <w:tblBorders>
        <w:top w:val="single" w:color="B8CCE4" w:sz="4" w:space="0"/>
        <w:left w:val="single" w:color="B8CCE4" w:sz="4" w:space="0"/>
        <w:bottom w:val="single" w:color="B8CCE4" w:sz="4" w:space="0"/>
        <w:right w:val="single" w:color="B8CCE4" w:sz="4" w:space="0"/>
        <w:insideH w:val="single" w:color="B8CCE4" w:sz="4" w:space="0"/>
        <w:insideV w:val="single" w:color="B8CCE4" w:sz="4" w:space="0"/>
      </w:tblBorders>
      <w:tblCellMar>
        <w:left w:w="170" w:type="dxa"/>
        <w:top w:w="96" w:type="dxa"/>
        <w:right w:w="170" w:type="dxa"/>
        <w:bottom w:w="96" w:type="dxa"/>
      </w:tblCellMar>
    </w:tblPr>
    <w:tblStylePr w:type="band1Horz">
      <w:rPr>
        <w:rFonts w:ascii="Arial" w:hAnsi="Arial"/>
        <w:color w:val="404040"/>
        <w:sz w:val="22"/>
      </w:rPr>
      <w:tcPr>
        <w:tcBorders>
          <w:top w:val="single" w:color="B8CCE4" w:sz="4" w:space="0"/>
          <w:left w:val="single" w:color="B8CCE4" w:sz="4" w:space="0"/>
          <w:bottom w:val="single" w:color="B8CCE4" w:sz="4" w:space="0"/>
          <w:right w:val="single" w:color="B8CCE4" w:sz="4" w:space="0"/>
        </w:tcBorders>
      </w:tcPr>
    </w:tblStylePr>
    <w:tblStylePr w:type="firstCol">
      <w:rPr>
        <w:rFonts w:ascii="Arial" w:hAnsi="Arial"/>
        <w:color w:val="404040"/>
        <w:sz w:val="22"/>
      </w:rPr>
      <w:tcPr>
        <w:tcBorders>
          <w:right w:val="single" w:color="4F81BD" w:sz="12" w:space="0"/>
        </w:tcBorders>
      </w:tcPr>
    </w:tblStylePr>
    <w:tblStylePr w:type="firstRow">
      <w:rPr>
        <w:rFonts w:ascii="Arial" w:hAnsi="Arial"/>
        <w:color w:val="404040"/>
        <w:sz w:val="22"/>
      </w:rPr>
      <w:tcPr>
        <w:tcBorders>
          <w:bottom w:val="single" w:color="4F81BD" w:sz="12" w:space="0"/>
        </w:tcBorders>
      </w:tcPr>
    </w:tblStylePr>
    <w:tblStylePr w:type="lastCol">
      <w:rPr>
        <w:rFonts w:ascii="Arial" w:hAnsi="Arial"/>
        <w:color w:val="404040"/>
        <w:sz w:val="22"/>
      </w:rPr>
      <w:tcPr>
        <w:tcBorders>
          <w:left w:val="single" w:color="4F81BD" w:sz="12" w:space="0"/>
        </w:tcBorders>
      </w:tcPr>
    </w:tblStylePr>
    <w:tblStylePr w:type="lastRow">
      <w:rPr>
        <w:rFonts w:ascii="Arial" w:hAnsi="Arial"/>
        <w:color w:val="404040"/>
        <w:sz w:val="22"/>
      </w:rPr>
      <w:tcPr>
        <w:tcBorders>
          <w:top w:val="single" w:color="4F81BD" w:sz="12" w:space="0"/>
        </w:tcBorders>
      </w:tcPr>
    </w:tblStylePr>
  </w:style>
  <w:style w:type="table" w:styleId="985">
    <w:name w:val="Bordered - Accent 2"/>
    <w:basedOn w:val="1019"/>
    <w:uiPriority w:val="99"/>
    <w:pPr>
      <w:spacing w:after="0" w:line="240" w:lineRule="auto"/>
    </w:pPr>
    <w:tblPr>
      <w:tblStyleRowBandSize w:val="1"/>
      <w:tblStyleColBandSize w:val="1"/>
      <w:tblInd w:w="0" w:type="dxa"/>
      <w:tblBorders>
        <w:top w:val="single" w:color="E5B8B7" w:sz="4" w:space="0"/>
        <w:left w:val="single" w:color="E5B8B7" w:sz="4" w:space="0"/>
        <w:bottom w:val="single" w:color="E5B8B7" w:sz="4" w:space="0"/>
        <w:right w:val="single" w:color="E5B8B7" w:sz="4" w:space="0"/>
        <w:insideH w:val="single" w:color="E5B8B7" w:sz="4" w:space="0"/>
        <w:insideV w:val="single" w:color="E5B8B7" w:sz="4" w:space="0"/>
      </w:tblBorders>
      <w:tblCellMar>
        <w:left w:w="170" w:type="dxa"/>
        <w:top w:w="96" w:type="dxa"/>
        <w:right w:w="170" w:type="dxa"/>
        <w:bottom w:w="96" w:type="dxa"/>
      </w:tblCellMar>
    </w:tblPr>
    <w:tblStylePr w:type="band1Horz">
      <w:rPr>
        <w:rFonts w:ascii="Arial" w:hAnsi="Arial"/>
        <w:color w:val="404040"/>
        <w:sz w:val="22"/>
      </w:rPr>
      <w:tcPr>
        <w:tcBorders>
          <w:top w:val="single" w:color="E5B8B7" w:sz="4" w:space="0"/>
          <w:left w:val="single" w:color="E5B8B7" w:sz="4" w:space="0"/>
          <w:bottom w:val="single" w:color="E5B8B7" w:sz="4" w:space="0"/>
          <w:right w:val="single" w:color="E5B8B7" w:sz="4" w:space="0"/>
        </w:tcBorders>
      </w:tcPr>
    </w:tblStylePr>
    <w:tblStylePr w:type="firstCol">
      <w:rPr>
        <w:rFonts w:ascii="Arial" w:hAnsi="Arial"/>
        <w:color w:val="404040"/>
        <w:sz w:val="22"/>
      </w:rPr>
      <w:tcPr>
        <w:tcBorders>
          <w:right w:val="single" w:color="D99594" w:sz="12" w:space="0"/>
        </w:tcBorders>
      </w:tcPr>
    </w:tblStylePr>
    <w:tblStylePr w:type="firstRow">
      <w:rPr>
        <w:rFonts w:ascii="Arial" w:hAnsi="Arial"/>
        <w:color w:val="404040"/>
        <w:sz w:val="22"/>
      </w:rPr>
      <w:tcPr>
        <w:tcBorders>
          <w:bottom w:val="single" w:color="D99594" w:sz="12" w:space="0"/>
        </w:tcBorders>
      </w:tcPr>
    </w:tblStylePr>
    <w:tblStylePr w:type="lastCol">
      <w:rPr>
        <w:rFonts w:ascii="Arial" w:hAnsi="Arial"/>
        <w:color w:val="404040"/>
        <w:sz w:val="22"/>
      </w:rPr>
      <w:tcPr>
        <w:tcBorders>
          <w:left w:val="single" w:color="D99594" w:sz="12" w:space="0"/>
        </w:tcBorders>
      </w:tcPr>
    </w:tblStylePr>
    <w:tblStylePr w:type="lastRow">
      <w:rPr>
        <w:rFonts w:ascii="Arial" w:hAnsi="Arial"/>
        <w:color w:val="404040"/>
        <w:sz w:val="22"/>
      </w:rPr>
      <w:tcPr>
        <w:tcBorders>
          <w:top w:val="single" w:color="D99594" w:sz="12" w:space="0"/>
        </w:tcBorders>
      </w:tcPr>
    </w:tblStylePr>
  </w:style>
  <w:style w:type="table" w:styleId="986">
    <w:name w:val="Bordered - Accent 3"/>
    <w:basedOn w:val="1019"/>
    <w:uiPriority w:val="99"/>
    <w:pPr>
      <w:spacing w:after="0" w:line="240" w:lineRule="auto"/>
    </w:pPr>
    <w:tblPr>
      <w:tblStyleRowBandSize w:val="1"/>
      <w:tblStyleColBandSize w:val="1"/>
      <w:tblInd w:w="0" w:type="dxa"/>
      <w:tblBorders>
        <w:top w:val="single" w:color="D6E3BC" w:sz="4" w:space="0"/>
        <w:left w:val="single" w:color="D6E3BC" w:sz="4" w:space="0"/>
        <w:bottom w:val="single" w:color="D6E3BC" w:sz="4" w:space="0"/>
        <w:right w:val="single" w:color="D6E3BC" w:sz="4" w:space="0"/>
        <w:insideH w:val="single" w:color="D6E3BC" w:sz="4" w:space="0"/>
        <w:insideV w:val="single" w:color="D6E3BC" w:sz="4" w:space="0"/>
      </w:tblBorders>
      <w:tblCellMar>
        <w:left w:w="170" w:type="dxa"/>
        <w:top w:w="96" w:type="dxa"/>
        <w:right w:w="170" w:type="dxa"/>
        <w:bottom w:w="96" w:type="dxa"/>
      </w:tblCellMar>
    </w:tblPr>
    <w:tblStylePr w:type="band1Horz">
      <w:rPr>
        <w:rFonts w:ascii="Arial" w:hAnsi="Arial"/>
        <w:color w:val="404040"/>
        <w:sz w:val="22"/>
      </w:rPr>
      <w:tcPr>
        <w:tcBorders>
          <w:top w:val="single" w:color="D6E3BC" w:sz="4" w:space="0"/>
          <w:left w:val="single" w:color="D6E3BC" w:sz="4" w:space="0"/>
          <w:bottom w:val="single" w:color="D6E3BC" w:sz="4" w:space="0"/>
          <w:right w:val="single" w:color="D6E3BC" w:sz="4" w:space="0"/>
        </w:tcBorders>
      </w:tcPr>
    </w:tblStylePr>
    <w:tblStylePr w:type="firstCol">
      <w:rPr>
        <w:rFonts w:ascii="Arial" w:hAnsi="Arial"/>
        <w:color w:val="404040"/>
        <w:sz w:val="22"/>
      </w:rPr>
      <w:tcPr>
        <w:tcBorders>
          <w:right w:val="single" w:color="C2D69B" w:sz="12" w:space="0"/>
        </w:tcBorders>
      </w:tcPr>
    </w:tblStylePr>
    <w:tblStylePr w:type="firstRow">
      <w:rPr>
        <w:rFonts w:ascii="Arial" w:hAnsi="Arial"/>
        <w:color w:val="404040"/>
        <w:sz w:val="22"/>
      </w:rPr>
      <w:tcPr>
        <w:tcBorders>
          <w:bottom w:val="single" w:color="C2D69B" w:sz="12" w:space="0"/>
        </w:tcBorders>
      </w:tcPr>
    </w:tblStylePr>
    <w:tblStylePr w:type="lastCol">
      <w:rPr>
        <w:rFonts w:ascii="Arial" w:hAnsi="Arial"/>
        <w:color w:val="404040"/>
        <w:sz w:val="22"/>
      </w:rPr>
      <w:tcPr>
        <w:tcBorders>
          <w:left w:val="single" w:color="C2D69B" w:sz="12" w:space="0"/>
        </w:tcBorders>
      </w:tcPr>
    </w:tblStylePr>
    <w:tblStylePr w:type="lastRow">
      <w:rPr>
        <w:rFonts w:ascii="Arial" w:hAnsi="Arial"/>
        <w:color w:val="404040"/>
        <w:sz w:val="22"/>
      </w:rPr>
      <w:tcPr>
        <w:tcBorders>
          <w:top w:val="single" w:color="C2D69B" w:sz="12" w:space="0"/>
        </w:tcBorders>
      </w:tcPr>
    </w:tblStylePr>
  </w:style>
  <w:style w:type="table" w:styleId="987">
    <w:name w:val="Bordered - Accent 4"/>
    <w:basedOn w:val="1019"/>
    <w:uiPriority w:val="99"/>
    <w:pPr>
      <w:spacing w:after="0" w:line="240" w:lineRule="auto"/>
    </w:pPr>
    <w:tblPr>
      <w:tblStyleRowBandSize w:val="1"/>
      <w:tblStyleColBandSize w:val="1"/>
      <w:tblInd w:w="0" w:type="dxa"/>
      <w:tblBorders>
        <w:top w:val="single" w:color="CCC0D9" w:sz="4" w:space="0"/>
        <w:left w:val="single" w:color="CCC0D9" w:sz="4" w:space="0"/>
        <w:bottom w:val="single" w:color="CCC0D9" w:sz="4" w:space="0"/>
        <w:right w:val="single" w:color="CCC0D9" w:sz="4" w:space="0"/>
        <w:insideH w:val="single" w:color="CCC0D9" w:sz="4" w:space="0"/>
        <w:insideV w:val="single" w:color="CCC0D9" w:sz="4" w:space="0"/>
      </w:tblBorders>
      <w:tblCellMar>
        <w:left w:w="170" w:type="dxa"/>
        <w:top w:w="96" w:type="dxa"/>
        <w:right w:w="170" w:type="dxa"/>
        <w:bottom w:w="96" w:type="dxa"/>
      </w:tblCellMar>
    </w:tblPr>
    <w:tblStylePr w:type="band1Horz">
      <w:rPr>
        <w:rFonts w:ascii="Arial" w:hAnsi="Arial"/>
        <w:color w:val="404040"/>
        <w:sz w:val="22"/>
      </w:rPr>
      <w:tcPr>
        <w:tcBorders>
          <w:top w:val="single" w:color="CCC0D9" w:sz="4" w:space="0"/>
          <w:left w:val="single" w:color="CCC0D9" w:sz="4" w:space="0"/>
          <w:bottom w:val="single" w:color="CCC0D9" w:sz="4" w:space="0"/>
          <w:right w:val="single" w:color="CCC0D9" w:sz="4" w:space="0"/>
        </w:tcBorders>
      </w:tcPr>
    </w:tblStylePr>
    <w:tblStylePr w:type="firstCol">
      <w:rPr>
        <w:rFonts w:ascii="Arial" w:hAnsi="Arial"/>
        <w:color w:val="404040"/>
        <w:sz w:val="22"/>
      </w:rPr>
      <w:tcPr>
        <w:tcBorders>
          <w:right w:val="single" w:color="B2A1C7" w:sz="12" w:space="0"/>
        </w:tcBorders>
      </w:tcPr>
    </w:tblStylePr>
    <w:tblStylePr w:type="firstRow">
      <w:rPr>
        <w:rFonts w:ascii="Arial" w:hAnsi="Arial"/>
        <w:color w:val="404040"/>
        <w:sz w:val="22"/>
      </w:rPr>
      <w:tcPr>
        <w:tcBorders>
          <w:bottom w:val="single" w:color="B2A1C7" w:sz="12" w:space="0"/>
        </w:tcBorders>
      </w:tcPr>
    </w:tblStylePr>
    <w:tblStylePr w:type="lastCol">
      <w:rPr>
        <w:rFonts w:ascii="Arial" w:hAnsi="Arial"/>
        <w:color w:val="404040"/>
        <w:sz w:val="22"/>
      </w:rPr>
      <w:tcPr>
        <w:tcBorders>
          <w:left w:val="single" w:color="B2A1C7" w:sz="12" w:space="0"/>
        </w:tcBorders>
      </w:tcPr>
    </w:tblStylePr>
    <w:tblStylePr w:type="lastRow">
      <w:rPr>
        <w:rFonts w:ascii="Arial" w:hAnsi="Arial"/>
        <w:color w:val="404040"/>
        <w:sz w:val="22"/>
      </w:rPr>
      <w:tcPr>
        <w:tcBorders>
          <w:top w:val="single" w:color="B2A1C7" w:sz="12" w:space="0"/>
        </w:tcBorders>
      </w:tcPr>
    </w:tblStylePr>
  </w:style>
  <w:style w:type="table" w:styleId="988">
    <w:name w:val="Bordered - Accent 5"/>
    <w:basedOn w:val="1019"/>
    <w:uiPriority w:val="99"/>
    <w:pPr>
      <w:spacing w:after="0" w:line="240" w:lineRule="auto"/>
    </w:pPr>
    <w:tblPr>
      <w:tblStyleRowBandSize w:val="1"/>
      <w:tblStyleColBandSize w:val="1"/>
      <w:tblInd w:w="0" w:type="dxa"/>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left w:w="170" w:type="dxa"/>
        <w:top w:w="96" w:type="dxa"/>
        <w:right w:w="170" w:type="dxa"/>
        <w:bottom w:w="96" w:type="dxa"/>
      </w:tblCellMar>
    </w:tbl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tblStylePr w:type="firstCol">
      <w:rPr>
        <w:rFonts w:ascii="Arial" w:hAnsi="Arial"/>
        <w:color w:val="404040"/>
        <w:sz w:val="22"/>
      </w:rPr>
      <w:tcPr>
        <w:tcBorders>
          <w:right w:val="single" w:color="92CDDC" w:sz="12" w:space="0"/>
        </w:tcBorders>
      </w:tcPr>
    </w:tblStylePr>
    <w:tblStylePr w:type="firstRow">
      <w:rPr>
        <w:rFonts w:ascii="Arial" w:hAnsi="Arial"/>
        <w:color w:val="404040"/>
        <w:sz w:val="22"/>
      </w:rPr>
      <w:tcPr>
        <w:tcBorders>
          <w:bottom w:val="single" w:color="92CDDC" w:sz="12" w:space="0"/>
        </w:tcBorders>
      </w:tcPr>
    </w:tblStylePr>
    <w:tblStylePr w:type="lastCol">
      <w:rPr>
        <w:rFonts w:ascii="Arial" w:hAnsi="Arial"/>
        <w:color w:val="404040"/>
        <w:sz w:val="22"/>
      </w:rPr>
      <w:tcPr>
        <w:tcBorders>
          <w:left w:val="single" w:color="92CDDC" w:sz="12" w:space="0"/>
        </w:tcBorders>
      </w:tcPr>
    </w:tblStylePr>
    <w:tblStylePr w:type="lastRow">
      <w:rPr>
        <w:rFonts w:ascii="Arial" w:hAnsi="Arial"/>
        <w:color w:val="404040"/>
        <w:sz w:val="22"/>
      </w:rPr>
      <w:tcPr>
        <w:tcBorders>
          <w:top w:val="single" w:color="92CDDC" w:sz="12" w:space="0"/>
        </w:tcBorders>
      </w:tcPr>
    </w:tblStylePr>
  </w:style>
  <w:style w:type="table" w:styleId="989">
    <w:name w:val="Bordered - Accent 6"/>
    <w:basedOn w:val="1019"/>
    <w:uiPriority w:val="99"/>
    <w:pPr>
      <w:spacing w:after="0" w:line="240" w:lineRule="auto"/>
    </w:pPr>
    <w:tblPr>
      <w:tblStyleRowBandSize w:val="1"/>
      <w:tblStyleColBandSize w:val="1"/>
      <w:tblInd w:w="0" w:type="dxa"/>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left w:w="170" w:type="dxa"/>
        <w:top w:w="96" w:type="dxa"/>
        <w:right w:w="170" w:type="dxa"/>
        <w:bottom w:w="96" w:type="dxa"/>
      </w:tblCellMar>
    </w:tbl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tblStylePr w:type="firstCol">
      <w:rPr>
        <w:rFonts w:ascii="Arial" w:hAnsi="Arial"/>
        <w:color w:val="404040"/>
        <w:sz w:val="22"/>
      </w:rPr>
      <w:tcPr>
        <w:tcBorders>
          <w:right w:val="single" w:color="FABF8F" w:sz="12" w:space="0"/>
        </w:tcBorders>
      </w:tcPr>
    </w:tblStylePr>
    <w:tblStylePr w:type="firstRow">
      <w:rPr>
        <w:rFonts w:ascii="Arial" w:hAnsi="Arial"/>
        <w:color w:val="404040"/>
        <w:sz w:val="22"/>
      </w:rPr>
      <w:tcPr>
        <w:tcBorders>
          <w:bottom w:val="single" w:color="FABF8F" w:sz="12" w:space="0"/>
        </w:tcBorders>
      </w:tcPr>
    </w:tblStylePr>
    <w:tblStylePr w:type="lastCol">
      <w:rPr>
        <w:rFonts w:ascii="Arial" w:hAnsi="Arial"/>
        <w:color w:val="404040"/>
        <w:sz w:val="22"/>
      </w:rPr>
      <w:tcPr>
        <w:tcBorders>
          <w:left w:val="single" w:color="FABF8F" w:sz="12" w:space="0"/>
        </w:tcBorders>
      </w:tcPr>
    </w:tblStylePr>
    <w:tblStylePr w:type="lastRow">
      <w:rPr>
        <w:rFonts w:ascii="Arial" w:hAnsi="Arial"/>
        <w:color w:val="404040"/>
        <w:sz w:val="22"/>
      </w:rPr>
      <w:tcPr>
        <w:tcBorders>
          <w:top w:val="single" w:color="FABF8F" w:sz="12" w:space="0"/>
        </w:tcBorders>
      </w:tcPr>
    </w:tblStylePr>
  </w:style>
  <w:style w:type="table" w:styleId="990">
    <w:name w:val="Bordered &amp; Lined"/>
    <w:basedOn w:val="1019"/>
    <w:uiPriority w:val="99"/>
    <w:pPr>
      <w:spacing w:after="0" w:line="240" w:lineRule="auto"/>
    </w:pPr>
    <w:rPr>
      <w:color w:val="404040"/>
    </w:rPr>
    <w:tblPr>
      <w:tblStyleRowBandSize w:val="1"/>
      <w:tblStyleColBandSize w:val="1"/>
      <w:tblInd w:w="0" w:type="dxa"/>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f2f2"/>
      </w:tcPr>
    </w:tblStylePr>
    <w:tblStylePr w:type="band2Vert">
      <w:rPr>
        <w:rFonts w:ascii="Arial" w:hAnsi="Arial"/>
        <w:color w:val="404040"/>
        <w:sz w:val="22"/>
      </w:rPr>
      <w:tcPr>
        <w:shd w:val="clear" w:color="auto" w:fill="d9d9d9"/>
      </w:tcPr>
    </w:tblStylePr>
    <w:tblStylePr w:type="firstCol">
      <w:rPr>
        <w:rFonts w:ascii="Arial" w:hAnsi="Arial"/>
        <w:color w:val="f2f2f2"/>
        <w:sz w:val="22"/>
      </w:rPr>
      <w:tcPr>
        <w:shd w:val="clear" w:color="auto" w:fill="7f7f7f"/>
      </w:tcPr>
    </w:tblStylePr>
    <w:tblStylePr w:type="firstRow">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style>
  <w:style w:type="table" w:styleId="991">
    <w:name w:val="Bordered &amp; Lined - Accent 1"/>
    <w:basedOn w:val="1019"/>
    <w:uiPriority w:val="99"/>
    <w:pPr>
      <w:spacing w:after="0" w:line="240" w:lineRule="auto"/>
    </w:pPr>
    <w:rPr>
      <w:color w:val="404040"/>
    </w:rPr>
    <w:tblPr>
      <w:tblStyleRowBandSize w:val="1"/>
      <w:tblStyleColBandSize w:val="1"/>
      <w:tblInd w:w="0" w:type="dxa"/>
      <w:tblBorders>
        <w:top w:val="single" w:color="1F497D" w:sz="4" w:space="0"/>
        <w:left w:val="single" w:color="1F497D" w:sz="4" w:space="0"/>
        <w:bottom w:val="single" w:color="1F497D" w:sz="4" w:space="0"/>
        <w:right w:val="single" w:color="1F497D" w:sz="4" w:space="0"/>
        <w:insideH w:val="single" w:color="1F497D" w:sz="4" w:space="0"/>
        <w:insideV w:val="single" w:color="1F497D"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c6d9f1"/>
      </w:tcPr>
    </w:tblStylePr>
    <w:tblStylePr w:type="band2Vert">
      <w:rPr>
        <w:rFonts w:ascii="Arial" w:hAnsi="Arial"/>
        <w:color w:val="404040"/>
        <w:sz w:val="22"/>
      </w:rPr>
      <w:tcPr>
        <w:shd w:val="clear" w:color="auto" w:fill="c6d9f1"/>
      </w:tcPr>
    </w:tblStylePr>
    <w:tblStylePr w:type="firstCol">
      <w:rPr>
        <w:rFonts w:ascii="Arial" w:hAnsi="Arial"/>
        <w:color w:val="f2f2f2"/>
        <w:sz w:val="22"/>
      </w:rPr>
      <w:tcPr>
        <w:shd w:val="clear" w:color="auto" w:fill="548dd4"/>
      </w:tcPr>
    </w:tblStylePr>
    <w:tblStylePr w:type="firstRow">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style>
  <w:style w:type="table" w:styleId="992">
    <w:name w:val="Bordered &amp; Lined - Accent 2"/>
    <w:basedOn w:val="1019"/>
    <w:uiPriority w:val="99"/>
    <w:pPr>
      <w:spacing w:after="0" w:line="240" w:lineRule="auto"/>
    </w:pPr>
    <w:rPr>
      <w:color w:val="404040"/>
    </w:rPr>
    <w:tblPr>
      <w:tblStyleRowBandSize w:val="1"/>
      <w:tblStyleColBandSize w:val="1"/>
      <w:tblInd w:w="0" w:type="dxa"/>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dbdb"/>
      </w:tcPr>
    </w:tblStylePr>
    <w:tblStylePr w:type="band2Vert">
      <w:rPr>
        <w:rFonts w:ascii="Arial" w:hAnsi="Arial"/>
        <w:color w:val="404040"/>
        <w:sz w:val="22"/>
      </w:rPr>
      <w:tcPr>
        <w:shd w:val="clear" w:color="auto" w:fill="f2dbdb"/>
      </w:tcPr>
    </w:tblStylePr>
    <w:tblStylePr w:type="firstCol">
      <w:rPr>
        <w:rFonts w:ascii="Arial" w:hAnsi="Arial"/>
        <w:color w:val="f2f2f2"/>
        <w:sz w:val="22"/>
      </w:rPr>
      <w:tcPr>
        <w:shd w:val="clear" w:color="auto" w:fill="d99594"/>
      </w:tcPr>
    </w:tblStylePr>
    <w:tblStylePr w:type="firstRow">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style>
  <w:style w:type="table" w:styleId="993">
    <w:name w:val="Bordered &amp; Lined - Accent 3"/>
    <w:basedOn w:val="1019"/>
    <w:uiPriority w:val="99"/>
    <w:pPr>
      <w:spacing w:after="0" w:line="240" w:lineRule="auto"/>
    </w:pPr>
    <w:rPr>
      <w:color w:val="404040"/>
    </w:rPr>
    <w:tblPr>
      <w:tblStyleRowBandSize w:val="1"/>
      <w:tblStyleColBandSize w:val="1"/>
      <w:tblInd w:w="0" w:type="dxa"/>
      <w:tblBorders>
        <w:top w:val="single" w:color="76923C" w:sz="4" w:space="0"/>
        <w:left w:val="single" w:color="76923C" w:sz="4" w:space="0"/>
        <w:bottom w:val="single" w:color="76923C" w:sz="4" w:space="0"/>
        <w:right w:val="single" w:color="76923C" w:sz="4" w:space="0"/>
        <w:insideH w:val="single" w:color="76923C" w:sz="4" w:space="0"/>
        <w:insideV w:val="single" w:color="76923C"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af1dd"/>
      </w:tcPr>
    </w:tblStylePr>
    <w:tblStylePr w:type="band2Vert">
      <w:rPr>
        <w:rFonts w:ascii="Arial" w:hAnsi="Arial"/>
        <w:color w:val="404040"/>
        <w:sz w:val="22"/>
      </w:rPr>
      <w:tcPr>
        <w:shd w:val="clear" w:color="auto" w:fill="eaf1dd"/>
      </w:tcPr>
    </w:tblStylePr>
    <w:tblStylePr w:type="firstCol">
      <w:rPr>
        <w:rFonts w:ascii="Arial" w:hAnsi="Arial"/>
        <w:color w:val="f2f2f2"/>
        <w:sz w:val="22"/>
      </w:rPr>
      <w:tcPr>
        <w:shd w:val="clear" w:color="auto" w:fill="9bbb59"/>
      </w:tcPr>
    </w:tblStylePr>
    <w:tblStylePr w:type="firstRow">
      <w:rPr>
        <w:rFonts w:ascii="Arial" w:hAnsi="Arial"/>
        <w:color w:val="f2f2f2"/>
        <w:sz w:val="22"/>
      </w:rPr>
      <w:tcPr>
        <w:shd w:val="clear" w:color="auto" w:fill="9bbb59"/>
      </w:tcPr>
    </w:tblStylePr>
    <w:tblStylePr w:type="lastCol">
      <w:rPr>
        <w:rFonts w:ascii="Arial" w:hAnsi="Arial"/>
        <w:color w:val="f2f2f2"/>
        <w:sz w:val="22"/>
      </w:rPr>
      <w:tcPr>
        <w:shd w:val="clear" w:color="auto" w:fill="9bbb59"/>
      </w:tcPr>
    </w:tblStylePr>
    <w:tblStylePr w:type="lastRow">
      <w:rPr>
        <w:rFonts w:ascii="Arial" w:hAnsi="Arial"/>
        <w:color w:val="f2f2f2"/>
        <w:sz w:val="22"/>
      </w:rPr>
      <w:tcPr>
        <w:shd w:val="clear" w:color="auto" w:fill="9bbb59"/>
      </w:tcPr>
    </w:tblStylePr>
  </w:style>
  <w:style w:type="table" w:styleId="994">
    <w:name w:val="Bordered &amp; Lined - Accent 4"/>
    <w:basedOn w:val="1019"/>
    <w:uiPriority w:val="99"/>
    <w:pPr>
      <w:spacing w:after="0" w:line="240" w:lineRule="auto"/>
    </w:pPr>
    <w:rPr>
      <w:color w:val="404040"/>
    </w:rPr>
    <w:tblPr>
      <w:tblStyleRowBandSize w:val="1"/>
      <w:tblStyleColBandSize w:val="1"/>
      <w:tblInd w:w="0" w:type="dxa"/>
      <w:tblBorders>
        <w:top w:val="single" w:color="8064A2" w:sz="4" w:space="0"/>
        <w:left w:val="single" w:color="8064A2" w:sz="4" w:space="0"/>
        <w:bottom w:val="single" w:color="8064A2" w:sz="4" w:space="0"/>
        <w:right w:val="single" w:color="8064A2" w:sz="4" w:space="0"/>
        <w:insideH w:val="single" w:color="8064A2" w:sz="4" w:space="0"/>
        <w:insideV w:val="single" w:color="8064A2"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5dfec"/>
      </w:tcPr>
    </w:tblStylePr>
    <w:tblStylePr w:type="band2Vert">
      <w:rPr>
        <w:rFonts w:ascii="Arial" w:hAnsi="Arial"/>
        <w:color w:val="404040"/>
        <w:sz w:val="22"/>
      </w:rPr>
      <w:tcPr>
        <w:shd w:val="clear" w:color="auto" w:fill="e5dfec"/>
      </w:tcPr>
    </w:tblStylePr>
    <w:tblStylePr w:type="firstCol">
      <w:rPr>
        <w:rFonts w:ascii="Arial" w:hAnsi="Arial"/>
        <w:color w:val="f2f2f2"/>
        <w:sz w:val="22"/>
      </w:rPr>
      <w:tcPr>
        <w:shd w:val="clear" w:color="auto" w:fill="b2a1c7"/>
      </w:tcPr>
    </w:tblStylePr>
    <w:tblStylePr w:type="firstRow">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style>
  <w:style w:type="table" w:styleId="995">
    <w:name w:val="Bordered &amp; Lined - Accent 5"/>
    <w:basedOn w:val="1019"/>
    <w:uiPriority w:val="99"/>
    <w:pPr>
      <w:spacing w:after="0" w:line="240" w:lineRule="auto"/>
    </w:pPr>
    <w:rPr>
      <w:color w:val="404040"/>
    </w:rPr>
    <w:tblPr>
      <w:tblStyleRowBandSize w:val="1"/>
      <w:tblStyleColBandSize w:val="1"/>
      <w:tblInd w:w="0" w:type="dxa"/>
      <w:tblBorders>
        <w:top w:val="single" w:color="31849B" w:sz="4" w:space="0"/>
        <w:left w:val="single" w:color="31849B" w:sz="4" w:space="0"/>
        <w:bottom w:val="single" w:color="31849B" w:sz="4" w:space="0"/>
        <w:right w:val="single" w:color="31849B" w:sz="4" w:space="0"/>
        <w:insideH w:val="single" w:color="31849B" w:sz="4" w:space="0"/>
        <w:insideV w:val="single" w:color="31849B"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daeef3"/>
      </w:tcPr>
    </w:tblStylePr>
    <w:tblStylePr w:type="band2Vert">
      <w:rPr>
        <w:rFonts w:ascii="Arial" w:hAnsi="Arial"/>
        <w:color w:val="404040"/>
        <w:sz w:val="22"/>
      </w:rPr>
      <w:tcPr>
        <w:shd w:val="clear" w:color="auto" w:fill="daeef3"/>
      </w:tcPr>
    </w:tblStylePr>
    <w:tblStylePr w:type="firstCol">
      <w:rPr>
        <w:rFonts w:ascii="Arial" w:hAnsi="Arial"/>
        <w:color w:val="f2f2f2"/>
        <w:sz w:val="22"/>
      </w:rPr>
      <w:tcPr>
        <w:shd w:val="clear" w:color="auto" w:fill="4bacc6"/>
      </w:tcPr>
    </w:tblStylePr>
    <w:tblStylePr w:type="firstRow">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style>
  <w:style w:type="table" w:styleId="996">
    <w:name w:val="Bordered &amp; Lined - Accent 6"/>
    <w:basedOn w:val="1019"/>
    <w:uiPriority w:val="99"/>
    <w:pPr>
      <w:spacing w:after="0" w:line="240" w:lineRule="auto"/>
    </w:pPr>
    <w:rPr>
      <w:color w:val="404040"/>
    </w:rPr>
    <w:tblPr>
      <w:tblStyleRowBandSize w:val="1"/>
      <w:tblStyleColBandSize w:val="1"/>
      <w:tblInd w:w="0" w:type="dxa"/>
      <w:tblBorders>
        <w:top w:val="single" w:color="E36C0A" w:sz="4" w:space="0"/>
        <w:left w:val="single" w:color="E36C0A" w:sz="4" w:space="0"/>
        <w:bottom w:val="single" w:color="E36C0A" w:sz="4" w:space="0"/>
        <w:right w:val="single" w:color="E36C0A" w:sz="4" w:space="0"/>
        <w:insideH w:val="single" w:color="E36C0A" w:sz="4" w:space="0"/>
        <w:insideV w:val="single" w:color="E36C0A"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de9d9"/>
      </w:tcPr>
    </w:tblStylePr>
    <w:tblStylePr w:type="band2Vert">
      <w:rPr>
        <w:rFonts w:ascii="Arial" w:hAnsi="Arial"/>
        <w:color w:val="404040"/>
        <w:sz w:val="22"/>
      </w:rPr>
      <w:tcPr>
        <w:shd w:val="clear" w:color="auto" w:fill="fde9d9"/>
      </w:tcPr>
    </w:tblStylePr>
    <w:tblStylePr w:type="firstCol">
      <w:rPr>
        <w:rFonts w:ascii="Arial" w:hAnsi="Arial"/>
        <w:color w:val="f2f2f2"/>
        <w:sz w:val="22"/>
      </w:rPr>
      <w:tcPr>
        <w:shd w:val="clear" w:color="auto" w:fill="f79646"/>
      </w:tcPr>
    </w:tblStylePr>
    <w:tblStylePr w:type="firstRow">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style>
  <w:style w:type="character" w:styleId="997">
    <w:name w:val="Hyperlink"/>
    <w:uiPriority w:val="99"/>
    <w:unhideWhenUsed/>
    <w:rPr>
      <w:color w:val="0000ff" w:themeColor="hyperlink"/>
      <w:u w:val="single"/>
    </w:rPr>
  </w:style>
  <w:style w:type="paragraph" w:styleId="998">
    <w:name w:val="footnote text"/>
    <w:basedOn w:val="1011"/>
    <w:uiPriority w:val="99"/>
    <w:semiHidden/>
    <w:unhideWhenUsed/>
    <w:pPr>
      <w:spacing w:after="0" w:line="240" w:lineRule="auto"/>
    </w:pPr>
    <w:rPr>
      <w:sz w:val="20"/>
    </w:rPr>
  </w:style>
  <w:style w:type="character" w:styleId="999">
    <w:name w:val="Footnote Text Char"/>
    <w:basedOn w:val="1018"/>
    <w:uiPriority w:val="99"/>
    <w:semiHidden/>
    <w:rPr>
      <w:sz w:val="20"/>
    </w:rPr>
  </w:style>
  <w:style w:type="character" w:styleId="1000">
    <w:name w:val="footnote reference"/>
    <w:basedOn w:val="1018"/>
    <w:uiPriority w:val="99"/>
    <w:semiHidden/>
    <w:unhideWhenUsed/>
    <w:rPr>
      <w:vertAlign w:val="superscript"/>
    </w:rPr>
  </w:style>
  <w:style w:type="paragraph" w:styleId="1001">
    <w:name w:val="toc 1"/>
    <w:basedOn w:val="1011"/>
    <w:next w:val="1011"/>
    <w:uiPriority w:val="39"/>
    <w:unhideWhenUsed/>
    <w:pPr>
      <w:ind w:left="0" w:right="0" w:firstLine="0"/>
      <w:spacing w:after="57"/>
    </w:pPr>
  </w:style>
  <w:style w:type="paragraph" w:styleId="1002">
    <w:name w:val="toc 2"/>
    <w:basedOn w:val="1011"/>
    <w:next w:val="1011"/>
    <w:uiPriority w:val="39"/>
    <w:unhideWhenUsed/>
    <w:pPr>
      <w:ind w:left="283" w:right="0" w:firstLine="0"/>
      <w:spacing w:after="57"/>
    </w:pPr>
  </w:style>
  <w:style w:type="paragraph" w:styleId="1003">
    <w:name w:val="toc 3"/>
    <w:basedOn w:val="1011"/>
    <w:next w:val="1011"/>
    <w:uiPriority w:val="39"/>
    <w:unhideWhenUsed/>
    <w:pPr>
      <w:ind w:left="567" w:right="0" w:firstLine="0"/>
      <w:spacing w:after="57"/>
    </w:pPr>
  </w:style>
  <w:style w:type="paragraph" w:styleId="1004">
    <w:name w:val="toc 4"/>
    <w:basedOn w:val="1011"/>
    <w:next w:val="1011"/>
    <w:uiPriority w:val="39"/>
    <w:unhideWhenUsed/>
    <w:pPr>
      <w:ind w:left="850" w:right="0" w:firstLine="0"/>
      <w:spacing w:after="57"/>
    </w:pPr>
  </w:style>
  <w:style w:type="paragraph" w:styleId="1005">
    <w:name w:val="toc 5"/>
    <w:basedOn w:val="1011"/>
    <w:next w:val="1011"/>
    <w:uiPriority w:val="39"/>
    <w:unhideWhenUsed/>
    <w:pPr>
      <w:ind w:left="1134" w:right="0" w:firstLine="0"/>
      <w:spacing w:after="57"/>
    </w:pPr>
  </w:style>
  <w:style w:type="paragraph" w:styleId="1006">
    <w:name w:val="toc 6"/>
    <w:basedOn w:val="1011"/>
    <w:next w:val="1011"/>
    <w:uiPriority w:val="39"/>
    <w:unhideWhenUsed/>
    <w:pPr>
      <w:ind w:left="1417" w:right="0" w:firstLine="0"/>
      <w:spacing w:after="57"/>
    </w:pPr>
  </w:style>
  <w:style w:type="paragraph" w:styleId="1007">
    <w:name w:val="toc 7"/>
    <w:basedOn w:val="1011"/>
    <w:next w:val="1011"/>
    <w:uiPriority w:val="39"/>
    <w:unhideWhenUsed/>
    <w:pPr>
      <w:ind w:left="1701" w:right="0" w:firstLine="0"/>
      <w:spacing w:after="57"/>
    </w:pPr>
  </w:style>
  <w:style w:type="paragraph" w:styleId="1008">
    <w:name w:val="toc 8"/>
    <w:basedOn w:val="1011"/>
    <w:next w:val="1011"/>
    <w:uiPriority w:val="39"/>
    <w:unhideWhenUsed/>
    <w:pPr>
      <w:ind w:left="1984" w:right="0" w:firstLine="0"/>
      <w:spacing w:after="57"/>
    </w:pPr>
  </w:style>
  <w:style w:type="paragraph" w:styleId="1009">
    <w:name w:val="toc 9"/>
    <w:basedOn w:val="1011"/>
    <w:next w:val="1011"/>
    <w:uiPriority w:val="39"/>
    <w:unhideWhenUsed/>
    <w:pPr>
      <w:ind w:left="2268" w:right="0" w:firstLine="0"/>
      <w:spacing w:after="57"/>
    </w:pPr>
  </w:style>
  <w:style w:type="paragraph" w:styleId="1010">
    <w:name w:val="TOC Heading"/>
    <w:uiPriority w:val="39"/>
    <w:unhideWhenUsed/>
  </w:style>
  <w:style w:type="paragraph" w:styleId="1011" w:default="1">
    <w:name w:val="Normal"/>
  </w:style>
  <w:style w:type="paragraph" w:styleId="1012">
    <w:name w:val="Heading 1"/>
    <w:basedOn w:val="1011"/>
    <w:next w:val="1011"/>
    <w:pPr>
      <w:keepLines/>
      <w:keepNext/>
      <w:spacing w:before="400" w:after="120"/>
      <w:outlineLvl w:val="0"/>
    </w:pPr>
    <w:rPr>
      <w:sz w:val="40"/>
      <w:szCs w:val="40"/>
    </w:rPr>
  </w:style>
  <w:style w:type="paragraph" w:styleId="1013">
    <w:name w:val="Heading 2"/>
    <w:basedOn w:val="1011"/>
    <w:next w:val="1011"/>
    <w:pPr>
      <w:keepLines/>
      <w:keepNext/>
      <w:spacing w:before="360" w:after="120"/>
      <w:outlineLvl w:val="1"/>
    </w:pPr>
    <w:rPr>
      <w:sz w:val="32"/>
      <w:szCs w:val="32"/>
    </w:rPr>
  </w:style>
  <w:style w:type="paragraph" w:styleId="1014">
    <w:name w:val="Heading 3"/>
    <w:basedOn w:val="1011"/>
    <w:next w:val="1011"/>
    <w:pPr>
      <w:keepLines/>
      <w:keepNext/>
      <w:spacing w:before="320" w:after="80"/>
      <w:outlineLvl w:val="2"/>
    </w:pPr>
    <w:rPr>
      <w:color w:val="434343"/>
      <w:sz w:val="28"/>
      <w:szCs w:val="28"/>
    </w:rPr>
  </w:style>
  <w:style w:type="paragraph" w:styleId="1015">
    <w:name w:val="Heading 4"/>
    <w:basedOn w:val="1011"/>
    <w:next w:val="1011"/>
    <w:pPr>
      <w:keepLines/>
      <w:keepNext/>
      <w:spacing w:before="280" w:after="80"/>
      <w:outlineLvl w:val="3"/>
    </w:pPr>
    <w:rPr>
      <w:color w:val="666666"/>
      <w:sz w:val="24"/>
      <w:szCs w:val="24"/>
    </w:rPr>
  </w:style>
  <w:style w:type="paragraph" w:styleId="1016">
    <w:name w:val="Heading 5"/>
    <w:basedOn w:val="1011"/>
    <w:next w:val="1011"/>
    <w:pPr>
      <w:keepLines/>
      <w:keepNext/>
      <w:spacing w:before="240" w:after="80"/>
      <w:outlineLvl w:val="4"/>
    </w:pPr>
    <w:rPr>
      <w:color w:val="666666"/>
    </w:rPr>
  </w:style>
  <w:style w:type="paragraph" w:styleId="1017">
    <w:name w:val="Heading 6"/>
    <w:basedOn w:val="1011"/>
    <w:next w:val="1011"/>
    <w:pPr>
      <w:keepLines/>
      <w:keepNext/>
      <w:spacing w:before="240" w:after="80"/>
      <w:outlineLvl w:val="5"/>
    </w:pPr>
    <w:rPr>
      <w:i/>
      <w:color w:val="666666"/>
    </w:rPr>
  </w:style>
  <w:style w:type="character" w:styleId="1018" w:default="1">
    <w:name w:val="Default Paragraph Font"/>
    <w:uiPriority w:val="1"/>
    <w:semiHidden/>
    <w:unhideWhenUsed/>
  </w:style>
  <w:style w:type="table" w:styleId="1019" w:default="1">
    <w:name w:val="Normal Table"/>
    <w:uiPriority w:val="99"/>
    <w:semiHidden/>
    <w:unhideWhenUsed/>
    <w:tblPr>
      <w:tblInd w:w="0" w:type="dxa"/>
      <w:tblCellMar>
        <w:left w:w="108" w:type="dxa"/>
        <w:top w:w="0" w:type="dxa"/>
        <w:right w:w="108" w:type="dxa"/>
        <w:bottom w:w="0" w:type="dxa"/>
      </w:tblCellMar>
    </w:tblPr>
  </w:style>
  <w:style w:type="numbering" w:styleId="1020" w:default="1">
    <w:name w:val="No List"/>
    <w:uiPriority w:val="99"/>
    <w:semiHidden/>
    <w:unhideWhenUsed/>
  </w:style>
  <w:style w:type="paragraph" w:styleId="1021">
    <w:name w:val="Title"/>
    <w:basedOn w:val="1011"/>
    <w:next w:val="1011"/>
    <w:pPr>
      <w:keepLines/>
      <w:keepNext/>
      <w:spacing w:after="60"/>
    </w:pPr>
    <w:rPr>
      <w:sz w:val="52"/>
      <w:szCs w:val="52"/>
    </w:rPr>
  </w:style>
  <w:style w:type="paragraph" w:styleId="1022">
    <w:name w:val="Subtitle"/>
    <w:basedOn w:val="1011"/>
    <w:next w:val="1011"/>
    <w:pPr>
      <w:keepLines/>
      <w:keepNext/>
      <w:spacing w:after="320"/>
    </w:pPr>
    <w:rPr>
      <w:color w:val="666666"/>
      <w:sz w:val="30"/>
      <w:szCs w:val="30"/>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image" Target="media/image3.jpg"/><Relationship Id="rId17" Type="http://schemas.openxmlformats.org/officeDocument/2006/relationships/image" Target="media/image4.png"/><Relationship Id="rId18" Type="http://schemas.openxmlformats.org/officeDocument/2006/relationships/image" Target="media/image5.png"/><Relationship Id="rId19" Type="http://schemas.openxmlformats.org/officeDocument/2006/relationships/image" Target="media/image6.png"/><Relationship Id="rId20" Type="http://schemas.openxmlformats.org/officeDocument/2006/relationships/image" Target="media/image7.png"/><Relationship Id="rId21" Type="http://schemas.openxmlformats.org/officeDocument/2006/relationships/image" Target="media/image8.png"/><Relationship Id="rId22" Type="http://schemas.openxmlformats.org/officeDocument/2006/relationships/image" Target="media/image9.png"/><Relationship Id="rId23" Type="http://schemas.openxmlformats.org/officeDocument/2006/relationships/image" Target="media/image10.png"/><Relationship Id="rId24" Type="http://schemas.openxmlformats.org/officeDocument/2006/relationships/image" Target="media/image11.png"/><Relationship Id="rId25" Type="http://schemas.openxmlformats.org/officeDocument/2006/relationships/image" Target="media/image12.png"/><Relationship Id="rId26" Type="http://schemas.openxmlformats.org/officeDocument/2006/relationships/image" Target="media/image13.png"/><Relationship Id="rId27" Type="http://schemas.openxmlformats.org/officeDocument/2006/relationships/image" Target="media/image14.png"/><Relationship Id="rId28" Type="http://schemas.openxmlformats.org/officeDocument/2006/relationships/image" Target="media/image15.png"/><Relationship Id="rId29" Type="http://schemas.openxmlformats.org/officeDocument/2006/relationships/image" Target="media/image16.png"/><Relationship Id="rId30" Type="http://schemas.openxmlformats.org/officeDocument/2006/relationships/image" Target="media/image17.png"/><Relationship Id="rId31" Type="http://schemas.openxmlformats.org/officeDocument/2006/relationships/image" Target="media/image18.png"/><Relationship Id="rId32" Type="http://schemas.openxmlformats.org/officeDocument/2006/relationships/image" Target="media/image19.png"/><Relationship Id="rId33" Type="http://schemas.openxmlformats.org/officeDocument/2006/relationships/image" Target="media/image20.jpg"/><Relationship Id="rId34" Type="http://schemas.openxmlformats.org/officeDocument/2006/relationships/image" Target="media/image21.pn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er4.xml.rels><?xml version="1.0" encoding="UTF-8" standalone="yes"?><Relationships xmlns="http://schemas.openxmlformats.org/package/2006/relationships"></Relationships>
</file>

<file path=word/_rels/footer5.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s>
</file>

<file path=word/_rels/header2.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ONLYOFFICE/7.4.0.163</Application>
  <DocSecurity>0</DocSecurity>
  <HyperlinksChanged>false</HyperlinksChanged>
  <LinksUpToDate>false</LinksUpToDate>
  <ScaleCrop>false</ScaleCrop>
  <SharedDoc>false</SharedDoc>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avmediasystems Paul Smith</cp:lastModifiedBy>
  <cp:revision>25</cp:revision>
  <dcterms:modified xsi:type="dcterms:W3CDTF">2025-01-06T05:34:14Z</dcterms:modified>
</cp:coreProperties>
</file>