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64D" w:rsidRDefault="0086464D" w:rsidP="0086464D">
      <w:pPr>
        <w:pStyle w:val="NormalWeb"/>
        <w:shd w:val="clear" w:color="auto" w:fill="FFFFFF"/>
        <w:spacing w:before="0" w:beforeAutospacing="0" w:after="0" w:afterAutospacing="0" w:line="480" w:lineRule="auto"/>
        <w:rPr>
          <w:rFonts w:ascii="Verdana" w:hAnsi="Verdana"/>
        </w:rPr>
      </w:pPr>
      <w:bookmarkStart w:id="0" w:name="_GoBack"/>
      <w:bookmarkEnd w:id="0"/>
    </w:p>
    <w:p w:rsidR="00153F2C" w:rsidRPr="00153F2C" w:rsidRDefault="0086464D" w:rsidP="00153F2C">
      <w:pPr>
        <w:pStyle w:val="NormalWeb"/>
        <w:shd w:val="clear" w:color="auto" w:fill="FFFFFF"/>
        <w:spacing w:before="0" w:beforeAutospacing="0" w:after="0" w:afterAutospacing="0" w:line="480" w:lineRule="auto"/>
        <w:rPr>
          <w:rFonts w:ascii="Verdana" w:eastAsia="Times New Roman" w:hAnsi="Verdana" w:cs="Segoe UI"/>
          <w:color w:val="121512"/>
          <w:lang w:eastAsia="en-US"/>
        </w:rPr>
      </w:pPr>
      <w:r w:rsidRPr="00153F2C">
        <w:rPr>
          <w:rFonts w:ascii="Verdana" w:hAnsi="Verdana"/>
          <w:noProof/>
          <w:lang w:eastAsia="en-US"/>
        </w:rPr>
        <w:drawing>
          <wp:anchor distT="0" distB="0" distL="114300" distR="114300" simplePos="0" relativeHeight="251659264" behindDoc="1" locked="0" layoutInCell="1" allowOverlap="1" wp14:anchorId="3DC58BB3" wp14:editId="5E8D305C">
            <wp:simplePos x="0" y="0"/>
            <wp:positionH relativeFrom="column">
              <wp:posOffset>3872230</wp:posOffset>
            </wp:positionH>
            <wp:positionV relativeFrom="paragraph">
              <wp:posOffset>0</wp:posOffset>
            </wp:positionV>
            <wp:extent cx="2010834" cy="1737360"/>
            <wp:effectExtent l="0" t="0" r="8890" b="0"/>
            <wp:wrapTight wrapText="bothSides">
              <wp:wrapPolygon edited="0">
                <wp:start x="0" y="0"/>
                <wp:lineTo x="0" y="21316"/>
                <wp:lineTo x="21491" y="21316"/>
                <wp:lineTo x="2149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PI-Logo 250 GIF.gif"/>
                    <pic:cNvPicPr/>
                  </pic:nvPicPr>
                  <pic:blipFill>
                    <a:blip r:embed="rId11">
                      <a:extLst>
                        <a:ext uri="{28A0092B-C50C-407E-A947-70E740481C1C}">
                          <a14:useLocalDpi xmlns:a14="http://schemas.microsoft.com/office/drawing/2010/main" val="0"/>
                        </a:ext>
                      </a:extLst>
                    </a:blip>
                    <a:stretch>
                      <a:fillRect/>
                    </a:stretch>
                  </pic:blipFill>
                  <pic:spPr>
                    <a:xfrm>
                      <a:off x="0" y="0"/>
                      <a:ext cx="2010834" cy="1737360"/>
                    </a:xfrm>
                    <a:prstGeom prst="rect">
                      <a:avLst/>
                    </a:prstGeom>
                  </pic:spPr>
                </pic:pic>
              </a:graphicData>
            </a:graphic>
            <wp14:sizeRelH relativeFrom="margin">
              <wp14:pctWidth>0</wp14:pctWidth>
            </wp14:sizeRelH>
            <wp14:sizeRelV relativeFrom="margin">
              <wp14:pctHeight>0</wp14:pctHeight>
            </wp14:sizeRelV>
          </wp:anchor>
        </w:drawing>
      </w:r>
      <w:r w:rsidRPr="00153F2C">
        <w:rPr>
          <w:rFonts w:ascii="Verdana" w:eastAsia="Times New Roman" w:hAnsi="Verdana" w:cs="Segoe UI"/>
          <w:b/>
          <w:bCs/>
          <w:color w:val="121512"/>
          <w:lang w:eastAsia="en-US"/>
        </w:rPr>
        <w:t>Wayne Perry, Inc. (WPI</w:t>
      </w:r>
      <w:proofErr w:type="gramStart"/>
      <w:r w:rsidRPr="00153F2C">
        <w:rPr>
          <w:rFonts w:ascii="Verdana" w:eastAsia="Times New Roman" w:hAnsi="Verdana" w:cs="Segoe UI"/>
          <w:b/>
          <w:bCs/>
          <w:color w:val="121512"/>
          <w:lang w:eastAsia="en-US"/>
        </w:rPr>
        <w:t>)</w:t>
      </w:r>
      <w:proofErr w:type="gramEnd"/>
      <w:r w:rsidRPr="00153F2C">
        <w:rPr>
          <w:rFonts w:ascii="Verdana" w:eastAsia="Times New Roman" w:hAnsi="Verdana" w:cs="Segoe UI"/>
          <w:color w:val="121512"/>
          <w:lang w:eastAsia="en-US"/>
        </w:rPr>
        <w:br/>
      </w:r>
      <w:r w:rsidR="00153F2C" w:rsidRPr="00153F2C">
        <w:rPr>
          <w:rFonts w:ascii="Verdana" w:eastAsia="Times New Roman" w:hAnsi="Verdana" w:cs="Segoe UI"/>
          <w:color w:val="121512"/>
          <w:lang w:eastAsia="en-US"/>
        </w:rPr>
        <w:t>8281 Commonwealth Avenue</w:t>
      </w:r>
      <w:r w:rsidR="00153F2C" w:rsidRPr="00153F2C">
        <w:rPr>
          <w:rFonts w:ascii="Verdana" w:eastAsia="Times New Roman" w:hAnsi="Verdana" w:cs="Segoe UI"/>
          <w:color w:val="121512"/>
          <w:lang w:eastAsia="en-US"/>
        </w:rPr>
        <w:br/>
        <w:t>Buena Park, CA 90621</w:t>
      </w:r>
      <w:r w:rsidR="00153F2C" w:rsidRPr="00153F2C">
        <w:rPr>
          <w:rFonts w:ascii="Verdana" w:eastAsia="Times New Roman" w:hAnsi="Verdana" w:cs="Segoe UI"/>
          <w:color w:val="121512"/>
          <w:lang w:eastAsia="en-US"/>
        </w:rPr>
        <w:br/>
        <w:t>(800) 883-0352</w:t>
      </w:r>
      <w:r w:rsidR="00153F2C" w:rsidRPr="00153F2C">
        <w:rPr>
          <w:rFonts w:ascii="Verdana" w:eastAsia="Times New Roman" w:hAnsi="Verdana" w:cs="Segoe UI"/>
          <w:color w:val="121512"/>
          <w:lang w:eastAsia="en-US"/>
        </w:rPr>
        <w:br/>
      </w:r>
      <w:hyperlink r:id="rId12" w:history="1">
        <w:r w:rsidR="00153F2C" w:rsidRPr="00153F2C">
          <w:rPr>
            <w:rFonts w:ascii="Verdana" w:eastAsia="Times New Roman" w:hAnsi="Verdana" w:cs="Segoe UI"/>
            <w:color w:val="0000FF"/>
            <w:u w:val="single"/>
            <w:lang w:eastAsia="en-US"/>
          </w:rPr>
          <w:t>www.wpinc.com</w:t>
        </w:r>
      </w:hyperlink>
      <w:r w:rsidR="00153F2C" w:rsidRPr="00153F2C">
        <w:rPr>
          <w:rFonts w:ascii="Verdana" w:eastAsia="Times New Roman" w:hAnsi="Verdana" w:cs="Segoe UI"/>
          <w:color w:val="121512"/>
          <w:lang w:eastAsia="en-US"/>
        </w:rPr>
        <w:t xml:space="preserve"> </w:t>
      </w:r>
    </w:p>
    <w:p w:rsidR="00845043" w:rsidRDefault="00845043" w:rsidP="00153F2C">
      <w:pPr>
        <w:shd w:val="clear" w:color="auto" w:fill="FFFFFF"/>
        <w:spacing w:before="0" w:after="0" w:line="480" w:lineRule="auto"/>
        <w:rPr>
          <w:rFonts w:ascii="Verdana" w:eastAsia="Times New Roman" w:hAnsi="Verdana" w:cs="Segoe UI"/>
          <w:b/>
          <w:bCs/>
          <w:color w:val="121512"/>
          <w:kern w:val="0"/>
          <w:sz w:val="24"/>
          <w:szCs w:val="24"/>
          <w:lang w:eastAsia="en-US"/>
        </w:rPr>
      </w:pPr>
    </w:p>
    <w:p w:rsidR="00153F2C" w:rsidRPr="00153F2C" w:rsidRDefault="00153F2C" w:rsidP="00153F2C">
      <w:pPr>
        <w:shd w:val="clear" w:color="auto" w:fill="FFFFFF"/>
        <w:spacing w:before="0" w:after="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b/>
          <w:bCs/>
          <w:color w:val="121512"/>
          <w:kern w:val="0"/>
          <w:sz w:val="24"/>
          <w:szCs w:val="24"/>
          <w:lang w:eastAsia="en-US"/>
        </w:rPr>
        <w:t>October 18, 2024</w:t>
      </w:r>
    </w:p>
    <w:p w:rsidR="00845043" w:rsidRDefault="00845043" w:rsidP="00153F2C">
      <w:pPr>
        <w:shd w:val="clear" w:color="auto" w:fill="FFFFFF"/>
        <w:spacing w:before="0" w:after="0" w:line="480" w:lineRule="auto"/>
        <w:rPr>
          <w:rFonts w:ascii="Verdana" w:eastAsia="Times New Roman" w:hAnsi="Verdana" w:cs="Segoe UI"/>
          <w:b/>
          <w:bCs/>
          <w:color w:val="121512"/>
          <w:kern w:val="0"/>
          <w:sz w:val="24"/>
          <w:szCs w:val="24"/>
          <w:lang w:eastAsia="en-US"/>
        </w:rPr>
      </w:pPr>
    </w:p>
    <w:p w:rsidR="00153F2C" w:rsidRPr="00153F2C" w:rsidRDefault="00153F2C" w:rsidP="00153F2C">
      <w:pPr>
        <w:shd w:val="clear" w:color="auto" w:fill="FFFFFF"/>
        <w:spacing w:before="0" w:after="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b/>
          <w:bCs/>
          <w:color w:val="121512"/>
          <w:kern w:val="0"/>
          <w:sz w:val="24"/>
          <w:szCs w:val="24"/>
          <w:lang w:eastAsia="en-US"/>
        </w:rPr>
        <w:t>To</w:t>
      </w:r>
      <w:proofErr w:type="gramStart"/>
      <w:r w:rsidRPr="00153F2C">
        <w:rPr>
          <w:rFonts w:ascii="Verdana" w:eastAsia="Times New Roman" w:hAnsi="Verdana" w:cs="Segoe UI"/>
          <w:b/>
          <w:bCs/>
          <w:color w:val="121512"/>
          <w:kern w:val="0"/>
          <w:sz w:val="24"/>
          <w:szCs w:val="24"/>
          <w:lang w:eastAsia="en-US"/>
        </w:rPr>
        <w:t>:</w:t>
      </w:r>
      <w:proofErr w:type="gramEnd"/>
      <w:r w:rsidRPr="00153F2C">
        <w:rPr>
          <w:rFonts w:ascii="Verdana" w:eastAsia="Times New Roman" w:hAnsi="Verdana" w:cs="Segoe UI"/>
          <w:color w:val="121512"/>
          <w:kern w:val="0"/>
          <w:sz w:val="24"/>
          <w:szCs w:val="24"/>
          <w:lang w:eastAsia="en-US"/>
        </w:rPr>
        <w:br/>
        <w:t xml:space="preserve">Ms. Megan </w:t>
      </w:r>
      <w:proofErr w:type="spellStart"/>
      <w:r w:rsidRPr="00153F2C">
        <w:rPr>
          <w:rFonts w:ascii="Verdana" w:eastAsia="Times New Roman" w:hAnsi="Verdana" w:cs="Segoe UI"/>
          <w:color w:val="121512"/>
          <w:kern w:val="0"/>
          <w:sz w:val="24"/>
          <w:szCs w:val="24"/>
          <w:lang w:eastAsia="en-US"/>
        </w:rPr>
        <w:t>Bornman</w:t>
      </w:r>
      <w:proofErr w:type="spellEnd"/>
      <w:r w:rsidRPr="00153F2C">
        <w:rPr>
          <w:rFonts w:ascii="Verdana" w:eastAsia="Times New Roman" w:hAnsi="Verdana" w:cs="Segoe UI"/>
          <w:color w:val="121512"/>
          <w:kern w:val="0"/>
          <w:sz w:val="24"/>
          <w:szCs w:val="24"/>
          <w:lang w:eastAsia="en-US"/>
        </w:rPr>
        <w:br/>
        <w:t>Senior Contract Administrator</w:t>
      </w:r>
      <w:r w:rsidRPr="00153F2C">
        <w:rPr>
          <w:rFonts w:ascii="Verdana" w:eastAsia="Times New Roman" w:hAnsi="Verdana" w:cs="Segoe UI"/>
          <w:color w:val="121512"/>
          <w:kern w:val="0"/>
          <w:sz w:val="24"/>
          <w:szCs w:val="24"/>
          <w:lang w:eastAsia="en-US"/>
        </w:rPr>
        <w:br/>
        <w:t>Orange County Transportation Authority (OCTA)</w:t>
      </w:r>
      <w:r w:rsidRPr="00153F2C">
        <w:rPr>
          <w:rFonts w:ascii="Verdana" w:eastAsia="Times New Roman" w:hAnsi="Verdana" w:cs="Segoe UI"/>
          <w:color w:val="121512"/>
          <w:kern w:val="0"/>
          <w:sz w:val="24"/>
          <w:szCs w:val="24"/>
          <w:lang w:eastAsia="en-US"/>
        </w:rPr>
        <w:br/>
        <w:t>600 South Main Street</w:t>
      </w:r>
      <w:r w:rsidRPr="00153F2C">
        <w:rPr>
          <w:rFonts w:ascii="Verdana" w:eastAsia="Times New Roman" w:hAnsi="Verdana" w:cs="Segoe UI"/>
          <w:color w:val="121512"/>
          <w:kern w:val="0"/>
          <w:sz w:val="24"/>
          <w:szCs w:val="24"/>
          <w:lang w:eastAsia="en-US"/>
        </w:rPr>
        <w:br/>
        <w:t xml:space="preserve">Orange, California 92868 </w:t>
      </w:r>
    </w:p>
    <w:p w:rsidR="00845043" w:rsidRDefault="00845043" w:rsidP="00153F2C">
      <w:pPr>
        <w:shd w:val="clear" w:color="auto" w:fill="FFFFFF"/>
        <w:spacing w:before="0" w:after="0" w:line="480" w:lineRule="auto"/>
        <w:rPr>
          <w:rFonts w:ascii="Verdana" w:eastAsia="Times New Roman" w:hAnsi="Verdana" w:cs="Segoe UI"/>
          <w:b/>
          <w:bCs/>
          <w:color w:val="121512"/>
          <w:kern w:val="0"/>
          <w:sz w:val="24"/>
          <w:szCs w:val="24"/>
          <w:lang w:eastAsia="en-US"/>
        </w:rPr>
      </w:pPr>
    </w:p>
    <w:p w:rsidR="00153F2C" w:rsidRPr="00153F2C" w:rsidRDefault="00153F2C" w:rsidP="00153F2C">
      <w:pPr>
        <w:shd w:val="clear" w:color="auto" w:fill="FFFFFF"/>
        <w:spacing w:before="0" w:after="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b/>
          <w:bCs/>
          <w:color w:val="121512"/>
          <w:kern w:val="0"/>
          <w:sz w:val="24"/>
          <w:szCs w:val="24"/>
          <w:lang w:eastAsia="en-US"/>
        </w:rPr>
        <w:t>Re:</w:t>
      </w:r>
      <w:r w:rsidRPr="00153F2C">
        <w:rPr>
          <w:rFonts w:ascii="Verdana" w:eastAsia="Times New Roman" w:hAnsi="Verdana" w:cs="Segoe UI"/>
          <w:color w:val="121512"/>
          <w:kern w:val="0"/>
          <w:sz w:val="24"/>
          <w:szCs w:val="24"/>
          <w:lang w:eastAsia="en-US"/>
        </w:rPr>
        <w:t xml:space="preserve"> RFP No. 4-2448 </w:t>
      </w:r>
    </w:p>
    <w:p w:rsidR="00845043" w:rsidRDefault="00845043" w:rsidP="00153F2C">
      <w:pPr>
        <w:shd w:val="clear" w:color="auto" w:fill="FFFFFF"/>
        <w:spacing w:before="0" w:after="0" w:line="480" w:lineRule="auto"/>
        <w:rPr>
          <w:rFonts w:ascii="Verdana" w:eastAsia="Times New Roman" w:hAnsi="Verdana" w:cs="Segoe UI"/>
          <w:b/>
          <w:bCs/>
          <w:color w:val="121512"/>
          <w:kern w:val="0"/>
          <w:sz w:val="24"/>
          <w:szCs w:val="24"/>
          <w:lang w:eastAsia="en-US"/>
        </w:rPr>
      </w:pPr>
    </w:p>
    <w:p w:rsidR="00153F2C" w:rsidRPr="00153F2C" w:rsidRDefault="00153F2C" w:rsidP="00153F2C">
      <w:pPr>
        <w:shd w:val="clear" w:color="auto" w:fill="FFFFFF"/>
        <w:spacing w:before="0" w:after="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b/>
          <w:bCs/>
          <w:color w:val="121512"/>
          <w:kern w:val="0"/>
          <w:sz w:val="24"/>
          <w:szCs w:val="24"/>
          <w:lang w:eastAsia="en-US"/>
        </w:rPr>
        <w:t xml:space="preserve">Dear Ms. </w:t>
      </w:r>
      <w:proofErr w:type="spellStart"/>
      <w:r w:rsidRPr="00153F2C">
        <w:rPr>
          <w:rFonts w:ascii="Verdana" w:eastAsia="Times New Roman" w:hAnsi="Verdana" w:cs="Segoe UI"/>
          <w:b/>
          <w:bCs/>
          <w:color w:val="121512"/>
          <w:kern w:val="0"/>
          <w:sz w:val="24"/>
          <w:szCs w:val="24"/>
          <w:lang w:eastAsia="en-US"/>
        </w:rPr>
        <w:t>Bornman</w:t>
      </w:r>
      <w:proofErr w:type="spellEnd"/>
      <w:r w:rsidRPr="00153F2C">
        <w:rPr>
          <w:rFonts w:ascii="Verdana" w:eastAsia="Times New Roman" w:hAnsi="Verdana" w:cs="Segoe UI"/>
          <w:b/>
          <w:bCs/>
          <w:color w:val="121512"/>
          <w:kern w:val="0"/>
          <w:sz w:val="24"/>
          <w:szCs w:val="24"/>
          <w:lang w:eastAsia="en-US"/>
        </w:rPr>
        <w:t>,</w:t>
      </w:r>
    </w:p>
    <w:p w:rsidR="00153F2C" w:rsidRPr="00153F2C" w:rsidRDefault="00153F2C" w:rsidP="00153F2C">
      <w:pPr>
        <w:shd w:val="clear" w:color="auto" w:fill="FFFFFF"/>
        <w:spacing w:before="300" w:after="30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color w:val="121512"/>
          <w:kern w:val="0"/>
          <w:sz w:val="24"/>
          <w:szCs w:val="24"/>
          <w:lang w:eastAsia="en-US"/>
        </w:rPr>
        <w:t xml:space="preserve">Wayne Perry, Inc. (WPI) is pleased to submit our response to Request for Qualifications (RFQ) No. 4-2448 issued by the Orange County Transportation Authority (OCTA) for the Design-Build of the Hydrogen Fueling Station and </w:t>
      </w:r>
      <w:r w:rsidRPr="00153F2C">
        <w:rPr>
          <w:rFonts w:ascii="Verdana" w:eastAsia="Times New Roman" w:hAnsi="Verdana" w:cs="Segoe UI"/>
          <w:color w:val="121512"/>
          <w:kern w:val="0"/>
          <w:sz w:val="24"/>
          <w:szCs w:val="24"/>
          <w:lang w:eastAsia="en-US"/>
        </w:rPr>
        <w:lastRenderedPageBreak/>
        <w:t>Facility Modifications at Garden Grove Bus Base. We appreciate the opportunity to showcase our expertise and are eager to contribute to this important project in support of OCTA’s commitment to sustainable transportation solutions.</w:t>
      </w:r>
    </w:p>
    <w:p w:rsidR="00153F2C" w:rsidRPr="00153F2C" w:rsidRDefault="00153F2C" w:rsidP="00153F2C">
      <w:pPr>
        <w:shd w:val="clear" w:color="auto" w:fill="FFFFFF"/>
        <w:spacing w:before="0" w:after="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color w:val="121512"/>
          <w:kern w:val="0"/>
          <w:sz w:val="24"/>
          <w:szCs w:val="24"/>
          <w:lang w:eastAsia="en-US"/>
        </w:rPr>
        <w:t xml:space="preserve">As a corporation organized under the laws of California and authorized to conduct business within the state, we have thoroughly reviewed the RFQ. Enclosed in the forms section are our completed documents, including </w:t>
      </w:r>
      <w:r w:rsidRPr="00153F2C">
        <w:rPr>
          <w:rFonts w:ascii="Verdana" w:eastAsia="Times New Roman" w:hAnsi="Verdana" w:cs="Segoe UI"/>
          <w:b/>
          <w:bCs/>
          <w:color w:val="121512"/>
          <w:kern w:val="0"/>
          <w:sz w:val="24"/>
          <w:szCs w:val="24"/>
          <w:lang w:eastAsia="en-US"/>
        </w:rPr>
        <w:t>Form A - Letter of Transmittal and Certification</w:t>
      </w:r>
      <w:r w:rsidRPr="00153F2C">
        <w:rPr>
          <w:rFonts w:ascii="Verdana" w:eastAsia="Times New Roman" w:hAnsi="Verdana" w:cs="Segoe UI"/>
          <w:color w:val="121512"/>
          <w:kern w:val="0"/>
          <w:sz w:val="24"/>
          <w:szCs w:val="24"/>
          <w:lang w:eastAsia="en-US"/>
        </w:rPr>
        <w:t xml:space="preserve">, </w:t>
      </w:r>
      <w:r w:rsidRPr="00153F2C">
        <w:rPr>
          <w:rFonts w:ascii="Verdana" w:eastAsia="Times New Roman" w:hAnsi="Verdana" w:cs="Segoe UI"/>
          <w:b/>
          <w:bCs/>
          <w:color w:val="121512"/>
          <w:kern w:val="0"/>
          <w:sz w:val="24"/>
          <w:szCs w:val="24"/>
          <w:lang w:eastAsia="en-US"/>
        </w:rPr>
        <w:t>Form B - Contact Information</w:t>
      </w:r>
      <w:r w:rsidRPr="00153F2C">
        <w:rPr>
          <w:rFonts w:ascii="Verdana" w:eastAsia="Times New Roman" w:hAnsi="Verdana" w:cs="Segoe UI"/>
          <w:color w:val="121512"/>
          <w:kern w:val="0"/>
          <w:sz w:val="24"/>
          <w:szCs w:val="24"/>
          <w:lang w:eastAsia="en-US"/>
        </w:rPr>
        <w:t xml:space="preserve">, and </w:t>
      </w:r>
      <w:r w:rsidRPr="00153F2C">
        <w:rPr>
          <w:rFonts w:ascii="Verdana" w:eastAsia="Times New Roman" w:hAnsi="Verdana" w:cs="Segoe UI"/>
          <w:b/>
          <w:bCs/>
          <w:color w:val="121512"/>
          <w:kern w:val="0"/>
          <w:sz w:val="24"/>
          <w:szCs w:val="24"/>
          <w:lang w:eastAsia="en-US"/>
        </w:rPr>
        <w:t>Form C - Addenda Acknowledgement</w:t>
      </w:r>
      <w:r w:rsidRPr="00153F2C">
        <w:rPr>
          <w:rFonts w:ascii="Verdana" w:eastAsia="Times New Roman" w:hAnsi="Verdana" w:cs="Segoe UI"/>
          <w:color w:val="121512"/>
          <w:kern w:val="0"/>
          <w:sz w:val="24"/>
          <w:szCs w:val="24"/>
          <w:lang w:eastAsia="en-US"/>
        </w:rPr>
        <w:t xml:space="preserve">. We have also included a declaration regarding any actual or potential conflicts of interest related to this RFQ. Adam Leiter serves as the Owner and General Manager of WPI, and he is the primary contact for this submission. Additional main points of contact include Kevin Murray, Director of Engineering (email: </w:t>
      </w:r>
      <w:hyperlink r:id="rId13" w:history="1">
        <w:r w:rsidRPr="00153F2C">
          <w:rPr>
            <w:rFonts w:ascii="Verdana" w:eastAsia="Times New Roman" w:hAnsi="Verdana" w:cs="Segoe UI"/>
            <w:color w:val="0000FF"/>
            <w:kern w:val="0"/>
            <w:sz w:val="24"/>
            <w:szCs w:val="24"/>
            <w:u w:val="single"/>
            <w:lang w:eastAsia="en-US"/>
          </w:rPr>
          <w:t>kmurray@wpinc.com</w:t>
        </w:r>
      </w:hyperlink>
      <w:r w:rsidRPr="00153F2C">
        <w:rPr>
          <w:rFonts w:ascii="Verdana" w:eastAsia="Times New Roman" w:hAnsi="Verdana" w:cs="Segoe UI"/>
          <w:color w:val="121512"/>
          <w:kern w:val="0"/>
          <w:sz w:val="24"/>
          <w:szCs w:val="24"/>
          <w:lang w:eastAsia="en-US"/>
        </w:rPr>
        <w:t xml:space="preserve">, phone: (714) 264-3453), and Thad Sandford, CFO (email: </w:t>
      </w:r>
      <w:hyperlink r:id="rId14" w:history="1">
        <w:r w:rsidRPr="00153F2C">
          <w:rPr>
            <w:rFonts w:ascii="Verdana" w:eastAsia="Times New Roman" w:hAnsi="Verdana" w:cs="Segoe UI"/>
            <w:color w:val="0000FF"/>
            <w:kern w:val="0"/>
            <w:sz w:val="24"/>
            <w:szCs w:val="24"/>
            <w:u w:val="single"/>
            <w:lang w:eastAsia="en-US"/>
          </w:rPr>
          <w:t>tsandford@wpinc.com</w:t>
        </w:r>
      </w:hyperlink>
      <w:r w:rsidRPr="00153F2C">
        <w:rPr>
          <w:rFonts w:ascii="Verdana" w:eastAsia="Times New Roman" w:hAnsi="Verdana" w:cs="Segoe UI"/>
          <w:color w:val="121512"/>
          <w:kern w:val="0"/>
          <w:sz w:val="24"/>
          <w:szCs w:val="24"/>
          <w:lang w:eastAsia="en-US"/>
        </w:rPr>
        <w:t>, phone: (714) 325-4702).</w:t>
      </w:r>
    </w:p>
    <w:p w:rsidR="00153F2C" w:rsidRPr="00153F2C" w:rsidRDefault="00153F2C" w:rsidP="00153F2C">
      <w:pPr>
        <w:shd w:val="clear" w:color="auto" w:fill="FFFFFF"/>
        <w:spacing w:before="300" w:after="30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color w:val="121512"/>
          <w:kern w:val="0"/>
          <w:sz w:val="24"/>
          <w:szCs w:val="24"/>
          <w:lang w:eastAsia="en-US"/>
        </w:rPr>
        <w:t xml:space="preserve">WPI agrees to keep our submittal, including proposed fees, open for one hundred eighty (180) days. We understand that our submission constitutes a binding offer to provide the services outlined in the RFQ, and we acknowledge that OCTA is not obligated to accept any submission. All costs incurred in the preparation of this submittal will be borne solely by </w:t>
      </w:r>
      <w:r w:rsidR="00845043">
        <w:rPr>
          <w:rFonts w:ascii="Verdana" w:eastAsia="Times New Roman" w:hAnsi="Verdana" w:cs="Segoe UI"/>
          <w:color w:val="121512"/>
          <w:kern w:val="0"/>
          <w:sz w:val="24"/>
          <w:szCs w:val="24"/>
          <w:lang w:eastAsia="en-US"/>
        </w:rPr>
        <w:t>WPI</w:t>
      </w:r>
      <w:r w:rsidRPr="00153F2C">
        <w:rPr>
          <w:rFonts w:ascii="Verdana" w:eastAsia="Times New Roman" w:hAnsi="Verdana" w:cs="Segoe UI"/>
          <w:color w:val="121512"/>
          <w:kern w:val="0"/>
          <w:sz w:val="24"/>
          <w:szCs w:val="24"/>
          <w:lang w:eastAsia="en-US"/>
        </w:rPr>
        <w:t>.</w:t>
      </w:r>
    </w:p>
    <w:p w:rsidR="00153F2C" w:rsidRPr="00153F2C" w:rsidRDefault="00153F2C" w:rsidP="00153F2C">
      <w:pPr>
        <w:shd w:val="clear" w:color="auto" w:fill="FFFFFF"/>
        <w:spacing w:before="300" w:after="30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color w:val="121512"/>
          <w:kern w:val="0"/>
          <w:sz w:val="24"/>
          <w:szCs w:val="24"/>
          <w:lang w:eastAsia="en-US"/>
        </w:rPr>
        <w:lastRenderedPageBreak/>
        <w:t>If we are shortlisted and selected as the Design-Build Contractor in the subsequent RFP process, we look forward to executing the contract and fulfilling all work as specified, barring any exceptions noted in our future response. We also commit to adhering to the Restrictions on Lobbying provisions specified in Section 1.17 of the RFQ and understand the importance of complying with the procurement process as outlined in Section 1.22.</w:t>
      </w:r>
    </w:p>
    <w:p w:rsidR="00153F2C" w:rsidRPr="00153F2C" w:rsidRDefault="00153F2C" w:rsidP="00153F2C">
      <w:pPr>
        <w:shd w:val="clear" w:color="auto" w:fill="FFFFFF"/>
        <w:spacing w:before="300" w:after="30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color w:val="121512"/>
          <w:kern w:val="0"/>
          <w:sz w:val="24"/>
          <w:szCs w:val="24"/>
          <w:lang w:eastAsia="en-US"/>
        </w:rPr>
        <w:t>Thank you for considering our submission. We are enthusiastic about the possibility of working together on this important project.</w:t>
      </w:r>
    </w:p>
    <w:p w:rsidR="00153F2C" w:rsidRPr="00153F2C" w:rsidRDefault="00153F2C" w:rsidP="00153F2C">
      <w:pPr>
        <w:shd w:val="clear" w:color="auto" w:fill="FFFFFF"/>
        <w:spacing w:before="0" w:after="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b/>
          <w:bCs/>
          <w:color w:val="121512"/>
          <w:kern w:val="0"/>
          <w:sz w:val="24"/>
          <w:szCs w:val="24"/>
          <w:lang w:eastAsia="en-US"/>
        </w:rPr>
        <w:t>Sincerely,</w:t>
      </w:r>
      <w:r w:rsidRPr="00153F2C">
        <w:rPr>
          <w:rFonts w:ascii="Verdana" w:eastAsia="Times New Roman" w:hAnsi="Verdana" w:cs="Segoe UI"/>
          <w:color w:val="121512"/>
          <w:kern w:val="0"/>
          <w:sz w:val="24"/>
          <w:szCs w:val="24"/>
          <w:lang w:eastAsia="en-US"/>
        </w:rPr>
        <w:t xml:space="preserve"> </w:t>
      </w:r>
    </w:p>
    <w:p w:rsidR="00153F2C" w:rsidRPr="00153F2C" w:rsidRDefault="00153F2C" w:rsidP="00153F2C">
      <w:pPr>
        <w:shd w:val="clear" w:color="auto" w:fill="FFFFFF"/>
        <w:spacing w:before="0" w:after="0" w:line="480" w:lineRule="auto"/>
        <w:rPr>
          <w:rFonts w:ascii="Verdana" w:eastAsia="Times New Roman" w:hAnsi="Verdana" w:cs="Segoe UI"/>
          <w:color w:val="121512"/>
          <w:kern w:val="0"/>
          <w:sz w:val="24"/>
          <w:szCs w:val="24"/>
          <w:lang w:eastAsia="en-US"/>
        </w:rPr>
      </w:pPr>
      <w:r w:rsidRPr="00153F2C">
        <w:rPr>
          <w:rFonts w:ascii="Verdana" w:eastAsia="Times New Roman" w:hAnsi="Verdana" w:cs="Segoe UI"/>
          <w:color w:val="121512"/>
          <w:kern w:val="0"/>
          <w:sz w:val="24"/>
          <w:szCs w:val="24"/>
          <w:lang w:eastAsia="en-US"/>
        </w:rPr>
        <w:t>Adam Leiter</w:t>
      </w:r>
      <w:r w:rsidRPr="00153F2C">
        <w:rPr>
          <w:rFonts w:ascii="Verdana" w:eastAsia="Times New Roman" w:hAnsi="Verdana" w:cs="Segoe UI"/>
          <w:color w:val="121512"/>
          <w:kern w:val="0"/>
          <w:sz w:val="24"/>
          <w:szCs w:val="24"/>
          <w:lang w:eastAsia="en-US"/>
        </w:rPr>
        <w:br/>
        <w:t>Owner/General Manager</w:t>
      </w:r>
      <w:r w:rsidRPr="00153F2C">
        <w:rPr>
          <w:rFonts w:ascii="Verdana" w:eastAsia="Times New Roman" w:hAnsi="Verdana" w:cs="Segoe UI"/>
          <w:color w:val="121512"/>
          <w:kern w:val="0"/>
          <w:sz w:val="24"/>
          <w:szCs w:val="24"/>
          <w:lang w:eastAsia="en-US"/>
        </w:rPr>
        <w:br/>
        <w:t>Wayne Perry, Inc</w:t>
      </w:r>
      <w:proofErr w:type="gramStart"/>
      <w:r w:rsidRPr="00153F2C">
        <w:rPr>
          <w:rFonts w:ascii="Verdana" w:eastAsia="Times New Roman" w:hAnsi="Verdana" w:cs="Segoe UI"/>
          <w:color w:val="121512"/>
          <w:kern w:val="0"/>
          <w:sz w:val="24"/>
          <w:szCs w:val="24"/>
          <w:lang w:eastAsia="en-US"/>
        </w:rPr>
        <w:t>.</w:t>
      </w:r>
      <w:proofErr w:type="gramEnd"/>
      <w:r w:rsidRPr="00153F2C">
        <w:rPr>
          <w:rFonts w:ascii="Verdana" w:eastAsia="Times New Roman" w:hAnsi="Verdana" w:cs="Segoe UI"/>
          <w:color w:val="121512"/>
          <w:kern w:val="0"/>
          <w:sz w:val="24"/>
          <w:szCs w:val="24"/>
          <w:lang w:eastAsia="en-US"/>
        </w:rPr>
        <w:br/>
        <w:t>8281 Commonwealth Avenue</w:t>
      </w:r>
      <w:r w:rsidRPr="00153F2C">
        <w:rPr>
          <w:rFonts w:ascii="Verdana" w:eastAsia="Times New Roman" w:hAnsi="Verdana" w:cs="Segoe UI"/>
          <w:color w:val="121512"/>
          <w:kern w:val="0"/>
          <w:sz w:val="24"/>
          <w:szCs w:val="24"/>
          <w:lang w:eastAsia="en-US"/>
        </w:rPr>
        <w:br/>
        <w:t xml:space="preserve">Buena Park, CA 90621 </w:t>
      </w:r>
    </w:p>
    <w:p w:rsidR="00DA6383" w:rsidRPr="00153F2C" w:rsidRDefault="00DA6383" w:rsidP="00153F2C">
      <w:pPr>
        <w:pStyle w:val="ContactInfo"/>
        <w:spacing w:line="480" w:lineRule="auto"/>
        <w:jc w:val="both"/>
        <w:rPr>
          <w:rFonts w:ascii="Verdana" w:hAnsi="Verdana"/>
          <w:color w:val="auto"/>
          <w:sz w:val="22"/>
          <w:szCs w:val="22"/>
        </w:rPr>
      </w:pPr>
    </w:p>
    <w:sectPr w:rsidR="00DA6383" w:rsidRPr="00153F2C" w:rsidSect="00CD308C">
      <w:headerReference w:type="default" r:id="rId15"/>
      <w:pgSz w:w="12240" w:h="15840"/>
      <w:pgMar w:top="120" w:right="1440" w:bottom="1620" w:left="1440" w:header="450" w:footer="57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6A97" w:rsidRDefault="00C76A97" w:rsidP="00D45945">
      <w:pPr>
        <w:spacing w:before="0" w:after="0" w:line="240" w:lineRule="auto"/>
      </w:pPr>
      <w:r>
        <w:separator/>
      </w:r>
    </w:p>
  </w:endnote>
  <w:endnote w:type="continuationSeparator" w:id="0">
    <w:p w:rsidR="00C76A97" w:rsidRDefault="00C76A97" w:rsidP="00D4594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6A97" w:rsidRDefault="00C76A97" w:rsidP="00D45945">
      <w:pPr>
        <w:spacing w:before="0" w:after="0" w:line="240" w:lineRule="auto"/>
      </w:pPr>
      <w:r>
        <w:separator/>
      </w:r>
    </w:p>
  </w:footnote>
  <w:footnote w:type="continuationSeparator" w:id="0">
    <w:p w:rsidR="00C76A97" w:rsidRDefault="00C76A97" w:rsidP="00D45945">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81"/>
      <w:gridCol w:w="7107"/>
    </w:tblGrid>
    <w:tr w:rsidR="00E834B7" w:rsidTr="00725788">
      <w:trPr>
        <w:trHeight w:val="360"/>
      </w:trPr>
      <w:tc>
        <w:tcPr>
          <w:tcW w:w="3381" w:type="dxa"/>
        </w:tcPr>
        <w:p w:rsidR="00E834B7" w:rsidRDefault="00E834B7" w:rsidP="00CD308C">
          <w:pPr>
            <w:pStyle w:val="Header"/>
            <w:jc w:val="left"/>
            <w:rPr>
              <w:noProof/>
              <w:color w:val="000000" w:themeColor="text1"/>
              <w:lang w:eastAsia="en-US"/>
            </w:rPr>
          </w:pPr>
        </w:p>
      </w:tc>
      <w:tc>
        <w:tcPr>
          <w:tcW w:w="7107" w:type="dxa"/>
        </w:tcPr>
        <w:p w:rsidR="00E834B7" w:rsidRDefault="00E834B7">
          <w:pPr>
            <w:pStyle w:val="Header"/>
            <w:rPr>
              <w:noProof/>
              <w:color w:val="000000" w:themeColor="text1"/>
              <w:lang w:eastAsia="en-US"/>
            </w:rPr>
          </w:pPr>
        </w:p>
      </w:tc>
    </w:tr>
  </w:tbl>
  <w:p w:rsidR="00D45945" w:rsidRDefault="00D45945">
    <w:pPr>
      <w:pStyle w:val="Header"/>
    </w:pPr>
    <w:r w:rsidRPr="00615018">
      <w:rPr>
        <w:noProof/>
        <w:color w:val="000000" w:themeColor="text1"/>
        <w:lang w:eastAsia="en-U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7A0D75"/>
    <w:multiLevelType w:val="multilevel"/>
    <w:tmpl w:val="CB82C3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FF622E"/>
    <w:multiLevelType w:val="hybridMultilevel"/>
    <w:tmpl w:val="766C7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1066AD"/>
    <w:multiLevelType w:val="multilevel"/>
    <w:tmpl w:val="723E4C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D4C"/>
    <w:rsid w:val="000220DD"/>
    <w:rsid w:val="00083BAA"/>
    <w:rsid w:val="00153F2C"/>
    <w:rsid w:val="001766D6"/>
    <w:rsid w:val="00260E53"/>
    <w:rsid w:val="002B2422"/>
    <w:rsid w:val="003444BE"/>
    <w:rsid w:val="003936EF"/>
    <w:rsid w:val="003E24DF"/>
    <w:rsid w:val="00447E39"/>
    <w:rsid w:val="004A2B0D"/>
    <w:rsid w:val="00563742"/>
    <w:rsid w:val="00564809"/>
    <w:rsid w:val="00597E25"/>
    <w:rsid w:val="005C2210"/>
    <w:rsid w:val="00615018"/>
    <w:rsid w:val="0062123A"/>
    <w:rsid w:val="00643E61"/>
    <w:rsid w:val="00646E75"/>
    <w:rsid w:val="006F6F10"/>
    <w:rsid w:val="00725788"/>
    <w:rsid w:val="00766CBF"/>
    <w:rsid w:val="00783E79"/>
    <w:rsid w:val="007B5AE8"/>
    <w:rsid w:val="007F5192"/>
    <w:rsid w:val="00820492"/>
    <w:rsid w:val="00845043"/>
    <w:rsid w:val="0086464D"/>
    <w:rsid w:val="00A11A20"/>
    <w:rsid w:val="00A96CF8"/>
    <w:rsid w:val="00AB4269"/>
    <w:rsid w:val="00B50294"/>
    <w:rsid w:val="00C70786"/>
    <w:rsid w:val="00C76A97"/>
    <w:rsid w:val="00C8222A"/>
    <w:rsid w:val="00CD308C"/>
    <w:rsid w:val="00D45945"/>
    <w:rsid w:val="00D66593"/>
    <w:rsid w:val="00DA6383"/>
    <w:rsid w:val="00E27B46"/>
    <w:rsid w:val="00E51ACD"/>
    <w:rsid w:val="00E55D74"/>
    <w:rsid w:val="00E6540C"/>
    <w:rsid w:val="00E81E2A"/>
    <w:rsid w:val="00E834B7"/>
    <w:rsid w:val="00EA0307"/>
    <w:rsid w:val="00EE0952"/>
    <w:rsid w:val="00F00D4C"/>
    <w:rsid w:val="00F75309"/>
    <w:rsid w:val="00FE0F43"/>
    <w:rsid w:val="00FF14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945"/>
    <w:pPr>
      <w:spacing w:before="40" w:after="160" w:line="288" w:lineRule="auto"/>
    </w:pPr>
    <w:rPr>
      <w:rFonts w:eastAsiaTheme="minorHAnsi"/>
      <w:color w:val="595959" w:themeColor="text1" w:themeTint="A6"/>
      <w:kern w:val="20"/>
      <w:sz w:val="20"/>
      <w:szCs w:val="20"/>
    </w:rPr>
  </w:style>
  <w:style w:type="paragraph" w:styleId="Heading1">
    <w:name w:val="heading 1"/>
    <w:basedOn w:val="Normal"/>
    <w:next w:val="Normal"/>
    <w:link w:val="Heading1Char"/>
    <w:uiPriority w:val="8"/>
    <w:unhideWhenUsed/>
    <w:qFormat/>
    <w:rsid w:val="003E24DF"/>
    <w:pPr>
      <w:spacing w:before="0" w:after="360" w:line="240" w:lineRule="auto"/>
      <w:contextualSpacing/>
      <w:outlineLvl w:val="0"/>
    </w:pPr>
    <w:rPr>
      <w:rFonts w:asciiTheme="majorHAnsi" w:eastAsiaTheme="majorEastAsia" w:hAnsiTheme="majorHAnsi" w:cstheme="majorBidi"/>
      <w:caps/>
      <w:color w:val="729928" w:themeColor="accent1" w:themeShade="BF"/>
    </w:rPr>
  </w:style>
  <w:style w:type="paragraph" w:styleId="Heading2">
    <w:name w:val="heading 2"/>
    <w:basedOn w:val="Normal"/>
    <w:next w:val="Normal"/>
    <w:link w:val="Heading2Char"/>
    <w:uiPriority w:val="9"/>
    <w:unhideWhenUsed/>
    <w:qFormat/>
    <w:rsid w:val="004A2B0D"/>
    <w:pPr>
      <w:keepNext/>
      <w:keepLines/>
      <w:spacing w:after="0"/>
      <w:outlineLvl w:val="1"/>
    </w:pPr>
    <w:rPr>
      <w:rFonts w:asciiTheme="majorHAnsi" w:eastAsiaTheme="majorEastAsia" w:hAnsiTheme="majorHAnsi" w:cstheme="majorBidi"/>
      <w:color w:val="729928"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8"/>
    <w:rsid w:val="003E24DF"/>
    <w:rPr>
      <w:rFonts w:asciiTheme="majorHAnsi" w:eastAsiaTheme="majorEastAsia" w:hAnsiTheme="majorHAnsi" w:cstheme="majorBidi"/>
      <w:caps/>
      <w:color w:val="729928" w:themeColor="accent1" w:themeShade="BF"/>
      <w:kern w:val="20"/>
      <w:sz w:val="20"/>
      <w:szCs w:val="20"/>
    </w:rPr>
  </w:style>
  <w:style w:type="paragraph" w:customStyle="1" w:styleId="Recipient">
    <w:name w:val="Recipient"/>
    <w:basedOn w:val="Heading2"/>
    <w:uiPriority w:val="3"/>
    <w:qFormat/>
    <w:rsid w:val="00D45945"/>
    <w:pPr>
      <w:spacing w:before="1200"/>
    </w:pPr>
    <w:rPr>
      <w:color w:val="000000" w:themeColor="text1"/>
    </w:rPr>
  </w:style>
  <w:style w:type="paragraph" w:styleId="Salutation">
    <w:name w:val="Salutation"/>
    <w:basedOn w:val="Normal"/>
    <w:link w:val="SalutationChar"/>
    <w:uiPriority w:val="4"/>
    <w:unhideWhenUsed/>
    <w:qFormat/>
    <w:rsid w:val="003E24DF"/>
    <w:pPr>
      <w:spacing w:before="720"/>
    </w:pPr>
  </w:style>
  <w:style w:type="character" w:customStyle="1" w:styleId="SalutationChar">
    <w:name w:val="Salutation Char"/>
    <w:basedOn w:val="DefaultParagraphFont"/>
    <w:link w:val="Salutation"/>
    <w:uiPriority w:val="4"/>
    <w:rsid w:val="003E24DF"/>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03E24DF"/>
    <w:pPr>
      <w:spacing w:before="480" w:after="960" w:line="240" w:lineRule="auto"/>
    </w:pPr>
  </w:style>
  <w:style w:type="character" w:customStyle="1" w:styleId="ClosingChar">
    <w:name w:val="Closing Char"/>
    <w:basedOn w:val="DefaultParagraphFont"/>
    <w:link w:val="Closing"/>
    <w:uiPriority w:val="6"/>
    <w:rsid w:val="003E24DF"/>
    <w:rPr>
      <w:rFonts w:eastAsiaTheme="minorHAnsi"/>
      <w:color w:val="595959" w:themeColor="text1" w:themeTint="A6"/>
      <w:kern w:val="20"/>
      <w:sz w:val="20"/>
      <w:szCs w:val="20"/>
    </w:rPr>
  </w:style>
  <w:style w:type="paragraph" w:styleId="Signature">
    <w:name w:val="Signature"/>
    <w:basedOn w:val="Normal"/>
    <w:link w:val="SignatureChar"/>
    <w:uiPriority w:val="7"/>
    <w:unhideWhenUsed/>
    <w:qFormat/>
    <w:rsid w:val="003E24DF"/>
    <w:rPr>
      <w:b/>
      <w:bCs/>
    </w:rPr>
  </w:style>
  <w:style w:type="character" w:customStyle="1" w:styleId="SignatureChar">
    <w:name w:val="Signature Char"/>
    <w:basedOn w:val="DefaultParagraphFont"/>
    <w:link w:val="Signature"/>
    <w:uiPriority w:val="7"/>
    <w:rsid w:val="003E24DF"/>
    <w:rPr>
      <w:rFonts w:eastAsiaTheme="minorHAnsi"/>
      <w:b/>
      <w:bCs/>
      <w:color w:val="595959" w:themeColor="text1" w:themeTint="A6"/>
      <w:kern w:val="20"/>
      <w:sz w:val="20"/>
      <w:szCs w:val="20"/>
    </w:rPr>
  </w:style>
  <w:style w:type="paragraph" w:styleId="Header">
    <w:name w:val="header"/>
    <w:basedOn w:val="Normal"/>
    <w:link w:val="HeaderChar"/>
    <w:uiPriority w:val="99"/>
    <w:rsid w:val="003E24DF"/>
    <w:pPr>
      <w:spacing w:after="0" w:line="240" w:lineRule="auto"/>
      <w:jc w:val="right"/>
    </w:pPr>
  </w:style>
  <w:style w:type="character" w:customStyle="1" w:styleId="HeaderChar">
    <w:name w:val="Header Char"/>
    <w:basedOn w:val="DefaultParagraphFont"/>
    <w:link w:val="Header"/>
    <w:uiPriority w:val="99"/>
    <w:rsid w:val="00D45945"/>
    <w:rPr>
      <w:rFonts w:eastAsiaTheme="minorHAnsi"/>
      <w:color w:val="595959" w:themeColor="text1" w:themeTint="A6"/>
      <w:kern w:val="20"/>
      <w:sz w:val="20"/>
      <w:szCs w:val="20"/>
    </w:rPr>
  </w:style>
  <w:style w:type="character" w:styleId="Strong">
    <w:name w:val="Strong"/>
    <w:basedOn w:val="DefaultParagraphFont"/>
    <w:uiPriority w:val="1"/>
    <w:semiHidden/>
    <w:qFormat/>
    <w:rsid w:val="003E24DF"/>
    <w:rPr>
      <w:b/>
      <w:bCs/>
    </w:rPr>
  </w:style>
  <w:style w:type="paragraph" w:customStyle="1" w:styleId="ContactInfo">
    <w:name w:val="Contact Info"/>
    <w:basedOn w:val="Normal"/>
    <w:uiPriority w:val="1"/>
    <w:qFormat/>
    <w:rsid w:val="003E24DF"/>
    <w:pPr>
      <w:spacing w:before="0" w:after="0"/>
    </w:pPr>
  </w:style>
  <w:style w:type="character" w:customStyle="1" w:styleId="Heading2Char">
    <w:name w:val="Heading 2 Char"/>
    <w:basedOn w:val="DefaultParagraphFont"/>
    <w:link w:val="Heading2"/>
    <w:uiPriority w:val="9"/>
    <w:rsid w:val="004A2B0D"/>
    <w:rPr>
      <w:rFonts w:asciiTheme="majorHAnsi" w:eastAsiaTheme="majorEastAsia" w:hAnsiTheme="majorHAnsi" w:cstheme="majorBidi"/>
      <w:color w:val="729928" w:themeColor="accent1" w:themeShade="BF"/>
      <w:kern w:val="20"/>
      <w:sz w:val="26"/>
      <w:szCs w:val="26"/>
    </w:rPr>
  </w:style>
  <w:style w:type="paragraph" w:styleId="NormalWeb">
    <w:name w:val="Normal (Web)"/>
    <w:basedOn w:val="Normal"/>
    <w:uiPriority w:val="99"/>
    <w:unhideWhenUsed/>
    <w:rsid w:val="00083BAA"/>
    <w:pPr>
      <w:spacing w:before="100" w:beforeAutospacing="1" w:after="100" w:afterAutospacing="1" w:line="240" w:lineRule="auto"/>
    </w:pPr>
    <w:rPr>
      <w:rFonts w:ascii="Times New Roman" w:eastAsiaTheme="minorEastAsia" w:hAnsi="Times New Roman" w:cs="Times New Roman"/>
      <w:color w:val="auto"/>
      <w:kern w:val="0"/>
      <w:sz w:val="24"/>
      <w:szCs w:val="24"/>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0D4594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45945"/>
    <w:rPr>
      <w:rFonts w:eastAsiaTheme="minorHAnsi"/>
      <w:color w:val="595959" w:themeColor="text1" w:themeTint="A6"/>
      <w:kern w:val="20"/>
      <w:sz w:val="20"/>
      <w:szCs w:val="20"/>
    </w:rPr>
  </w:style>
  <w:style w:type="paragraph" w:styleId="Title">
    <w:name w:val="Title"/>
    <w:basedOn w:val="Heading1"/>
    <w:next w:val="Normal"/>
    <w:link w:val="TitleChar"/>
    <w:uiPriority w:val="10"/>
    <w:rsid w:val="00D45945"/>
    <w:rPr>
      <w:color w:val="000000" w:themeColor="text1"/>
    </w:rPr>
  </w:style>
  <w:style w:type="character" w:customStyle="1" w:styleId="TitleChar">
    <w:name w:val="Title Char"/>
    <w:basedOn w:val="DefaultParagraphFont"/>
    <w:link w:val="Title"/>
    <w:uiPriority w:val="10"/>
    <w:rsid w:val="00D45945"/>
    <w:rPr>
      <w:rFonts w:asciiTheme="majorHAnsi" w:eastAsiaTheme="majorEastAsia" w:hAnsiTheme="majorHAnsi" w:cstheme="majorBidi"/>
      <w:caps/>
      <w:color w:val="000000" w:themeColor="text1"/>
      <w:kern w:val="20"/>
      <w:sz w:val="20"/>
      <w:szCs w:val="20"/>
    </w:rPr>
  </w:style>
  <w:style w:type="table" w:styleId="TableGrid">
    <w:name w:val="Table Grid"/>
    <w:basedOn w:val="TableNormal"/>
    <w:uiPriority w:val="39"/>
    <w:rsid w:val="00E834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semiHidden/>
    <w:rsid w:val="00E51ACD"/>
    <w:pPr>
      <w:ind w:left="720"/>
      <w:contextualSpacing/>
    </w:pPr>
  </w:style>
  <w:style w:type="character" w:styleId="Hyperlink">
    <w:name w:val="Hyperlink"/>
    <w:basedOn w:val="DefaultParagraphFont"/>
    <w:uiPriority w:val="99"/>
    <w:unhideWhenUsed/>
    <w:rsid w:val="00DA6383"/>
    <w:rPr>
      <w:color w:val="EE7B08" w:themeColor="hyperlink"/>
      <w:u w:val="single"/>
    </w:rPr>
  </w:style>
  <w:style w:type="paragraph" w:styleId="BalloonText">
    <w:name w:val="Balloon Text"/>
    <w:basedOn w:val="Normal"/>
    <w:link w:val="BalloonTextChar"/>
    <w:uiPriority w:val="99"/>
    <w:semiHidden/>
    <w:unhideWhenUsed/>
    <w:rsid w:val="00820492"/>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492"/>
    <w:rPr>
      <w:rFonts w:ascii="Segoe UI" w:eastAsiaTheme="minorHAnsi" w:hAnsi="Segoe UI" w:cs="Segoe UI"/>
      <w:color w:val="595959" w:themeColor="text1" w:themeTint="A6"/>
      <w:kern w:val="2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2602665">
      <w:bodyDiv w:val="1"/>
      <w:marLeft w:val="0"/>
      <w:marRight w:val="0"/>
      <w:marTop w:val="0"/>
      <w:marBottom w:val="0"/>
      <w:divBdr>
        <w:top w:val="none" w:sz="0" w:space="0" w:color="auto"/>
        <w:left w:val="none" w:sz="0" w:space="0" w:color="auto"/>
        <w:bottom w:val="none" w:sz="0" w:space="0" w:color="auto"/>
        <w:right w:val="none" w:sz="0" w:space="0" w:color="auto"/>
      </w:divBdr>
    </w:div>
    <w:div w:id="1082414242">
      <w:bodyDiv w:val="1"/>
      <w:marLeft w:val="0"/>
      <w:marRight w:val="0"/>
      <w:marTop w:val="0"/>
      <w:marBottom w:val="0"/>
      <w:divBdr>
        <w:top w:val="none" w:sz="0" w:space="0" w:color="auto"/>
        <w:left w:val="none" w:sz="0" w:space="0" w:color="auto"/>
        <w:bottom w:val="none" w:sz="0" w:space="0" w:color="auto"/>
        <w:right w:val="none" w:sz="0" w:space="0" w:color="auto"/>
      </w:divBdr>
    </w:div>
    <w:div w:id="1085954506">
      <w:bodyDiv w:val="1"/>
      <w:marLeft w:val="0"/>
      <w:marRight w:val="0"/>
      <w:marTop w:val="0"/>
      <w:marBottom w:val="0"/>
      <w:divBdr>
        <w:top w:val="none" w:sz="0" w:space="0" w:color="auto"/>
        <w:left w:val="none" w:sz="0" w:space="0" w:color="auto"/>
        <w:bottom w:val="none" w:sz="0" w:space="0" w:color="auto"/>
        <w:right w:val="none" w:sz="0" w:space="0" w:color="auto"/>
      </w:divBdr>
    </w:div>
    <w:div w:id="1278295120">
      <w:bodyDiv w:val="1"/>
      <w:marLeft w:val="0"/>
      <w:marRight w:val="0"/>
      <w:marTop w:val="0"/>
      <w:marBottom w:val="0"/>
      <w:divBdr>
        <w:top w:val="none" w:sz="0" w:space="0" w:color="auto"/>
        <w:left w:val="none" w:sz="0" w:space="0" w:color="auto"/>
        <w:bottom w:val="none" w:sz="0" w:space="0" w:color="auto"/>
        <w:right w:val="none" w:sz="0" w:space="0" w:color="auto"/>
      </w:divBdr>
    </w:div>
    <w:div w:id="1677267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murray@wpinc.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wpinc.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sandford@wpinc.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ilgenberg\AppData\Roaming\Microsoft\Templates\Bold%20logo%20letterhead.dotx" TargetMode="External"/></Relationship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8FCEC-F6BD-4BDE-8234-7D96AB9E1564}">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172A20CA-2FAB-4D68-B6A9-42A0A12257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769F56-719A-4D83-852D-005D12497FBA}">
  <ds:schemaRefs>
    <ds:schemaRef ds:uri="http://schemas.microsoft.com/sharepoint/v3/contenttype/forms"/>
  </ds:schemaRefs>
</ds:datastoreItem>
</file>

<file path=customXml/itemProps4.xml><?xml version="1.0" encoding="utf-8"?>
<ds:datastoreItem xmlns:ds="http://schemas.openxmlformats.org/officeDocument/2006/customXml" ds:itemID="{3E3FDEA0-DA6D-4B2E-94C5-03DDD15C7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Bold logo letterhead.dotx</Template>
  <TotalTime>0</TotalTime>
  <Pages>3</Pages>
  <Words>401</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Mr. Pieper</cp:keywords>
  <dc:description/>
  <cp:lastModifiedBy/>
  <cp:revision>1</cp:revision>
  <dcterms:created xsi:type="dcterms:W3CDTF">2024-10-18T19:05:00Z</dcterms:created>
  <dcterms:modified xsi:type="dcterms:W3CDTF">2024-10-18T19:05:00Z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