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0DA4" w14:textId="77777777" w:rsidR="00EE36F2" w:rsidRPr="00EE36F2" w:rsidRDefault="00EE36F2" w:rsidP="00EE36F2">
      <w:pPr>
        <w:rPr>
          <w:b/>
          <w:bCs/>
        </w:rPr>
      </w:pPr>
      <w:r w:rsidRPr="00EE36F2">
        <w:rPr>
          <w:b/>
          <w:bCs/>
        </w:rPr>
        <w:t>Amazon Book Description for "Nothing Changes When Nothing Changes"</w:t>
      </w:r>
    </w:p>
    <w:p w14:paraId="33AC2D89" w14:textId="77777777" w:rsidR="00EE36F2" w:rsidRPr="00EE36F2" w:rsidRDefault="00EE36F2" w:rsidP="00EE36F2">
      <w:r w:rsidRPr="00EE36F2">
        <w:pict w14:anchorId="2FBE3449">
          <v:rect id="_x0000_i1025" style="width:0;height:1.5pt" o:hralign="center" o:hrstd="t" o:hr="t" fillcolor="#a0a0a0" stroked="f"/>
        </w:pict>
      </w:r>
    </w:p>
    <w:p w14:paraId="56DA9C29" w14:textId="1BA5BE11" w:rsidR="00EE36F2" w:rsidRPr="00EE36F2" w:rsidRDefault="00EE36F2" w:rsidP="00EE36F2">
      <w:pPr>
        <w:rPr>
          <w:b/>
          <w:bCs/>
        </w:rPr>
      </w:pPr>
      <w:r w:rsidRPr="00EE36F2">
        <w:rPr>
          <w:b/>
          <w:bCs/>
        </w:rPr>
        <w:t xml:space="preserve">Nothing Changes When Nothing Changes: </w:t>
      </w:r>
      <w:r>
        <w:rPr>
          <w:b/>
          <w:bCs/>
        </w:rPr>
        <w:t xml:space="preserve">Universal Blueprint for Growth and Success </w:t>
      </w:r>
    </w:p>
    <w:p w14:paraId="2D520180" w14:textId="77777777" w:rsidR="00EE36F2" w:rsidRPr="00EE36F2" w:rsidRDefault="00EE36F2" w:rsidP="00EE36F2">
      <w:r w:rsidRPr="00EE36F2">
        <w:t>Are you tired of feeling like a hamster on a wheel, running fast but going nowhere? Dive into "Nothing Changes When Nothing Changes," your ultimate guide to breaking free from the cycle of sameness and igniting transformative change in your life. This book is not just a collection of self-help clichés; it’s a hard-hitting, humorous, and deeply personal blueprint for achieving phenomenal growth and success.</w:t>
      </w:r>
    </w:p>
    <w:p w14:paraId="3E1056F4" w14:textId="77777777" w:rsidR="00EE36F2" w:rsidRPr="00EE36F2" w:rsidRDefault="00EE36F2" w:rsidP="00EE36F2">
      <w:r w:rsidRPr="00EE36F2">
        <w:rPr>
          <w:b/>
          <w:bCs/>
        </w:rPr>
        <w:t>What’s Inside?</w:t>
      </w:r>
    </w:p>
    <w:p w14:paraId="13E4A51C" w14:textId="77777777" w:rsidR="00EE36F2" w:rsidRPr="00EE36F2" w:rsidRDefault="00EE36F2" w:rsidP="00EE36F2">
      <w:pPr>
        <w:numPr>
          <w:ilvl w:val="0"/>
          <w:numId w:val="1"/>
        </w:numPr>
      </w:pPr>
      <w:r w:rsidRPr="00EE36F2">
        <w:rPr>
          <w:b/>
          <w:bCs/>
        </w:rPr>
        <w:t>Real-Life Stories &amp; Relatable Lessons:</w:t>
      </w:r>
      <w:r w:rsidRPr="00EE36F2">
        <w:t xml:space="preserve"> Get up close and personal with the author’s journey, filled with highs, lows, and everything in between. From battling addiction and navigating divorce to climbing the corporate ladder, these candid stories offer powerful insights and a hefty dose of humor.</w:t>
      </w:r>
    </w:p>
    <w:p w14:paraId="459EEE2D" w14:textId="77777777" w:rsidR="00EE36F2" w:rsidRPr="00EE36F2" w:rsidRDefault="00EE36F2" w:rsidP="00EE36F2">
      <w:pPr>
        <w:numPr>
          <w:ilvl w:val="0"/>
          <w:numId w:val="1"/>
        </w:numPr>
      </w:pPr>
      <w:r w:rsidRPr="00EE36F2">
        <w:rPr>
          <w:b/>
          <w:bCs/>
        </w:rPr>
        <w:t>Practical Steps for Transformation:</w:t>
      </w:r>
      <w:r w:rsidRPr="00EE36F2">
        <w:t xml:space="preserve"> Move from inertia to action with a structured, step-by-step guide that covers all areas of life—personal, professional, and beyond. Whether you’re looking to boost your career, improve your relationships, or simply become a better version of yourself, this book has you covered.</w:t>
      </w:r>
    </w:p>
    <w:p w14:paraId="7D24075D" w14:textId="77777777" w:rsidR="00EE36F2" w:rsidRPr="00EE36F2" w:rsidRDefault="00EE36F2" w:rsidP="00EE36F2">
      <w:pPr>
        <w:numPr>
          <w:ilvl w:val="0"/>
          <w:numId w:val="1"/>
        </w:numPr>
      </w:pPr>
      <w:r w:rsidRPr="00EE36F2">
        <w:rPr>
          <w:b/>
          <w:bCs/>
        </w:rPr>
        <w:t>Inspiration &amp; Motivation:</w:t>
      </w:r>
      <w:r w:rsidRPr="00EE36F2">
        <w:t xml:space="preserve"> Discover why change is not just necessary but exhilarating. Learn to embrace the discomfort of change and turn it into a powerful catalyst for success. The book emphasizes that meaningful change starts with small, consistent steps.</w:t>
      </w:r>
    </w:p>
    <w:p w14:paraId="6A3B84E0" w14:textId="77777777" w:rsidR="00EE36F2" w:rsidRPr="00EE36F2" w:rsidRDefault="00EE36F2" w:rsidP="00EE36F2">
      <w:pPr>
        <w:numPr>
          <w:ilvl w:val="0"/>
          <w:numId w:val="1"/>
        </w:numPr>
      </w:pPr>
      <w:r w:rsidRPr="00EE36F2">
        <w:rPr>
          <w:b/>
          <w:bCs/>
        </w:rPr>
        <w:t>Tools &amp; Strategies for Success:</w:t>
      </w:r>
      <w:r w:rsidRPr="00EE36F2">
        <w:t xml:space="preserve"> Equip yourself with practical tools and strategies to manage procrastination, develop patience, and recognize opportunities. Detailed instructions ensure you can apply these concepts in real life, driving you toward your goals.</w:t>
      </w:r>
    </w:p>
    <w:p w14:paraId="08657C97" w14:textId="77777777" w:rsidR="00EE36F2" w:rsidRPr="00EE36F2" w:rsidRDefault="00EE36F2" w:rsidP="00EE36F2">
      <w:r w:rsidRPr="00EE36F2">
        <w:rPr>
          <w:b/>
          <w:bCs/>
        </w:rPr>
        <w:t>Why This Book Stands Out:</w:t>
      </w:r>
    </w:p>
    <w:p w14:paraId="38695FF5" w14:textId="77777777" w:rsidR="00EE36F2" w:rsidRPr="00EE36F2" w:rsidRDefault="00EE36F2" w:rsidP="00EE36F2">
      <w:r w:rsidRPr="00EE36F2">
        <w:t>"Nothing Changes When Nothing Changes" isn’t penned by a celebrity or a so-called guru; it’s written by someone who’s been in the trenches, faced real struggles, and emerged victorious. The author's down-to-earth approach, sprinkled with humor and no-nonsense advice, makes this book a refreshing change from the typical self-help fare.</w:t>
      </w:r>
    </w:p>
    <w:p w14:paraId="3D930F33" w14:textId="77777777" w:rsidR="00EE36F2" w:rsidRPr="00EE36F2" w:rsidRDefault="00EE36F2" w:rsidP="00EE36F2">
      <w:r w:rsidRPr="00EE36F2">
        <w:rPr>
          <w:b/>
          <w:bCs/>
        </w:rPr>
        <w:t>Author’s Journey:</w:t>
      </w:r>
    </w:p>
    <w:p w14:paraId="4DBADF29" w14:textId="77777777" w:rsidR="00EE36F2" w:rsidRPr="00EE36F2" w:rsidRDefault="00EE36F2" w:rsidP="00EE36F2">
      <w:r w:rsidRPr="00EE36F2">
        <w:t>The author's life is a testament to the transformative power of change. From humble beginnings and facing numerous challenges, he rose to become a successful Area Manager responsible for millions in revenue. Personal anecdotes, including overcoming addiction and false accusations, provide a relatable and inspiring narrative that proves change is possible for anyone.</w:t>
      </w:r>
    </w:p>
    <w:p w14:paraId="150FF440" w14:textId="77777777" w:rsidR="00EE36F2" w:rsidRPr="00EE36F2" w:rsidRDefault="00EE36F2" w:rsidP="00EE36F2">
      <w:r w:rsidRPr="00EE36F2">
        <w:rPr>
          <w:b/>
          <w:bCs/>
        </w:rPr>
        <w:t>Key Themes:</w:t>
      </w:r>
    </w:p>
    <w:p w14:paraId="2019F240" w14:textId="77777777" w:rsidR="00EE36F2" w:rsidRPr="00EE36F2" w:rsidRDefault="00EE36F2" w:rsidP="00EE36F2">
      <w:pPr>
        <w:numPr>
          <w:ilvl w:val="0"/>
          <w:numId w:val="2"/>
        </w:numPr>
      </w:pPr>
      <w:r w:rsidRPr="00EE36F2">
        <w:rPr>
          <w:b/>
          <w:bCs/>
        </w:rPr>
        <w:t>Willingness to Change:</w:t>
      </w:r>
      <w:r w:rsidRPr="00EE36F2">
        <w:t xml:space="preserve"> Understand that change is an active process requiring willingness and action. Embrace the idea that nothing will change unless you make the change happen.</w:t>
      </w:r>
    </w:p>
    <w:p w14:paraId="1E6F412B" w14:textId="77777777" w:rsidR="00EE36F2" w:rsidRPr="00EE36F2" w:rsidRDefault="00EE36F2" w:rsidP="00EE36F2">
      <w:pPr>
        <w:numPr>
          <w:ilvl w:val="0"/>
          <w:numId w:val="2"/>
        </w:numPr>
      </w:pPr>
      <w:r w:rsidRPr="00EE36F2">
        <w:rPr>
          <w:b/>
          <w:bCs/>
        </w:rPr>
        <w:lastRenderedPageBreak/>
        <w:t>Accountability &amp; Support:</w:t>
      </w:r>
      <w:r w:rsidRPr="00EE36F2">
        <w:t xml:space="preserve"> Learn the importance of accountability in achieving your goals. The book emphasizes sharing your objectives with trusted individuals to enhance your commitment and success rate.</w:t>
      </w:r>
    </w:p>
    <w:p w14:paraId="2D23BFC7" w14:textId="77777777" w:rsidR="00EE36F2" w:rsidRPr="00EE36F2" w:rsidRDefault="00EE36F2" w:rsidP="00EE36F2">
      <w:pPr>
        <w:numPr>
          <w:ilvl w:val="0"/>
          <w:numId w:val="2"/>
        </w:numPr>
      </w:pPr>
      <w:r w:rsidRPr="00EE36F2">
        <w:rPr>
          <w:b/>
          <w:bCs/>
        </w:rPr>
        <w:t>Opportunity Recognition:</w:t>
      </w:r>
      <w:r w:rsidRPr="00EE36F2">
        <w:t xml:space="preserve"> Discover how to identify and seize opportunities that can propel you forward. Practical steps and real-life examples illustrate how to turn challenges into </w:t>
      </w:r>
      <w:proofErr w:type="gramStart"/>
      <w:r w:rsidRPr="00EE36F2">
        <w:t>stepping stones</w:t>
      </w:r>
      <w:proofErr w:type="gramEnd"/>
      <w:r w:rsidRPr="00EE36F2">
        <w:t>.</w:t>
      </w:r>
    </w:p>
    <w:p w14:paraId="4F80EEC3" w14:textId="77777777" w:rsidR="00EE36F2" w:rsidRPr="00EE36F2" w:rsidRDefault="00EE36F2" w:rsidP="00EE36F2">
      <w:r w:rsidRPr="00EE36F2">
        <w:rPr>
          <w:b/>
          <w:bCs/>
        </w:rPr>
        <w:t>Conclusion:</w:t>
      </w:r>
    </w:p>
    <w:p w14:paraId="205494E5" w14:textId="77777777" w:rsidR="00EE36F2" w:rsidRPr="00EE36F2" w:rsidRDefault="00EE36F2" w:rsidP="00EE36F2">
      <w:r w:rsidRPr="00EE36F2">
        <w:t>"Nothing Changes When Nothing Changes" is more than a book; it’s a movement toward a more fulfilling and successful life. By embracing the principles and strategies outlined, you’ll learn to navigate life’s twists and turns with resilience and determination. Ready to make a change? Start your journey today with this transformative guide.</w:t>
      </w:r>
    </w:p>
    <w:p w14:paraId="67E0D7CD" w14:textId="77777777" w:rsidR="00EE36F2" w:rsidRPr="00EE36F2" w:rsidRDefault="00EE36F2" w:rsidP="00EE36F2">
      <w:r w:rsidRPr="00EE36F2">
        <w:rPr>
          <w:b/>
          <w:bCs/>
        </w:rPr>
        <w:t>Take the first step toward your best self. Grab your copy of "Nothing Changes When Nothing Changes" and embrace the change you’ve been longing for!</w:t>
      </w:r>
    </w:p>
    <w:p w14:paraId="37C3BFAC" w14:textId="77777777" w:rsidR="00EE36F2" w:rsidRPr="00EE36F2" w:rsidRDefault="00EE36F2" w:rsidP="00EE36F2">
      <w:r w:rsidRPr="00EE36F2">
        <w:pict w14:anchorId="2EE8B21B">
          <v:rect id="_x0000_i1026" style="width:0;height:1.5pt" o:hralign="center" o:hrstd="t" o:hr="t" fillcolor="#a0a0a0" stroked="f"/>
        </w:pict>
      </w:r>
    </w:p>
    <w:p w14:paraId="6B9CE80C" w14:textId="77777777" w:rsidR="00EE36F2" w:rsidRPr="00EE36F2" w:rsidRDefault="00EE36F2" w:rsidP="00EE36F2">
      <w:r w:rsidRPr="00EE36F2">
        <w:rPr>
          <w:b/>
          <w:bCs/>
        </w:rPr>
        <w:t>Revise and Review Generated Ad Draft. Provide your thoughts on the generated ad copy and any desired revisions.</w:t>
      </w:r>
    </w:p>
    <w:p w14:paraId="7D7F07E5" w14:textId="77777777" w:rsidR="00EE36F2" w:rsidRDefault="00EE36F2" w:rsidP="00EE36F2">
      <w:r w:rsidRPr="00EE36F2">
        <w:pict w14:anchorId="30058AA1">
          <v:rect id="_x0000_i1027" style="width:0;height:1.5pt" o:hralign="center" o:hrstd="t" o:hr="t" fillcolor="#a0a0a0" stroked="f"/>
        </w:pict>
      </w:r>
    </w:p>
    <w:p w14:paraId="0B2F1E47" w14:textId="77777777" w:rsidR="00EE36F2" w:rsidRDefault="00EE36F2" w:rsidP="00EE36F2"/>
    <w:p w14:paraId="5C689E0D" w14:textId="77777777" w:rsidR="00EE36F2" w:rsidRPr="00EE36F2" w:rsidRDefault="00EE36F2" w:rsidP="00EE36F2">
      <w:r w:rsidRPr="00EE36F2">
        <w:t>Here's the enhanced book description for "Nothing Changes When Nothing Changes" with both SEO optimization and a more humanized tone:</w:t>
      </w:r>
    </w:p>
    <w:p w14:paraId="34844405" w14:textId="77777777" w:rsidR="00EE36F2" w:rsidRPr="00EE36F2" w:rsidRDefault="00EE36F2" w:rsidP="00EE36F2">
      <w:r w:rsidRPr="00EE36F2">
        <w:pict w14:anchorId="34B344F1">
          <v:rect id="_x0000_i1031" style="width:0;height:1.5pt" o:hralign="center" o:hrstd="t" o:hr="t" fillcolor="#a0a0a0" stroked="f"/>
        </w:pict>
      </w:r>
    </w:p>
    <w:p w14:paraId="513251DA" w14:textId="77777777" w:rsidR="00EE36F2" w:rsidRPr="00EE36F2" w:rsidRDefault="00EE36F2" w:rsidP="00EE36F2">
      <w:pPr>
        <w:rPr>
          <w:b/>
          <w:bCs/>
        </w:rPr>
      </w:pPr>
      <w:r w:rsidRPr="00EE36F2">
        <w:rPr>
          <w:b/>
          <w:bCs/>
        </w:rPr>
        <w:t>Amazon Book Description for "Nothing Changes When Nothing Changes"</w:t>
      </w:r>
    </w:p>
    <w:p w14:paraId="127AF077" w14:textId="77777777" w:rsidR="00EE36F2" w:rsidRPr="00EE36F2" w:rsidRDefault="00EE36F2" w:rsidP="00EE36F2">
      <w:r w:rsidRPr="00EE36F2">
        <w:rPr>
          <w:b/>
          <w:bCs/>
        </w:rPr>
        <w:t>Nothing Changes When Nothing Changes: Embrace Change, Embrace Success</w:t>
      </w:r>
    </w:p>
    <w:p w14:paraId="1167B7A9" w14:textId="77777777" w:rsidR="00EE36F2" w:rsidRPr="00EE36F2" w:rsidRDefault="00EE36F2" w:rsidP="00EE36F2">
      <w:r w:rsidRPr="00EE36F2">
        <w:t>Are you tired of feeling like a hamster on a wheel, running fast but going nowhere? Dive into "Nothing Changes When Nothing Changes," your ultimate guide to breaking free from the cycle of sameness and igniting transformative change in your life. This book is not just a collection of self-help clichés; it’s a hard-hitting, humorous, and deeply personal blueprint for achieving phenomenal growth and success.</w:t>
      </w:r>
    </w:p>
    <w:p w14:paraId="52FD8B3C" w14:textId="77777777" w:rsidR="00EE36F2" w:rsidRPr="00EE36F2" w:rsidRDefault="00EE36F2" w:rsidP="00EE36F2">
      <w:r w:rsidRPr="00EE36F2">
        <w:rPr>
          <w:b/>
          <w:bCs/>
        </w:rPr>
        <w:t>What’s Inside?</w:t>
      </w:r>
    </w:p>
    <w:p w14:paraId="63D36984" w14:textId="77777777" w:rsidR="00EE36F2" w:rsidRPr="00EE36F2" w:rsidRDefault="00EE36F2" w:rsidP="00EE36F2">
      <w:pPr>
        <w:numPr>
          <w:ilvl w:val="0"/>
          <w:numId w:val="3"/>
        </w:numPr>
      </w:pPr>
      <w:r w:rsidRPr="00EE36F2">
        <w:rPr>
          <w:b/>
          <w:bCs/>
        </w:rPr>
        <w:t>Real-Life Stories &amp; Relatable Lessons:</w:t>
      </w:r>
      <w:r w:rsidRPr="00EE36F2">
        <w:t xml:space="preserve"> Get up close and personal with the author’s journey, filled with highs, lows, and everything in between. From battling addiction and navigating divorce to climbing the corporate ladder, these candid stories offer powerful insights and a hefty dose of humor.</w:t>
      </w:r>
    </w:p>
    <w:p w14:paraId="4083DC4C" w14:textId="77777777" w:rsidR="00EE36F2" w:rsidRPr="00EE36F2" w:rsidRDefault="00EE36F2" w:rsidP="00EE36F2">
      <w:pPr>
        <w:numPr>
          <w:ilvl w:val="0"/>
          <w:numId w:val="3"/>
        </w:numPr>
      </w:pPr>
      <w:r w:rsidRPr="00EE36F2">
        <w:rPr>
          <w:b/>
          <w:bCs/>
        </w:rPr>
        <w:t>Practical Steps for Transformation:</w:t>
      </w:r>
      <w:r w:rsidRPr="00EE36F2">
        <w:t xml:space="preserve"> Move from inertia to action with a structured, step-by-step guide that covers all areas of life—personal, professional, and beyond. Whether you’re looking </w:t>
      </w:r>
      <w:r w:rsidRPr="00EE36F2">
        <w:lastRenderedPageBreak/>
        <w:t>to boost your career, improve your relationships, or simply become a better version of yourself, this book has you covered.</w:t>
      </w:r>
    </w:p>
    <w:p w14:paraId="1DA7264E" w14:textId="77777777" w:rsidR="00EE36F2" w:rsidRPr="00EE36F2" w:rsidRDefault="00EE36F2" w:rsidP="00EE36F2">
      <w:pPr>
        <w:numPr>
          <w:ilvl w:val="0"/>
          <w:numId w:val="3"/>
        </w:numPr>
      </w:pPr>
      <w:r w:rsidRPr="00EE36F2">
        <w:rPr>
          <w:b/>
          <w:bCs/>
        </w:rPr>
        <w:t>Inspiration &amp; Motivation:</w:t>
      </w:r>
      <w:r w:rsidRPr="00EE36F2">
        <w:t xml:space="preserve"> Discover why change is not just necessary but exhilarating. Learn to embrace the discomfort of change and turn it into a powerful catalyst for success. The book emphasizes that meaningful change starts with small, consistent steps.</w:t>
      </w:r>
    </w:p>
    <w:p w14:paraId="307537E2" w14:textId="77777777" w:rsidR="00EE36F2" w:rsidRPr="00EE36F2" w:rsidRDefault="00EE36F2" w:rsidP="00EE36F2">
      <w:pPr>
        <w:numPr>
          <w:ilvl w:val="0"/>
          <w:numId w:val="3"/>
        </w:numPr>
      </w:pPr>
      <w:r w:rsidRPr="00EE36F2">
        <w:rPr>
          <w:b/>
          <w:bCs/>
        </w:rPr>
        <w:t>Tools &amp; Strategies for Success:</w:t>
      </w:r>
      <w:r w:rsidRPr="00EE36F2">
        <w:t xml:space="preserve"> Equip yourself with practical tools and strategies to manage procrastination, develop patience, and recognize opportunities. Detailed instructions ensure you can apply these concepts in real life, driving you toward your goals.</w:t>
      </w:r>
    </w:p>
    <w:p w14:paraId="1BED9FC3" w14:textId="77777777" w:rsidR="00EE36F2" w:rsidRPr="00EE36F2" w:rsidRDefault="00EE36F2" w:rsidP="00EE36F2">
      <w:r w:rsidRPr="00EE36F2">
        <w:rPr>
          <w:b/>
          <w:bCs/>
        </w:rPr>
        <w:t>Why This Book Stands Out:</w:t>
      </w:r>
    </w:p>
    <w:p w14:paraId="0616BA55" w14:textId="77777777" w:rsidR="00EE36F2" w:rsidRPr="00EE36F2" w:rsidRDefault="00EE36F2" w:rsidP="00EE36F2">
      <w:r w:rsidRPr="00EE36F2">
        <w:t>"Nothing Changes When Nothing Changes" isn’t penned by a celebrity or a so-called guru; it’s written by someone who’s been in the trenches, faced real struggles, and emerged victorious. The author's down-to-earth approach, sprinkled with humor and no-nonsense advice, makes this book a refreshing change from the typical self-help fare.</w:t>
      </w:r>
    </w:p>
    <w:p w14:paraId="30F71517" w14:textId="77777777" w:rsidR="00EE36F2" w:rsidRPr="00EE36F2" w:rsidRDefault="00EE36F2" w:rsidP="00EE36F2">
      <w:r w:rsidRPr="00EE36F2">
        <w:rPr>
          <w:b/>
          <w:bCs/>
        </w:rPr>
        <w:t>Author’s Journey:</w:t>
      </w:r>
    </w:p>
    <w:p w14:paraId="11F0CE67" w14:textId="77777777" w:rsidR="00EE36F2" w:rsidRPr="00EE36F2" w:rsidRDefault="00EE36F2" w:rsidP="00EE36F2">
      <w:r w:rsidRPr="00EE36F2">
        <w:t>The author's life is a testament to the transformative power of change. From humble beginnings and facing numerous challenges, he rose to become a successful Area Manager responsible for millions in revenue. Personal anecdotes, including overcoming addiction and false accusations, provide a relatable and inspiring narrative that proves change is possible for anyone.</w:t>
      </w:r>
    </w:p>
    <w:p w14:paraId="5E2AFDFD" w14:textId="77777777" w:rsidR="00EE36F2" w:rsidRPr="00EE36F2" w:rsidRDefault="00EE36F2" w:rsidP="00EE36F2">
      <w:r w:rsidRPr="00EE36F2">
        <w:rPr>
          <w:b/>
          <w:bCs/>
        </w:rPr>
        <w:t>Key Themes:</w:t>
      </w:r>
    </w:p>
    <w:p w14:paraId="325EB212" w14:textId="77777777" w:rsidR="00EE36F2" w:rsidRPr="00EE36F2" w:rsidRDefault="00EE36F2" w:rsidP="00EE36F2">
      <w:pPr>
        <w:numPr>
          <w:ilvl w:val="0"/>
          <w:numId w:val="4"/>
        </w:numPr>
      </w:pPr>
      <w:r w:rsidRPr="00EE36F2">
        <w:rPr>
          <w:b/>
          <w:bCs/>
        </w:rPr>
        <w:t>Willingness to Change:</w:t>
      </w:r>
      <w:r w:rsidRPr="00EE36F2">
        <w:t xml:space="preserve"> Understand that change is an active process requiring willingness and action. Embrace the idea that nothing will change unless you make the change happen.</w:t>
      </w:r>
    </w:p>
    <w:p w14:paraId="75E22A3D" w14:textId="77777777" w:rsidR="00EE36F2" w:rsidRPr="00EE36F2" w:rsidRDefault="00EE36F2" w:rsidP="00EE36F2">
      <w:pPr>
        <w:numPr>
          <w:ilvl w:val="0"/>
          <w:numId w:val="4"/>
        </w:numPr>
      </w:pPr>
      <w:r w:rsidRPr="00EE36F2">
        <w:rPr>
          <w:b/>
          <w:bCs/>
        </w:rPr>
        <w:t>Accountability &amp; Support:</w:t>
      </w:r>
      <w:r w:rsidRPr="00EE36F2">
        <w:t xml:space="preserve"> Learn the importance of accountability in achieving your goals. The book emphasizes sharing your objectives with trusted individuals to enhance your commitment and success rate.</w:t>
      </w:r>
    </w:p>
    <w:p w14:paraId="007B4DDD" w14:textId="77777777" w:rsidR="00EE36F2" w:rsidRPr="00EE36F2" w:rsidRDefault="00EE36F2" w:rsidP="00EE36F2">
      <w:pPr>
        <w:numPr>
          <w:ilvl w:val="0"/>
          <w:numId w:val="4"/>
        </w:numPr>
      </w:pPr>
      <w:r w:rsidRPr="00EE36F2">
        <w:rPr>
          <w:b/>
          <w:bCs/>
        </w:rPr>
        <w:t>Opportunity Recognition:</w:t>
      </w:r>
      <w:r w:rsidRPr="00EE36F2">
        <w:t xml:space="preserve"> Discover how to identify and seize opportunities that can propel you forward. Practical steps and real-life examples illustrate how to turn challenges into </w:t>
      </w:r>
      <w:proofErr w:type="gramStart"/>
      <w:r w:rsidRPr="00EE36F2">
        <w:t>stepping stones</w:t>
      </w:r>
      <w:proofErr w:type="gramEnd"/>
      <w:r w:rsidRPr="00EE36F2">
        <w:t>.</w:t>
      </w:r>
    </w:p>
    <w:p w14:paraId="1566D9C0" w14:textId="77777777" w:rsidR="00EE36F2" w:rsidRPr="00EE36F2" w:rsidRDefault="00EE36F2" w:rsidP="00EE36F2">
      <w:r w:rsidRPr="00EE36F2">
        <w:rPr>
          <w:b/>
          <w:bCs/>
        </w:rPr>
        <w:t>Conclusion:</w:t>
      </w:r>
    </w:p>
    <w:p w14:paraId="25BC52A6" w14:textId="77777777" w:rsidR="00EE36F2" w:rsidRPr="00EE36F2" w:rsidRDefault="00EE36F2" w:rsidP="00EE36F2">
      <w:r w:rsidRPr="00EE36F2">
        <w:t>"Nothing Changes When Nothing Changes" is more than a book; it’s a movement toward a more fulfilling and successful life. By embracing the principles and strategies outlined, you’ll learn to navigate life’s twists and turns with resilience and determination. Ready to make a change? Start your journey today with this transformative guide.</w:t>
      </w:r>
    </w:p>
    <w:p w14:paraId="44BB7C9D" w14:textId="77777777" w:rsidR="00EE36F2" w:rsidRPr="00EE36F2" w:rsidRDefault="00EE36F2" w:rsidP="00EE36F2">
      <w:r w:rsidRPr="00EE36F2">
        <w:rPr>
          <w:b/>
          <w:bCs/>
        </w:rPr>
        <w:t>Take the first step toward your best self. Grab your copy of "Nothing Changes When Nothing Changes" and embrace the change you’ve been longing for!</w:t>
      </w:r>
    </w:p>
    <w:p w14:paraId="5DDF6362" w14:textId="77777777" w:rsidR="00EE36F2" w:rsidRPr="00EE36F2" w:rsidRDefault="00EE36F2" w:rsidP="00EE36F2"/>
    <w:sectPr w:rsidR="00EE36F2" w:rsidRPr="00EE3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B3C0C"/>
    <w:multiLevelType w:val="multilevel"/>
    <w:tmpl w:val="BBA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E4E20"/>
    <w:multiLevelType w:val="multilevel"/>
    <w:tmpl w:val="C7D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66724"/>
    <w:multiLevelType w:val="multilevel"/>
    <w:tmpl w:val="4A1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E5ADB"/>
    <w:multiLevelType w:val="multilevel"/>
    <w:tmpl w:val="BCB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748784">
    <w:abstractNumId w:val="1"/>
  </w:num>
  <w:num w:numId="2" w16cid:durableId="78018157">
    <w:abstractNumId w:val="0"/>
  </w:num>
  <w:num w:numId="3" w16cid:durableId="1391462708">
    <w:abstractNumId w:val="3"/>
  </w:num>
  <w:num w:numId="4" w16cid:durableId="129671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F2"/>
    <w:rsid w:val="00364671"/>
    <w:rsid w:val="00EE36F2"/>
    <w:rsid w:val="00F5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6195"/>
  <w15:chartTrackingRefBased/>
  <w15:docId w15:val="{EF3BE35F-FE8B-4AE0-B6C8-A00CFCE6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F2"/>
    <w:rPr>
      <w:rFonts w:eastAsiaTheme="majorEastAsia" w:cstheme="majorBidi"/>
      <w:color w:val="272727" w:themeColor="text1" w:themeTint="D8"/>
    </w:rPr>
  </w:style>
  <w:style w:type="paragraph" w:styleId="Title">
    <w:name w:val="Title"/>
    <w:basedOn w:val="Normal"/>
    <w:next w:val="Normal"/>
    <w:link w:val="TitleChar"/>
    <w:uiPriority w:val="10"/>
    <w:qFormat/>
    <w:rsid w:val="00EE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F2"/>
    <w:pPr>
      <w:spacing w:before="160"/>
      <w:jc w:val="center"/>
    </w:pPr>
    <w:rPr>
      <w:i/>
      <w:iCs/>
      <w:color w:val="404040" w:themeColor="text1" w:themeTint="BF"/>
    </w:rPr>
  </w:style>
  <w:style w:type="character" w:customStyle="1" w:styleId="QuoteChar">
    <w:name w:val="Quote Char"/>
    <w:basedOn w:val="DefaultParagraphFont"/>
    <w:link w:val="Quote"/>
    <w:uiPriority w:val="29"/>
    <w:rsid w:val="00EE36F2"/>
    <w:rPr>
      <w:i/>
      <w:iCs/>
      <w:color w:val="404040" w:themeColor="text1" w:themeTint="BF"/>
    </w:rPr>
  </w:style>
  <w:style w:type="paragraph" w:styleId="ListParagraph">
    <w:name w:val="List Paragraph"/>
    <w:basedOn w:val="Normal"/>
    <w:uiPriority w:val="34"/>
    <w:qFormat/>
    <w:rsid w:val="00EE36F2"/>
    <w:pPr>
      <w:ind w:left="720"/>
      <w:contextualSpacing/>
    </w:pPr>
  </w:style>
  <w:style w:type="character" w:styleId="IntenseEmphasis">
    <w:name w:val="Intense Emphasis"/>
    <w:basedOn w:val="DefaultParagraphFont"/>
    <w:uiPriority w:val="21"/>
    <w:qFormat/>
    <w:rsid w:val="00EE36F2"/>
    <w:rPr>
      <w:i/>
      <w:iCs/>
      <w:color w:val="2F5496" w:themeColor="accent1" w:themeShade="BF"/>
    </w:rPr>
  </w:style>
  <w:style w:type="paragraph" w:styleId="IntenseQuote">
    <w:name w:val="Intense Quote"/>
    <w:basedOn w:val="Normal"/>
    <w:next w:val="Normal"/>
    <w:link w:val="IntenseQuoteChar"/>
    <w:uiPriority w:val="30"/>
    <w:qFormat/>
    <w:rsid w:val="00EE3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6F2"/>
    <w:rPr>
      <w:i/>
      <w:iCs/>
      <w:color w:val="2F5496" w:themeColor="accent1" w:themeShade="BF"/>
    </w:rPr>
  </w:style>
  <w:style w:type="character" w:styleId="IntenseReference">
    <w:name w:val="Intense Reference"/>
    <w:basedOn w:val="DefaultParagraphFont"/>
    <w:uiPriority w:val="32"/>
    <w:qFormat/>
    <w:rsid w:val="00EE3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425">
      <w:bodyDiv w:val="1"/>
      <w:marLeft w:val="0"/>
      <w:marRight w:val="0"/>
      <w:marTop w:val="0"/>
      <w:marBottom w:val="0"/>
      <w:divBdr>
        <w:top w:val="none" w:sz="0" w:space="0" w:color="auto"/>
        <w:left w:val="none" w:sz="0" w:space="0" w:color="auto"/>
        <w:bottom w:val="none" w:sz="0" w:space="0" w:color="auto"/>
        <w:right w:val="none" w:sz="0" w:space="0" w:color="auto"/>
      </w:divBdr>
    </w:div>
    <w:div w:id="18329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Ploetz</dc:creator>
  <cp:keywords/>
  <dc:description/>
  <cp:lastModifiedBy>JD Ploetz</cp:lastModifiedBy>
  <cp:revision>1</cp:revision>
  <dcterms:created xsi:type="dcterms:W3CDTF">2024-08-02T01:59:00Z</dcterms:created>
  <dcterms:modified xsi:type="dcterms:W3CDTF">2024-08-02T02:03:00Z</dcterms:modified>
</cp:coreProperties>
</file>