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7F0910" w14:textId="3E0E4A2C" w:rsidR="00385C71" w:rsidRDefault="00116DF7" w:rsidP="003D220F">
      <w:pPr>
        <w:outlineLvl w:val="0"/>
        <w:rPr>
          <w:b/>
          <w:color w:val="808080" w:themeColor="background1" w:themeShade="80"/>
          <w:sz w:val="36"/>
          <w:szCs w:val="44"/>
        </w:rPr>
      </w:pPr>
      <w:r>
        <w:rPr>
          <w:b/>
          <w:color w:val="808080" w:themeColor="background1" w:themeShade="80"/>
          <w:sz w:val="36"/>
          <w:szCs w:val="44"/>
        </w:rPr>
        <w:t>GRAPHIC DESIGN CREATIVE BRIEF</w:t>
      </w:r>
    </w:p>
    <w:p w14:paraId="1D8B9716" w14:textId="77777777" w:rsidR="00116DF7" w:rsidRPr="00116DF7" w:rsidRDefault="00116DF7" w:rsidP="003D220F">
      <w:pPr>
        <w:outlineLvl w:val="0"/>
        <w:rPr>
          <w:bCs/>
          <w:color w:val="808080" w:themeColor="background1" w:themeShade="80"/>
          <w:sz w:val="15"/>
          <w:szCs w:val="15"/>
        </w:rPr>
      </w:pPr>
    </w:p>
    <w:tbl>
      <w:tblPr>
        <w:tblW w:w="10980" w:type="dxa"/>
        <w:tblLook w:val="04A0" w:firstRow="1" w:lastRow="0" w:firstColumn="1" w:lastColumn="0" w:noHBand="0" w:noVBand="1"/>
      </w:tblPr>
      <w:tblGrid>
        <w:gridCol w:w="3340"/>
        <w:gridCol w:w="5140"/>
        <w:gridCol w:w="2500"/>
      </w:tblGrid>
      <w:tr w:rsidR="00116DF7" w:rsidRPr="00116DF7" w14:paraId="3C91C019" w14:textId="77777777" w:rsidTr="00116DF7">
        <w:trPr>
          <w:trHeight w:val="234"/>
        </w:trPr>
        <w:tc>
          <w:tcPr>
            <w:tcW w:w="10980" w:type="dxa"/>
            <w:gridSpan w:val="3"/>
            <w:tcBorders>
              <w:top w:val="nil"/>
              <w:left w:val="nil"/>
              <w:bottom w:val="single" w:sz="18" w:space="0" w:color="D5DCE4" w:themeColor="text2" w:themeTint="33"/>
              <w:right w:val="nil"/>
            </w:tcBorders>
            <w:shd w:val="clear" w:color="auto" w:fill="auto"/>
            <w:noWrap/>
            <w:vAlign w:val="center"/>
            <w:hideMark/>
          </w:tcPr>
          <w:p w14:paraId="0F2FEC87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28"/>
                <w:szCs w:val="28"/>
              </w:rPr>
            </w:pPr>
            <w:r w:rsidRPr="00116DF7">
              <w:rPr>
                <w:rFonts w:cs="Calibri"/>
                <w:color w:val="000000"/>
                <w:sz w:val="28"/>
                <w:szCs w:val="28"/>
              </w:rPr>
              <w:t>CLIENT</w:t>
            </w:r>
          </w:p>
        </w:tc>
      </w:tr>
      <w:tr w:rsidR="00116DF7" w:rsidRPr="00116DF7" w14:paraId="5089C0CF" w14:textId="77777777" w:rsidTr="00116DF7">
        <w:trPr>
          <w:trHeight w:val="360"/>
        </w:trPr>
        <w:tc>
          <w:tcPr>
            <w:tcW w:w="10980" w:type="dxa"/>
            <w:gridSpan w:val="3"/>
            <w:tcBorders>
              <w:top w:val="single" w:sz="18" w:space="0" w:color="D5DCE4" w:themeColor="text2" w:themeTint="33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3E835CBE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18"/>
                <w:szCs w:val="18"/>
              </w:rPr>
            </w:pPr>
            <w:r w:rsidRPr="00116DF7">
              <w:rPr>
                <w:rFonts w:cs="Calibri"/>
                <w:color w:val="000000"/>
                <w:sz w:val="18"/>
                <w:szCs w:val="18"/>
              </w:rPr>
              <w:t>PROJECT TITLE</w:t>
            </w:r>
          </w:p>
        </w:tc>
      </w:tr>
      <w:tr w:rsidR="00116DF7" w:rsidRPr="00116DF7" w14:paraId="2EEE528D" w14:textId="77777777" w:rsidTr="00116DF7">
        <w:trPr>
          <w:trHeight w:val="500"/>
        </w:trPr>
        <w:tc>
          <w:tcPr>
            <w:tcW w:w="10980" w:type="dxa"/>
            <w:gridSpan w:val="3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4FB6B298" w14:textId="133EF887" w:rsidR="00116DF7" w:rsidRPr="00116DF7" w:rsidRDefault="00116DF7" w:rsidP="00116DF7">
            <w:pPr>
              <w:rPr>
                <w:rFonts w:cs="Calibri"/>
                <w:color w:val="000000"/>
                <w:szCs w:val="20"/>
              </w:rPr>
            </w:pPr>
            <w:r w:rsidRPr="00116DF7">
              <w:rPr>
                <w:rFonts w:cs="Calibri"/>
                <w:color w:val="000000"/>
                <w:szCs w:val="20"/>
              </w:rPr>
              <w:t> </w:t>
            </w:r>
            <w:proofErr w:type="spellStart"/>
            <w:r w:rsidR="00D82949">
              <w:rPr>
                <w:rFonts w:cs="Calibri"/>
                <w:color w:val="000000"/>
                <w:szCs w:val="20"/>
              </w:rPr>
              <w:t>Surepath</w:t>
            </w:r>
            <w:proofErr w:type="spellEnd"/>
            <w:r w:rsidR="00D82949">
              <w:rPr>
                <w:rFonts w:cs="Calibri"/>
                <w:color w:val="000000"/>
                <w:szCs w:val="20"/>
              </w:rPr>
              <w:t xml:space="preserve"> Logo Design </w:t>
            </w:r>
            <w:r w:rsidR="00E51BCF">
              <w:rPr>
                <w:rFonts w:cs="Calibri"/>
                <w:color w:val="000000"/>
                <w:szCs w:val="20"/>
              </w:rPr>
              <w:t>Brief</w:t>
            </w:r>
          </w:p>
        </w:tc>
      </w:tr>
      <w:tr w:rsidR="00116DF7" w:rsidRPr="00116DF7" w14:paraId="7B09EBB7" w14:textId="77777777" w:rsidTr="00116DF7">
        <w:trPr>
          <w:trHeight w:val="360"/>
        </w:trPr>
        <w:tc>
          <w:tcPr>
            <w:tcW w:w="10980" w:type="dxa"/>
            <w:gridSpan w:val="3"/>
            <w:tcBorders>
              <w:top w:val="single" w:sz="8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07E1C331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18"/>
                <w:szCs w:val="18"/>
              </w:rPr>
            </w:pPr>
            <w:r w:rsidRPr="00116DF7">
              <w:rPr>
                <w:rFonts w:cs="Calibri"/>
                <w:color w:val="000000"/>
                <w:sz w:val="18"/>
                <w:szCs w:val="18"/>
              </w:rPr>
              <w:t>CLIENT NAME</w:t>
            </w:r>
          </w:p>
        </w:tc>
      </w:tr>
      <w:tr w:rsidR="00116DF7" w:rsidRPr="00116DF7" w14:paraId="3946BFD8" w14:textId="77777777" w:rsidTr="00116DF7">
        <w:trPr>
          <w:trHeight w:val="500"/>
        </w:trPr>
        <w:tc>
          <w:tcPr>
            <w:tcW w:w="10980" w:type="dxa"/>
            <w:gridSpan w:val="3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000000" w:fill="F2F2F2"/>
            <w:vAlign w:val="center"/>
            <w:hideMark/>
          </w:tcPr>
          <w:p w14:paraId="3472E738" w14:textId="47490296" w:rsidR="00E51BCF" w:rsidRPr="00E51BCF" w:rsidRDefault="00E51BCF" w:rsidP="00E51BCF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br/>
            </w:r>
            <w:r w:rsidR="00116DF7" w:rsidRPr="00E51BCF">
              <w:rPr>
                <w:rFonts w:cs="Calibri"/>
                <w:color w:val="000000"/>
                <w:szCs w:val="20"/>
              </w:rPr>
              <w:t> </w:t>
            </w:r>
            <w:r w:rsidRPr="00E51BCF">
              <w:rPr>
                <w:rFonts w:cs="Calibri"/>
                <w:color w:val="000000"/>
                <w:szCs w:val="20"/>
              </w:rPr>
              <w:t xml:space="preserve">Michael Zerafa </w:t>
            </w:r>
            <w:r w:rsidRPr="00E51BCF">
              <w:rPr>
                <w:rFonts w:cs="Calibri"/>
                <w:i/>
                <w:iCs/>
                <w:color w:val="000000"/>
                <w:szCs w:val="20"/>
              </w:rPr>
              <w:t> </w:t>
            </w:r>
          </w:p>
          <w:p w14:paraId="46A4BF2B" w14:textId="371D2D28" w:rsidR="00116DF7" w:rsidRPr="00116DF7" w:rsidRDefault="00116DF7" w:rsidP="00116DF7">
            <w:pPr>
              <w:rPr>
                <w:rFonts w:cs="Calibri"/>
                <w:color w:val="000000"/>
                <w:szCs w:val="20"/>
              </w:rPr>
            </w:pPr>
          </w:p>
        </w:tc>
      </w:tr>
      <w:tr w:rsidR="00116DF7" w:rsidRPr="00116DF7" w14:paraId="6EBD64A3" w14:textId="77777777" w:rsidTr="00116DF7">
        <w:trPr>
          <w:trHeight w:val="36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A9888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18"/>
                <w:szCs w:val="18"/>
              </w:rPr>
            </w:pPr>
            <w:r w:rsidRPr="00116DF7">
              <w:rPr>
                <w:rFonts w:cs="Calibri"/>
                <w:color w:val="000000"/>
                <w:sz w:val="18"/>
                <w:szCs w:val="18"/>
              </w:rPr>
              <w:t>BRAND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A9C27" w14:textId="77777777" w:rsidR="00116DF7" w:rsidRPr="00116DF7" w:rsidRDefault="00116DF7" w:rsidP="00116DF7">
            <w:pPr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82F1" w14:textId="77777777" w:rsidR="00116DF7" w:rsidRPr="00116DF7" w:rsidRDefault="00116DF7" w:rsidP="00116DF7">
            <w:pPr>
              <w:rPr>
                <w:rFonts w:ascii="Times New Roman" w:hAnsi="Times New Roman"/>
                <w:szCs w:val="20"/>
              </w:rPr>
            </w:pPr>
          </w:p>
        </w:tc>
      </w:tr>
      <w:tr w:rsidR="00116DF7" w:rsidRPr="00116DF7" w14:paraId="6798F58C" w14:textId="77777777" w:rsidTr="00116DF7">
        <w:trPr>
          <w:trHeight w:val="500"/>
        </w:trPr>
        <w:tc>
          <w:tcPr>
            <w:tcW w:w="10980" w:type="dxa"/>
            <w:gridSpan w:val="3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72CAC29D" w14:textId="494E9583" w:rsidR="00116DF7" w:rsidRPr="00116DF7" w:rsidRDefault="00116DF7" w:rsidP="00116DF7">
            <w:pPr>
              <w:rPr>
                <w:rFonts w:cs="Calibri"/>
                <w:color w:val="000000"/>
                <w:szCs w:val="20"/>
              </w:rPr>
            </w:pPr>
            <w:r w:rsidRPr="00116DF7">
              <w:rPr>
                <w:rFonts w:cs="Calibri"/>
                <w:color w:val="000000"/>
                <w:szCs w:val="20"/>
              </w:rPr>
              <w:t> </w:t>
            </w:r>
            <w:proofErr w:type="spellStart"/>
            <w:r w:rsidR="00BF0DC3">
              <w:rPr>
                <w:rFonts w:cs="Calibri"/>
                <w:color w:val="000000"/>
                <w:szCs w:val="20"/>
              </w:rPr>
              <w:t>Surepath</w:t>
            </w:r>
            <w:proofErr w:type="spellEnd"/>
            <w:r w:rsidR="00BF0DC3">
              <w:rPr>
                <w:rFonts w:cs="Calibri"/>
                <w:color w:val="000000"/>
                <w:szCs w:val="20"/>
              </w:rPr>
              <w:t xml:space="preserve"> </w:t>
            </w:r>
          </w:p>
        </w:tc>
      </w:tr>
      <w:tr w:rsidR="00116DF7" w:rsidRPr="00116DF7" w14:paraId="3B2CAEE1" w14:textId="77777777" w:rsidTr="00116DF7">
        <w:trPr>
          <w:trHeight w:val="36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0E714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18"/>
                <w:szCs w:val="18"/>
              </w:rPr>
            </w:pPr>
            <w:r w:rsidRPr="00116DF7">
              <w:rPr>
                <w:rFonts w:cs="Calibri"/>
                <w:color w:val="000000"/>
                <w:sz w:val="18"/>
                <w:szCs w:val="18"/>
              </w:rPr>
              <w:t>PRODUCT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DE7B3" w14:textId="77777777" w:rsidR="00116DF7" w:rsidRPr="00116DF7" w:rsidRDefault="00116DF7" w:rsidP="00116DF7">
            <w:pPr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7434" w14:textId="77777777" w:rsidR="00116DF7" w:rsidRPr="00116DF7" w:rsidRDefault="00116DF7" w:rsidP="00116DF7">
            <w:pPr>
              <w:rPr>
                <w:rFonts w:ascii="Times New Roman" w:hAnsi="Times New Roman"/>
                <w:szCs w:val="20"/>
              </w:rPr>
            </w:pPr>
          </w:p>
        </w:tc>
      </w:tr>
      <w:tr w:rsidR="00116DF7" w:rsidRPr="00116DF7" w14:paraId="29D0826C" w14:textId="77777777" w:rsidTr="00116DF7">
        <w:trPr>
          <w:trHeight w:val="500"/>
        </w:trPr>
        <w:tc>
          <w:tcPr>
            <w:tcW w:w="10980" w:type="dxa"/>
            <w:gridSpan w:val="3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3C3DCC39" w14:textId="1ADEED84" w:rsidR="00116DF7" w:rsidRPr="00116DF7" w:rsidRDefault="00116DF7" w:rsidP="00116DF7">
            <w:pPr>
              <w:rPr>
                <w:rFonts w:cs="Calibri"/>
                <w:color w:val="000000"/>
                <w:szCs w:val="20"/>
              </w:rPr>
            </w:pPr>
            <w:r w:rsidRPr="00116DF7">
              <w:rPr>
                <w:rFonts w:cs="Calibri"/>
                <w:color w:val="000000"/>
                <w:szCs w:val="20"/>
              </w:rPr>
              <w:t> </w:t>
            </w:r>
            <w:r w:rsidR="00BF0DC3">
              <w:rPr>
                <w:rFonts w:cs="Calibri"/>
                <w:color w:val="000000"/>
                <w:szCs w:val="20"/>
              </w:rPr>
              <w:t xml:space="preserve">Electrical engineering consultants </w:t>
            </w:r>
          </w:p>
        </w:tc>
      </w:tr>
      <w:tr w:rsidR="00116DF7" w:rsidRPr="00116DF7" w14:paraId="447A9D39" w14:textId="77777777" w:rsidTr="00116DF7">
        <w:trPr>
          <w:trHeight w:val="36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8294C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18"/>
                <w:szCs w:val="18"/>
              </w:rPr>
            </w:pPr>
            <w:r w:rsidRPr="00116DF7">
              <w:rPr>
                <w:rFonts w:cs="Calibri"/>
                <w:color w:val="000000"/>
                <w:sz w:val="18"/>
                <w:szCs w:val="18"/>
              </w:rPr>
              <w:t>AUTHOR NAME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52E11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18"/>
                <w:szCs w:val="18"/>
              </w:rPr>
            </w:pPr>
            <w:r w:rsidRPr="00116DF7">
              <w:rPr>
                <w:rFonts w:cs="Calibri"/>
                <w:color w:val="000000"/>
                <w:sz w:val="18"/>
                <w:szCs w:val="18"/>
              </w:rPr>
              <w:t>TITLE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4F367" w14:textId="77777777" w:rsidR="00116DF7" w:rsidRPr="00116DF7" w:rsidRDefault="00116DF7" w:rsidP="00116DF7">
            <w:pPr>
              <w:rPr>
                <w:rFonts w:cs="Calibri"/>
                <w:color w:val="000000"/>
                <w:sz w:val="18"/>
                <w:szCs w:val="18"/>
              </w:rPr>
            </w:pPr>
            <w:r w:rsidRPr="00116DF7">
              <w:rPr>
                <w:rFonts w:cs="Calibri"/>
                <w:color w:val="000000"/>
                <w:sz w:val="18"/>
                <w:szCs w:val="18"/>
              </w:rPr>
              <w:t>DATE</w:t>
            </w:r>
          </w:p>
        </w:tc>
      </w:tr>
      <w:tr w:rsidR="00116DF7" w:rsidRPr="00116DF7" w14:paraId="20E45BAB" w14:textId="77777777" w:rsidTr="00116DF7">
        <w:trPr>
          <w:trHeight w:val="500"/>
        </w:trPr>
        <w:tc>
          <w:tcPr>
            <w:tcW w:w="3340" w:type="dxa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EEE6648" w14:textId="33B8F4AF" w:rsidR="00116DF7" w:rsidRPr="00116DF7" w:rsidRDefault="00116DF7" w:rsidP="00116DF7">
            <w:pPr>
              <w:rPr>
                <w:rFonts w:cs="Calibri"/>
                <w:color w:val="000000"/>
                <w:szCs w:val="20"/>
              </w:rPr>
            </w:pPr>
            <w:r w:rsidRPr="00116DF7">
              <w:rPr>
                <w:rFonts w:cs="Calibri"/>
                <w:color w:val="000000"/>
                <w:szCs w:val="20"/>
              </w:rPr>
              <w:t xml:space="preserve"> </w:t>
            </w:r>
            <w:r w:rsidR="00BF0DC3">
              <w:rPr>
                <w:rFonts w:cs="Calibri"/>
                <w:color w:val="000000"/>
                <w:szCs w:val="20"/>
              </w:rPr>
              <w:t>JASON LE</w:t>
            </w:r>
          </w:p>
        </w:tc>
        <w:tc>
          <w:tcPr>
            <w:tcW w:w="5140" w:type="dxa"/>
            <w:tcBorders>
              <w:top w:val="single" w:sz="4" w:space="0" w:color="BFBFBF"/>
              <w:left w:val="nil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AD69214" w14:textId="2F68634F" w:rsidR="00116DF7" w:rsidRPr="00116DF7" w:rsidRDefault="00116DF7" w:rsidP="00116DF7">
            <w:pPr>
              <w:rPr>
                <w:rFonts w:cs="Calibri"/>
                <w:color w:val="000000"/>
                <w:szCs w:val="20"/>
              </w:rPr>
            </w:pPr>
            <w:r w:rsidRPr="00116DF7">
              <w:rPr>
                <w:rFonts w:cs="Calibri"/>
                <w:color w:val="000000"/>
                <w:szCs w:val="20"/>
              </w:rPr>
              <w:t xml:space="preserve"> </w:t>
            </w:r>
            <w:r w:rsidR="00BF0DC3">
              <w:rPr>
                <w:rFonts w:cs="Calibri"/>
                <w:color w:val="000000"/>
                <w:szCs w:val="20"/>
              </w:rPr>
              <w:t xml:space="preserve">Director </w:t>
            </w:r>
          </w:p>
        </w:tc>
        <w:tc>
          <w:tcPr>
            <w:tcW w:w="2500" w:type="dxa"/>
            <w:tcBorders>
              <w:top w:val="single" w:sz="4" w:space="0" w:color="BFBFBF"/>
              <w:left w:val="nil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64AECC66" w14:textId="29F08D61" w:rsidR="00116DF7" w:rsidRPr="00116DF7" w:rsidRDefault="00BF0DC3" w:rsidP="00116DF7">
            <w:pPr>
              <w:jc w:val="center"/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16/7/2024</w:t>
            </w:r>
            <w:r w:rsidR="00116DF7" w:rsidRPr="00116DF7">
              <w:rPr>
                <w:rFonts w:cs="Calibri"/>
                <w:color w:val="000000"/>
                <w:szCs w:val="20"/>
              </w:rPr>
              <w:t xml:space="preserve"> </w:t>
            </w:r>
          </w:p>
        </w:tc>
      </w:tr>
      <w:tr w:rsidR="00116DF7" w:rsidRPr="00116DF7" w14:paraId="7AF2D5B0" w14:textId="77777777" w:rsidTr="00116DF7">
        <w:trPr>
          <w:trHeight w:val="500"/>
        </w:trPr>
        <w:tc>
          <w:tcPr>
            <w:tcW w:w="10980" w:type="dxa"/>
            <w:gridSpan w:val="3"/>
            <w:tcBorders>
              <w:top w:val="single" w:sz="8" w:space="0" w:color="BFBF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7733" w14:textId="43572CDD" w:rsidR="00116DF7" w:rsidRPr="00116DF7" w:rsidRDefault="00BF0DC3" w:rsidP="00116DF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  <w:r>
              <w:rPr>
                <w:rFonts w:cs="Calibri"/>
                <w:color w:val="000000"/>
                <w:sz w:val="22"/>
                <w:szCs w:val="22"/>
              </w:rPr>
              <w:t xml:space="preserve">AGENCY </w:t>
            </w:r>
            <w:r w:rsidR="00116DF7" w:rsidRPr="00116DF7">
              <w:rPr>
                <w:rFonts w:cs="Calibri"/>
                <w:color w:val="000000"/>
                <w:sz w:val="22"/>
                <w:szCs w:val="22"/>
              </w:rPr>
              <w:t>INFO</w:t>
            </w:r>
          </w:p>
        </w:tc>
      </w:tr>
      <w:tr w:rsidR="00116DF7" w:rsidRPr="00116DF7" w14:paraId="0EE33204" w14:textId="77777777" w:rsidTr="00116DF7">
        <w:trPr>
          <w:trHeight w:val="36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CAC02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18"/>
                <w:szCs w:val="18"/>
              </w:rPr>
            </w:pPr>
            <w:r w:rsidRPr="00116DF7">
              <w:rPr>
                <w:rFonts w:cs="Calibri"/>
                <w:color w:val="000000"/>
                <w:sz w:val="18"/>
                <w:szCs w:val="18"/>
              </w:rPr>
              <w:t>POINT OF CONTACT NAME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B84C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18"/>
                <w:szCs w:val="18"/>
              </w:rPr>
            </w:pPr>
            <w:r w:rsidRPr="00116DF7">
              <w:rPr>
                <w:rFonts w:cs="Calibri"/>
                <w:color w:val="000000"/>
                <w:sz w:val="18"/>
                <w:szCs w:val="18"/>
              </w:rPr>
              <w:t>EMAIL ADDRESS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E00D7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18"/>
                <w:szCs w:val="18"/>
              </w:rPr>
            </w:pPr>
            <w:r w:rsidRPr="00116DF7">
              <w:rPr>
                <w:rFonts w:cs="Calibri"/>
                <w:color w:val="000000"/>
                <w:sz w:val="18"/>
                <w:szCs w:val="18"/>
              </w:rPr>
              <w:t>PHONE</w:t>
            </w:r>
          </w:p>
        </w:tc>
      </w:tr>
      <w:tr w:rsidR="00116DF7" w:rsidRPr="00116DF7" w14:paraId="20166533" w14:textId="77777777" w:rsidTr="00116DF7">
        <w:trPr>
          <w:trHeight w:val="500"/>
        </w:trPr>
        <w:tc>
          <w:tcPr>
            <w:tcW w:w="3340" w:type="dxa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3D028B3C" w14:textId="72D571EA" w:rsidR="00116DF7" w:rsidRPr="00116DF7" w:rsidRDefault="00116DF7" w:rsidP="00116DF7">
            <w:pPr>
              <w:rPr>
                <w:rFonts w:cs="Calibri"/>
                <w:color w:val="000000"/>
                <w:szCs w:val="20"/>
              </w:rPr>
            </w:pPr>
            <w:r w:rsidRPr="00116DF7">
              <w:rPr>
                <w:rFonts w:cs="Calibri"/>
                <w:color w:val="000000"/>
                <w:szCs w:val="20"/>
              </w:rPr>
              <w:t xml:space="preserve"> </w:t>
            </w:r>
            <w:r w:rsidR="00BF0DC3">
              <w:rPr>
                <w:rFonts w:cs="Calibri"/>
                <w:color w:val="000000"/>
                <w:szCs w:val="20"/>
              </w:rPr>
              <w:t>Jason Le</w:t>
            </w:r>
          </w:p>
        </w:tc>
        <w:tc>
          <w:tcPr>
            <w:tcW w:w="5140" w:type="dxa"/>
            <w:tcBorders>
              <w:top w:val="single" w:sz="4" w:space="0" w:color="BFBFBF"/>
              <w:left w:val="nil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5A45716" w14:textId="1878E4A2" w:rsidR="00116DF7" w:rsidRPr="00116DF7" w:rsidRDefault="00116DF7" w:rsidP="00116DF7">
            <w:pPr>
              <w:rPr>
                <w:rFonts w:cs="Calibri"/>
                <w:color w:val="000000"/>
                <w:szCs w:val="20"/>
              </w:rPr>
            </w:pPr>
            <w:r w:rsidRPr="00116DF7">
              <w:rPr>
                <w:rFonts w:cs="Calibri"/>
                <w:color w:val="000000"/>
                <w:szCs w:val="20"/>
              </w:rPr>
              <w:t xml:space="preserve"> </w:t>
            </w:r>
            <w:r w:rsidR="00BF0DC3">
              <w:rPr>
                <w:rFonts w:cs="Calibri"/>
                <w:color w:val="000000"/>
                <w:szCs w:val="20"/>
              </w:rPr>
              <w:t>jason@eastenddigital.com.au</w:t>
            </w:r>
          </w:p>
        </w:tc>
        <w:tc>
          <w:tcPr>
            <w:tcW w:w="2500" w:type="dxa"/>
            <w:tcBorders>
              <w:top w:val="single" w:sz="4" w:space="0" w:color="BFBFBF"/>
              <w:left w:val="nil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CADBC1D" w14:textId="72EAC8E8" w:rsidR="00116DF7" w:rsidRPr="00116DF7" w:rsidRDefault="00116DF7" w:rsidP="00116DF7">
            <w:pPr>
              <w:rPr>
                <w:rFonts w:cs="Calibri"/>
                <w:color w:val="000000"/>
                <w:szCs w:val="20"/>
              </w:rPr>
            </w:pPr>
            <w:r w:rsidRPr="00116DF7">
              <w:rPr>
                <w:rFonts w:cs="Calibri"/>
                <w:color w:val="000000"/>
                <w:szCs w:val="20"/>
              </w:rPr>
              <w:t xml:space="preserve"> </w:t>
            </w:r>
            <w:r w:rsidR="00BF0DC3">
              <w:rPr>
                <w:rFonts w:cs="Calibri"/>
                <w:color w:val="000000"/>
                <w:szCs w:val="20"/>
              </w:rPr>
              <w:t>0413 702 703</w:t>
            </w:r>
          </w:p>
        </w:tc>
      </w:tr>
      <w:tr w:rsidR="00116DF7" w:rsidRPr="00116DF7" w14:paraId="286F6F18" w14:textId="77777777" w:rsidTr="00116DF7">
        <w:trPr>
          <w:trHeight w:val="36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52601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18"/>
                <w:szCs w:val="18"/>
              </w:rPr>
            </w:pPr>
            <w:r w:rsidRPr="00116DF7">
              <w:rPr>
                <w:rFonts w:cs="Calibri"/>
                <w:color w:val="000000"/>
                <w:sz w:val="18"/>
                <w:szCs w:val="18"/>
              </w:rPr>
              <w:t>MAILING ADDRESS</w:t>
            </w: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FAAFD" w14:textId="77777777" w:rsidR="00116DF7" w:rsidRPr="00116DF7" w:rsidRDefault="00116DF7" w:rsidP="00116DF7">
            <w:pPr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6F58" w14:textId="77777777" w:rsidR="00116DF7" w:rsidRPr="00116DF7" w:rsidRDefault="00116DF7" w:rsidP="00116DF7">
            <w:pPr>
              <w:rPr>
                <w:rFonts w:ascii="Times New Roman" w:hAnsi="Times New Roman"/>
                <w:szCs w:val="20"/>
              </w:rPr>
            </w:pPr>
          </w:p>
        </w:tc>
      </w:tr>
      <w:tr w:rsidR="00116DF7" w:rsidRPr="00116DF7" w14:paraId="31572BB9" w14:textId="77777777" w:rsidTr="00116DF7">
        <w:trPr>
          <w:trHeight w:val="500"/>
        </w:trPr>
        <w:tc>
          <w:tcPr>
            <w:tcW w:w="10980" w:type="dxa"/>
            <w:gridSpan w:val="3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5605A351" w14:textId="00EAB88E" w:rsidR="00116DF7" w:rsidRPr="00116DF7" w:rsidRDefault="00116DF7" w:rsidP="00116DF7">
            <w:pPr>
              <w:rPr>
                <w:rFonts w:cs="Calibri"/>
                <w:color w:val="000000"/>
                <w:szCs w:val="20"/>
              </w:rPr>
            </w:pPr>
            <w:r w:rsidRPr="00116DF7">
              <w:rPr>
                <w:rFonts w:cs="Calibri"/>
                <w:color w:val="000000"/>
                <w:szCs w:val="20"/>
              </w:rPr>
              <w:t> </w:t>
            </w:r>
            <w:r w:rsidR="00BF0DC3">
              <w:rPr>
                <w:rFonts w:cs="Calibri"/>
                <w:color w:val="000000"/>
                <w:szCs w:val="20"/>
              </w:rPr>
              <w:t xml:space="preserve">3/777 George St. Sydney NSW 2000 </w:t>
            </w:r>
          </w:p>
        </w:tc>
      </w:tr>
      <w:tr w:rsidR="00116DF7" w:rsidRPr="00116DF7" w14:paraId="2C43A2BB" w14:textId="77777777" w:rsidTr="00116DF7">
        <w:trPr>
          <w:trHeight w:val="500"/>
        </w:trPr>
        <w:tc>
          <w:tcPr>
            <w:tcW w:w="10980" w:type="dxa"/>
            <w:gridSpan w:val="3"/>
            <w:tcBorders>
              <w:top w:val="single" w:sz="8" w:space="0" w:color="BFBFBF"/>
              <w:left w:val="nil"/>
              <w:bottom w:val="single" w:sz="18" w:space="0" w:color="D5DCE4" w:themeColor="text2" w:themeTint="33"/>
              <w:right w:val="nil"/>
            </w:tcBorders>
            <w:shd w:val="clear" w:color="auto" w:fill="auto"/>
            <w:noWrap/>
            <w:vAlign w:val="bottom"/>
            <w:hideMark/>
          </w:tcPr>
          <w:p w14:paraId="7835351D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28"/>
                <w:szCs w:val="28"/>
              </w:rPr>
            </w:pPr>
            <w:r w:rsidRPr="00116DF7">
              <w:rPr>
                <w:rFonts w:cs="Calibri"/>
                <w:color w:val="000000"/>
                <w:sz w:val="28"/>
                <w:szCs w:val="28"/>
              </w:rPr>
              <w:t xml:space="preserve">PROJECT OVERVIEW  </w:t>
            </w:r>
          </w:p>
        </w:tc>
      </w:tr>
      <w:tr w:rsidR="00116DF7" w:rsidRPr="00116DF7" w14:paraId="15704E06" w14:textId="77777777" w:rsidTr="00116DF7">
        <w:trPr>
          <w:trHeight w:val="432"/>
        </w:trPr>
        <w:tc>
          <w:tcPr>
            <w:tcW w:w="10980" w:type="dxa"/>
            <w:gridSpan w:val="3"/>
            <w:tcBorders>
              <w:top w:val="single" w:sz="18" w:space="0" w:color="D5DCE4" w:themeColor="text2" w:themeTint="33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39C6A9E3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  <w:proofErr w:type="gramStart"/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PURPOSE  </w:t>
            </w:r>
            <w:r w:rsidRPr="00116DF7">
              <w:rPr>
                <w:rFonts w:cs="Calibri"/>
                <w:color w:val="000000"/>
                <w:sz w:val="18"/>
                <w:szCs w:val="18"/>
              </w:rPr>
              <w:t>why</w:t>
            </w:r>
            <w:proofErr w:type="gramEnd"/>
            <w:r w:rsidRPr="00116DF7">
              <w:rPr>
                <w:rFonts w:cs="Calibri"/>
                <w:color w:val="000000"/>
                <w:sz w:val="18"/>
                <w:szCs w:val="18"/>
              </w:rPr>
              <w:t>?</w:t>
            </w:r>
          </w:p>
        </w:tc>
      </w:tr>
      <w:tr w:rsidR="00116DF7" w:rsidRPr="00116DF7" w14:paraId="6331217B" w14:textId="77777777" w:rsidTr="00116DF7">
        <w:trPr>
          <w:trHeight w:val="1000"/>
        </w:trPr>
        <w:tc>
          <w:tcPr>
            <w:tcW w:w="10980" w:type="dxa"/>
            <w:gridSpan w:val="3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106DE684" w14:textId="64466ED5" w:rsidR="00116DF7" w:rsidRPr="00116DF7" w:rsidRDefault="00D82949" w:rsidP="00116DF7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 xml:space="preserve">We are looking to create a logo for an electrical engineering company. Most of their services </w:t>
            </w:r>
            <w:r w:rsidR="005D0AA3">
              <w:rPr>
                <w:rFonts w:cs="Calibri"/>
                <w:color w:val="000000"/>
                <w:szCs w:val="20"/>
              </w:rPr>
              <w:t>focus</w:t>
            </w:r>
            <w:r>
              <w:rPr>
                <w:rFonts w:cs="Calibri"/>
                <w:color w:val="000000"/>
                <w:szCs w:val="20"/>
              </w:rPr>
              <w:t xml:space="preserve"> on providing electrical engineering services to commercial building developers. </w:t>
            </w:r>
            <w:r w:rsidR="007017AC">
              <w:rPr>
                <w:rFonts w:cs="Calibri"/>
                <w:color w:val="000000"/>
                <w:szCs w:val="20"/>
              </w:rPr>
              <w:t xml:space="preserve"> </w:t>
            </w:r>
          </w:p>
        </w:tc>
      </w:tr>
      <w:tr w:rsidR="00116DF7" w:rsidRPr="00116DF7" w14:paraId="60A7F124" w14:textId="77777777" w:rsidTr="00116DF7">
        <w:trPr>
          <w:trHeight w:val="432"/>
        </w:trPr>
        <w:tc>
          <w:tcPr>
            <w:tcW w:w="10980" w:type="dxa"/>
            <w:gridSpan w:val="3"/>
            <w:tcBorders>
              <w:top w:val="single" w:sz="8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6EDE491E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  <w:proofErr w:type="gramStart"/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OPPORTUNITY  </w:t>
            </w:r>
            <w:r w:rsidRPr="00116DF7">
              <w:rPr>
                <w:rFonts w:cs="Calibri"/>
                <w:color w:val="000000"/>
                <w:sz w:val="18"/>
                <w:szCs w:val="18"/>
              </w:rPr>
              <w:t>ultimate</w:t>
            </w:r>
            <w:proofErr w:type="gramEnd"/>
            <w:r w:rsidRPr="00116DF7">
              <w:rPr>
                <w:rFonts w:cs="Calibri"/>
                <w:color w:val="000000"/>
                <w:sz w:val="18"/>
                <w:szCs w:val="18"/>
              </w:rPr>
              <w:t xml:space="preserve"> impact?</w:t>
            </w:r>
          </w:p>
        </w:tc>
      </w:tr>
      <w:tr w:rsidR="00116DF7" w:rsidRPr="00116DF7" w14:paraId="5A9C10B1" w14:textId="77777777" w:rsidTr="00116DF7">
        <w:trPr>
          <w:trHeight w:val="1000"/>
        </w:trPr>
        <w:tc>
          <w:tcPr>
            <w:tcW w:w="10980" w:type="dxa"/>
            <w:gridSpan w:val="3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56492389" w14:textId="17BAAC44" w:rsidR="000C5F69" w:rsidRDefault="000C5F69" w:rsidP="000C5F69">
            <w:pPr>
              <w:rPr>
                <w:rFonts w:ascii="Aptos" w:hAnsi="Aptos"/>
                <w:szCs w:val="22"/>
              </w:rPr>
            </w:pPr>
            <w:r>
              <w:rPr>
                <w:rFonts w:cs="Calibri"/>
                <w:color w:val="000000"/>
                <w:szCs w:val="20"/>
              </w:rPr>
              <w:br/>
            </w:r>
            <w:r w:rsidR="00116DF7" w:rsidRPr="00116DF7">
              <w:rPr>
                <w:rFonts w:cs="Calibri"/>
                <w:color w:val="000000"/>
                <w:szCs w:val="20"/>
              </w:rPr>
              <w:t> </w:t>
            </w:r>
            <w:r w:rsidR="001971F6">
              <w:rPr>
                <w:rFonts w:cs="Calibri"/>
                <w:color w:val="000000"/>
                <w:szCs w:val="20"/>
              </w:rPr>
              <w:t>The ultimate impact of this project is to ensure that the logo stands out and gives it a pop to get people drawn into our logo.</w:t>
            </w:r>
            <w:r>
              <w:rPr>
                <w:rFonts w:cs="Calibri"/>
                <w:color w:val="000000"/>
                <w:szCs w:val="20"/>
              </w:rPr>
              <w:t xml:space="preserve"> They also want to create </w:t>
            </w:r>
            <w:proofErr w:type="gramStart"/>
            <w:r>
              <w:rPr>
                <w:rFonts w:cs="Calibri"/>
                <w:color w:val="000000"/>
                <w:szCs w:val="20"/>
              </w:rPr>
              <w:t>something ,</w:t>
            </w:r>
            <w:proofErr w:type="gramEnd"/>
            <w:r>
              <w:rPr>
                <w:rFonts w:cs="Calibri"/>
                <w:color w:val="000000"/>
                <w:szCs w:val="20"/>
              </w:rPr>
              <w:t xml:space="preserve"> that would let them target </w:t>
            </w:r>
            <w:r>
              <w:t xml:space="preserve">targets electrical design and construct commercial projects - generally new builds or major refurbishments </w:t>
            </w:r>
            <w:r>
              <w:rPr>
                <w:rFonts w:cs="Calibri"/>
                <w:color w:val="000000"/>
                <w:szCs w:val="20"/>
              </w:rPr>
              <w:t xml:space="preserve">but also </w:t>
            </w:r>
            <w:r>
              <w:t xml:space="preserve">diversifying to service and maintenance type works for existing buildings/facilities, and other specialty areas within this space. </w:t>
            </w:r>
          </w:p>
          <w:p w14:paraId="1C360E82" w14:textId="6F6F76F4" w:rsidR="000C5F69" w:rsidRPr="000C5F69" w:rsidRDefault="000C5F69" w:rsidP="000C5F69">
            <w:pPr>
              <w:rPr>
                <w:rFonts w:cs="Calibri"/>
                <w:color w:val="000000"/>
                <w:szCs w:val="20"/>
              </w:rPr>
            </w:pPr>
            <w:proofErr w:type="gramStart"/>
            <w:r>
              <w:rPr>
                <w:rFonts w:cs="Calibri"/>
                <w:color w:val="000000"/>
                <w:szCs w:val="20"/>
              </w:rPr>
              <w:t>SO</w:t>
            </w:r>
            <w:proofErr w:type="gramEnd"/>
            <w:r>
              <w:rPr>
                <w:rFonts w:cs="Calibri"/>
                <w:color w:val="000000"/>
                <w:szCs w:val="20"/>
              </w:rPr>
              <w:t xml:space="preserve"> finding a healthy balance in between the two is a key factor for the creative logo. </w:t>
            </w:r>
            <w:r>
              <w:rPr>
                <w:rFonts w:cs="Calibri"/>
                <w:color w:val="000000"/>
                <w:szCs w:val="20"/>
              </w:rPr>
              <w:br/>
            </w:r>
          </w:p>
          <w:p w14:paraId="25DAEBFD" w14:textId="30CBD129" w:rsidR="000C5F69" w:rsidRPr="00116DF7" w:rsidRDefault="000C5F69" w:rsidP="00116DF7">
            <w:pPr>
              <w:rPr>
                <w:rFonts w:cs="Calibri"/>
                <w:color w:val="000000"/>
                <w:szCs w:val="20"/>
              </w:rPr>
            </w:pPr>
          </w:p>
        </w:tc>
      </w:tr>
      <w:tr w:rsidR="00116DF7" w:rsidRPr="00116DF7" w14:paraId="1D09E5FA" w14:textId="77777777" w:rsidTr="00116DF7">
        <w:trPr>
          <w:trHeight w:val="432"/>
        </w:trPr>
        <w:tc>
          <w:tcPr>
            <w:tcW w:w="10980" w:type="dxa"/>
            <w:gridSpan w:val="3"/>
            <w:tcBorders>
              <w:top w:val="single" w:sz="8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30393097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  <w:proofErr w:type="gramStart"/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OBJECTIVE  </w:t>
            </w:r>
            <w:r w:rsidRPr="00116DF7">
              <w:rPr>
                <w:rFonts w:cs="Calibri"/>
                <w:color w:val="000000"/>
                <w:sz w:val="18"/>
                <w:szCs w:val="18"/>
              </w:rPr>
              <w:t>what</w:t>
            </w:r>
            <w:proofErr w:type="gramEnd"/>
            <w:r w:rsidRPr="00116DF7">
              <w:rPr>
                <w:rFonts w:cs="Calibri"/>
                <w:color w:val="000000"/>
                <w:sz w:val="18"/>
                <w:szCs w:val="18"/>
              </w:rPr>
              <w:t xml:space="preserve"> does the project work to achieve?</w:t>
            </w:r>
          </w:p>
        </w:tc>
      </w:tr>
      <w:tr w:rsidR="00116DF7" w:rsidRPr="00116DF7" w14:paraId="665D2D85" w14:textId="77777777" w:rsidTr="00116DF7">
        <w:trPr>
          <w:trHeight w:val="1000"/>
        </w:trPr>
        <w:tc>
          <w:tcPr>
            <w:tcW w:w="10980" w:type="dxa"/>
            <w:gridSpan w:val="3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1FC8687C" w14:textId="644527C5" w:rsidR="007017AC" w:rsidRPr="00116DF7" w:rsidRDefault="00116DF7" w:rsidP="00116DF7">
            <w:pPr>
              <w:rPr>
                <w:rFonts w:cs="Calibri"/>
                <w:color w:val="000000"/>
                <w:szCs w:val="20"/>
              </w:rPr>
            </w:pPr>
            <w:r w:rsidRPr="00116DF7">
              <w:rPr>
                <w:rFonts w:cs="Calibri"/>
                <w:color w:val="000000"/>
                <w:szCs w:val="20"/>
              </w:rPr>
              <w:t> </w:t>
            </w:r>
            <w:r w:rsidR="00D82949">
              <w:rPr>
                <w:rFonts w:cs="Calibri"/>
                <w:color w:val="000000"/>
                <w:szCs w:val="20"/>
              </w:rPr>
              <w:t xml:space="preserve">The objective is to create </w:t>
            </w:r>
            <w:proofErr w:type="gramStart"/>
            <w:r w:rsidR="00D82949">
              <w:rPr>
                <w:rFonts w:cs="Calibri"/>
                <w:color w:val="000000"/>
                <w:szCs w:val="20"/>
              </w:rPr>
              <w:t>logo</w:t>
            </w:r>
            <w:proofErr w:type="gramEnd"/>
            <w:r w:rsidR="00D82949">
              <w:rPr>
                <w:rFonts w:cs="Calibri"/>
                <w:color w:val="000000"/>
                <w:szCs w:val="20"/>
              </w:rPr>
              <w:t xml:space="preserve"> design that provides a modern, friendly, cost effective and trades look and feel. </w:t>
            </w:r>
            <w:r w:rsidR="007017AC">
              <w:rPr>
                <w:rFonts w:cs="Calibri"/>
                <w:color w:val="000000"/>
                <w:szCs w:val="20"/>
              </w:rPr>
              <w:t>T</w:t>
            </w:r>
            <w:r w:rsidR="007017AC" w:rsidRPr="007017AC">
              <w:rPr>
                <w:rFonts w:cs="Calibri"/>
                <w:color w:val="000000"/>
                <w:szCs w:val="20"/>
              </w:rPr>
              <w:t xml:space="preserve">o achieve this, </w:t>
            </w:r>
            <w:proofErr w:type="spellStart"/>
            <w:r w:rsidR="007017AC">
              <w:rPr>
                <w:rFonts w:cs="Calibri"/>
                <w:color w:val="000000"/>
                <w:szCs w:val="20"/>
              </w:rPr>
              <w:t>Surepath</w:t>
            </w:r>
            <w:proofErr w:type="spellEnd"/>
            <w:r w:rsidR="007017AC">
              <w:rPr>
                <w:rFonts w:cs="Calibri"/>
                <w:color w:val="000000"/>
                <w:szCs w:val="20"/>
              </w:rPr>
              <w:t xml:space="preserve"> </w:t>
            </w:r>
            <w:r w:rsidR="00D82949">
              <w:rPr>
                <w:rFonts w:cs="Calibri"/>
                <w:color w:val="000000"/>
                <w:szCs w:val="20"/>
              </w:rPr>
              <w:t>want</w:t>
            </w:r>
            <w:r w:rsidR="007017AC">
              <w:rPr>
                <w:rFonts w:cs="Calibri"/>
                <w:color w:val="000000"/>
                <w:szCs w:val="20"/>
              </w:rPr>
              <w:t>s</w:t>
            </w:r>
            <w:r w:rsidR="00D82949">
              <w:rPr>
                <w:rFonts w:cs="Calibri"/>
                <w:color w:val="000000"/>
                <w:szCs w:val="20"/>
              </w:rPr>
              <w:t xml:space="preserve"> a logo that stands out and can be used across various online marketing channels and traditional marketing channels (</w:t>
            </w:r>
            <w:r w:rsidR="00793386">
              <w:rPr>
                <w:rFonts w:cs="Calibri"/>
                <w:color w:val="000000"/>
                <w:szCs w:val="20"/>
              </w:rPr>
              <w:t xml:space="preserve">Letterheads, </w:t>
            </w:r>
            <w:r w:rsidR="00793386" w:rsidRPr="001A2517">
              <w:rPr>
                <w:rFonts w:cs="Calibri"/>
                <w:color w:val="000000"/>
                <w:szCs w:val="20"/>
              </w:rPr>
              <w:t>signage, business cards,</w:t>
            </w:r>
            <w:r w:rsidR="00793386">
              <w:rPr>
                <w:rFonts w:cs="Calibri"/>
                <w:color w:val="000000"/>
                <w:szCs w:val="20"/>
              </w:rPr>
              <w:t xml:space="preserve"> uniforms, hardhats and vehicles</w:t>
            </w:r>
            <w:r w:rsidR="00D82949">
              <w:rPr>
                <w:rFonts w:cs="Calibri"/>
                <w:color w:val="000000"/>
                <w:szCs w:val="20"/>
              </w:rPr>
              <w:t>).</w:t>
            </w:r>
            <w:r w:rsidR="007017AC">
              <w:rPr>
                <w:rFonts w:cs="Calibri"/>
                <w:color w:val="000000"/>
                <w:szCs w:val="20"/>
              </w:rPr>
              <w:t xml:space="preserve">  </w:t>
            </w:r>
            <w:r w:rsidR="007017AC" w:rsidRPr="007017AC">
              <w:rPr>
                <w:rFonts w:cs="Calibri"/>
                <w:color w:val="000000"/>
                <w:szCs w:val="20"/>
              </w:rPr>
              <w:t>The design should also align with our brand's values and personality, creating a strong and cohesive visual representation of our business.</w:t>
            </w:r>
          </w:p>
        </w:tc>
      </w:tr>
      <w:tr w:rsidR="00116DF7" w:rsidRPr="00116DF7" w14:paraId="6DB67CAF" w14:textId="77777777" w:rsidTr="00116DF7">
        <w:trPr>
          <w:trHeight w:val="760"/>
        </w:trPr>
        <w:tc>
          <w:tcPr>
            <w:tcW w:w="10980" w:type="dxa"/>
            <w:gridSpan w:val="3"/>
            <w:tcBorders>
              <w:top w:val="single" w:sz="8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vAlign w:val="bottom"/>
            <w:hideMark/>
          </w:tcPr>
          <w:p w14:paraId="7A28A7E0" w14:textId="77777777" w:rsidR="00E0194D" w:rsidRDefault="00E0194D" w:rsidP="00116DF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</w:p>
          <w:p w14:paraId="68AD6F5D" w14:textId="77777777" w:rsidR="00E0194D" w:rsidRDefault="00E0194D" w:rsidP="00116DF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</w:p>
          <w:p w14:paraId="7BC6416C" w14:textId="77777777" w:rsidR="00E0194D" w:rsidRDefault="00E0194D" w:rsidP="00116DF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</w:p>
          <w:p w14:paraId="51EAFDF4" w14:textId="77777777" w:rsidR="00E0194D" w:rsidRDefault="00E0194D" w:rsidP="00116DF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</w:p>
          <w:p w14:paraId="45624043" w14:textId="77777777" w:rsidR="00E0194D" w:rsidRDefault="00E0194D" w:rsidP="00E0194D">
            <w:pPr>
              <w:rPr>
                <w:rFonts w:cs="Calibri"/>
                <w:color w:val="000000"/>
                <w:sz w:val="22"/>
                <w:szCs w:val="22"/>
              </w:rPr>
            </w:pPr>
          </w:p>
          <w:p w14:paraId="1FA8244E" w14:textId="45E604B0" w:rsidR="00116DF7" w:rsidRDefault="00116DF7" w:rsidP="00E0194D">
            <w:pPr>
              <w:rPr>
                <w:rFonts w:cs="Calibri"/>
                <w:color w:val="000000"/>
                <w:sz w:val="18"/>
                <w:szCs w:val="18"/>
              </w:rPr>
            </w:pPr>
            <w:r w:rsidRPr="00116DF7">
              <w:rPr>
                <w:rFonts w:cs="Calibri"/>
                <w:color w:val="000000"/>
                <w:sz w:val="22"/>
                <w:szCs w:val="22"/>
              </w:rPr>
              <w:lastRenderedPageBreak/>
              <w:t xml:space="preserve">CREATIVE / DESIGN </w:t>
            </w:r>
            <w:r w:rsidR="00BA2EF8" w:rsidRPr="00116DF7">
              <w:rPr>
                <w:rFonts w:cs="Calibri"/>
                <w:color w:val="000000"/>
                <w:sz w:val="22"/>
                <w:szCs w:val="22"/>
              </w:rPr>
              <w:t>ELEMENTS what</w:t>
            </w:r>
            <w:r w:rsidRPr="00116DF7">
              <w:rPr>
                <w:rFonts w:cs="Calibri"/>
                <w:color w:val="000000"/>
                <w:sz w:val="18"/>
                <w:szCs w:val="18"/>
              </w:rPr>
              <w:t xml:space="preserve"> are the fundamental creative / design components of the project? </w:t>
            </w:r>
          </w:p>
          <w:p w14:paraId="108587C6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i.e. </w:t>
            </w:r>
            <w:r w:rsidRPr="00116DF7">
              <w:rPr>
                <w:rFonts w:cs="Calibri"/>
                <w:color w:val="000000"/>
                <w:sz w:val="18"/>
                <w:szCs w:val="18"/>
              </w:rPr>
              <w:t>style guides, look and feel, specific printed pieces</w:t>
            </w:r>
          </w:p>
        </w:tc>
      </w:tr>
      <w:tr w:rsidR="00116DF7" w:rsidRPr="00116DF7" w14:paraId="2D51CE01" w14:textId="77777777" w:rsidTr="00116DF7">
        <w:trPr>
          <w:trHeight w:val="1000"/>
        </w:trPr>
        <w:tc>
          <w:tcPr>
            <w:tcW w:w="10980" w:type="dxa"/>
            <w:gridSpan w:val="3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D0542B2" w14:textId="6A1AC38A" w:rsidR="00116DF7" w:rsidRPr="001971F6" w:rsidRDefault="005D0AA3" w:rsidP="001971F6">
            <w:pPr>
              <w:pStyle w:val="ListParagraph"/>
              <w:numPr>
                <w:ilvl w:val="0"/>
                <w:numId w:val="21"/>
              </w:numPr>
              <w:rPr>
                <w:rFonts w:cs="Calibri"/>
                <w:color w:val="000000"/>
                <w:szCs w:val="20"/>
              </w:rPr>
            </w:pPr>
            <w:r w:rsidRPr="001971F6">
              <w:rPr>
                <w:rFonts w:cs="Calibri"/>
                <w:color w:val="000000"/>
                <w:szCs w:val="20"/>
              </w:rPr>
              <w:lastRenderedPageBreak/>
              <w:t>Look and feel of the logo:</w:t>
            </w:r>
          </w:p>
          <w:p w14:paraId="45D99AC5" w14:textId="265DC905" w:rsidR="005D0AA3" w:rsidRDefault="005D0AA3" w:rsidP="005D0AA3">
            <w:pPr>
              <w:pStyle w:val="ListParagraph"/>
              <w:numPr>
                <w:ilvl w:val="0"/>
                <w:numId w:val="20"/>
              </w:num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Modern</w:t>
            </w:r>
          </w:p>
          <w:p w14:paraId="29B733D1" w14:textId="5219FBAA" w:rsidR="005D0AA3" w:rsidRDefault="005D0AA3" w:rsidP="005D0AA3">
            <w:pPr>
              <w:pStyle w:val="ListParagraph"/>
              <w:numPr>
                <w:ilvl w:val="0"/>
                <w:numId w:val="20"/>
              </w:num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 xml:space="preserve">Friendly </w:t>
            </w:r>
          </w:p>
          <w:p w14:paraId="4F678E23" w14:textId="77777777" w:rsidR="005D0AA3" w:rsidRDefault="005D0AA3" w:rsidP="005D0AA3">
            <w:pPr>
              <w:pStyle w:val="ListParagraph"/>
              <w:numPr>
                <w:ilvl w:val="0"/>
                <w:numId w:val="20"/>
              </w:num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Cost effective</w:t>
            </w:r>
          </w:p>
          <w:p w14:paraId="13F9E388" w14:textId="77777777" w:rsidR="005D0AA3" w:rsidRDefault="005D0AA3" w:rsidP="005D0AA3">
            <w:pPr>
              <w:pStyle w:val="ListParagraph"/>
              <w:numPr>
                <w:ilvl w:val="0"/>
                <w:numId w:val="20"/>
              </w:num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 xml:space="preserve">Trades. </w:t>
            </w:r>
          </w:p>
          <w:p w14:paraId="72F22140" w14:textId="77777777" w:rsidR="005D0AA3" w:rsidRDefault="005D0AA3" w:rsidP="005D0AA3">
            <w:pPr>
              <w:rPr>
                <w:rFonts w:cs="Calibri"/>
                <w:color w:val="000000"/>
                <w:szCs w:val="20"/>
              </w:rPr>
            </w:pPr>
          </w:p>
          <w:p w14:paraId="334F4426" w14:textId="57626F07" w:rsidR="005D0AA3" w:rsidRPr="001971F6" w:rsidRDefault="00793386" w:rsidP="001971F6">
            <w:pPr>
              <w:pStyle w:val="ListParagraph"/>
              <w:numPr>
                <w:ilvl w:val="0"/>
                <w:numId w:val="21"/>
              </w:numPr>
              <w:rPr>
                <w:rFonts w:cs="Calibri"/>
                <w:color w:val="000000"/>
                <w:szCs w:val="20"/>
              </w:rPr>
            </w:pPr>
            <w:r w:rsidRPr="001971F6">
              <w:rPr>
                <w:rFonts w:cs="Calibri"/>
                <w:color w:val="000000"/>
                <w:szCs w:val="20"/>
              </w:rPr>
              <w:t>Colour</w:t>
            </w:r>
            <w:r w:rsidR="001971F6" w:rsidRPr="001971F6">
              <w:rPr>
                <w:rFonts w:cs="Calibri"/>
                <w:color w:val="000000"/>
                <w:szCs w:val="20"/>
              </w:rPr>
              <w:t xml:space="preserve"> palettes: </w:t>
            </w:r>
          </w:p>
          <w:p w14:paraId="365EC14A" w14:textId="6E97A14C" w:rsidR="001971F6" w:rsidRDefault="001971F6" w:rsidP="005D0AA3">
            <w:r>
              <w:object w:dxaOrig="7770" w:dyaOrig="10020" w14:anchorId="52912FF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2.35pt;height:184.2pt" o:ole="">
                  <v:imagedata r:id="rId11" o:title=""/>
                </v:shape>
                <o:OLEObject Type="Embed" ProgID="PBrush" ShapeID="_x0000_i1025" DrawAspect="Content" ObjectID="_1783862410" r:id="rId12"/>
              </w:object>
            </w:r>
            <w:r>
              <w:br/>
            </w:r>
          </w:p>
          <w:p w14:paraId="402D2378" w14:textId="77777777" w:rsidR="001971F6" w:rsidRDefault="001971F6" w:rsidP="001971F6">
            <w:pPr>
              <w:pStyle w:val="ListParagraph"/>
              <w:numPr>
                <w:ilvl w:val="0"/>
                <w:numId w:val="21"/>
              </w:num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 xml:space="preserve">Font example: </w:t>
            </w:r>
          </w:p>
          <w:p w14:paraId="54D2A106" w14:textId="2F78359A" w:rsidR="001971F6" w:rsidRDefault="001971F6" w:rsidP="001971F6">
            <w:pPr>
              <w:ind w:left="60"/>
              <w:rPr>
                <w:rFonts w:cs="Calibri"/>
                <w:color w:val="00000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1AD274B" wp14:editId="430142E0">
                  <wp:extent cx="2407920" cy="1264798"/>
                  <wp:effectExtent l="0" t="0" r="0" b="0"/>
                  <wp:docPr id="13281148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7277" cy="1269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BA5E06" w14:textId="77777777" w:rsidR="001971F6" w:rsidRDefault="001971F6" w:rsidP="001971F6">
            <w:pPr>
              <w:ind w:left="60"/>
              <w:rPr>
                <w:rFonts w:cs="Calibri"/>
                <w:color w:val="000000"/>
                <w:szCs w:val="20"/>
              </w:rPr>
            </w:pPr>
          </w:p>
          <w:p w14:paraId="158E2209" w14:textId="0DD627EA" w:rsidR="001971F6" w:rsidRDefault="001971F6" w:rsidP="001971F6">
            <w:pPr>
              <w:pStyle w:val="ListParagraph"/>
              <w:numPr>
                <w:ilvl w:val="0"/>
                <w:numId w:val="21"/>
              </w:num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Symbol example:</w:t>
            </w:r>
          </w:p>
          <w:p w14:paraId="1A93EFAD" w14:textId="77777777" w:rsidR="001971F6" w:rsidRDefault="001971F6" w:rsidP="001971F6">
            <w:pPr>
              <w:ind w:left="60"/>
              <w:rPr>
                <w:rFonts w:cs="Calibri"/>
                <w:color w:val="000000"/>
                <w:szCs w:val="20"/>
              </w:rPr>
            </w:pPr>
          </w:p>
          <w:p w14:paraId="32F2E66B" w14:textId="1D4D85C7" w:rsidR="001971F6" w:rsidRDefault="001971F6" w:rsidP="001971F6">
            <w:pPr>
              <w:pStyle w:val="ListParagraph"/>
              <w:numPr>
                <w:ilvl w:val="0"/>
                <w:numId w:val="20"/>
              </w:num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 xml:space="preserve">We like the pathway it creates. </w:t>
            </w:r>
            <w:r w:rsidR="00790BFB">
              <w:rPr>
                <w:rFonts w:cs="Calibri"/>
                <w:color w:val="000000"/>
                <w:szCs w:val="20"/>
              </w:rPr>
              <w:t>A path running through the logo</w:t>
            </w:r>
            <w:r w:rsidR="0048556A">
              <w:rPr>
                <w:rFonts w:cs="Calibri"/>
                <w:color w:val="000000"/>
                <w:szCs w:val="20"/>
              </w:rPr>
              <w:t>/symbol</w:t>
            </w:r>
            <w:r w:rsidR="00790BFB">
              <w:rPr>
                <w:rFonts w:cs="Calibri"/>
                <w:color w:val="000000"/>
                <w:szCs w:val="20"/>
              </w:rPr>
              <w:t>.</w:t>
            </w:r>
          </w:p>
          <w:p w14:paraId="18BC236D" w14:textId="2A19B102" w:rsidR="001971F6" w:rsidRDefault="001971F6" w:rsidP="001971F6">
            <w:pPr>
              <w:ind w:left="60"/>
              <w:rPr>
                <w:rFonts w:cs="Calibri"/>
                <w:color w:val="00000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BFBF032" wp14:editId="57F27C69">
                  <wp:simplePos x="0" y="0"/>
                  <wp:positionH relativeFrom="column">
                    <wp:posOffset>-59690</wp:posOffset>
                  </wp:positionH>
                  <wp:positionV relativeFrom="paragraph">
                    <wp:posOffset>179070</wp:posOffset>
                  </wp:positionV>
                  <wp:extent cx="906145" cy="870585"/>
                  <wp:effectExtent l="0" t="0" r="8255" b="5715"/>
                  <wp:wrapThrough wrapText="bothSides">
                    <wp:wrapPolygon edited="0">
                      <wp:start x="0" y="0"/>
                      <wp:lineTo x="0" y="21269"/>
                      <wp:lineTo x="21343" y="21269"/>
                      <wp:lineTo x="21343" y="0"/>
                      <wp:lineTo x="0" y="0"/>
                    </wp:wrapPolygon>
                  </wp:wrapThrough>
                  <wp:docPr id="89364131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145" cy="870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47A53D0" w14:textId="77777777" w:rsidR="001971F6" w:rsidRDefault="001971F6" w:rsidP="001971F6">
            <w:pPr>
              <w:ind w:left="60"/>
              <w:rPr>
                <w:rFonts w:cs="Calibri"/>
                <w:color w:val="000000"/>
                <w:szCs w:val="20"/>
              </w:rPr>
            </w:pPr>
          </w:p>
          <w:p w14:paraId="07FD419F" w14:textId="5F39F0BD" w:rsidR="00790BFB" w:rsidRDefault="001971F6" w:rsidP="00790BFB">
            <w:pPr>
              <w:ind w:left="60"/>
              <w:rPr>
                <w:rFonts w:cs="Calibri"/>
                <w:color w:val="00000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3A2F7A8" wp14:editId="11C544F1">
                  <wp:extent cx="1990725" cy="575730"/>
                  <wp:effectExtent l="0" t="0" r="0" b="0"/>
                  <wp:docPr id="116862766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4635" cy="582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Calibri"/>
                <w:color w:val="000000"/>
                <w:szCs w:val="20"/>
              </w:rPr>
              <w:t xml:space="preserve">        </w:t>
            </w:r>
            <w:r>
              <w:rPr>
                <w:noProof/>
              </w:rPr>
              <w:drawing>
                <wp:inline distT="0" distB="0" distL="0" distR="0" wp14:anchorId="78C14099" wp14:editId="3BF06E53">
                  <wp:extent cx="1521118" cy="798991"/>
                  <wp:effectExtent l="0" t="0" r="3175" b="1270"/>
                  <wp:docPr id="5156737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248" cy="815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90BFB">
              <w:rPr>
                <w:rFonts w:cs="Calibri"/>
                <w:color w:val="000000"/>
                <w:szCs w:val="20"/>
              </w:rPr>
              <w:br/>
            </w:r>
          </w:p>
          <w:p w14:paraId="19CB322D" w14:textId="77777777" w:rsidR="00790BFB" w:rsidRDefault="00790BFB" w:rsidP="00790BFB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9C0F96E" wp14:editId="2B2DDE82">
                  <wp:extent cx="2933700" cy="1428750"/>
                  <wp:effectExtent l="0" t="0" r="0" b="0"/>
                  <wp:docPr id="5807287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066668" name=""/>
                          <pic:cNvPicPr/>
                        </pic:nvPicPr>
                        <pic:blipFill rotWithShape="1">
                          <a:blip r:embed="rId17"/>
                          <a:srcRect l="28335" t="27087" r="30500" b="37273"/>
                          <a:stretch/>
                        </pic:blipFill>
                        <pic:spPr bwMode="auto">
                          <a:xfrm>
                            <a:off x="0" y="0"/>
                            <a:ext cx="2933700" cy="1428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</w:p>
          <w:p w14:paraId="2350B1C8" w14:textId="77777777" w:rsidR="00790BFB" w:rsidRDefault="00790BFB" w:rsidP="00790BFB">
            <w:pPr>
              <w:rPr>
                <w:rFonts w:cs="Calibri"/>
                <w:color w:val="000000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9BDEA22" wp14:editId="25CBEA14">
                  <wp:extent cx="2122371" cy="1028700"/>
                  <wp:effectExtent l="0" t="0" r="0" b="0"/>
                  <wp:docPr id="4566931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0554576" name=""/>
                          <pic:cNvPicPr/>
                        </pic:nvPicPr>
                        <pic:blipFill rotWithShape="1">
                          <a:blip r:embed="rId18"/>
                          <a:srcRect l="19781" t="46095" r="54023" b="31332"/>
                          <a:stretch/>
                        </pic:blipFill>
                        <pic:spPr bwMode="auto">
                          <a:xfrm>
                            <a:off x="0" y="0"/>
                            <a:ext cx="2134581" cy="10346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CDA49E7" w14:textId="6FC96549" w:rsidR="00790BFB" w:rsidRPr="001971F6" w:rsidRDefault="00790BFB" w:rsidP="001971F6">
            <w:pPr>
              <w:ind w:left="60"/>
              <w:rPr>
                <w:rFonts w:cs="Calibri"/>
                <w:color w:val="000000"/>
                <w:szCs w:val="20"/>
              </w:rPr>
            </w:pPr>
          </w:p>
        </w:tc>
      </w:tr>
    </w:tbl>
    <w:p w14:paraId="3658C0D9" w14:textId="77777777" w:rsidR="00116DF7" w:rsidRDefault="00116DF7" w:rsidP="003D220F">
      <w:pPr>
        <w:outlineLvl w:val="0"/>
        <w:rPr>
          <w:b/>
          <w:color w:val="808080" w:themeColor="background1" w:themeShade="80"/>
          <w:sz w:val="36"/>
          <w:szCs w:val="44"/>
        </w:rPr>
      </w:pPr>
    </w:p>
    <w:p w14:paraId="30E58C09" w14:textId="77777777" w:rsidR="00E0194D" w:rsidRDefault="00E0194D" w:rsidP="00E0194D">
      <w:pPr>
        <w:spacing w:line="276" w:lineRule="auto"/>
        <w:outlineLvl w:val="0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BUSINESS INFORMATION</w:t>
      </w:r>
    </w:p>
    <w:p w14:paraId="265AC382" w14:textId="130DB47F" w:rsidR="00E0194D" w:rsidRDefault="00E0194D" w:rsidP="00E0194D">
      <w:pPr>
        <w:spacing w:line="276" w:lineRule="auto"/>
        <w:outlineLvl w:val="0"/>
        <w:rPr>
          <w:rFonts w:cs="Arial"/>
          <w:b/>
          <w:noProof/>
          <w:color w:val="000000" w:themeColor="text1"/>
          <w:szCs w:val="36"/>
        </w:rPr>
      </w:pPr>
      <w:r>
        <w:rPr>
          <w:rFonts w:cs="Calibri"/>
          <w:b/>
          <w:bCs/>
          <w:color w:val="000000"/>
          <w:szCs w:val="20"/>
        </w:rPr>
        <w:t>BUSINESS OVERVIEW</w:t>
      </w:r>
      <w:r>
        <w:rPr>
          <w:rFonts w:cs="Calibri"/>
          <w:color w:val="000000"/>
          <w:sz w:val="18"/>
          <w:szCs w:val="18"/>
        </w:rPr>
        <w:t xml:space="preserve">: what do you do? </w:t>
      </w:r>
      <w:proofErr w:type="gramStart"/>
      <w:r>
        <w:rPr>
          <w:rFonts w:cs="Calibri"/>
          <w:color w:val="000000"/>
          <w:sz w:val="18"/>
          <w:szCs w:val="18"/>
        </w:rPr>
        <w:t>what</w:t>
      </w:r>
      <w:proofErr w:type="gramEnd"/>
      <w:r>
        <w:rPr>
          <w:rFonts w:cs="Calibri"/>
          <w:color w:val="000000"/>
          <w:sz w:val="18"/>
          <w:szCs w:val="18"/>
        </w:rPr>
        <w:t xml:space="preserve"> is unique about your business?</w:t>
      </w:r>
    </w:p>
    <w:tbl>
      <w:tblPr>
        <w:tblW w:w="10880" w:type="dxa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18" w:space="0" w:color="BFBFBF" w:themeColor="background1" w:themeShade="BF"/>
          <w:right w:val="single" w:sz="8" w:space="0" w:color="BFBFBF" w:themeColor="background1" w:themeShade="BF"/>
          <w:insideH w:val="single" w:sz="8" w:space="0" w:color="BFBFBF" w:themeColor="background1" w:themeShade="BF"/>
          <w:insideV w:val="single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0880"/>
      </w:tblGrid>
      <w:tr w:rsidR="00E0194D" w:rsidRPr="00DB4711" w14:paraId="5A19D711" w14:textId="77777777" w:rsidTr="00E0194D">
        <w:trPr>
          <w:trHeight w:val="1440"/>
        </w:trPr>
        <w:tc>
          <w:tcPr>
            <w:tcW w:w="10880" w:type="dxa"/>
            <w:shd w:val="clear" w:color="auto" w:fill="auto"/>
            <w:vAlign w:val="center"/>
            <w:hideMark/>
          </w:tcPr>
          <w:p w14:paraId="6A293D5B" w14:textId="77777777" w:rsidR="00E0194D" w:rsidRPr="00790BFB" w:rsidRDefault="00E0194D" w:rsidP="00942B08">
            <w:pPr>
              <w:rPr>
                <w:rFonts w:cs="Calibri"/>
                <w:szCs w:val="20"/>
              </w:rPr>
            </w:pPr>
            <w:r w:rsidRPr="00790BFB">
              <w:rPr>
                <w:rFonts w:cs="Calibri"/>
                <w:szCs w:val="20"/>
              </w:rPr>
              <w:t> </w:t>
            </w:r>
            <w:r w:rsidR="00D82949" w:rsidRPr="00790BFB">
              <w:rPr>
                <w:rFonts w:cs="Calibri"/>
                <w:szCs w:val="20"/>
              </w:rPr>
              <w:t> </w:t>
            </w:r>
            <w:proofErr w:type="spellStart"/>
            <w:r w:rsidR="00D82949" w:rsidRPr="00790BFB">
              <w:rPr>
                <w:rFonts w:cs="Calibri"/>
                <w:szCs w:val="20"/>
              </w:rPr>
              <w:t>Surepath</w:t>
            </w:r>
            <w:proofErr w:type="spellEnd"/>
            <w:r w:rsidR="00D82949" w:rsidRPr="00790BFB">
              <w:rPr>
                <w:rFonts w:cs="Calibri"/>
                <w:szCs w:val="20"/>
              </w:rPr>
              <w:t xml:space="preserve"> is a new company that provides electrical engineering services.</w:t>
            </w:r>
          </w:p>
          <w:p w14:paraId="27F5EA79" w14:textId="77777777" w:rsidR="00C129D2" w:rsidRPr="00790BFB" w:rsidRDefault="00C129D2" w:rsidP="00C129D2">
            <w:pPr>
              <w:pStyle w:val="ListParagraph"/>
              <w:numPr>
                <w:ilvl w:val="0"/>
                <w:numId w:val="20"/>
              </w:numPr>
              <w:rPr>
                <w:rFonts w:cs="Calibri"/>
                <w:szCs w:val="20"/>
              </w:rPr>
            </w:pPr>
            <w:r w:rsidRPr="00790BFB">
              <w:t>Design, supply, installation and project management of electrical services in the construction industry.</w:t>
            </w:r>
          </w:p>
          <w:p w14:paraId="5934CFEF" w14:textId="41F1B4CE" w:rsidR="00C129D2" w:rsidRPr="007017AC" w:rsidRDefault="00C129D2" w:rsidP="007017AC">
            <w:pPr>
              <w:ind w:left="720"/>
            </w:pPr>
            <w:r w:rsidRPr="00790BFB">
              <w:t xml:space="preserve">To build a diverse and well-structured business that can offer services in a broad range of sectors and market segments. </w:t>
            </w:r>
          </w:p>
        </w:tc>
      </w:tr>
    </w:tbl>
    <w:p w14:paraId="213CB481" w14:textId="77777777" w:rsidR="00E0194D" w:rsidRDefault="00E0194D" w:rsidP="003D220F">
      <w:pPr>
        <w:outlineLvl w:val="0"/>
        <w:rPr>
          <w:b/>
          <w:color w:val="808080" w:themeColor="background1" w:themeShade="80"/>
          <w:sz w:val="36"/>
          <w:szCs w:val="44"/>
        </w:rPr>
      </w:pPr>
    </w:p>
    <w:tbl>
      <w:tblPr>
        <w:tblW w:w="10980" w:type="dxa"/>
        <w:tblLook w:val="04A0" w:firstRow="1" w:lastRow="0" w:firstColumn="1" w:lastColumn="0" w:noHBand="0" w:noVBand="1"/>
      </w:tblPr>
      <w:tblGrid>
        <w:gridCol w:w="10980"/>
      </w:tblGrid>
      <w:tr w:rsidR="00116DF7" w:rsidRPr="00116DF7" w14:paraId="28213CDD" w14:textId="77777777" w:rsidTr="00116DF7">
        <w:trPr>
          <w:trHeight w:val="500"/>
        </w:trPr>
        <w:tc>
          <w:tcPr>
            <w:tcW w:w="10980" w:type="dxa"/>
            <w:tcBorders>
              <w:left w:val="nil"/>
              <w:bottom w:val="single" w:sz="18" w:space="0" w:color="D5DCE4" w:themeColor="text2" w:themeTint="33"/>
              <w:right w:val="nil"/>
            </w:tcBorders>
            <w:shd w:val="clear" w:color="auto" w:fill="auto"/>
            <w:noWrap/>
            <w:vAlign w:val="bottom"/>
            <w:hideMark/>
          </w:tcPr>
          <w:p w14:paraId="05EB1F6D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28"/>
                <w:szCs w:val="28"/>
              </w:rPr>
            </w:pPr>
            <w:r w:rsidRPr="00116DF7">
              <w:rPr>
                <w:rFonts w:cs="Calibri"/>
                <w:color w:val="000000"/>
                <w:sz w:val="28"/>
                <w:szCs w:val="28"/>
              </w:rPr>
              <w:t>TARGET AUDIENCE</w:t>
            </w:r>
          </w:p>
        </w:tc>
      </w:tr>
      <w:tr w:rsidR="00116DF7" w:rsidRPr="00116DF7" w14:paraId="1C7A56FD" w14:textId="77777777" w:rsidTr="00116DF7">
        <w:trPr>
          <w:trHeight w:val="432"/>
        </w:trPr>
        <w:tc>
          <w:tcPr>
            <w:tcW w:w="10980" w:type="dxa"/>
            <w:tcBorders>
              <w:top w:val="single" w:sz="18" w:space="0" w:color="D5DCE4" w:themeColor="text2" w:themeTint="33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1E28C0D4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PROJECT </w:t>
            </w:r>
            <w:proofErr w:type="gramStart"/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TARGET  </w:t>
            </w:r>
            <w:r w:rsidRPr="00116DF7">
              <w:rPr>
                <w:rFonts w:cs="Calibri"/>
                <w:color w:val="000000"/>
                <w:sz w:val="18"/>
                <w:szCs w:val="18"/>
              </w:rPr>
              <w:t>who</w:t>
            </w:r>
            <w:proofErr w:type="gramEnd"/>
            <w:r w:rsidRPr="00116DF7">
              <w:rPr>
                <w:rFonts w:cs="Calibri"/>
                <w:color w:val="000000"/>
                <w:sz w:val="18"/>
                <w:szCs w:val="18"/>
              </w:rPr>
              <w:t xml:space="preserve"> are we trying to reach?</w:t>
            </w:r>
          </w:p>
        </w:tc>
      </w:tr>
      <w:tr w:rsidR="00116DF7" w:rsidRPr="00116DF7" w14:paraId="5B74474D" w14:textId="77777777" w:rsidTr="00116DF7">
        <w:trPr>
          <w:trHeight w:val="1000"/>
        </w:trPr>
        <w:tc>
          <w:tcPr>
            <w:tcW w:w="10980" w:type="dxa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668BF4B7" w14:textId="77777777" w:rsidR="00C129D2" w:rsidRPr="00790BFB" w:rsidRDefault="00C129D2" w:rsidP="00C129D2">
            <w:pPr>
              <w:spacing w:before="160" w:line="264" w:lineRule="auto"/>
              <w:ind w:right="576"/>
              <w:rPr>
                <w:rFonts w:ascii="Arial" w:eastAsia="Yu Gothic Light" w:hAnsi="Arial" w:cs="Arial"/>
                <w:szCs w:val="20"/>
                <w:lang w:eastAsia="ja-JP"/>
              </w:rPr>
            </w:pPr>
            <w:r w:rsidRPr="00790BFB">
              <w:rPr>
                <w:rFonts w:ascii="Arial" w:eastAsia="Yu Gothic Light" w:hAnsi="Arial" w:cs="Arial"/>
                <w:b/>
                <w:bCs/>
                <w:szCs w:val="20"/>
                <w:lang w:eastAsia="ja-JP"/>
              </w:rPr>
              <w:t>Construction</w:t>
            </w:r>
            <w:r w:rsidRPr="00790BFB">
              <w:rPr>
                <w:rFonts w:ascii="Arial" w:eastAsia="Yu Gothic Light" w:hAnsi="Arial" w:cs="Arial"/>
                <w:szCs w:val="20"/>
                <w:lang w:eastAsia="ja-JP"/>
              </w:rPr>
              <w:t xml:space="preserve"> – Principal Contractors (builders) </w:t>
            </w:r>
          </w:p>
          <w:p w14:paraId="22380153" w14:textId="77777777" w:rsidR="00C129D2" w:rsidRPr="00790BFB" w:rsidRDefault="00C129D2" w:rsidP="00C129D2">
            <w:pPr>
              <w:spacing w:before="160" w:line="264" w:lineRule="auto"/>
              <w:ind w:right="576"/>
              <w:rPr>
                <w:rFonts w:ascii="Arial" w:eastAsia="Yu Gothic Light" w:hAnsi="Arial" w:cs="Arial"/>
                <w:szCs w:val="20"/>
                <w:lang w:eastAsia="ja-JP"/>
              </w:rPr>
            </w:pPr>
            <w:r w:rsidRPr="00790BFB">
              <w:rPr>
                <w:rFonts w:ascii="Arial" w:eastAsia="Yu Gothic Light" w:hAnsi="Arial" w:cs="Arial"/>
                <w:b/>
                <w:bCs/>
                <w:szCs w:val="20"/>
                <w:lang w:eastAsia="ja-JP"/>
              </w:rPr>
              <w:t>Fit out works</w:t>
            </w:r>
            <w:r w:rsidRPr="00790BFB">
              <w:rPr>
                <w:rFonts w:ascii="Arial" w:eastAsia="Yu Gothic Light" w:hAnsi="Arial" w:cs="Arial"/>
                <w:szCs w:val="20"/>
                <w:lang w:eastAsia="ja-JP"/>
              </w:rPr>
              <w:t xml:space="preserve"> - Principal Contractors (builders)</w:t>
            </w:r>
          </w:p>
          <w:p w14:paraId="599795C2" w14:textId="5DE32427" w:rsidR="00C129D2" w:rsidRPr="00790BFB" w:rsidRDefault="00C129D2" w:rsidP="00C129D2">
            <w:pPr>
              <w:spacing w:before="160" w:line="264" w:lineRule="auto"/>
              <w:ind w:right="576"/>
              <w:rPr>
                <w:rFonts w:ascii="Arial" w:eastAsia="Yu Gothic Light" w:hAnsi="Arial" w:cs="Arial"/>
                <w:szCs w:val="20"/>
                <w:lang w:eastAsia="ja-JP"/>
              </w:rPr>
            </w:pPr>
            <w:r w:rsidRPr="00790BFB">
              <w:rPr>
                <w:rFonts w:ascii="Arial" w:eastAsia="Yu Gothic Light" w:hAnsi="Arial" w:cs="Arial"/>
                <w:b/>
                <w:bCs/>
                <w:szCs w:val="20"/>
                <w:lang w:eastAsia="ja-JP"/>
              </w:rPr>
              <w:t>Service and CAPEX</w:t>
            </w:r>
            <w:r w:rsidRPr="00790BFB">
              <w:rPr>
                <w:rFonts w:ascii="Arial" w:eastAsia="Yu Gothic Light" w:hAnsi="Arial" w:cs="Arial"/>
                <w:szCs w:val="20"/>
                <w:lang w:eastAsia="ja-JP"/>
              </w:rPr>
              <w:t xml:space="preserve"> – Facility managers, business owners &amp; Principal Contractors. </w:t>
            </w:r>
            <w:r w:rsidR="004822D4">
              <w:rPr>
                <w:rFonts w:ascii="Arial" w:eastAsia="Yu Gothic Light" w:hAnsi="Arial" w:cs="Arial"/>
                <w:szCs w:val="20"/>
                <w:lang w:eastAsia="ja-JP"/>
              </w:rPr>
              <w:br/>
            </w:r>
          </w:p>
          <w:p w14:paraId="27590DB1" w14:textId="372AC49B" w:rsidR="00C129D2" w:rsidRPr="00790BFB" w:rsidRDefault="00C129D2" w:rsidP="007017AC">
            <w:pPr>
              <w:rPr>
                <w:rFonts w:eastAsia="Yu Gothic Light"/>
                <w:lang w:eastAsia="ja-JP"/>
              </w:rPr>
            </w:pPr>
            <w:proofErr w:type="spellStart"/>
            <w:r w:rsidRPr="00790BFB">
              <w:rPr>
                <w:rFonts w:eastAsia="Yu Gothic Light"/>
                <w:b/>
                <w:bCs/>
                <w:lang w:eastAsia="ja-JP"/>
              </w:rPr>
              <w:t>Labour</w:t>
            </w:r>
            <w:proofErr w:type="spellEnd"/>
            <w:r w:rsidRPr="00790BFB">
              <w:rPr>
                <w:rFonts w:eastAsia="Yu Gothic Light"/>
                <w:b/>
                <w:bCs/>
                <w:lang w:eastAsia="ja-JP"/>
              </w:rPr>
              <w:t xml:space="preserve"> hire</w:t>
            </w:r>
            <w:r w:rsidRPr="00790BFB">
              <w:rPr>
                <w:rFonts w:eastAsia="Yu Gothic Light"/>
                <w:lang w:eastAsia="ja-JP"/>
              </w:rPr>
              <w:t xml:space="preserve"> – Electrical and other subcontractors (not sure if we’re going to pursue this one)</w:t>
            </w:r>
            <w:r w:rsidR="000C5F69" w:rsidRPr="00790BFB">
              <w:rPr>
                <w:rFonts w:eastAsia="Yu Gothic Light"/>
                <w:lang w:eastAsia="ja-JP"/>
              </w:rPr>
              <w:br/>
            </w:r>
          </w:p>
          <w:tbl>
            <w:tblPr>
              <w:tblStyle w:val="TableGrid"/>
              <w:tblpPr w:leftFromText="180" w:rightFromText="180" w:vertAnchor="text" w:horzAnchor="page" w:tblpX="586" w:tblpY="-1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364"/>
              <w:gridCol w:w="4364"/>
            </w:tblGrid>
            <w:tr w:rsidR="00790BFB" w:rsidRPr="00790BFB" w14:paraId="34677AD5" w14:textId="77777777" w:rsidTr="000C5F69">
              <w:tc>
                <w:tcPr>
                  <w:tcW w:w="4364" w:type="dxa"/>
                  <w:shd w:val="clear" w:color="auto" w:fill="DAE9F7"/>
                </w:tcPr>
                <w:p w14:paraId="08A3C5FE" w14:textId="77777777" w:rsidR="000C5F69" w:rsidRPr="00790BFB" w:rsidRDefault="000C5F69" w:rsidP="007017AC">
                  <w:pPr>
                    <w:rPr>
                      <w:b/>
                      <w:bCs/>
                    </w:rPr>
                  </w:pPr>
                  <w:r w:rsidRPr="00790BFB">
                    <w:rPr>
                      <w:b/>
                      <w:bCs/>
                    </w:rPr>
                    <w:t>Market</w:t>
                  </w:r>
                </w:p>
              </w:tc>
              <w:tc>
                <w:tcPr>
                  <w:tcW w:w="4364" w:type="dxa"/>
                  <w:shd w:val="clear" w:color="auto" w:fill="DAE9F7"/>
                </w:tcPr>
                <w:p w14:paraId="0DEF67A2" w14:textId="77777777" w:rsidR="000C5F69" w:rsidRPr="00790BFB" w:rsidRDefault="000C5F69" w:rsidP="007017AC">
                  <w:pPr>
                    <w:rPr>
                      <w:b/>
                      <w:bCs/>
                    </w:rPr>
                  </w:pPr>
                  <w:r w:rsidRPr="00790BFB">
                    <w:rPr>
                      <w:b/>
                      <w:bCs/>
                    </w:rPr>
                    <w:t>Potential Clients (Examples)</w:t>
                  </w:r>
                </w:p>
              </w:tc>
            </w:tr>
            <w:tr w:rsidR="00790BFB" w:rsidRPr="00790BFB" w14:paraId="2EF4B208" w14:textId="77777777" w:rsidTr="000C5F69">
              <w:tc>
                <w:tcPr>
                  <w:tcW w:w="4364" w:type="dxa"/>
                  <w:vAlign w:val="center"/>
                </w:tcPr>
                <w:p w14:paraId="00E01413" w14:textId="77777777" w:rsidR="000C5F69" w:rsidRPr="00790BFB" w:rsidRDefault="000C5F69" w:rsidP="007017AC">
                  <w:r w:rsidRPr="00790BFB">
                    <w:t xml:space="preserve">Construction </w:t>
                  </w:r>
                </w:p>
              </w:tc>
              <w:tc>
                <w:tcPr>
                  <w:tcW w:w="4364" w:type="dxa"/>
                </w:tcPr>
                <w:p w14:paraId="2F6ED673" w14:textId="77777777" w:rsidR="000C5F69" w:rsidRPr="00790BFB" w:rsidRDefault="000C5F69" w:rsidP="007017AC">
                  <w:r w:rsidRPr="00790BFB">
                    <w:t>ADCO</w:t>
                  </w:r>
                </w:p>
                <w:p w14:paraId="4A25C070" w14:textId="77777777" w:rsidR="000C5F69" w:rsidRPr="00790BFB" w:rsidRDefault="000C5F69" w:rsidP="007017AC">
                  <w:r w:rsidRPr="00790BFB">
                    <w:t>ICON</w:t>
                  </w:r>
                </w:p>
                <w:p w14:paraId="255452AE" w14:textId="77777777" w:rsidR="000C5F69" w:rsidRPr="00790BFB" w:rsidRDefault="000C5F69" w:rsidP="007017AC">
                  <w:r w:rsidRPr="00790BFB">
                    <w:t>Buildcorp</w:t>
                  </w:r>
                </w:p>
              </w:tc>
            </w:tr>
            <w:tr w:rsidR="00790BFB" w:rsidRPr="00790BFB" w14:paraId="0EB4F96C" w14:textId="77777777" w:rsidTr="000C5F69">
              <w:tc>
                <w:tcPr>
                  <w:tcW w:w="4364" w:type="dxa"/>
                  <w:vAlign w:val="center"/>
                </w:tcPr>
                <w:p w14:paraId="7C5EA80E" w14:textId="77777777" w:rsidR="000C5F69" w:rsidRPr="00790BFB" w:rsidRDefault="000C5F69" w:rsidP="007017AC">
                  <w:r w:rsidRPr="00790BFB">
                    <w:t>Fit out Works</w:t>
                  </w:r>
                </w:p>
              </w:tc>
              <w:tc>
                <w:tcPr>
                  <w:tcW w:w="4364" w:type="dxa"/>
                  <w:vAlign w:val="center"/>
                </w:tcPr>
                <w:p w14:paraId="56622868" w14:textId="77777777" w:rsidR="000C5F69" w:rsidRPr="00790BFB" w:rsidRDefault="000C5F69" w:rsidP="007017AC">
                  <w:r w:rsidRPr="00790BFB">
                    <w:t>Renascent</w:t>
                  </w:r>
                </w:p>
              </w:tc>
            </w:tr>
            <w:tr w:rsidR="00790BFB" w:rsidRPr="00790BFB" w14:paraId="5C5ECE92" w14:textId="77777777" w:rsidTr="000C5F69">
              <w:tc>
                <w:tcPr>
                  <w:tcW w:w="4364" w:type="dxa"/>
                  <w:vAlign w:val="center"/>
                </w:tcPr>
                <w:p w14:paraId="4FD15D54" w14:textId="77777777" w:rsidR="000C5F69" w:rsidRPr="00790BFB" w:rsidRDefault="000C5F69" w:rsidP="007017AC">
                  <w:r w:rsidRPr="00790BFB">
                    <w:t>Service CAPEX</w:t>
                  </w:r>
                </w:p>
              </w:tc>
              <w:tc>
                <w:tcPr>
                  <w:tcW w:w="4364" w:type="dxa"/>
                  <w:vAlign w:val="center"/>
                </w:tcPr>
                <w:p w14:paraId="2DF64917" w14:textId="77777777" w:rsidR="000C5F69" w:rsidRPr="00790BFB" w:rsidRDefault="000C5F69" w:rsidP="007017AC">
                  <w:r w:rsidRPr="00790BFB">
                    <w:t>Colliers</w:t>
                  </w:r>
                </w:p>
              </w:tc>
            </w:tr>
            <w:tr w:rsidR="00790BFB" w:rsidRPr="00790BFB" w14:paraId="083D6A7C" w14:textId="77777777" w:rsidTr="000C5F69">
              <w:tc>
                <w:tcPr>
                  <w:tcW w:w="4364" w:type="dxa"/>
                  <w:vAlign w:val="center"/>
                </w:tcPr>
                <w:p w14:paraId="3C27A15D" w14:textId="77777777" w:rsidR="000C5F69" w:rsidRPr="00790BFB" w:rsidRDefault="000C5F69" w:rsidP="007017AC">
                  <w:proofErr w:type="spellStart"/>
                  <w:r w:rsidRPr="00790BFB">
                    <w:t>Labour</w:t>
                  </w:r>
                  <w:proofErr w:type="spellEnd"/>
                  <w:r w:rsidRPr="00790BFB">
                    <w:t xml:space="preserve"> Hire &amp; Minor Works</w:t>
                  </w:r>
                </w:p>
              </w:tc>
              <w:tc>
                <w:tcPr>
                  <w:tcW w:w="4364" w:type="dxa"/>
                  <w:vAlign w:val="center"/>
                </w:tcPr>
                <w:p w14:paraId="57663CF5" w14:textId="77777777" w:rsidR="000C5F69" w:rsidRPr="00790BFB" w:rsidRDefault="000C5F69" w:rsidP="007017AC">
                  <w:r w:rsidRPr="00790BFB">
                    <w:t>Electrical contractors</w:t>
                  </w:r>
                </w:p>
              </w:tc>
            </w:tr>
          </w:tbl>
          <w:p w14:paraId="3A2BF14A" w14:textId="77777777" w:rsidR="00C129D2" w:rsidRPr="00790BFB" w:rsidRDefault="00C129D2" w:rsidP="00C129D2">
            <w:pPr>
              <w:spacing w:before="160" w:line="264" w:lineRule="auto"/>
              <w:ind w:right="576"/>
              <w:rPr>
                <w:rFonts w:ascii="Arial" w:eastAsia="Yu Gothic Light" w:hAnsi="Arial" w:cs="Arial"/>
                <w:szCs w:val="20"/>
                <w:lang w:eastAsia="ja-JP"/>
              </w:rPr>
            </w:pPr>
          </w:p>
          <w:p w14:paraId="6BC880CF" w14:textId="77777777" w:rsidR="00C129D2" w:rsidRPr="00790BFB" w:rsidRDefault="00C129D2" w:rsidP="00C129D2">
            <w:pPr>
              <w:spacing w:before="160" w:line="264" w:lineRule="auto"/>
              <w:ind w:right="576"/>
              <w:rPr>
                <w:rFonts w:ascii="Arial" w:eastAsia="Yu Gothic Light" w:hAnsi="Arial" w:cs="Arial"/>
                <w:szCs w:val="20"/>
                <w:lang w:eastAsia="ja-JP"/>
              </w:rPr>
            </w:pPr>
          </w:p>
          <w:p w14:paraId="0821205A" w14:textId="77777777" w:rsidR="00116DF7" w:rsidRPr="00790BFB" w:rsidRDefault="000C5F69" w:rsidP="00116DF7">
            <w:pPr>
              <w:rPr>
                <w:rFonts w:cs="Calibri"/>
                <w:szCs w:val="20"/>
              </w:rPr>
            </w:pPr>
            <w:r w:rsidRPr="00790BFB">
              <w:rPr>
                <w:rFonts w:cs="Calibri"/>
                <w:szCs w:val="20"/>
              </w:rPr>
              <w:br/>
            </w:r>
          </w:p>
          <w:p w14:paraId="0EC8E91B" w14:textId="77777777" w:rsidR="000C5F69" w:rsidRPr="00790BFB" w:rsidRDefault="000C5F69" w:rsidP="00116DF7">
            <w:pPr>
              <w:rPr>
                <w:rFonts w:cs="Calibri"/>
                <w:szCs w:val="20"/>
              </w:rPr>
            </w:pPr>
          </w:p>
          <w:p w14:paraId="34AF8628" w14:textId="77777777" w:rsidR="000C5F69" w:rsidRPr="00790BFB" w:rsidRDefault="000C5F69" w:rsidP="00116DF7">
            <w:pPr>
              <w:rPr>
                <w:rFonts w:cs="Calibri"/>
                <w:szCs w:val="20"/>
              </w:rPr>
            </w:pPr>
          </w:p>
          <w:p w14:paraId="28D9122C" w14:textId="77777777" w:rsidR="000C5F69" w:rsidRPr="00790BFB" w:rsidRDefault="000C5F69" w:rsidP="00116DF7">
            <w:pPr>
              <w:rPr>
                <w:rFonts w:cs="Calibri"/>
                <w:szCs w:val="20"/>
              </w:rPr>
            </w:pPr>
          </w:p>
          <w:p w14:paraId="67FD3DD4" w14:textId="77777777" w:rsidR="000C5F69" w:rsidRDefault="000C5F69" w:rsidP="00116DF7">
            <w:pPr>
              <w:rPr>
                <w:rFonts w:cs="Calibri"/>
                <w:color w:val="000000"/>
                <w:szCs w:val="20"/>
              </w:rPr>
            </w:pPr>
          </w:p>
          <w:p w14:paraId="1C67F6D0" w14:textId="7EC53291" w:rsidR="000C5F69" w:rsidRPr="00116DF7" w:rsidRDefault="000C5F69" w:rsidP="00116DF7">
            <w:pPr>
              <w:rPr>
                <w:rFonts w:cs="Calibri"/>
                <w:color w:val="000000"/>
                <w:szCs w:val="20"/>
              </w:rPr>
            </w:pPr>
          </w:p>
        </w:tc>
      </w:tr>
      <w:tr w:rsidR="00116DF7" w:rsidRPr="00116DF7" w14:paraId="354D86BF" w14:textId="77777777" w:rsidTr="00116DF7">
        <w:trPr>
          <w:trHeight w:val="432"/>
        </w:trPr>
        <w:tc>
          <w:tcPr>
            <w:tcW w:w="10980" w:type="dxa"/>
            <w:tcBorders>
              <w:top w:val="single" w:sz="8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16E04897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BRAND </w:t>
            </w:r>
            <w:proofErr w:type="gramStart"/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TARGET  </w:t>
            </w:r>
            <w:r w:rsidRPr="00116DF7">
              <w:rPr>
                <w:rFonts w:cs="Calibri"/>
                <w:color w:val="000000"/>
                <w:sz w:val="18"/>
                <w:szCs w:val="18"/>
              </w:rPr>
              <w:t>who</w:t>
            </w:r>
            <w:proofErr w:type="gramEnd"/>
            <w:r w:rsidRPr="00116DF7">
              <w:rPr>
                <w:rFonts w:cs="Calibri"/>
                <w:color w:val="000000"/>
                <w:sz w:val="18"/>
                <w:szCs w:val="18"/>
              </w:rPr>
              <w:t xml:space="preserve"> does the brand speak to?</w:t>
            </w:r>
          </w:p>
        </w:tc>
      </w:tr>
      <w:tr w:rsidR="00116DF7" w:rsidRPr="00116DF7" w14:paraId="311C6B6A" w14:textId="77777777" w:rsidTr="00116DF7">
        <w:trPr>
          <w:trHeight w:val="1000"/>
        </w:trPr>
        <w:tc>
          <w:tcPr>
            <w:tcW w:w="10980" w:type="dxa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1B98A525" w14:textId="0C67BA6A" w:rsidR="00C129D2" w:rsidRPr="00790BFB" w:rsidRDefault="007017AC" w:rsidP="00C129D2">
            <w:proofErr w:type="spellStart"/>
            <w:r>
              <w:t>Surepath</w:t>
            </w:r>
            <w:proofErr w:type="spellEnd"/>
            <w:r>
              <w:t xml:space="preserve"> is a new </w:t>
            </w:r>
            <w:r w:rsidR="00C129D2">
              <w:t>B2B company</w:t>
            </w:r>
            <w:r w:rsidR="00C129D2" w:rsidRPr="00790BFB">
              <w:t xml:space="preserve">. The location at this stage is Sydney only, but we would look to expand our reach in the future. Some of our current clients have national reach and a presence overseas also. </w:t>
            </w:r>
          </w:p>
          <w:p w14:paraId="7A372892" w14:textId="77777777" w:rsidR="00116DF7" w:rsidRPr="00116DF7" w:rsidRDefault="00116DF7" w:rsidP="00116DF7">
            <w:pPr>
              <w:rPr>
                <w:rFonts w:cs="Calibri"/>
                <w:color w:val="000000"/>
                <w:szCs w:val="20"/>
              </w:rPr>
            </w:pPr>
          </w:p>
        </w:tc>
      </w:tr>
      <w:tr w:rsidR="00116DF7" w:rsidRPr="00116DF7" w14:paraId="1811F363" w14:textId="77777777" w:rsidTr="00116DF7">
        <w:trPr>
          <w:trHeight w:val="432"/>
        </w:trPr>
        <w:tc>
          <w:tcPr>
            <w:tcW w:w="10980" w:type="dxa"/>
            <w:tcBorders>
              <w:top w:val="single" w:sz="8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2A519D72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DESIRED </w:t>
            </w:r>
            <w:proofErr w:type="gramStart"/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REACTION  </w:t>
            </w:r>
            <w:r w:rsidRPr="00116DF7">
              <w:rPr>
                <w:rFonts w:cs="Calibri"/>
                <w:color w:val="000000"/>
                <w:sz w:val="18"/>
                <w:szCs w:val="18"/>
              </w:rPr>
              <w:t>what</w:t>
            </w:r>
            <w:proofErr w:type="gramEnd"/>
            <w:r w:rsidRPr="00116DF7">
              <w:rPr>
                <w:rFonts w:cs="Calibri"/>
                <w:color w:val="000000"/>
                <w:sz w:val="18"/>
                <w:szCs w:val="18"/>
              </w:rPr>
              <w:t xml:space="preserve"> actions do you wish your market to take?</w:t>
            </w:r>
          </w:p>
        </w:tc>
      </w:tr>
      <w:tr w:rsidR="00116DF7" w:rsidRPr="00116DF7" w14:paraId="7DD69203" w14:textId="77777777" w:rsidTr="00116DF7">
        <w:trPr>
          <w:trHeight w:val="1000"/>
        </w:trPr>
        <w:tc>
          <w:tcPr>
            <w:tcW w:w="10980" w:type="dxa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3B2CFB2" w14:textId="5AC1DEB6" w:rsidR="00116DF7" w:rsidRPr="00116DF7" w:rsidRDefault="000C5F69" w:rsidP="00116DF7">
            <w:pPr>
              <w:rPr>
                <w:rFonts w:cs="Calibri"/>
                <w:color w:val="000000"/>
                <w:szCs w:val="20"/>
              </w:rPr>
            </w:pPr>
            <w:r w:rsidRPr="00790BFB">
              <w:t xml:space="preserve">We promote robust project controls and systems to ensure we remain proactive with respects to, procurement, </w:t>
            </w:r>
            <w:proofErr w:type="spellStart"/>
            <w:r w:rsidRPr="00790BFB">
              <w:t>labour</w:t>
            </w:r>
            <w:proofErr w:type="spellEnd"/>
            <w:r w:rsidRPr="00790BFB">
              <w:t xml:space="preserve"> and resource management, program management and quality and safety and quality management</w:t>
            </w:r>
            <w:r>
              <w:t>.</w:t>
            </w:r>
          </w:p>
        </w:tc>
      </w:tr>
      <w:tr w:rsidR="00116DF7" w:rsidRPr="00116DF7" w14:paraId="13AB73DC" w14:textId="77777777" w:rsidTr="00116DF7">
        <w:trPr>
          <w:trHeight w:val="500"/>
        </w:trPr>
        <w:tc>
          <w:tcPr>
            <w:tcW w:w="10980" w:type="dxa"/>
            <w:tcBorders>
              <w:top w:val="single" w:sz="8" w:space="0" w:color="BFBFBF"/>
              <w:left w:val="nil"/>
              <w:bottom w:val="single" w:sz="18" w:space="0" w:color="D5DCE4" w:themeColor="text2" w:themeTint="33"/>
              <w:right w:val="nil"/>
            </w:tcBorders>
            <w:shd w:val="clear" w:color="auto" w:fill="auto"/>
            <w:noWrap/>
            <w:vAlign w:val="bottom"/>
            <w:hideMark/>
          </w:tcPr>
          <w:p w14:paraId="2BAC7FB1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28"/>
                <w:szCs w:val="28"/>
              </w:rPr>
            </w:pPr>
            <w:r w:rsidRPr="00116DF7">
              <w:rPr>
                <w:rFonts w:cs="Calibri"/>
                <w:color w:val="000000"/>
                <w:sz w:val="28"/>
                <w:szCs w:val="28"/>
              </w:rPr>
              <w:t>ATTITUDE</w:t>
            </w:r>
          </w:p>
        </w:tc>
      </w:tr>
      <w:tr w:rsidR="00116DF7" w:rsidRPr="00116DF7" w14:paraId="130FB672" w14:textId="77777777" w:rsidTr="00116DF7">
        <w:trPr>
          <w:trHeight w:val="432"/>
        </w:trPr>
        <w:tc>
          <w:tcPr>
            <w:tcW w:w="10980" w:type="dxa"/>
            <w:tcBorders>
              <w:top w:val="single" w:sz="18" w:space="0" w:color="D5DCE4" w:themeColor="text2" w:themeTint="33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33886822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PROJECT </w:t>
            </w:r>
            <w:proofErr w:type="gramStart"/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TONE  </w:t>
            </w:r>
            <w:r w:rsidRPr="00116DF7">
              <w:rPr>
                <w:rFonts w:cs="Calibri"/>
                <w:color w:val="000000"/>
                <w:sz w:val="18"/>
                <w:szCs w:val="18"/>
              </w:rPr>
              <w:t>what</w:t>
            </w:r>
            <w:proofErr w:type="gramEnd"/>
            <w:r w:rsidRPr="00116DF7">
              <w:rPr>
                <w:rFonts w:cs="Calibri"/>
                <w:color w:val="000000"/>
                <w:sz w:val="18"/>
                <w:szCs w:val="18"/>
              </w:rPr>
              <w:t xml:space="preserve"> traits are we trying to convey?</w:t>
            </w:r>
          </w:p>
        </w:tc>
      </w:tr>
      <w:tr w:rsidR="00116DF7" w:rsidRPr="00116DF7" w14:paraId="3F723BD0" w14:textId="77777777" w:rsidTr="00116DF7">
        <w:trPr>
          <w:trHeight w:val="1000"/>
        </w:trPr>
        <w:tc>
          <w:tcPr>
            <w:tcW w:w="10980" w:type="dxa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5CD701F0" w14:textId="74509BED" w:rsidR="00116DF7" w:rsidRPr="00116DF7" w:rsidRDefault="000C5F69" w:rsidP="00116DF7">
            <w:pPr>
              <w:rPr>
                <w:rFonts w:cs="Calibri"/>
                <w:color w:val="000000"/>
                <w:szCs w:val="20"/>
              </w:rPr>
            </w:pPr>
            <w:proofErr w:type="gramStart"/>
            <w:r w:rsidRPr="00790BFB">
              <w:t>We</w:t>
            </w:r>
            <w:proofErr w:type="gramEnd"/>
            <w:r w:rsidRPr="00790BFB">
              <w:t xml:space="preserve"> aim are competitive, whilst offering a full service. </w:t>
            </w:r>
            <w:r w:rsidRPr="00CA6CD9">
              <w:rPr>
                <w:color w:val="FF0000"/>
              </w:rPr>
              <w:br/>
            </w:r>
          </w:p>
        </w:tc>
      </w:tr>
      <w:tr w:rsidR="00116DF7" w:rsidRPr="00116DF7" w14:paraId="2F4AF741" w14:textId="77777777" w:rsidTr="00116DF7">
        <w:trPr>
          <w:trHeight w:val="432"/>
        </w:trPr>
        <w:tc>
          <w:tcPr>
            <w:tcW w:w="10980" w:type="dxa"/>
            <w:tcBorders>
              <w:top w:val="single" w:sz="8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39672637" w14:textId="77777777" w:rsidR="000C5F69" w:rsidRDefault="000C5F69" w:rsidP="00116DF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</w:p>
          <w:p w14:paraId="226DA773" w14:textId="77777777" w:rsidR="000C5F69" w:rsidRDefault="000C5F69" w:rsidP="00116DF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</w:p>
          <w:p w14:paraId="1C6D7C6C" w14:textId="4531CC0B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BRAND </w:t>
            </w:r>
            <w:proofErr w:type="gramStart"/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PERSONALITY  </w:t>
            </w:r>
            <w:r w:rsidRPr="00116DF7">
              <w:rPr>
                <w:rFonts w:cs="Calibri"/>
                <w:color w:val="000000"/>
                <w:sz w:val="18"/>
                <w:szCs w:val="18"/>
              </w:rPr>
              <w:t>what</w:t>
            </w:r>
            <w:proofErr w:type="gramEnd"/>
            <w:r w:rsidRPr="00116DF7">
              <w:rPr>
                <w:rFonts w:cs="Calibri"/>
                <w:color w:val="000000"/>
                <w:sz w:val="18"/>
                <w:szCs w:val="18"/>
              </w:rPr>
              <w:t xml:space="preserve"> characteristics define the brand?</w:t>
            </w:r>
          </w:p>
        </w:tc>
      </w:tr>
      <w:tr w:rsidR="00116DF7" w:rsidRPr="00116DF7" w14:paraId="0D0B7F50" w14:textId="77777777" w:rsidTr="00116DF7">
        <w:trPr>
          <w:trHeight w:val="1000"/>
        </w:trPr>
        <w:tc>
          <w:tcPr>
            <w:tcW w:w="10980" w:type="dxa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1318FA81" w14:textId="77777777" w:rsidR="00116DF7" w:rsidRDefault="00116DF7" w:rsidP="00116DF7">
            <w:pPr>
              <w:rPr>
                <w:rFonts w:cs="Calibri"/>
                <w:color w:val="000000"/>
                <w:szCs w:val="20"/>
              </w:rPr>
            </w:pPr>
          </w:p>
          <w:p w14:paraId="488E1ACE" w14:textId="77777777" w:rsidR="000C5F69" w:rsidRPr="00790BFB" w:rsidRDefault="000C5F69" w:rsidP="000C5F69">
            <w:pPr>
              <w:numPr>
                <w:ilvl w:val="1"/>
                <w:numId w:val="25"/>
              </w:numPr>
              <w:spacing w:after="160" w:line="259" w:lineRule="auto"/>
            </w:pPr>
            <w:r w:rsidRPr="00790BFB">
              <w:t xml:space="preserve">Building solid relationships with clients and partners. </w:t>
            </w:r>
          </w:p>
          <w:p w14:paraId="0EA72F8C" w14:textId="77777777" w:rsidR="000C5F69" w:rsidRPr="00790BFB" w:rsidRDefault="000C5F69" w:rsidP="000C5F69">
            <w:pPr>
              <w:numPr>
                <w:ilvl w:val="1"/>
                <w:numId w:val="25"/>
              </w:numPr>
              <w:spacing w:after="160" w:line="259" w:lineRule="auto"/>
            </w:pPr>
            <w:r w:rsidRPr="00790BFB">
              <w:t>Building good business culture for staff at all levels.</w:t>
            </w:r>
          </w:p>
          <w:p w14:paraId="762F6604" w14:textId="32EAD7B2" w:rsidR="000C5F69" w:rsidRPr="00790BFB" w:rsidRDefault="000C5F69" w:rsidP="000C5F69">
            <w:pPr>
              <w:numPr>
                <w:ilvl w:val="1"/>
                <w:numId w:val="25"/>
              </w:numPr>
              <w:spacing w:after="160" w:line="259" w:lineRule="auto"/>
            </w:pPr>
            <w:r w:rsidRPr="00790BFB">
              <w:t xml:space="preserve">Build simple but robust company systems and processes. </w:t>
            </w:r>
            <w:r w:rsidR="00790BFB" w:rsidRPr="00790BFB">
              <w:t>Characterize</w:t>
            </w:r>
            <w:r w:rsidRPr="00790BFB">
              <w:t xml:space="preserve"> and build the </w:t>
            </w:r>
            <w:r w:rsidR="00790BFB" w:rsidRPr="00790BFB">
              <w:t>behavior</w:t>
            </w:r>
            <w:r w:rsidRPr="00790BFB">
              <w:t xml:space="preserve"> we want to see. </w:t>
            </w:r>
          </w:p>
          <w:p w14:paraId="2D45FFD4" w14:textId="473FD085" w:rsidR="000C5F69" w:rsidRPr="00790BFB" w:rsidRDefault="000C5F69" w:rsidP="000C5F69">
            <w:pPr>
              <w:numPr>
                <w:ilvl w:val="1"/>
                <w:numId w:val="25"/>
              </w:numPr>
              <w:spacing w:after="160" w:line="259" w:lineRule="auto"/>
            </w:pPr>
            <w:r w:rsidRPr="00790BFB">
              <w:t>To embrace industry &amp; technology changes for efficiencies &amp; profitability – don’t get left behind</w:t>
            </w:r>
          </w:p>
          <w:p w14:paraId="13010C64" w14:textId="77777777" w:rsidR="000C5F69" w:rsidRDefault="000C5F69" w:rsidP="00116DF7">
            <w:pPr>
              <w:rPr>
                <w:rFonts w:cs="Calibri"/>
                <w:color w:val="000000"/>
                <w:szCs w:val="20"/>
              </w:rPr>
            </w:pPr>
          </w:p>
          <w:p w14:paraId="366129D1" w14:textId="77777777" w:rsidR="000C5F69" w:rsidRDefault="000C5F69" w:rsidP="00116DF7">
            <w:pPr>
              <w:rPr>
                <w:rFonts w:cs="Calibri"/>
                <w:color w:val="000000"/>
                <w:szCs w:val="20"/>
              </w:rPr>
            </w:pPr>
          </w:p>
          <w:p w14:paraId="69FC3F0B" w14:textId="77777777" w:rsidR="000C5F69" w:rsidRPr="00116DF7" w:rsidRDefault="000C5F69" w:rsidP="00116DF7">
            <w:pPr>
              <w:rPr>
                <w:rFonts w:cs="Calibri"/>
                <w:color w:val="000000"/>
                <w:szCs w:val="20"/>
              </w:rPr>
            </w:pPr>
          </w:p>
        </w:tc>
      </w:tr>
      <w:tr w:rsidR="00116DF7" w:rsidRPr="00116DF7" w14:paraId="17EC535A" w14:textId="77777777" w:rsidTr="00116DF7">
        <w:trPr>
          <w:trHeight w:val="500"/>
        </w:trPr>
        <w:tc>
          <w:tcPr>
            <w:tcW w:w="10980" w:type="dxa"/>
            <w:tcBorders>
              <w:top w:val="single" w:sz="8" w:space="0" w:color="BFBFBF"/>
              <w:left w:val="nil"/>
              <w:bottom w:val="single" w:sz="18" w:space="0" w:color="D5DCE4" w:themeColor="text2" w:themeTint="33"/>
              <w:right w:val="nil"/>
            </w:tcBorders>
            <w:shd w:val="clear" w:color="auto" w:fill="auto"/>
            <w:noWrap/>
            <w:vAlign w:val="bottom"/>
            <w:hideMark/>
          </w:tcPr>
          <w:p w14:paraId="0D1FCC46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28"/>
                <w:szCs w:val="28"/>
              </w:rPr>
            </w:pPr>
            <w:r w:rsidRPr="00116DF7">
              <w:rPr>
                <w:rFonts w:cs="Calibri"/>
                <w:color w:val="000000"/>
                <w:sz w:val="28"/>
                <w:szCs w:val="28"/>
              </w:rPr>
              <w:t>COMPETITIVE ANALYSIS</w:t>
            </w:r>
          </w:p>
        </w:tc>
      </w:tr>
      <w:tr w:rsidR="00116DF7" w:rsidRPr="00116DF7" w14:paraId="07E3C9A1" w14:textId="77777777" w:rsidTr="00116DF7">
        <w:trPr>
          <w:trHeight w:val="432"/>
        </w:trPr>
        <w:tc>
          <w:tcPr>
            <w:tcW w:w="10980" w:type="dxa"/>
            <w:tcBorders>
              <w:top w:val="single" w:sz="18" w:space="0" w:color="D5DCE4" w:themeColor="text2" w:themeTint="33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604666D4" w14:textId="77777777" w:rsidR="00116DF7" w:rsidRPr="00116DF7" w:rsidRDefault="00116DF7" w:rsidP="00116DF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  <w:proofErr w:type="gramStart"/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REFERENCES  </w:t>
            </w:r>
            <w:r w:rsidRPr="00116DF7">
              <w:rPr>
                <w:rFonts w:cs="Calibri"/>
                <w:color w:val="000000"/>
                <w:sz w:val="18"/>
                <w:szCs w:val="18"/>
              </w:rPr>
              <w:t>research</w:t>
            </w:r>
            <w:proofErr w:type="gramEnd"/>
            <w:r w:rsidRPr="00116DF7">
              <w:rPr>
                <w:rFonts w:cs="Calibri"/>
                <w:color w:val="000000"/>
                <w:sz w:val="18"/>
                <w:szCs w:val="18"/>
              </w:rPr>
              <w:t>, inspiration, and styles</w:t>
            </w:r>
          </w:p>
        </w:tc>
      </w:tr>
      <w:tr w:rsidR="00116DF7" w:rsidRPr="00116DF7" w14:paraId="4638C9D6" w14:textId="77777777" w:rsidTr="00116DF7">
        <w:trPr>
          <w:trHeight w:val="1000"/>
        </w:trPr>
        <w:tc>
          <w:tcPr>
            <w:tcW w:w="10980" w:type="dxa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C3D309F" w14:textId="77777777" w:rsidR="000C5F69" w:rsidRDefault="00116DF7" w:rsidP="000C5F69">
            <w:pPr>
              <w:rPr>
                <w:rFonts w:ascii="Aptos" w:hAnsi="Aptos"/>
                <w:szCs w:val="22"/>
              </w:rPr>
            </w:pPr>
            <w:r w:rsidRPr="00116DF7">
              <w:rPr>
                <w:rFonts w:cs="Calibri"/>
                <w:color w:val="000000"/>
                <w:szCs w:val="20"/>
              </w:rPr>
              <w:t> </w:t>
            </w:r>
          </w:p>
          <w:p w14:paraId="227F0C72" w14:textId="77777777" w:rsidR="000C5F69" w:rsidRDefault="00000000" w:rsidP="000C5F69">
            <w:hyperlink r:id="rId19" w:history="1">
              <w:r w:rsidR="000C5F69">
                <w:rPr>
                  <w:rStyle w:val="Hyperlink"/>
                </w:rPr>
                <w:t>https://gridelectrical.com.au/</w:t>
              </w:r>
            </w:hyperlink>
          </w:p>
          <w:p w14:paraId="7F0D2C3B" w14:textId="77777777" w:rsidR="000C5F69" w:rsidRDefault="000C5F69" w:rsidP="000C5F69"/>
          <w:p w14:paraId="3766C3D4" w14:textId="77777777" w:rsidR="000C5F69" w:rsidRDefault="00000000" w:rsidP="000C5F69">
            <w:hyperlink r:id="rId20" w:history="1">
              <w:r w:rsidR="000C5F69">
                <w:rPr>
                  <w:rStyle w:val="Hyperlink"/>
                </w:rPr>
                <w:t>https://www.utechpty.com.au/</w:t>
              </w:r>
            </w:hyperlink>
          </w:p>
          <w:p w14:paraId="7C73612C" w14:textId="77777777" w:rsidR="000C5F69" w:rsidRDefault="000C5F69" w:rsidP="000C5F69"/>
          <w:p w14:paraId="7163C7EC" w14:textId="77777777" w:rsidR="000C5F69" w:rsidRDefault="00000000" w:rsidP="000C5F69">
            <w:hyperlink r:id="rId21" w:history="1">
              <w:r w:rsidR="000C5F69">
                <w:rPr>
                  <w:rStyle w:val="Hyperlink"/>
                </w:rPr>
                <w:t>https://www.fipelectrical.com.au/</w:t>
              </w:r>
            </w:hyperlink>
          </w:p>
          <w:p w14:paraId="62B57433" w14:textId="77777777" w:rsidR="000C5F69" w:rsidRDefault="000C5F69" w:rsidP="000C5F69"/>
          <w:p w14:paraId="2B846D67" w14:textId="605C080B" w:rsidR="000C5F69" w:rsidRDefault="00790BFB" w:rsidP="00790BFB">
            <w:pPr>
              <w:spacing w:after="160" w:line="259" w:lineRule="auto"/>
            </w:pPr>
            <w:r>
              <w:t>Our</w:t>
            </w:r>
            <w:r w:rsidR="000C5F69" w:rsidRPr="00F82753">
              <w:t xml:space="preserve"> main competitors</w:t>
            </w:r>
          </w:p>
          <w:p w14:paraId="1265C689" w14:textId="77777777" w:rsidR="000C5F69" w:rsidRPr="00790BFB" w:rsidRDefault="000C5F69" w:rsidP="000C5F69">
            <w:pPr>
              <w:numPr>
                <w:ilvl w:val="1"/>
                <w:numId w:val="26"/>
              </w:numPr>
              <w:spacing w:after="160" w:line="259" w:lineRule="auto"/>
            </w:pPr>
            <w:r w:rsidRPr="00790BFB">
              <w:t>Grid Electrical Services</w:t>
            </w:r>
          </w:p>
          <w:p w14:paraId="657E3F7F" w14:textId="77777777" w:rsidR="000C5F69" w:rsidRPr="00790BFB" w:rsidRDefault="000C5F69" w:rsidP="000C5F69">
            <w:pPr>
              <w:numPr>
                <w:ilvl w:val="1"/>
                <w:numId w:val="26"/>
              </w:numPr>
              <w:spacing w:after="160" w:line="259" w:lineRule="auto"/>
            </w:pPr>
            <w:r w:rsidRPr="00790BFB">
              <w:t>FIP Electrical</w:t>
            </w:r>
          </w:p>
          <w:p w14:paraId="3756E126" w14:textId="77777777" w:rsidR="000C5F69" w:rsidRPr="00790BFB" w:rsidRDefault="000C5F69" w:rsidP="000C5F69">
            <w:pPr>
              <w:numPr>
                <w:ilvl w:val="1"/>
                <w:numId w:val="26"/>
              </w:numPr>
              <w:spacing w:after="160" w:line="259" w:lineRule="auto"/>
            </w:pPr>
            <w:r w:rsidRPr="00790BFB">
              <w:t>Kerfoot</w:t>
            </w:r>
          </w:p>
          <w:p w14:paraId="1B084BDE" w14:textId="77777777" w:rsidR="000C5F69" w:rsidRPr="00790BFB" w:rsidRDefault="000C5F69" w:rsidP="000C5F69">
            <w:pPr>
              <w:numPr>
                <w:ilvl w:val="1"/>
                <w:numId w:val="26"/>
              </w:numPr>
              <w:spacing w:after="160" w:line="259" w:lineRule="auto"/>
            </w:pPr>
            <w:r w:rsidRPr="00790BFB">
              <w:t>Utech</w:t>
            </w:r>
          </w:p>
          <w:p w14:paraId="28534E0E" w14:textId="77777777" w:rsidR="000C5F69" w:rsidRPr="00790BFB" w:rsidRDefault="000C5F69" w:rsidP="000C5F69">
            <w:pPr>
              <w:numPr>
                <w:ilvl w:val="1"/>
                <w:numId w:val="26"/>
              </w:numPr>
              <w:spacing w:after="160" w:line="259" w:lineRule="auto"/>
            </w:pPr>
            <w:r w:rsidRPr="00790BFB">
              <w:t>ARA Group</w:t>
            </w:r>
          </w:p>
          <w:p w14:paraId="04A0E52C" w14:textId="77777777" w:rsidR="000C5F69" w:rsidRDefault="000C5F69" w:rsidP="000C5F69"/>
          <w:p w14:paraId="22B52C59" w14:textId="1BF99B27" w:rsidR="000C5F69" w:rsidRPr="00116DF7" w:rsidRDefault="000C5F69" w:rsidP="00116DF7">
            <w:pPr>
              <w:ind w:firstLineChars="100" w:firstLine="200"/>
              <w:rPr>
                <w:rFonts w:cs="Calibri"/>
                <w:color w:val="000000"/>
                <w:szCs w:val="20"/>
              </w:rPr>
            </w:pPr>
          </w:p>
          <w:p w14:paraId="48BAED92" w14:textId="4DD94191" w:rsidR="00116DF7" w:rsidRPr="00116DF7" w:rsidRDefault="00116DF7" w:rsidP="00116DF7">
            <w:pPr>
              <w:ind w:firstLineChars="100" w:firstLine="200"/>
              <w:rPr>
                <w:rFonts w:cs="Calibri"/>
                <w:color w:val="000000"/>
                <w:szCs w:val="20"/>
              </w:rPr>
            </w:pPr>
          </w:p>
        </w:tc>
      </w:tr>
      <w:tr w:rsidR="00116DF7" w:rsidRPr="00116DF7" w14:paraId="2DE39830" w14:textId="77777777" w:rsidTr="003C79E7">
        <w:trPr>
          <w:trHeight w:val="432"/>
        </w:trPr>
        <w:tc>
          <w:tcPr>
            <w:tcW w:w="10980" w:type="dxa"/>
            <w:tcBorders>
              <w:top w:val="single" w:sz="8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0BA401BE" w14:textId="77777777" w:rsidR="00116DF7" w:rsidRPr="00116DF7" w:rsidRDefault="00116DF7" w:rsidP="003C79E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THE </w:t>
            </w:r>
            <w:proofErr w:type="gramStart"/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TAKEAWAY  </w:t>
            </w:r>
            <w:r w:rsidRPr="00116DF7">
              <w:rPr>
                <w:rFonts w:cs="Calibri"/>
                <w:color w:val="000000"/>
                <w:sz w:val="18"/>
                <w:szCs w:val="18"/>
              </w:rPr>
              <w:t>what</w:t>
            </w:r>
            <w:proofErr w:type="gramEnd"/>
            <w:r w:rsidRPr="00116DF7">
              <w:rPr>
                <w:rFonts w:cs="Calibri"/>
                <w:color w:val="000000"/>
                <w:sz w:val="18"/>
                <w:szCs w:val="18"/>
              </w:rPr>
              <w:t xml:space="preserve"> is the key idea to be remembered?</w:t>
            </w:r>
          </w:p>
        </w:tc>
      </w:tr>
      <w:tr w:rsidR="00116DF7" w:rsidRPr="00116DF7" w14:paraId="5E6814F1" w14:textId="77777777" w:rsidTr="00116DF7">
        <w:trPr>
          <w:trHeight w:val="1000"/>
        </w:trPr>
        <w:tc>
          <w:tcPr>
            <w:tcW w:w="10980" w:type="dxa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F522BD4" w14:textId="7F5E612F" w:rsidR="00116DF7" w:rsidRPr="00116DF7" w:rsidRDefault="00116DF7" w:rsidP="00116DF7">
            <w:pPr>
              <w:ind w:firstLineChars="100" w:firstLine="200"/>
              <w:rPr>
                <w:rFonts w:cs="Calibri"/>
                <w:color w:val="000000"/>
                <w:szCs w:val="20"/>
              </w:rPr>
            </w:pPr>
            <w:r w:rsidRPr="00116DF7">
              <w:rPr>
                <w:rFonts w:cs="Calibri"/>
                <w:color w:val="000000"/>
                <w:szCs w:val="20"/>
              </w:rPr>
              <w:t> </w:t>
            </w:r>
            <w:r w:rsidR="007017AC" w:rsidRPr="007017AC">
              <w:rPr>
                <w:rFonts w:cs="Calibri"/>
                <w:color w:val="000000"/>
                <w:szCs w:val="20"/>
              </w:rPr>
              <w:t>The primary objective of our logo is to create a design that is visually striking and memorable. It should immediately capture attention and convey our brand’s identity in a compelling way. The logo needs to stand out effectively across various marketing materials, including digital platforms, print media, merchandise, and any other promotional assets.</w:t>
            </w:r>
          </w:p>
        </w:tc>
      </w:tr>
      <w:tr w:rsidR="00116DF7" w:rsidRPr="00116DF7" w14:paraId="268EF486" w14:textId="77777777" w:rsidTr="003C79E7">
        <w:trPr>
          <w:trHeight w:val="432"/>
        </w:trPr>
        <w:tc>
          <w:tcPr>
            <w:tcW w:w="10980" w:type="dxa"/>
            <w:tcBorders>
              <w:top w:val="single" w:sz="8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59F852D7" w14:textId="77777777" w:rsidR="00116DF7" w:rsidRPr="00116DF7" w:rsidRDefault="00116DF7" w:rsidP="003C79E7">
            <w:pPr>
              <w:ind w:left="-109"/>
              <w:rPr>
                <w:rFonts w:cs="Calibri"/>
                <w:color w:val="000000"/>
                <w:sz w:val="22"/>
                <w:szCs w:val="22"/>
              </w:rPr>
            </w:pPr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TAG </w:t>
            </w:r>
            <w:proofErr w:type="gramStart"/>
            <w:r w:rsidRPr="00116DF7">
              <w:rPr>
                <w:rFonts w:cs="Calibri"/>
                <w:color w:val="000000"/>
                <w:sz w:val="22"/>
                <w:szCs w:val="22"/>
              </w:rPr>
              <w:t xml:space="preserve">LINE  </w:t>
            </w:r>
            <w:r w:rsidRPr="00116DF7">
              <w:rPr>
                <w:rFonts w:cs="Calibri"/>
                <w:color w:val="000000"/>
                <w:sz w:val="18"/>
                <w:szCs w:val="18"/>
              </w:rPr>
              <w:t>prepared</w:t>
            </w:r>
            <w:proofErr w:type="gramEnd"/>
            <w:r w:rsidRPr="00116DF7">
              <w:rPr>
                <w:rFonts w:cs="Calibri"/>
                <w:color w:val="000000"/>
                <w:sz w:val="18"/>
                <w:szCs w:val="18"/>
              </w:rPr>
              <w:t xml:space="preserve"> copy, key words, or theme</w:t>
            </w:r>
          </w:p>
        </w:tc>
      </w:tr>
      <w:tr w:rsidR="00116DF7" w:rsidRPr="00116DF7" w14:paraId="32269405" w14:textId="77777777" w:rsidTr="00116DF7">
        <w:trPr>
          <w:trHeight w:val="1000"/>
        </w:trPr>
        <w:tc>
          <w:tcPr>
            <w:tcW w:w="10980" w:type="dxa"/>
            <w:tcBorders>
              <w:top w:val="single" w:sz="4" w:space="0" w:color="BFBFBF"/>
              <w:left w:val="single" w:sz="4" w:space="0" w:color="BFBFBF"/>
              <w:bottom w:val="single" w:sz="8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55477A2B" w14:textId="7D252DA3" w:rsidR="00116DF7" w:rsidRPr="00116DF7" w:rsidRDefault="00116DF7" w:rsidP="00116DF7">
            <w:pPr>
              <w:ind w:firstLineChars="100" w:firstLine="200"/>
              <w:rPr>
                <w:rFonts w:cs="Calibri"/>
                <w:color w:val="000000"/>
                <w:szCs w:val="20"/>
              </w:rPr>
            </w:pPr>
            <w:r w:rsidRPr="00116DF7">
              <w:rPr>
                <w:rFonts w:cs="Calibri"/>
                <w:color w:val="000000"/>
                <w:szCs w:val="20"/>
              </w:rPr>
              <w:t> </w:t>
            </w:r>
            <w:r w:rsidR="009719EF">
              <w:rPr>
                <w:rFonts w:cs="Calibri"/>
                <w:color w:val="000000"/>
                <w:szCs w:val="20"/>
              </w:rPr>
              <w:t>n/a</w:t>
            </w:r>
          </w:p>
        </w:tc>
      </w:tr>
    </w:tbl>
    <w:p w14:paraId="0D0959D6" w14:textId="77777777" w:rsidR="00116DF7" w:rsidRDefault="00116DF7" w:rsidP="003D220F">
      <w:pPr>
        <w:outlineLvl w:val="0"/>
        <w:rPr>
          <w:b/>
          <w:color w:val="808080" w:themeColor="background1" w:themeShade="80"/>
          <w:sz w:val="36"/>
          <w:szCs w:val="44"/>
        </w:rPr>
      </w:pPr>
    </w:p>
    <w:p w14:paraId="1EEA6ACB" w14:textId="77777777" w:rsidR="00116DF7" w:rsidRDefault="00116DF7">
      <w:pPr>
        <w:rPr>
          <w:rFonts w:cs="Arial"/>
          <w:b/>
          <w:noProof/>
          <w:color w:val="000000" w:themeColor="text1"/>
          <w:szCs w:val="36"/>
        </w:rPr>
      </w:pPr>
    </w:p>
    <w:p w14:paraId="3902D56C" w14:textId="77777777" w:rsidR="00793386" w:rsidRDefault="00793386">
      <w:pPr>
        <w:rPr>
          <w:rFonts w:cs="Arial"/>
          <w:b/>
          <w:noProof/>
          <w:color w:val="000000" w:themeColor="text1"/>
          <w:szCs w:val="36"/>
        </w:rPr>
      </w:pPr>
    </w:p>
    <w:p w14:paraId="0A27042C" w14:textId="77777777" w:rsidR="00793386" w:rsidRDefault="00793386">
      <w:pPr>
        <w:rPr>
          <w:rFonts w:cs="Arial"/>
          <w:b/>
          <w:noProof/>
          <w:color w:val="000000" w:themeColor="text1"/>
          <w:szCs w:val="36"/>
        </w:rPr>
      </w:pPr>
    </w:p>
    <w:p w14:paraId="2C37B2B9" w14:textId="77777777" w:rsidR="007017AC" w:rsidRDefault="007017AC">
      <w:pPr>
        <w:rPr>
          <w:rFonts w:cs="Arial"/>
          <w:b/>
          <w:noProof/>
          <w:color w:val="000000" w:themeColor="text1"/>
          <w:szCs w:val="36"/>
        </w:rPr>
      </w:pPr>
    </w:p>
    <w:p w14:paraId="216F964B" w14:textId="77777777" w:rsidR="007017AC" w:rsidRDefault="007017AC">
      <w:pPr>
        <w:rPr>
          <w:rFonts w:cs="Arial"/>
          <w:b/>
          <w:noProof/>
          <w:color w:val="000000" w:themeColor="text1"/>
          <w:szCs w:val="36"/>
        </w:rPr>
      </w:pPr>
    </w:p>
    <w:p w14:paraId="10A6D4E9" w14:textId="77777777" w:rsidR="007017AC" w:rsidRDefault="007017AC">
      <w:pPr>
        <w:rPr>
          <w:rFonts w:cs="Arial"/>
          <w:b/>
          <w:noProof/>
          <w:color w:val="000000" w:themeColor="text1"/>
          <w:szCs w:val="36"/>
        </w:rPr>
      </w:pPr>
    </w:p>
    <w:p w14:paraId="78FE7227" w14:textId="77777777" w:rsidR="007017AC" w:rsidRDefault="007017AC">
      <w:pPr>
        <w:rPr>
          <w:rFonts w:cs="Arial"/>
          <w:b/>
          <w:noProof/>
          <w:color w:val="000000" w:themeColor="text1"/>
          <w:szCs w:val="36"/>
        </w:rPr>
      </w:pPr>
    </w:p>
    <w:p w14:paraId="10E18327" w14:textId="77777777" w:rsidR="00793386" w:rsidRDefault="00793386">
      <w:pPr>
        <w:rPr>
          <w:rFonts w:cs="Arial"/>
          <w:b/>
          <w:noProof/>
          <w:color w:val="000000" w:themeColor="text1"/>
          <w:szCs w:val="36"/>
        </w:rPr>
      </w:pPr>
    </w:p>
    <w:p w14:paraId="4D63B0F9" w14:textId="77777777" w:rsidR="00E0194D" w:rsidRPr="00D00A4F" w:rsidRDefault="00E0194D" w:rsidP="00E0194D">
      <w:pPr>
        <w:spacing w:line="276" w:lineRule="auto"/>
        <w:outlineLvl w:val="0"/>
        <w:rPr>
          <w:bCs/>
          <w:color w:val="000000" w:themeColor="text1"/>
          <w:sz w:val="28"/>
          <w:szCs w:val="28"/>
        </w:rPr>
      </w:pPr>
      <w:r w:rsidRPr="003605BE">
        <w:rPr>
          <w:bCs/>
          <w:color w:val="000000" w:themeColor="text1"/>
          <w:sz w:val="28"/>
          <w:szCs w:val="28"/>
        </w:rPr>
        <w:lastRenderedPageBreak/>
        <w:t>C</w:t>
      </w:r>
      <w:r>
        <w:rPr>
          <w:bCs/>
          <w:color w:val="000000" w:themeColor="text1"/>
          <w:sz w:val="28"/>
          <w:szCs w:val="28"/>
        </w:rPr>
        <w:t>REATIVE</w:t>
      </w:r>
    </w:p>
    <w:tbl>
      <w:tblPr>
        <w:tblW w:w="10885" w:type="dxa"/>
        <w:tblInd w:w="-5" w:type="dxa"/>
        <w:tblLook w:val="04A0" w:firstRow="1" w:lastRow="0" w:firstColumn="1" w:lastColumn="0" w:noHBand="0" w:noVBand="1"/>
      </w:tblPr>
      <w:tblGrid>
        <w:gridCol w:w="2055"/>
        <w:gridCol w:w="8830"/>
      </w:tblGrid>
      <w:tr w:rsidR="00E0194D" w:rsidRPr="00DB4711" w14:paraId="036B8C39" w14:textId="77777777" w:rsidTr="00942B08">
        <w:trPr>
          <w:trHeight w:val="1109"/>
        </w:trPr>
        <w:tc>
          <w:tcPr>
            <w:tcW w:w="2055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000000" w:fill="EAEEF3"/>
            <w:vAlign w:val="center"/>
            <w:hideMark/>
          </w:tcPr>
          <w:p w14:paraId="04891A86" w14:textId="77777777" w:rsidR="00E0194D" w:rsidRPr="00DB4711" w:rsidRDefault="00E0194D" w:rsidP="00942B0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VERBIAGE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br/>
            </w:r>
            <w:r>
              <w:rPr>
                <w:rFonts w:cs="Calibri"/>
                <w:color w:val="000000"/>
                <w:sz w:val="18"/>
                <w:szCs w:val="18"/>
              </w:rPr>
              <w:t>what name should be included in the logo?</w:t>
            </w:r>
          </w:p>
        </w:tc>
        <w:tc>
          <w:tcPr>
            <w:tcW w:w="8830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105590C9" w14:textId="77777777" w:rsidR="006B3A18" w:rsidRDefault="00E0194D" w:rsidP="00942B08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> </w:t>
            </w:r>
            <w:r w:rsidR="006B3A18">
              <w:rPr>
                <w:rFonts w:cs="Calibri"/>
                <w:color w:val="000000"/>
                <w:szCs w:val="20"/>
              </w:rPr>
              <w:t xml:space="preserve">2 variations. </w:t>
            </w:r>
          </w:p>
          <w:p w14:paraId="457D3B1B" w14:textId="77777777" w:rsidR="006B3A18" w:rsidRDefault="006B3A18" w:rsidP="00942B08">
            <w:pPr>
              <w:rPr>
                <w:rFonts w:cs="Calibri"/>
                <w:color w:val="000000"/>
                <w:szCs w:val="20"/>
              </w:rPr>
            </w:pPr>
          </w:p>
          <w:p w14:paraId="13524442" w14:textId="0F64F53B" w:rsidR="006B3A18" w:rsidRDefault="006B3A18" w:rsidP="00942B0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One of the logos saying: “</w:t>
            </w:r>
            <w:proofErr w:type="spellStart"/>
            <w:r>
              <w:rPr>
                <w:rFonts w:cs="Calibri"/>
                <w:color w:val="000000"/>
                <w:szCs w:val="20"/>
              </w:rPr>
              <w:t>Surepath</w:t>
            </w:r>
            <w:proofErr w:type="spellEnd"/>
            <w:r>
              <w:rPr>
                <w:rFonts w:cs="Calibri"/>
                <w:color w:val="000000"/>
                <w:szCs w:val="20"/>
              </w:rPr>
              <w:t>”</w:t>
            </w:r>
          </w:p>
          <w:p w14:paraId="1ACB46E5" w14:textId="5DE442E3" w:rsidR="006B3A18" w:rsidRPr="00DB4711" w:rsidRDefault="006B3A18" w:rsidP="00942B0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 xml:space="preserve">The other one saying “SP” saying the same. </w:t>
            </w:r>
          </w:p>
        </w:tc>
      </w:tr>
      <w:tr w:rsidR="00E0194D" w:rsidRPr="00DB4711" w14:paraId="2D4E9A22" w14:textId="77777777" w:rsidTr="00942B08">
        <w:trPr>
          <w:trHeight w:val="576"/>
        </w:trPr>
        <w:tc>
          <w:tcPr>
            <w:tcW w:w="2055" w:type="dxa"/>
            <w:tcBorders>
              <w:top w:val="single" w:sz="8" w:space="0" w:color="BFBFBF" w:themeColor="background1" w:themeShade="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EAEEF3"/>
            <w:vAlign w:val="center"/>
          </w:tcPr>
          <w:p w14:paraId="4FEF0FB1" w14:textId="77777777" w:rsidR="00E0194D" w:rsidRDefault="00E0194D" w:rsidP="00942B08">
            <w:pPr>
              <w:rPr>
                <w:rFonts w:cs="Calibri"/>
                <w:b/>
                <w:bCs/>
                <w:color w:val="00000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 xml:space="preserve">TAG LINE </w:t>
            </w:r>
          </w:p>
          <w:p w14:paraId="2139E0DB" w14:textId="77777777" w:rsidR="00E0194D" w:rsidRDefault="00E0194D" w:rsidP="00942B08">
            <w:pPr>
              <w:rPr>
                <w:rFonts w:cs="Calibri"/>
                <w:b/>
                <w:bCs/>
                <w:color w:val="000000"/>
                <w:szCs w:val="2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if applicable</w:t>
            </w:r>
          </w:p>
        </w:tc>
        <w:tc>
          <w:tcPr>
            <w:tcW w:w="8830" w:type="dxa"/>
            <w:tcBorders>
              <w:top w:val="single" w:sz="8" w:space="0" w:color="BFBFBF" w:themeColor="background1" w:themeShade="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</w:tcPr>
          <w:p w14:paraId="4473E615" w14:textId="0FDE4AB2" w:rsidR="00E0194D" w:rsidRPr="00DB4711" w:rsidRDefault="006B3A18" w:rsidP="00942B0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n/a</w:t>
            </w:r>
          </w:p>
        </w:tc>
      </w:tr>
      <w:tr w:rsidR="00E0194D" w:rsidRPr="00DB4711" w14:paraId="7E84B135" w14:textId="77777777" w:rsidTr="00942B08">
        <w:trPr>
          <w:trHeight w:val="1109"/>
        </w:trPr>
        <w:tc>
          <w:tcPr>
            <w:tcW w:w="2055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3B7BD069" w14:textId="77777777" w:rsidR="00E0194D" w:rsidRPr="00DB4711" w:rsidRDefault="00E0194D" w:rsidP="00942B0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IMAGERY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br/>
              <w:t xml:space="preserve">what </w:t>
            </w:r>
            <w:r>
              <w:rPr>
                <w:rFonts w:cs="Calibri"/>
                <w:color w:val="000000"/>
                <w:sz w:val="18"/>
                <w:szCs w:val="18"/>
              </w:rPr>
              <w:t>images, if any, should be included in the logo?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83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59D9D5EC" w14:textId="77777777" w:rsidR="00E0194D" w:rsidRDefault="00E0194D" w:rsidP="00942B08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> </w:t>
            </w:r>
            <w:r w:rsidR="006B3A18">
              <w:rPr>
                <w:rFonts w:cs="Calibri"/>
                <w:color w:val="000000"/>
                <w:szCs w:val="20"/>
              </w:rPr>
              <w:t xml:space="preserve">A path running through the logo. </w:t>
            </w:r>
            <w:r w:rsidR="006B3A18">
              <w:rPr>
                <w:rFonts w:cs="Calibri"/>
                <w:color w:val="000000"/>
                <w:szCs w:val="20"/>
              </w:rPr>
              <w:br/>
            </w:r>
          </w:p>
          <w:p w14:paraId="01D7D7BF" w14:textId="77777777" w:rsidR="006B3A18" w:rsidRDefault="006B3A18" w:rsidP="00942B0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AABE98F" wp14:editId="246B0EF1">
                  <wp:extent cx="2933700" cy="1428750"/>
                  <wp:effectExtent l="0" t="0" r="0" b="0"/>
                  <wp:docPr id="28506666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066668" name=""/>
                          <pic:cNvPicPr/>
                        </pic:nvPicPr>
                        <pic:blipFill rotWithShape="1">
                          <a:blip r:embed="rId17"/>
                          <a:srcRect l="28335" t="27087" r="30500" b="37273"/>
                          <a:stretch/>
                        </pic:blipFill>
                        <pic:spPr bwMode="auto">
                          <a:xfrm>
                            <a:off x="0" y="0"/>
                            <a:ext cx="2933700" cy="1428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</w:p>
          <w:p w14:paraId="401C5AA0" w14:textId="77777777" w:rsidR="006B3A18" w:rsidRDefault="006B3A18" w:rsidP="00942B08">
            <w:pPr>
              <w:rPr>
                <w:rFonts w:cs="Calibri"/>
                <w:color w:val="00000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0EF1308" wp14:editId="7982E259">
                  <wp:extent cx="2122371" cy="1028700"/>
                  <wp:effectExtent l="0" t="0" r="0" b="0"/>
                  <wp:docPr id="193055457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0554576" name=""/>
                          <pic:cNvPicPr/>
                        </pic:nvPicPr>
                        <pic:blipFill rotWithShape="1">
                          <a:blip r:embed="rId18"/>
                          <a:srcRect l="19781" t="46095" r="54023" b="31332"/>
                          <a:stretch/>
                        </pic:blipFill>
                        <pic:spPr bwMode="auto">
                          <a:xfrm>
                            <a:off x="0" y="0"/>
                            <a:ext cx="2134581" cy="10346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7F71F9E" w14:textId="2D32684B" w:rsidR="006B3A18" w:rsidRPr="00DB4711" w:rsidRDefault="006B3A18" w:rsidP="00942B08">
            <w:pPr>
              <w:rPr>
                <w:rFonts w:cs="Calibri"/>
                <w:color w:val="000000"/>
                <w:szCs w:val="20"/>
              </w:rPr>
            </w:pPr>
          </w:p>
        </w:tc>
      </w:tr>
      <w:tr w:rsidR="00E0194D" w:rsidRPr="00DB4711" w14:paraId="4B7B3311" w14:textId="77777777" w:rsidTr="00942B08">
        <w:trPr>
          <w:trHeight w:val="1109"/>
        </w:trPr>
        <w:tc>
          <w:tcPr>
            <w:tcW w:w="2055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438F4307" w14:textId="77777777" w:rsidR="00E0194D" w:rsidRPr="00DB4711" w:rsidRDefault="00E0194D" w:rsidP="00942B0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DESIRED DESIGN STYLE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br/>
            </w:r>
            <w:r>
              <w:rPr>
                <w:rFonts w:cs="Calibri"/>
                <w:color w:val="000000"/>
                <w:sz w:val="18"/>
                <w:szCs w:val="18"/>
              </w:rPr>
              <w:t>include reference images, if applicable</w:t>
            </w:r>
          </w:p>
        </w:tc>
        <w:tc>
          <w:tcPr>
            <w:tcW w:w="883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7644999" w14:textId="1AB6ED11" w:rsidR="009719EF" w:rsidRPr="009719EF" w:rsidRDefault="009719EF" w:rsidP="009719EF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br/>
            </w:r>
            <w:r w:rsidRPr="009719EF">
              <w:rPr>
                <w:rFonts w:cs="Calibri"/>
                <w:color w:val="000000"/>
                <w:szCs w:val="20"/>
              </w:rPr>
              <w:t xml:space="preserve">Font example: </w:t>
            </w:r>
          </w:p>
          <w:p w14:paraId="4D68363E" w14:textId="77777777" w:rsidR="009719EF" w:rsidRDefault="009719EF" w:rsidP="009719EF">
            <w:pPr>
              <w:ind w:left="60"/>
              <w:rPr>
                <w:rFonts w:cs="Calibri"/>
                <w:color w:val="00000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55F34FE" wp14:editId="4211E169">
                  <wp:extent cx="2407920" cy="1264798"/>
                  <wp:effectExtent l="0" t="0" r="0" b="0"/>
                  <wp:docPr id="14585858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7277" cy="1269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F5C330" w14:textId="2BC04C04" w:rsidR="009719EF" w:rsidRDefault="009719EF" w:rsidP="009719EF">
            <w:pPr>
              <w:ind w:left="60"/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br/>
            </w:r>
          </w:p>
          <w:p w14:paraId="3C4DDA09" w14:textId="77777777" w:rsidR="009719EF" w:rsidRPr="009719EF" w:rsidRDefault="009719EF" w:rsidP="009719EF">
            <w:pPr>
              <w:rPr>
                <w:rFonts w:cs="Calibri"/>
                <w:color w:val="000000"/>
                <w:szCs w:val="20"/>
              </w:rPr>
            </w:pPr>
            <w:r w:rsidRPr="009719EF">
              <w:rPr>
                <w:rFonts w:cs="Calibri"/>
                <w:color w:val="000000"/>
                <w:szCs w:val="20"/>
              </w:rPr>
              <w:t>Symbol example:</w:t>
            </w:r>
          </w:p>
          <w:p w14:paraId="11B25DB2" w14:textId="77777777" w:rsidR="009719EF" w:rsidRDefault="009719EF" w:rsidP="009719EF">
            <w:pPr>
              <w:ind w:left="60"/>
              <w:rPr>
                <w:rFonts w:cs="Calibri"/>
                <w:color w:val="000000"/>
                <w:szCs w:val="20"/>
              </w:rPr>
            </w:pPr>
          </w:p>
          <w:p w14:paraId="4634A8AF" w14:textId="236E945D" w:rsidR="009719EF" w:rsidRPr="009719EF" w:rsidRDefault="009719EF" w:rsidP="009719EF">
            <w:pPr>
              <w:pStyle w:val="ListParagraph"/>
              <w:numPr>
                <w:ilvl w:val="0"/>
                <w:numId w:val="20"/>
              </w:num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 xml:space="preserve">We like the pathway it creates. </w:t>
            </w:r>
          </w:p>
          <w:p w14:paraId="6D381113" w14:textId="77777777" w:rsidR="009719EF" w:rsidRDefault="009719EF" w:rsidP="009719EF">
            <w:pPr>
              <w:ind w:left="60"/>
              <w:rPr>
                <w:rFonts w:cs="Calibri"/>
                <w:color w:val="00000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2989B389" wp14:editId="22B953EE">
                  <wp:simplePos x="0" y="0"/>
                  <wp:positionH relativeFrom="column">
                    <wp:posOffset>-59690</wp:posOffset>
                  </wp:positionH>
                  <wp:positionV relativeFrom="paragraph">
                    <wp:posOffset>179070</wp:posOffset>
                  </wp:positionV>
                  <wp:extent cx="906145" cy="870585"/>
                  <wp:effectExtent l="0" t="0" r="8255" b="5715"/>
                  <wp:wrapThrough wrapText="bothSides">
                    <wp:wrapPolygon edited="0">
                      <wp:start x="0" y="0"/>
                      <wp:lineTo x="0" y="21269"/>
                      <wp:lineTo x="21343" y="21269"/>
                      <wp:lineTo x="21343" y="0"/>
                      <wp:lineTo x="0" y="0"/>
                    </wp:wrapPolygon>
                  </wp:wrapThrough>
                  <wp:docPr id="131771541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145" cy="870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AF3EC08" w14:textId="77777777" w:rsidR="009719EF" w:rsidRDefault="009719EF" w:rsidP="009719EF">
            <w:pPr>
              <w:ind w:left="60"/>
              <w:rPr>
                <w:rFonts w:cs="Calibri"/>
                <w:color w:val="000000"/>
                <w:szCs w:val="20"/>
              </w:rPr>
            </w:pPr>
          </w:p>
          <w:p w14:paraId="6A0B3849" w14:textId="1AB2B890" w:rsidR="00E0194D" w:rsidRPr="00DB4711" w:rsidRDefault="009719EF" w:rsidP="009719EF">
            <w:pPr>
              <w:rPr>
                <w:rFonts w:cs="Calibri"/>
                <w:color w:val="00000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AD59E0A" wp14:editId="301CB189">
                  <wp:extent cx="1990725" cy="575730"/>
                  <wp:effectExtent l="0" t="0" r="0" b="0"/>
                  <wp:docPr id="132805412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4635" cy="582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Calibri"/>
                <w:color w:val="000000"/>
                <w:szCs w:val="20"/>
              </w:rPr>
              <w:t xml:space="preserve">        </w:t>
            </w:r>
          </w:p>
        </w:tc>
      </w:tr>
      <w:tr w:rsidR="00E0194D" w:rsidRPr="00DB4711" w14:paraId="2A49FB2B" w14:textId="77777777" w:rsidTr="00942B08">
        <w:trPr>
          <w:trHeight w:val="1008"/>
        </w:trPr>
        <w:tc>
          <w:tcPr>
            <w:tcW w:w="2055" w:type="dxa"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5062F841" w14:textId="77777777" w:rsidR="00E0194D" w:rsidRDefault="00E0194D" w:rsidP="00942B08">
            <w:pPr>
              <w:rPr>
                <w:rFonts w:cs="Calibri"/>
                <w:b/>
                <w:bCs/>
                <w:color w:val="00000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 xml:space="preserve">COLORS </w:t>
            </w:r>
          </w:p>
          <w:p w14:paraId="7FDAB0B9" w14:textId="77777777" w:rsidR="00E0194D" w:rsidRPr="00DB4711" w:rsidRDefault="00E0194D" w:rsidP="00942B0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&amp; OTHER VISUAL CONSIDERATIONS</w:t>
            </w:r>
          </w:p>
        </w:tc>
        <w:tc>
          <w:tcPr>
            <w:tcW w:w="883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6CEE8E04" w14:textId="4C13A9CD" w:rsidR="009719EF" w:rsidRDefault="009719EF" w:rsidP="009719EF">
            <w:pPr>
              <w:rPr>
                <w:rFonts w:cs="Calibri"/>
                <w:color w:val="000000"/>
                <w:szCs w:val="20"/>
              </w:rPr>
            </w:pPr>
          </w:p>
          <w:p w14:paraId="16CB1895" w14:textId="77777777" w:rsidR="009719EF" w:rsidRPr="001971F6" w:rsidRDefault="009719EF" w:rsidP="009719EF">
            <w:pPr>
              <w:pStyle w:val="ListParagraph"/>
              <w:numPr>
                <w:ilvl w:val="0"/>
                <w:numId w:val="27"/>
              </w:numPr>
              <w:rPr>
                <w:rFonts w:cs="Calibri"/>
                <w:color w:val="000000"/>
                <w:szCs w:val="20"/>
              </w:rPr>
            </w:pPr>
            <w:proofErr w:type="spellStart"/>
            <w:r w:rsidRPr="001971F6">
              <w:rPr>
                <w:rFonts w:cs="Calibri"/>
                <w:color w:val="000000"/>
                <w:szCs w:val="20"/>
              </w:rPr>
              <w:t>Color</w:t>
            </w:r>
            <w:proofErr w:type="spellEnd"/>
            <w:r w:rsidRPr="001971F6">
              <w:rPr>
                <w:rFonts w:cs="Calibri"/>
                <w:color w:val="000000"/>
                <w:szCs w:val="20"/>
              </w:rPr>
              <w:t xml:space="preserve"> palettes: </w:t>
            </w:r>
          </w:p>
          <w:p w14:paraId="03BAA49E" w14:textId="087AB99D" w:rsidR="00E0194D" w:rsidRPr="00DB4711" w:rsidRDefault="009719EF" w:rsidP="009719EF">
            <w:pPr>
              <w:rPr>
                <w:rFonts w:cs="Calibri"/>
                <w:color w:val="000000"/>
                <w:szCs w:val="20"/>
              </w:rPr>
            </w:pPr>
            <w:r>
              <w:object w:dxaOrig="7770" w:dyaOrig="10020" w14:anchorId="2660DC42">
                <v:shape id="_x0000_i1026" type="#_x0000_t75" style="width:142.35pt;height:184.2pt" o:ole="">
                  <v:imagedata r:id="rId11" o:title=""/>
                </v:shape>
                <o:OLEObject Type="Embed" ProgID="PBrush" ShapeID="_x0000_i1026" DrawAspect="Content" ObjectID="_1783862411" r:id="rId22"/>
              </w:object>
            </w:r>
          </w:p>
        </w:tc>
      </w:tr>
      <w:tr w:rsidR="00E0194D" w:rsidRPr="00DB4711" w14:paraId="5A985515" w14:textId="77777777" w:rsidTr="00942B08">
        <w:tblPrEx>
          <w:tblBorders>
            <w:top w:val="single" w:sz="8" w:space="0" w:color="BFBFBF" w:themeColor="background1" w:themeShade="BF"/>
            <w:left w:val="single" w:sz="8" w:space="0" w:color="BFBFBF" w:themeColor="background1" w:themeShade="BF"/>
            <w:bottom w:val="single" w:sz="18" w:space="0" w:color="BFBFBF" w:themeColor="background1" w:themeShade="BF"/>
            <w:right w:val="single" w:sz="8" w:space="0" w:color="BFBFBF" w:themeColor="background1" w:themeShade="BF"/>
            <w:insideH w:val="single" w:sz="8" w:space="0" w:color="BFBFBF" w:themeColor="background1" w:themeShade="BF"/>
            <w:insideV w:val="single" w:sz="8" w:space="0" w:color="BFBFBF" w:themeColor="background1" w:themeShade="BF"/>
          </w:tblBorders>
        </w:tblPrEx>
        <w:trPr>
          <w:trHeight w:val="1008"/>
        </w:trPr>
        <w:tc>
          <w:tcPr>
            <w:tcW w:w="2055" w:type="dxa"/>
            <w:shd w:val="clear" w:color="000000" w:fill="EAEEF3"/>
            <w:vAlign w:val="center"/>
            <w:hideMark/>
          </w:tcPr>
          <w:p w14:paraId="73357C2E" w14:textId="77777777" w:rsidR="00E0194D" w:rsidRPr="00DB4711" w:rsidRDefault="00E0194D" w:rsidP="00942B0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lastRenderedPageBreak/>
              <w:t>INTENDED USE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br/>
            </w:r>
            <w:r>
              <w:rPr>
                <w:rFonts w:cs="Calibri"/>
                <w:color w:val="000000"/>
                <w:sz w:val="18"/>
                <w:szCs w:val="18"/>
              </w:rPr>
              <w:t xml:space="preserve">signage, business cards, etc. </w:t>
            </w:r>
          </w:p>
        </w:tc>
        <w:tc>
          <w:tcPr>
            <w:tcW w:w="8830" w:type="dxa"/>
            <w:shd w:val="clear" w:color="auto" w:fill="auto"/>
            <w:vAlign w:val="center"/>
            <w:hideMark/>
          </w:tcPr>
          <w:p w14:paraId="65E9EF90" w14:textId="1820E4C9" w:rsidR="00E0194D" w:rsidRPr="00DB4711" w:rsidRDefault="00E0194D" w:rsidP="00942B08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> </w:t>
            </w:r>
            <w:r w:rsidR="001A2517">
              <w:rPr>
                <w:rFonts w:cs="Calibri"/>
                <w:color w:val="000000"/>
                <w:szCs w:val="20"/>
              </w:rPr>
              <w:t xml:space="preserve">Letterheads, </w:t>
            </w:r>
            <w:r w:rsidR="001A2517" w:rsidRPr="001A2517">
              <w:rPr>
                <w:rFonts w:cs="Calibri"/>
                <w:color w:val="000000"/>
                <w:szCs w:val="20"/>
              </w:rPr>
              <w:t>signage, business cards,</w:t>
            </w:r>
            <w:r w:rsidR="001A2517">
              <w:rPr>
                <w:rFonts w:cs="Calibri"/>
                <w:color w:val="000000"/>
                <w:szCs w:val="20"/>
              </w:rPr>
              <w:t xml:space="preserve"> uniforms, hardhats and vehicles.</w:t>
            </w:r>
          </w:p>
        </w:tc>
      </w:tr>
    </w:tbl>
    <w:p w14:paraId="2104E471" w14:textId="77777777" w:rsidR="00E0194D" w:rsidRDefault="00E0194D" w:rsidP="00E0194D">
      <w:pPr>
        <w:rPr>
          <w:rFonts w:cs="Arial"/>
          <w:b/>
          <w:noProof/>
          <w:color w:val="000000" w:themeColor="text1"/>
          <w:szCs w:val="36"/>
        </w:rPr>
      </w:pPr>
    </w:p>
    <w:p w14:paraId="16F59631" w14:textId="77777777" w:rsidR="00E8649B" w:rsidRPr="00E8649B" w:rsidRDefault="00E8649B" w:rsidP="00E8649B">
      <w:pPr>
        <w:rPr>
          <w:rFonts w:cs="Arial"/>
          <w:szCs w:val="36"/>
        </w:rPr>
      </w:pPr>
    </w:p>
    <w:p w14:paraId="2FA5AB85" w14:textId="77777777" w:rsidR="00E8649B" w:rsidRPr="00E8649B" w:rsidRDefault="00E8649B" w:rsidP="00E8649B">
      <w:pPr>
        <w:rPr>
          <w:rFonts w:cs="Arial"/>
          <w:szCs w:val="36"/>
        </w:rPr>
      </w:pPr>
    </w:p>
    <w:p w14:paraId="20F51B98" w14:textId="77777777" w:rsidR="00E8649B" w:rsidRPr="00E8649B" w:rsidRDefault="00E8649B" w:rsidP="00E8649B">
      <w:pPr>
        <w:rPr>
          <w:rFonts w:cs="Arial"/>
          <w:szCs w:val="36"/>
        </w:rPr>
      </w:pPr>
    </w:p>
    <w:p w14:paraId="375125C7" w14:textId="77777777" w:rsidR="00E8649B" w:rsidRDefault="00E8649B" w:rsidP="00E8649B">
      <w:pPr>
        <w:rPr>
          <w:rFonts w:cs="Arial"/>
          <w:b/>
          <w:noProof/>
          <w:color w:val="000000" w:themeColor="text1"/>
          <w:szCs w:val="36"/>
        </w:rPr>
      </w:pPr>
    </w:p>
    <w:p w14:paraId="3F3E88C0" w14:textId="5D1108F0" w:rsidR="00E8649B" w:rsidRPr="00E8649B" w:rsidRDefault="00E8649B" w:rsidP="00E8649B">
      <w:pPr>
        <w:tabs>
          <w:tab w:val="left" w:pos="2730"/>
        </w:tabs>
        <w:rPr>
          <w:rFonts w:cs="Arial"/>
          <w:szCs w:val="36"/>
        </w:rPr>
      </w:pPr>
      <w:r>
        <w:rPr>
          <w:rFonts w:cs="Arial"/>
          <w:szCs w:val="36"/>
        </w:rPr>
        <w:tab/>
      </w:r>
    </w:p>
    <w:sectPr w:rsidR="00E8649B" w:rsidRPr="00E8649B" w:rsidSect="00E8649B">
      <w:pgSz w:w="12240" w:h="15840"/>
      <w:pgMar w:top="432" w:right="441" w:bottom="432" w:left="576" w:header="720" w:footer="51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79E5C5" w14:textId="77777777" w:rsidR="008245F8" w:rsidRDefault="008245F8" w:rsidP="00F36FE0">
      <w:r>
        <w:separator/>
      </w:r>
    </w:p>
  </w:endnote>
  <w:endnote w:type="continuationSeparator" w:id="0">
    <w:p w14:paraId="6D40966B" w14:textId="77777777" w:rsidR="008245F8" w:rsidRDefault="008245F8" w:rsidP="00F36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E35294" w14:textId="77777777" w:rsidR="008245F8" w:rsidRDefault="008245F8" w:rsidP="00F36FE0">
      <w:r>
        <w:separator/>
      </w:r>
    </w:p>
  </w:footnote>
  <w:footnote w:type="continuationSeparator" w:id="0">
    <w:p w14:paraId="7778CDBB" w14:textId="77777777" w:rsidR="008245F8" w:rsidRDefault="008245F8" w:rsidP="00F36F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5FA248E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D5049A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846660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AB85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DF8D71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530EC7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E1AD91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7FAE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D844C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D305A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D64697"/>
    <w:multiLevelType w:val="multilevel"/>
    <w:tmpl w:val="89760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righ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0EE2B4E"/>
    <w:multiLevelType w:val="multilevel"/>
    <w:tmpl w:val="00FE8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D101B7B"/>
    <w:multiLevelType w:val="hybridMultilevel"/>
    <w:tmpl w:val="4380EC08"/>
    <w:lvl w:ilvl="0" w:tplc="FFFFFFF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40" w:hanging="360"/>
      </w:pPr>
    </w:lvl>
    <w:lvl w:ilvl="2" w:tplc="FFFFFFFF" w:tentative="1">
      <w:start w:val="1"/>
      <w:numFmt w:val="lowerRoman"/>
      <w:lvlText w:val="%3."/>
      <w:lvlJc w:val="right"/>
      <w:pPr>
        <w:ind w:left="1860" w:hanging="180"/>
      </w:pPr>
    </w:lvl>
    <w:lvl w:ilvl="3" w:tplc="FFFFFFFF" w:tentative="1">
      <w:start w:val="1"/>
      <w:numFmt w:val="decimal"/>
      <w:lvlText w:val="%4."/>
      <w:lvlJc w:val="left"/>
      <w:pPr>
        <w:ind w:left="2580" w:hanging="360"/>
      </w:pPr>
    </w:lvl>
    <w:lvl w:ilvl="4" w:tplc="FFFFFFFF" w:tentative="1">
      <w:start w:val="1"/>
      <w:numFmt w:val="lowerLetter"/>
      <w:lvlText w:val="%5."/>
      <w:lvlJc w:val="left"/>
      <w:pPr>
        <w:ind w:left="3300" w:hanging="360"/>
      </w:pPr>
    </w:lvl>
    <w:lvl w:ilvl="5" w:tplc="FFFFFFFF" w:tentative="1">
      <w:start w:val="1"/>
      <w:numFmt w:val="lowerRoman"/>
      <w:lvlText w:val="%6."/>
      <w:lvlJc w:val="right"/>
      <w:pPr>
        <w:ind w:left="4020" w:hanging="180"/>
      </w:pPr>
    </w:lvl>
    <w:lvl w:ilvl="6" w:tplc="FFFFFFFF" w:tentative="1">
      <w:start w:val="1"/>
      <w:numFmt w:val="decimal"/>
      <w:lvlText w:val="%7."/>
      <w:lvlJc w:val="left"/>
      <w:pPr>
        <w:ind w:left="4740" w:hanging="360"/>
      </w:pPr>
    </w:lvl>
    <w:lvl w:ilvl="7" w:tplc="FFFFFFFF" w:tentative="1">
      <w:start w:val="1"/>
      <w:numFmt w:val="lowerLetter"/>
      <w:lvlText w:val="%8."/>
      <w:lvlJc w:val="left"/>
      <w:pPr>
        <w:ind w:left="5460" w:hanging="360"/>
      </w:pPr>
    </w:lvl>
    <w:lvl w:ilvl="8" w:tplc="FFFFFFFF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3" w15:restartNumberingAfterBreak="0">
    <w:nsid w:val="1F8F75AB"/>
    <w:multiLevelType w:val="hybridMultilevel"/>
    <w:tmpl w:val="F23EFE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43B73"/>
    <w:multiLevelType w:val="hybridMultilevel"/>
    <w:tmpl w:val="D39822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D96110"/>
    <w:multiLevelType w:val="hybridMultilevel"/>
    <w:tmpl w:val="23921F8E"/>
    <w:lvl w:ilvl="0" w:tplc="202A6EAC">
      <w:start w:val="1"/>
      <w:numFmt w:val="upperRoman"/>
      <w:pStyle w:val="HeadingI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12BAB546">
      <w:start w:val="1"/>
      <w:numFmt w:val="lowerLetter"/>
      <w:lvlText w:val="%2."/>
      <w:lvlJc w:val="left"/>
      <w:pPr>
        <w:ind w:left="1440" w:hanging="360"/>
      </w:pPr>
      <w:rPr>
        <w:color w:val="595959" w:themeColor="text1" w:themeTint="A6"/>
      </w:rPr>
    </w:lvl>
    <w:lvl w:ilvl="2" w:tplc="E0941448">
      <w:start w:val="1"/>
      <w:numFmt w:val="lowerRoman"/>
      <w:lvlText w:val="%3."/>
      <w:lvlJc w:val="right"/>
      <w:pPr>
        <w:ind w:left="2160" w:hanging="180"/>
      </w:pPr>
      <w:rPr>
        <w:color w:val="595959" w:themeColor="text1" w:themeTint="A6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F86274"/>
    <w:multiLevelType w:val="hybridMultilevel"/>
    <w:tmpl w:val="9F82C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DB2828"/>
    <w:multiLevelType w:val="hybridMultilevel"/>
    <w:tmpl w:val="7B3AC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55258A"/>
    <w:multiLevelType w:val="hybridMultilevel"/>
    <w:tmpl w:val="ADF8B0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DF133C"/>
    <w:multiLevelType w:val="multilevel"/>
    <w:tmpl w:val="00FE8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A2D4AA0"/>
    <w:multiLevelType w:val="hybridMultilevel"/>
    <w:tmpl w:val="4380EC08"/>
    <w:lvl w:ilvl="0" w:tplc="C18CBF4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140" w:hanging="360"/>
      </w:pPr>
    </w:lvl>
    <w:lvl w:ilvl="2" w:tplc="0C09001B" w:tentative="1">
      <w:start w:val="1"/>
      <w:numFmt w:val="lowerRoman"/>
      <w:lvlText w:val="%3."/>
      <w:lvlJc w:val="right"/>
      <w:pPr>
        <w:ind w:left="1860" w:hanging="180"/>
      </w:pPr>
    </w:lvl>
    <w:lvl w:ilvl="3" w:tplc="0C09000F" w:tentative="1">
      <w:start w:val="1"/>
      <w:numFmt w:val="decimal"/>
      <w:lvlText w:val="%4."/>
      <w:lvlJc w:val="left"/>
      <w:pPr>
        <w:ind w:left="2580" w:hanging="360"/>
      </w:pPr>
    </w:lvl>
    <w:lvl w:ilvl="4" w:tplc="0C090019" w:tentative="1">
      <w:start w:val="1"/>
      <w:numFmt w:val="lowerLetter"/>
      <w:lvlText w:val="%5."/>
      <w:lvlJc w:val="left"/>
      <w:pPr>
        <w:ind w:left="3300" w:hanging="360"/>
      </w:pPr>
    </w:lvl>
    <w:lvl w:ilvl="5" w:tplc="0C09001B" w:tentative="1">
      <w:start w:val="1"/>
      <w:numFmt w:val="lowerRoman"/>
      <w:lvlText w:val="%6."/>
      <w:lvlJc w:val="right"/>
      <w:pPr>
        <w:ind w:left="4020" w:hanging="180"/>
      </w:pPr>
    </w:lvl>
    <w:lvl w:ilvl="6" w:tplc="0C09000F" w:tentative="1">
      <w:start w:val="1"/>
      <w:numFmt w:val="decimal"/>
      <w:lvlText w:val="%7."/>
      <w:lvlJc w:val="left"/>
      <w:pPr>
        <w:ind w:left="4740" w:hanging="360"/>
      </w:pPr>
    </w:lvl>
    <w:lvl w:ilvl="7" w:tplc="0C090019" w:tentative="1">
      <w:start w:val="1"/>
      <w:numFmt w:val="lowerLetter"/>
      <w:lvlText w:val="%8."/>
      <w:lvlJc w:val="left"/>
      <w:pPr>
        <w:ind w:left="5460" w:hanging="360"/>
      </w:pPr>
    </w:lvl>
    <w:lvl w:ilvl="8" w:tplc="0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1" w15:restartNumberingAfterBreak="0">
    <w:nsid w:val="5A3B52F6"/>
    <w:multiLevelType w:val="hybridMultilevel"/>
    <w:tmpl w:val="BB08B8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986D25"/>
    <w:multiLevelType w:val="hybridMultilevel"/>
    <w:tmpl w:val="16E811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7F05E4"/>
    <w:multiLevelType w:val="hybridMultilevel"/>
    <w:tmpl w:val="6CE28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0D2F86"/>
    <w:multiLevelType w:val="hybridMultilevel"/>
    <w:tmpl w:val="E37238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862E7A"/>
    <w:multiLevelType w:val="hybridMultilevel"/>
    <w:tmpl w:val="808842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D190086"/>
    <w:multiLevelType w:val="hybridMultilevel"/>
    <w:tmpl w:val="1C380C34"/>
    <w:lvl w:ilvl="0" w:tplc="B79A2FC6">
      <w:start w:val="1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6744266">
    <w:abstractNumId w:val="9"/>
  </w:num>
  <w:num w:numId="2" w16cid:durableId="666787229">
    <w:abstractNumId w:val="8"/>
  </w:num>
  <w:num w:numId="3" w16cid:durableId="1551572594">
    <w:abstractNumId w:val="7"/>
  </w:num>
  <w:num w:numId="4" w16cid:durableId="239679735">
    <w:abstractNumId w:val="6"/>
  </w:num>
  <w:num w:numId="5" w16cid:durableId="1917544979">
    <w:abstractNumId w:val="5"/>
  </w:num>
  <w:num w:numId="6" w16cid:durableId="527832931">
    <w:abstractNumId w:val="4"/>
  </w:num>
  <w:num w:numId="7" w16cid:durableId="713502010">
    <w:abstractNumId w:val="3"/>
  </w:num>
  <w:num w:numId="8" w16cid:durableId="128743185">
    <w:abstractNumId w:val="2"/>
  </w:num>
  <w:num w:numId="9" w16cid:durableId="2144955828">
    <w:abstractNumId w:val="1"/>
  </w:num>
  <w:num w:numId="10" w16cid:durableId="1024400517">
    <w:abstractNumId w:val="0"/>
  </w:num>
  <w:num w:numId="11" w16cid:durableId="2003654648">
    <w:abstractNumId w:val="18"/>
  </w:num>
  <w:num w:numId="12" w16cid:durableId="2004620068">
    <w:abstractNumId w:val="25"/>
  </w:num>
  <w:num w:numId="13" w16cid:durableId="2128961050">
    <w:abstractNumId w:val="23"/>
  </w:num>
  <w:num w:numId="14" w16cid:durableId="1139104937">
    <w:abstractNumId w:val="16"/>
  </w:num>
  <w:num w:numId="15" w16cid:durableId="570579031">
    <w:abstractNumId w:val="13"/>
  </w:num>
  <w:num w:numId="16" w16cid:durableId="195628198">
    <w:abstractNumId w:val="17"/>
  </w:num>
  <w:num w:numId="17" w16cid:durableId="506360260">
    <w:abstractNumId w:val="21"/>
  </w:num>
  <w:num w:numId="18" w16cid:durableId="1750270720">
    <w:abstractNumId w:val="15"/>
  </w:num>
  <w:num w:numId="19" w16cid:durableId="1892569531">
    <w:abstractNumId w:val="14"/>
  </w:num>
  <w:num w:numId="20" w16cid:durableId="508569627">
    <w:abstractNumId w:val="26"/>
  </w:num>
  <w:num w:numId="21" w16cid:durableId="1798067171">
    <w:abstractNumId w:val="20"/>
  </w:num>
  <w:num w:numId="22" w16cid:durableId="35669903">
    <w:abstractNumId w:val="24"/>
  </w:num>
  <w:num w:numId="23" w16cid:durableId="1751536390">
    <w:abstractNumId w:val="22"/>
  </w:num>
  <w:num w:numId="24" w16cid:durableId="1875270685">
    <w:abstractNumId w:val="11"/>
  </w:num>
  <w:num w:numId="25" w16cid:durableId="709645421">
    <w:abstractNumId w:val="19"/>
  </w:num>
  <w:num w:numId="26" w16cid:durableId="1248541130">
    <w:abstractNumId w:val="10"/>
  </w:num>
  <w:num w:numId="27" w16cid:durableId="201479964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activeWritingStyle w:appName="MSWord" w:lang="en-US" w:vendorID="64" w:dllVersion="4096" w:nlCheck="1" w:checkStyle="0"/>
  <w:activeWritingStyle w:appName="MSWord" w:lang="en-AU" w:vendorID="64" w:dllVersion="4096" w:nlCheck="1" w:checkStyle="0"/>
  <w:activeWritingStyle w:appName="MSWord" w:lang="en-US" w:vendorID="64" w:dllVersion="0" w:nlCheck="1" w:checkStyle="0"/>
  <w:activeWritingStyle w:appName="MSWord" w:lang="en-AU" w:vendorID="64" w:dllVersion="0" w:nlCheck="1" w:checkStyle="0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94D"/>
    <w:rsid w:val="00031AF7"/>
    <w:rsid w:val="00036FF2"/>
    <w:rsid w:val="000413A5"/>
    <w:rsid w:val="00044C3E"/>
    <w:rsid w:val="000B3AA5"/>
    <w:rsid w:val="000C02F8"/>
    <w:rsid w:val="000C4DD4"/>
    <w:rsid w:val="000C5A84"/>
    <w:rsid w:val="000C5F69"/>
    <w:rsid w:val="000D5F7F"/>
    <w:rsid w:val="000E7AF5"/>
    <w:rsid w:val="000F1D44"/>
    <w:rsid w:val="0011091C"/>
    <w:rsid w:val="00111C4F"/>
    <w:rsid w:val="00116DF7"/>
    <w:rsid w:val="00121D51"/>
    <w:rsid w:val="00126557"/>
    <w:rsid w:val="001472A1"/>
    <w:rsid w:val="00150B91"/>
    <w:rsid w:val="001546C7"/>
    <w:rsid w:val="001962A6"/>
    <w:rsid w:val="001971F6"/>
    <w:rsid w:val="001A2517"/>
    <w:rsid w:val="001F24D8"/>
    <w:rsid w:val="00206944"/>
    <w:rsid w:val="002453A2"/>
    <w:rsid w:val="002507EE"/>
    <w:rsid w:val="00260AD4"/>
    <w:rsid w:val="00294C13"/>
    <w:rsid w:val="00294C92"/>
    <w:rsid w:val="00296750"/>
    <w:rsid w:val="002A45FC"/>
    <w:rsid w:val="002E4407"/>
    <w:rsid w:val="002F2C0D"/>
    <w:rsid w:val="002F39CD"/>
    <w:rsid w:val="00303C60"/>
    <w:rsid w:val="00321387"/>
    <w:rsid w:val="00332547"/>
    <w:rsid w:val="00332DF6"/>
    <w:rsid w:val="003457E6"/>
    <w:rsid w:val="00345B4E"/>
    <w:rsid w:val="0036595F"/>
    <w:rsid w:val="003758D7"/>
    <w:rsid w:val="00385C71"/>
    <w:rsid w:val="00391A52"/>
    <w:rsid w:val="00394B27"/>
    <w:rsid w:val="00394B8A"/>
    <w:rsid w:val="003C79E7"/>
    <w:rsid w:val="003D220F"/>
    <w:rsid w:val="003D28EE"/>
    <w:rsid w:val="003D706E"/>
    <w:rsid w:val="003E0399"/>
    <w:rsid w:val="003E38C9"/>
    <w:rsid w:val="003F787D"/>
    <w:rsid w:val="00422668"/>
    <w:rsid w:val="0045552B"/>
    <w:rsid w:val="0046242A"/>
    <w:rsid w:val="004654F9"/>
    <w:rsid w:val="004674F6"/>
    <w:rsid w:val="004822D4"/>
    <w:rsid w:val="00482909"/>
    <w:rsid w:val="00485389"/>
    <w:rsid w:val="0048556A"/>
    <w:rsid w:val="00491059"/>
    <w:rsid w:val="00492BF1"/>
    <w:rsid w:val="00493BCE"/>
    <w:rsid w:val="004952F9"/>
    <w:rsid w:val="004B4C32"/>
    <w:rsid w:val="004D59AF"/>
    <w:rsid w:val="004E520B"/>
    <w:rsid w:val="004E59C7"/>
    <w:rsid w:val="004E7C78"/>
    <w:rsid w:val="00507F71"/>
    <w:rsid w:val="00531F82"/>
    <w:rsid w:val="005345A7"/>
    <w:rsid w:val="00547183"/>
    <w:rsid w:val="00557C38"/>
    <w:rsid w:val="005913EC"/>
    <w:rsid w:val="005921CD"/>
    <w:rsid w:val="005A2BD6"/>
    <w:rsid w:val="005B7C30"/>
    <w:rsid w:val="005C1013"/>
    <w:rsid w:val="005D0AA3"/>
    <w:rsid w:val="005F5ABE"/>
    <w:rsid w:val="005F70B0"/>
    <w:rsid w:val="005F7B5D"/>
    <w:rsid w:val="006316D7"/>
    <w:rsid w:val="006437C4"/>
    <w:rsid w:val="00660D04"/>
    <w:rsid w:val="00666161"/>
    <w:rsid w:val="00681EE0"/>
    <w:rsid w:val="006940BE"/>
    <w:rsid w:val="006950B1"/>
    <w:rsid w:val="006B39F0"/>
    <w:rsid w:val="006B3A18"/>
    <w:rsid w:val="006B5ECE"/>
    <w:rsid w:val="006B6267"/>
    <w:rsid w:val="006C1052"/>
    <w:rsid w:val="006C3482"/>
    <w:rsid w:val="006C66DE"/>
    <w:rsid w:val="006D36F2"/>
    <w:rsid w:val="006D6888"/>
    <w:rsid w:val="006E24AA"/>
    <w:rsid w:val="006F0F0D"/>
    <w:rsid w:val="007017AC"/>
    <w:rsid w:val="00714325"/>
    <w:rsid w:val="007251D4"/>
    <w:rsid w:val="00744E50"/>
    <w:rsid w:val="00756B3B"/>
    <w:rsid w:val="00774101"/>
    <w:rsid w:val="0078197E"/>
    <w:rsid w:val="00790BFB"/>
    <w:rsid w:val="00793386"/>
    <w:rsid w:val="007D181E"/>
    <w:rsid w:val="007F08AA"/>
    <w:rsid w:val="007F4423"/>
    <w:rsid w:val="00813A41"/>
    <w:rsid w:val="0081690B"/>
    <w:rsid w:val="008245F8"/>
    <w:rsid w:val="008350B3"/>
    <w:rsid w:val="0085124E"/>
    <w:rsid w:val="00863730"/>
    <w:rsid w:val="008A3020"/>
    <w:rsid w:val="008B4152"/>
    <w:rsid w:val="008C3ED9"/>
    <w:rsid w:val="008E3068"/>
    <w:rsid w:val="008F0F82"/>
    <w:rsid w:val="009016C1"/>
    <w:rsid w:val="009152A8"/>
    <w:rsid w:val="00942BD8"/>
    <w:rsid w:val="009541D8"/>
    <w:rsid w:val="00965625"/>
    <w:rsid w:val="009719EF"/>
    <w:rsid w:val="009A10DA"/>
    <w:rsid w:val="009A140C"/>
    <w:rsid w:val="009A7594"/>
    <w:rsid w:val="009C2E35"/>
    <w:rsid w:val="009C4A98"/>
    <w:rsid w:val="009C6682"/>
    <w:rsid w:val="009D3ACD"/>
    <w:rsid w:val="009D511C"/>
    <w:rsid w:val="009E31FD"/>
    <w:rsid w:val="009E71D3"/>
    <w:rsid w:val="009F028C"/>
    <w:rsid w:val="00A00FC2"/>
    <w:rsid w:val="00A06691"/>
    <w:rsid w:val="00A12C16"/>
    <w:rsid w:val="00A2037C"/>
    <w:rsid w:val="00A2277A"/>
    <w:rsid w:val="00A255C6"/>
    <w:rsid w:val="00A628C3"/>
    <w:rsid w:val="00A649D2"/>
    <w:rsid w:val="00A6738D"/>
    <w:rsid w:val="00A94CC9"/>
    <w:rsid w:val="00A94E32"/>
    <w:rsid w:val="00A95536"/>
    <w:rsid w:val="00AA5E3A"/>
    <w:rsid w:val="00AB1F2A"/>
    <w:rsid w:val="00AC539D"/>
    <w:rsid w:val="00AD6706"/>
    <w:rsid w:val="00AE12B5"/>
    <w:rsid w:val="00AE1A89"/>
    <w:rsid w:val="00AF067C"/>
    <w:rsid w:val="00B1033B"/>
    <w:rsid w:val="00B428E5"/>
    <w:rsid w:val="00B432E0"/>
    <w:rsid w:val="00B5531F"/>
    <w:rsid w:val="00B778EC"/>
    <w:rsid w:val="00B8500C"/>
    <w:rsid w:val="00B91333"/>
    <w:rsid w:val="00B97A54"/>
    <w:rsid w:val="00BA2EF8"/>
    <w:rsid w:val="00BA49BD"/>
    <w:rsid w:val="00BC38F6"/>
    <w:rsid w:val="00BC3D1E"/>
    <w:rsid w:val="00BC4CD6"/>
    <w:rsid w:val="00BC7F9D"/>
    <w:rsid w:val="00BF0DC3"/>
    <w:rsid w:val="00C129D2"/>
    <w:rsid w:val="00C12C0B"/>
    <w:rsid w:val="00C81141"/>
    <w:rsid w:val="00CA2CD6"/>
    <w:rsid w:val="00CA6F96"/>
    <w:rsid w:val="00CB4DF0"/>
    <w:rsid w:val="00CB7FA5"/>
    <w:rsid w:val="00CD2479"/>
    <w:rsid w:val="00CD4406"/>
    <w:rsid w:val="00CE066B"/>
    <w:rsid w:val="00CF7C60"/>
    <w:rsid w:val="00D022DF"/>
    <w:rsid w:val="00D166A3"/>
    <w:rsid w:val="00D2118F"/>
    <w:rsid w:val="00D2644E"/>
    <w:rsid w:val="00D26580"/>
    <w:rsid w:val="00D4690E"/>
    <w:rsid w:val="00D660EC"/>
    <w:rsid w:val="00D675F4"/>
    <w:rsid w:val="00D82949"/>
    <w:rsid w:val="00D82ADF"/>
    <w:rsid w:val="00D90B36"/>
    <w:rsid w:val="00DA188A"/>
    <w:rsid w:val="00DB1AE1"/>
    <w:rsid w:val="00DC151A"/>
    <w:rsid w:val="00DE1475"/>
    <w:rsid w:val="00E0014C"/>
    <w:rsid w:val="00E0194D"/>
    <w:rsid w:val="00E06662"/>
    <w:rsid w:val="00E11F52"/>
    <w:rsid w:val="00E1328E"/>
    <w:rsid w:val="00E43919"/>
    <w:rsid w:val="00E51BCF"/>
    <w:rsid w:val="00E53932"/>
    <w:rsid w:val="00E54E16"/>
    <w:rsid w:val="00E62BF6"/>
    <w:rsid w:val="00E7322A"/>
    <w:rsid w:val="00E8348B"/>
    <w:rsid w:val="00E85804"/>
    <w:rsid w:val="00E8649B"/>
    <w:rsid w:val="00E87354"/>
    <w:rsid w:val="00E97F89"/>
    <w:rsid w:val="00EA33CC"/>
    <w:rsid w:val="00EB23F8"/>
    <w:rsid w:val="00EC15AE"/>
    <w:rsid w:val="00EC3CDB"/>
    <w:rsid w:val="00F05EE6"/>
    <w:rsid w:val="00F11F7B"/>
    <w:rsid w:val="00F200A5"/>
    <w:rsid w:val="00F36FE0"/>
    <w:rsid w:val="00F85E87"/>
    <w:rsid w:val="00F90516"/>
    <w:rsid w:val="00FB1580"/>
    <w:rsid w:val="00FB4C7E"/>
    <w:rsid w:val="00FF51C2"/>
    <w:rsid w:val="00FF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6129C4"/>
  <w15:docId w15:val="{1453ABF0-E6AF-4FDA-9DA7-FBE4F368B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1475"/>
    <w:rPr>
      <w:rFonts w:ascii="Century Gothic" w:hAnsi="Century Gothic"/>
      <w:szCs w:val="24"/>
    </w:rPr>
  </w:style>
  <w:style w:type="paragraph" w:styleId="Heading1">
    <w:name w:val="heading 1"/>
    <w:basedOn w:val="Normal"/>
    <w:next w:val="Normal"/>
    <w:qFormat/>
    <w:rsid w:val="00D2118F"/>
    <w:pPr>
      <w:outlineLvl w:val="0"/>
    </w:pPr>
    <w:rPr>
      <w:b/>
      <w:caps/>
      <w:color w:val="44546A" w:themeColor="text2"/>
      <w:sz w:val="28"/>
      <w:szCs w:val="20"/>
    </w:rPr>
  </w:style>
  <w:style w:type="paragraph" w:styleId="Heading2">
    <w:name w:val="heading 2"/>
    <w:basedOn w:val="Normal"/>
    <w:next w:val="Normal"/>
    <w:qFormat/>
    <w:rsid w:val="00B8500C"/>
    <w:pPr>
      <w:jc w:val="right"/>
      <w:outlineLvl w:val="1"/>
    </w:pPr>
  </w:style>
  <w:style w:type="paragraph" w:styleId="Heading3">
    <w:name w:val="heading 3"/>
    <w:basedOn w:val="Normal"/>
    <w:next w:val="Normal"/>
    <w:link w:val="Heading3Char"/>
    <w:qFormat/>
    <w:rsid w:val="00422668"/>
    <w:pPr>
      <w:jc w:val="center"/>
      <w:outlineLvl w:val="2"/>
    </w:pPr>
    <w:rPr>
      <w:rFonts w:asciiTheme="majorHAnsi" w:hAnsiTheme="majorHAnsi"/>
      <w:b/>
      <w:caps/>
    </w:rPr>
  </w:style>
  <w:style w:type="paragraph" w:styleId="Heading4">
    <w:name w:val="heading 4"/>
    <w:basedOn w:val="Normal"/>
    <w:next w:val="Normal"/>
    <w:link w:val="Heading4Char"/>
    <w:qFormat/>
    <w:rsid w:val="00B8500C"/>
    <w:pPr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422668"/>
    <w:pPr>
      <w:jc w:val="center"/>
      <w:outlineLvl w:val="4"/>
    </w:pPr>
    <w:rPr>
      <w:rFonts w:asciiTheme="majorHAnsi" w:hAnsiTheme="majorHAnsi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4E7C78"/>
    <w:rPr>
      <w:rFonts w:asciiTheme="majorHAnsi" w:hAnsiTheme="majorHAnsi"/>
      <w:b/>
      <w:caps/>
      <w:sz w:val="16"/>
      <w:szCs w:val="24"/>
    </w:rPr>
  </w:style>
  <w:style w:type="paragraph" w:styleId="BalloonText">
    <w:name w:val="Balloon Text"/>
    <w:basedOn w:val="Normal"/>
    <w:semiHidden/>
    <w:rsid w:val="00FB4C7E"/>
    <w:rPr>
      <w:rFonts w:cs="Tahoma"/>
      <w:szCs w:val="16"/>
    </w:rPr>
  </w:style>
  <w:style w:type="character" w:customStyle="1" w:styleId="Heading4Char">
    <w:name w:val="Heading 4 Char"/>
    <w:basedOn w:val="DefaultParagraphFont"/>
    <w:link w:val="Heading4"/>
    <w:rsid w:val="004E7C78"/>
    <w:rPr>
      <w:rFonts w:asciiTheme="minorHAnsi" w:hAnsiTheme="minorHAnsi"/>
      <w:b/>
      <w:sz w:val="16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E7C78"/>
    <w:rPr>
      <w:rFonts w:asciiTheme="majorHAnsi" w:hAnsiTheme="majorHAnsi"/>
      <w:b/>
      <w:sz w:val="16"/>
      <w:szCs w:val="24"/>
    </w:rPr>
  </w:style>
  <w:style w:type="paragraph" w:customStyle="1" w:styleId="Terms">
    <w:name w:val="Terms"/>
    <w:basedOn w:val="Normal"/>
    <w:unhideWhenUsed/>
    <w:qFormat/>
    <w:rsid w:val="009C4A98"/>
    <w:pPr>
      <w:spacing w:before="40"/>
    </w:pPr>
  </w:style>
  <w:style w:type="character" w:styleId="PlaceholderText">
    <w:name w:val="Placeholder Text"/>
    <w:basedOn w:val="DefaultParagraphFont"/>
    <w:uiPriority w:val="99"/>
    <w:semiHidden/>
    <w:rsid w:val="00B8500C"/>
    <w:rPr>
      <w:color w:val="808080"/>
    </w:rPr>
  </w:style>
  <w:style w:type="paragraph" w:styleId="Date">
    <w:name w:val="Date"/>
    <w:basedOn w:val="Normal"/>
    <w:next w:val="Normal"/>
    <w:link w:val="DateChar"/>
    <w:qFormat/>
    <w:rsid w:val="00B8500C"/>
  </w:style>
  <w:style w:type="character" w:customStyle="1" w:styleId="DateChar">
    <w:name w:val="Date Char"/>
    <w:basedOn w:val="DefaultParagraphFont"/>
    <w:link w:val="Date"/>
    <w:rsid w:val="00B8500C"/>
    <w:rPr>
      <w:rFonts w:asciiTheme="minorHAnsi" w:hAnsiTheme="minorHAnsi"/>
      <w:szCs w:val="24"/>
    </w:rPr>
  </w:style>
  <w:style w:type="table" w:styleId="TableGrid">
    <w:name w:val="Table Grid"/>
    <w:basedOn w:val="TableNormal"/>
    <w:uiPriority w:val="39"/>
    <w:rsid w:val="00547183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C7F9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7F9D"/>
    <w:rPr>
      <w:color w:val="954F72"/>
      <w:u w:val="single"/>
    </w:rPr>
  </w:style>
  <w:style w:type="paragraph" w:customStyle="1" w:styleId="msonormal0">
    <w:name w:val="msonormal"/>
    <w:basedOn w:val="Normal"/>
    <w:rsid w:val="00BC7F9D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xl64">
    <w:name w:val="xl64"/>
    <w:basedOn w:val="Normal"/>
    <w:rsid w:val="00BC7F9D"/>
    <w:pPr>
      <w:spacing w:before="100" w:beforeAutospacing="1" w:after="100" w:afterAutospacing="1"/>
      <w:textAlignment w:val="center"/>
    </w:pPr>
    <w:rPr>
      <w:rFonts w:ascii="Times New Roman" w:hAnsi="Times New Roman"/>
      <w:sz w:val="24"/>
    </w:rPr>
  </w:style>
  <w:style w:type="paragraph" w:customStyle="1" w:styleId="xl65">
    <w:name w:val="xl65"/>
    <w:basedOn w:val="Normal"/>
    <w:rsid w:val="00BC7F9D"/>
    <w:pPr>
      <w:spacing w:before="100" w:beforeAutospacing="1" w:after="100" w:afterAutospacing="1"/>
    </w:pPr>
    <w:rPr>
      <w:rFonts w:ascii="Times New Roman" w:hAnsi="Times New Roman"/>
      <w:b/>
      <w:bCs/>
      <w:sz w:val="24"/>
    </w:rPr>
  </w:style>
  <w:style w:type="paragraph" w:customStyle="1" w:styleId="xl66">
    <w:name w:val="xl66"/>
    <w:basedOn w:val="Normal"/>
    <w:rsid w:val="00BC7F9D"/>
    <w:pPr>
      <w:spacing w:before="100" w:beforeAutospacing="1" w:after="100" w:afterAutospacing="1"/>
      <w:ind w:firstLineChars="100" w:firstLine="100"/>
      <w:textAlignment w:val="center"/>
    </w:pPr>
    <w:rPr>
      <w:rFonts w:ascii="Times New Roman" w:hAnsi="Times New Roman"/>
      <w:szCs w:val="16"/>
    </w:rPr>
  </w:style>
  <w:style w:type="paragraph" w:customStyle="1" w:styleId="xl67">
    <w:name w:val="xl67"/>
    <w:basedOn w:val="Normal"/>
    <w:rsid w:val="00BC7F9D"/>
    <w:pPr>
      <w:spacing w:before="100" w:beforeAutospacing="1" w:after="100" w:afterAutospacing="1"/>
      <w:textAlignment w:val="center"/>
    </w:pPr>
    <w:rPr>
      <w:rFonts w:ascii="Times New Roman" w:hAnsi="Times New Roman"/>
      <w:szCs w:val="16"/>
    </w:rPr>
  </w:style>
  <w:style w:type="paragraph" w:customStyle="1" w:styleId="xl68">
    <w:name w:val="xl68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222B35"/>
      <w:spacing w:before="100" w:beforeAutospacing="1" w:after="100" w:afterAutospacing="1"/>
      <w:textAlignment w:val="center"/>
    </w:pPr>
    <w:rPr>
      <w:b/>
      <w:bCs/>
      <w:color w:val="FFFFFF"/>
      <w:szCs w:val="16"/>
    </w:rPr>
  </w:style>
  <w:style w:type="paragraph" w:customStyle="1" w:styleId="xl69">
    <w:name w:val="xl69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595959"/>
      <w:spacing w:before="100" w:beforeAutospacing="1" w:after="100" w:afterAutospacing="1"/>
      <w:jc w:val="center"/>
      <w:textAlignment w:val="center"/>
    </w:pPr>
    <w:rPr>
      <w:b/>
      <w:bCs/>
      <w:color w:val="FFFFFF"/>
      <w:szCs w:val="16"/>
    </w:rPr>
  </w:style>
  <w:style w:type="paragraph" w:customStyle="1" w:styleId="xl70">
    <w:name w:val="xl70"/>
    <w:basedOn w:val="Normal"/>
    <w:rsid w:val="00BC7F9D"/>
    <w:pPr>
      <w:spacing w:before="100" w:beforeAutospacing="1" w:after="100" w:afterAutospacing="1"/>
    </w:pPr>
    <w:rPr>
      <w:rFonts w:ascii="Times New Roman" w:hAnsi="Times New Roman"/>
      <w:b/>
      <w:bCs/>
      <w:szCs w:val="16"/>
    </w:rPr>
  </w:style>
  <w:style w:type="paragraph" w:customStyle="1" w:styleId="xl71">
    <w:name w:val="xl71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72">
    <w:name w:val="xl72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Cs w:val="16"/>
    </w:rPr>
  </w:style>
  <w:style w:type="paragraph" w:customStyle="1" w:styleId="xl73">
    <w:name w:val="xl73"/>
    <w:basedOn w:val="Normal"/>
    <w:rsid w:val="00BC7F9D"/>
    <w:pPr>
      <w:spacing w:before="100" w:beforeAutospacing="1" w:after="100" w:afterAutospacing="1"/>
    </w:pPr>
    <w:rPr>
      <w:rFonts w:ascii="Times New Roman" w:hAnsi="Times New Roman"/>
      <w:szCs w:val="16"/>
    </w:rPr>
  </w:style>
  <w:style w:type="paragraph" w:customStyle="1" w:styleId="xl74">
    <w:name w:val="xl74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Cs w:val="16"/>
    </w:rPr>
  </w:style>
  <w:style w:type="paragraph" w:customStyle="1" w:styleId="xl75">
    <w:name w:val="xl75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7" w:color="BFBFBF"/>
      </w:pBdr>
      <w:shd w:val="clear" w:color="000000" w:fill="222B35"/>
      <w:spacing w:before="100" w:beforeAutospacing="1" w:after="100" w:afterAutospacing="1"/>
      <w:ind w:firstLineChars="100" w:firstLine="100"/>
      <w:jc w:val="right"/>
      <w:textAlignment w:val="center"/>
    </w:pPr>
    <w:rPr>
      <w:b/>
      <w:bCs/>
      <w:color w:val="FFFFFF"/>
      <w:szCs w:val="16"/>
    </w:rPr>
  </w:style>
  <w:style w:type="paragraph" w:customStyle="1" w:styleId="xl76">
    <w:name w:val="xl76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textAlignment w:val="center"/>
    </w:pPr>
    <w:rPr>
      <w:szCs w:val="16"/>
    </w:rPr>
  </w:style>
  <w:style w:type="paragraph" w:customStyle="1" w:styleId="xl77">
    <w:name w:val="xl77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222B35"/>
      <w:spacing w:before="100" w:beforeAutospacing="1" w:after="100" w:afterAutospacing="1"/>
      <w:jc w:val="center"/>
      <w:textAlignment w:val="center"/>
    </w:pPr>
    <w:rPr>
      <w:b/>
      <w:bCs/>
      <w:color w:val="FFFFFF"/>
      <w:szCs w:val="16"/>
    </w:rPr>
  </w:style>
  <w:style w:type="paragraph" w:customStyle="1" w:styleId="xl78">
    <w:name w:val="xl78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ACB9CA"/>
      <w:spacing w:before="100" w:beforeAutospacing="1" w:after="100" w:afterAutospacing="1"/>
      <w:textAlignment w:val="center"/>
    </w:pPr>
    <w:rPr>
      <w:b/>
      <w:bCs/>
      <w:szCs w:val="16"/>
    </w:rPr>
  </w:style>
  <w:style w:type="paragraph" w:customStyle="1" w:styleId="xl79">
    <w:name w:val="xl79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ACB9CA"/>
      <w:spacing w:before="100" w:beforeAutospacing="1" w:after="100" w:afterAutospacing="1"/>
      <w:textAlignment w:val="center"/>
    </w:pPr>
    <w:rPr>
      <w:b/>
      <w:bCs/>
      <w:szCs w:val="16"/>
    </w:rPr>
  </w:style>
  <w:style w:type="paragraph" w:customStyle="1" w:styleId="xl80">
    <w:name w:val="xl80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9D9D9"/>
      <w:spacing w:before="100" w:beforeAutospacing="1" w:after="100" w:afterAutospacing="1"/>
      <w:textAlignment w:val="center"/>
    </w:pPr>
    <w:rPr>
      <w:b/>
      <w:bCs/>
      <w:szCs w:val="16"/>
    </w:rPr>
  </w:style>
  <w:style w:type="paragraph" w:customStyle="1" w:styleId="xl81">
    <w:name w:val="xl81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9D9D9"/>
      <w:spacing w:before="100" w:beforeAutospacing="1" w:after="100" w:afterAutospacing="1"/>
      <w:textAlignment w:val="center"/>
    </w:pPr>
    <w:rPr>
      <w:b/>
      <w:bCs/>
      <w:szCs w:val="16"/>
    </w:rPr>
  </w:style>
  <w:style w:type="paragraph" w:customStyle="1" w:styleId="xl82">
    <w:name w:val="xl82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83">
    <w:name w:val="xl83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84">
    <w:name w:val="xl84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85">
    <w:name w:val="xl85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textAlignment w:val="center"/>
    </w:pPr>
    <w:rPr>
      <w:szCs w:val="16"/>
    </w:rPr>
  </w:style>
  <w:style w:type="paragraph" w:customStyle="1" w:styleId="xl86">
    <w:name w:val="xl86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87">
    <w:name w:val="xl87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88">
    <w:name w:val="xl88"/>
    <w:basedOn w:val="Normal"/>
    <w:rsid w:val="00BC7F9D"/>
    <w:pPr>
      <w:pBdr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89">
    <w:name w:val="xl89"/>
    <w:basedOn w:val="Normal"/>
    <w:rsid w:val="00BC7F9D"/>
    <w:pPr>
      <w:pBdr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90">
    <w:name w:val="xl90"/>
    <w:basedOn w:val="Normal"/>
    <w:rsid w:val="00BC7F9D"/>
    <w:pPr>
      <w:pBdr>
        <w:top w:val="single" w:sz="4" w:space="0" w:color="BFBFBF"/>
        <w:left w:val="single" w:sz="4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91">
    <w:name w:val="xl91"/>
    <w:basedOn w:val="Normal"/>
    <w:rsid w:val="00BC7F9D"/>
    <w:pPr>
      <w:pBdr>
        <w:top w:val="single" w:sz="4" w:space="0" w:color="BFBFBF"/>
        <w:left w:val="single" w:sz="4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92">
    <w:name w:val="xl92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textAlignment w:val="center"/>
    </w:pPr>
    <w:rPr>
      <w:szCs w:val="16"/>
    </w:rPr>
  </w:style>
  <w:style w:type="paragraph" w:customStyle="1" w:styleId="xl93">
    <w:name w:val="xl93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textAlignment w:val="center"/>
    </w:pPr>
    <w:rPr>
      <w:szCs w:val="16"/>
    </w:rPr>
  </w:style>
  <w:style w:type="paragraph" w:customStyle="1" w:styleId="xl94">
    <w:name w:val="xl94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95">
    <w:name w:val="xl95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96">
    <w:name w:val="xl96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97">
    <w:name w:val="xl97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styleId="NormalWeb">
    <w:name w:val="Normal (Web)"/>
    <w:basedOn w:val="Normal"/>
    <w:uiPriority w:val="99"/>
    <w:unhideWhenUsed/>
    <w:rsid w:val="00756B3B"/>
    <w:pPr>
      <w:spacing w:before="100" w:beforeAutospacing="1" w:after="100" w:afterAutospacing="1"/>
    </w:pPr>
    <w:rPr>
      <w:rFonts w:ascii="Times New Roman" w:eastAsiaTheme="minorEastAsia" w:hAnsi="Times New Roman"/>
      <w:sz w:val="24"/>
    </w:rPr>
  </w:style>
  <w:style w:type="paragraph" w:customStyle="1" w:styleId="TableHeading">
    <w:name w:val="Table Heading"/>
    <w:rsid w:val="006C1052"/>
    <w:pPr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TableTextChar">
    <w:name w:val="Table Text Char"/>
    <w:link w:val="TableText"/>
    <w:locked/>
    <w:rsid w:val="006C1052"/>
    <w:rPr>
      <w:rFonts w:ascii="Arial" w:hAnsi="Arial" w:cs="Arial"/>
    </w:rPr>
  </w:style>
  <w:style w:type="paragraph" w:customStyle="1" w:styleId="TableText">
    <w:name w:val="Table Text"/>
    <w:link w:val="TableTextChar"/>
    <w:qFormat/>
    <w:rsid w:val="006C1052"/>
    <w:pPr>
      <w:spacing w:before="60" w:after="60"/>
    </w:pPr>
    <w:rPr>
      <w:rFonts w:ascii="Arial" w:hAnsi="Arial" w:cs="Arial"/>
    </w:rPr>
  </w:style>
  <w:style w:type="paragraph" w:customStyle="1" w:styleId="Guideline">
    <w:name w:val="Guideline"/>
    <w:basedOn w:val="Normal"/>
    <w:qFormat/>
    <w:rsid w:val="001962A6"/>
    <w:pPr>
      <w:spacing w:before="120" w:after="200"/>
    </w:pPr>
    <w:rPr>
      <w:rFonts w:ascii="Arial" w:eastAsia="Calibri" w:hAnsi="Arial"/>
      <w:color w:val="1F3864" w:themeColor="accent1" w:themeShade="80"/>
      <w:sz w:val="22"/>
      <w:szCs w:val="22"/>
      <w:lang w:val="en-AU" w:eastAsia="en-AU"/>
    </w:rPr>
  </w:style>
  <w:style w:type="paragraph" w:styleId="TOC1">
    <w:name w:val="toc 1"/>
    <w:basedOn w:val="Normal"/>
    <w:next w:val="Normal"/>
    <w:autoRedefine/>
    <w:uiPriority w:val="39"/>
    <w:qFormat/>
    <w:rsid w:val="00E8348B"/>
    <w:pPr>
      <w:spacing w:before="120" w:after="120"/>
    </w:pPr>
    <w:rPr>
      <w:rFonts w:cstheme="minorHAnsi"/>
      <w:b/>
      <w:bCs/>
      <w:caps/>
      <w:szCs w:val="20"/>
    </w:rPr>
  </w:style>
  <w:style w:type="paragraph" w:customStyle="1" w:styleId="HeadingNoTOC">
    <w:name w:val="Heading NoTOC"/>
    <w:basedOn w:val="Normal"/>
    <w:next w:val="Normal"/>
    <w:rsid w:val="001962A6"/>
    <w:pPr>
      <w:spacing w:before="240"/>
    </w:pPr>
    <w:rPr>
      <w:rFonts w:ascii="Arial" w:hAnsi="Arial" w:cs="Arial"/>
      <w:sz w:val="28"/>
      <w:szCs w:val="48"/>
      <w:lang w:val="en-AU" w:eastAsia="en-AU"/>
    </w:rPr>
  </w:style>
  <w:style w:type="paragraph" w:styleId="Title">
    <w:name w:val="Title"/>
    <w:basedOn w:val="Normal"/>
    <w:next w:val="Normal"/>
    <w:link w:val="TitleChar"/>
    <w:qFormat/>
    <w:rsid w:val="001962A6"/>
    <w:pPr>
      <w:spacing w:before="240" w:after="60"/>
      <w:jc w:val="center"/>
      <w:outlineLvl w:val="0"/>
    </w:pPr>
    <w:rPr>
      <w:rFonts w:ascii="Arial" w:eastAsiaTheme="majorEastAsia" w:hAnsi="Arial" w:cs="Arial"/>
      <w:b/>
      <w:bCs/>
      <w:kern w:val="28"/>
      <w:sz w:val="40"/>
      <w:szCs w:val="40"/>
      <w:lang w:val="en-AU" w:eastAsia="en-AU"/>
    </w:rPr>
  </w:style>
  <w:style w:type="character" w:customStyle="1" w:styleId="TitleChar">
    <w:name w:val="Title Char"/>
    <w:basedOn w:val="DefaultParagraphFont"/>
    <w:link w:val="Title"/>
    <w:rsid w:val="001962A6"/>
    <w:rPr>
      <w:rFonts w:ascii="Arial" w:eastAsiaTheme="majorEastAsia" w:hAnsi="Arial" w:cs="Arial"/>
      <w:b/>
      <w:bCs/>
      <w:kern w:val="28"/>
      <w:sz w:val="40"/>
      <w:szCs w:val="40"/>
      <w:lang w:val="en-AU" w:eastAsia="en-AU"/>
    </w:rPr>
  </w:style>
  <w:style w:type="paragraph" w:styleId="TOC2">
    <w:name w:val="toc 2"/>
    <w:basedOn w:val="Normal"/>
    <w:next w:val="Normal"/>
    <w:autoRedefine/>
    <w:uiPriority w:val="39"/>
    <w:qFormat/>
    <w:rsid w:val="001962A6"/>
    <w:pPr>
      <w:ind w:left="160"/>
    </w:pPr>
    <w:rPr>
      <w:rFonts w:cstheme="minorHAnsi"/>
      <w:smallCaps/>
      <w:szCs w:val="20"/>
    </w:rPr>
  </w:style>
  <w:style w:type="paragraph" w:customStyle="1" w:styleId="TableHeader">
    <w:name w:val="Table Header"/>
    <w:basedOn w:val="Normal"/>
    <w:qFormat/>
    <w:rsid w:val="001962A6"/>
    <w:pPr>
      <w:spacing w:before="240" w:after="200" w:line="276" w:lineRule="auto"/>
    </w:pPr>
    <w:rPr>
      <w:rFonts w:ascii="Arial" w:hAnsi="Arial"/>
      <w:b/>
      <w:sz w:val="22"/>
      <w:lang w:val="en-AU" w:eastAsia="en-AU"/>
    </w:rPr>
  </w:style>
  <w:style w:type="paragraph" w:styleId="ListParagraph">
    <w:name w:val="List Paragraph"/>
    <w:basedOn w:val="Normal"/>
    <w:uiPriority w:val="34"/>
    <w:qFormat/>
    <w:rsid w:val="00E06662"/>
    <w:pPr>
      <w:tabs>
        <w:tab w:val="left" w:pos="4320"/>
      </w:tabs>
      <w:contextualSpacing/>
    </w:pPr>
    <w:rPr>
      <w:lang w:val="en-AU" w:eastAsia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D2644E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E8348B"/>
    <w:pPr>
      <w:keepNext/>
      <w:keepLines/>
      <w:spacing w:before="480" w:line="276" w:lineRule="auto"/>
      <w:outlineLvl w:val="9"/>
    </w:pPr>
    <w:rPr>
      <w:rFonts w:eastAsiaTheme="majorEastAsia" w:cstheme="majorBidi"/>
      <w:bCs/>
      <w:caps w:val="0"/>
      <w:color w:val="2F5496" w:themeColor="accent1" w:themeShade="BF"/>
      <w:szCs w:val="28"/>
    </w:rPr>
  </w:style>
  <w:style w:type="paragraph" w:styleId="TOC3">
    <w:name w:val="toc 3"/>
    <w:basedOn w:val="Normal"/>
    <w:next w:val="Normal"/>
    <w:autoRedefine/>
    <w:uiPriority w:val="39"/>
    <w:unhideWhenUsed/>
    <w:rsid w:val="00E8348B"/>
    <w:pPr>
      <w:ind w:left="320"/>
    </w:pPr>
    <w:rPr>
      <w:rFonts w:cstheme="minorHAnsi"/>
      <w:i/>
      <w:iCs/>
      <w:szCs w:val="20"/>
    </w:rPr>
  </w:style>
  <w:style w:type="paragraph" w:styleId="TOC4">
    <w:name w:val="toc 4"/>
    <w:basedOn w:val="Normal"/>
    <w:next w:val="Normal"/>
    <w:autoRedefine/>
    <w:unhideWhenUsed/>
    <w:rsid w:val="00E8348B"/>
    <w:pPr>
      <w:ind w:left="480"/>
    </w:pPr>
    <w:rPr>
      <w:rFonts w:cstheme="minorHAnsi"/>
      <w:sz w:val="18"/>
      <w:szCs w:val="18"/>
    </w:rPr>
  </w:style>
  <w:style w:type="paragraph" w:styleId="TOC5">
    <w:name w:val="toc 5"/>
    <w:basedOn w:val="Normal"/>
    <w:next w:val="Normal"/>
    <w:autoRedefine/>
    <w:unhideWhenUsed/>
    <w:rsid w:val="00E8348B"/>
    <w:pPr>
      <w:ind w:left="640"/>
    </w:pPr>
    <w:rPr>
      <w:rFonts w:cstheme="minorHAnsi"/>
      <w:sz w:val="18"/>
      <w:szCs w:val="18"/>
    </w:rPr>
  </w:style>
  <w:style w:type="paragraph" w:styleId="TOC6">
    <w:name w:val="toc 6"/>
    <w:basedOn w:val="Normal"/>
    <w:next w:val="Normal"/>
    <w:autoRedefine/>
    <w:unhideWhenUsed/>
    <w:rsid w:val="00E8348B"/>
    <w:pPr>
      <w:ind w:left="800"/>
    </w:pPr>
    <w:rPr>
      <w:rFonts w:cstheme="minorHAnsi"/>
      <w:sz w:val="18"/>
      <w:szCs w:val="18"/>
    </w:rPr>
  </w:style>
  <w:style w:type="paragraph" w:styleId="TOC7">
    <w:name w:val="toc 7"/>
    <w:basedOn w:val="Normal"/>
    <w:next w:val="Normal"/>
    <w:autoRedefine/>
    <w:unhideWhenUsed/>
    <w:rsid w:val="00E8348B"/>
    <w:pPr>
      <w:ind w:left="960"/>
    </w:pPr>
    <w:rPr>
      <w:rFonts w:cstheme="minorHAnsi"/>
      <w:sz w:val="18"/>
      <w:szCs w:val="18"/>
    </w:rPr>
  </w:style>
  <w:style w:type="paragraph" w:styleId="TOC8">
    <w:name w:val="toc 8"/>
    <w:basedOn w:val="Normal"/>
    <w:next w:val="Normal"/>
    <w:autoRedefine/>
    <w:unhideWhenUsed/>
    <w:rsid w:val="00E8348B"/>
    <w:pPr>
      <w:ind w:left="1120"/>
    </w:pPr>
    <w:rPr>
      <w:rFonts w:cstheme="minorHAnsi"/>
      <w:sz w:val="18"/>
      <w:szCs w:val="18"/>
    </w:rPr>
  </w:style>
  <w:style w:type="paragraph" w:styleId="TOC9">
    <w:name w:val="toc 9"/>
    <w:basedOn w:val="Normal"/>
    <w:next w:val="Normal"/>
    <w:autoRedefine/>
    <w:unhideWhenUsed/>
    <w:rsid w:val="00E8348B"/>
    <w:pPr>
      <w:ind w:left="1280"/>
    </w:pPr>
    <w:rPr>
      <w:rFonts w:cstheme="minorHAnsi"/>
      <w:sz w:val="18"/>
      <w:szCs w:val="18"/>
    </w:rPr>
  </w:style>
  <w:style w:type="paragraph" w:styleId="NoSpacing">
    <w:name w:val="No Spacing"/>
    <w:link w:val="NoSpacingChar"/>
    <w:uiPriority w:val="1"/>
    <w:qFormat/>
    <w:rsid w:val="009F028C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9F028C"/>
    <w:rPr>
      <w:rFonts w:asciiTheme="minorHAnsi" w:eastAsiaTheme="minorEastAsia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nhideWhenUsed/>
    <w:rsid w:val="00F36FE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F36FE0"/>
    <w:rPr>
      <w:rFonts w:asciiTheme="minorHAnsi" w:hAnsiTheme="minorHAnsi"/>
      <w:sz w:val="16"/>
      <w:szCs w:val="24"/>
    </w:rPr>
  </w:style>
  <w:style w:type="character" w:styleId="PageNumber">
    <w:name w:val="page number"/>
    <w:basedOn w:val="DefaultParagraphFont"/>
    <w:semiHidden/>
    <w:unhideWhenUsed/>
    <w:rsid w:val="00F36FE0"/>
  </w:style>
  <w:style w:type="paragraph" w:styleId="Header">
    <w:name w:val="header"/>
    <w:basedOn w:val="Normal"/>
    <w:link w:val="HeaderChar"/>
    <w:unhideWhenUsed/>
    <w:rsid w:val="000F1D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F1D44"/>
    <w:rPr>
      <w:rFonts w:asciiTheme="minorHAnsi" w:hAnsiTheme="minorHAnsi"/>
      <w:sz w:val="16"/>
      <w:szCs w:val="24"/>
    </w:rPr>
  </w:style>
  <w:style w:type="character" w:customStyle="1" w:styleId="apple-converted-space">
    <w:name w:val="apple-converted-space"/>
    <w:basedOn w:val="DefaultParagraphFont"/>
    <w:rsid w:val="009541D8"/>
  </w:style>
  <w:style w:type="paragraph" w:customStyle="1" w:styleId="HeadingI">
    <w:name w:val="Heading I"/>
    <w:basedOn w:val="ListParagraph"/>
    <w:qFormat/>
    <w:rsid w:val="00E06662"/>
    <w:pPr>
      <w:numPr>
        <w:numId w:val="18"/>
      </w:numPr>
      <w:ind w:left="720" w:hanging="360"/>
    </w:pPr>
    <w:rPr>
      <w:b/>
      <w:color w:val="595959" w:themeColor="text1" w:themeTint="A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8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4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6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9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3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8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eg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hyperlink" Target="https://www.fipelectrical.com.au/" TargetMode="Externa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jpeg"/><Relationship Id="rId20" Type="http://schemas.openxmlformats.org/officeDocument/2006/relationships/hyperlink" Target="https://www.utechpty.com.au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4.jpe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gridelectrical.com.au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oleObject" Target="embeddings/oleObject2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son\Downloads\IC-Graphic-Design-Creative-Brief-10735_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irectSourceMarket xmlns="4873beb7-5857-4685-be1f-d57550cc96cc" xsi:nil="true"/>
    <ApprovalStatus xmlns="4873beb7-5857-4685-be1f-d57550cc96cc">InProgress</ApprovalStatus>
    <MarketSpecific xmlns="4873beb7-5857-4685-be1f-d57550cc96cc">false</MarketSpecific>
    <LocComments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RecommendedHandoff xmlns="4873beb7-5857-4685-be1f-d57550cc96cc" xsi:nil="true"/>
    <BusinessGroup xmlns="4873beb7-5857-4685-be1f-d57550cc96cc" xsi:nil="true"/>
    <BlockPublish xmlns="4873beb7-5857-4685-be1f-d57550cc96cc">false</BlockPublish>
    <TPFriendlyName xmlns="4873beb7-5857-4685-be1f-d57550cc96cc" xsi:nil="true"/>
    <NumericId xmlns="4873beb7-5857-4685-be1f-d57550cc96cc" xsi:nil="true"/>
    <APEditor xmlns="4873beb7-5857-4685-be1f-d57550cc96cc">
      <UserInfo>
        <DisplayName/>
        <AccountId xsi:nil="true"/>
        <AccountType/>
      </UserInfo>
    </APEditor>
    <SourceTitle xmlns="4873beb7-5857-4685-be1f-d57550cc96cc">Bill of lading</SourceTitle>
    <OpenTemplate xmlns="4873beb7-5857-4685-be1f-d57550cc96cc">true</OpenTemplate>
    <UALocComments xmlns="4873beb7-5857-4685-be1f-d57550cc96cc">2007 Template UpLeveling Do Not HandOff</UALocComments>
    <ParentAssetId xmlns="4873beb7-5857-4685-be1f-d57550cc96cc" xsi:nil="true"/>
    <IntlLangReviewDate xmlns="4873beb7-5857-4685-be1f-d57550cc96cc" xsi:nil="true"/>
    <FeatureTagsTaxHTField0 xmlns="4873beb7-5857-4685-be1f-d57550cc96cc">
      <Terms xmlns="http://schemas.microsoft.com/office/infopath/2007/PartnerControls"/>
    </FeatureTagsTaxHTField0>
    <PublishStatusLookup xmlns="4873beb7-5857-4685-be1f-d57550cc96cc">
      <Value>1370089</Value>
      <Value>1531210</Value>
    </PublishStatusLookup>
    <Providers xmlns="4873beb7-5857-4685-be1f-d57550cc96cc" xsi:nil="true"/>
    <MachineTranslated xmlns="4873beb7-5857-4685-be1f-d57550cc96cc">false</MachineTranslated>
    <OriginalSourceMarket xmlns="4873beb7-5857-4685-be1f-d57550cc96cc" xsi:nil="true"/>
    <APDescription xmlns="4873beb7-5857-4685-be1f-d57550cc96cc" xsi:nil="true"/>
    <ClipArtFilename xmlns="4873beb7-5857-4685-be1f-d57550cc96cc" xsi:nil="true"/>
    <ContentItem xmlns="4873beb7-5857-4685-be1f-d57550cc96cc" xsi:nil="true"/>
    <TPInstallLocation xmlns="4873beb7-5857-4685-be1f-d57550cc96cc" xsi:nil="true"/>
    <PublishTargets xmlns="4873beb7-5857-4685-be1f-d57550cc96cc">OfficeOnline,OfficeOnlineVNext</PublishTargets>
    <TimesCloned xmlns="4873beb7-5857-4685-be1f-d57550cc96cc" xsi:nil="true"/>
    <AssetStart xmlns="4873beb7-5857-4685-be1f-d57550cc96cc">2011-12-15T21:13:00+00:00</AssetStart>
    <Provider xmlns="4873beb7-5857-4685-be1f-d57550cc96cc" xsi:nil="true"/>
    <AcquiredFrom xmlns="4873beb7-5857-4685-be1f-d57550cc96cc">Internal MS</AcquiredFrom>
    <FriendlyTitle xmlns="4873beb7-5857-4685-be1f-d57550cc96cc" xsi:nil="true"/>
    <LastHandOff xmlns="4873beb7-5857-4685-be1f-d57550cc96cc" xsi:nil="true"/>
    <TPClientViewer xmlns="4873beb7-5857-4685-be1f-d57550cc96cc" xsi:nil="true"/>
    <ShowIn xmlns="4873beb7-5857-4685-be1f-d57550cc96cc">Show everywhere</ShowIn>
    <UANotes xmlns="4873beb7-5857-4685-be1f-d57550cc96cc" xsi:nil="true"/>
    <TemplateStatus xmlns="4873beb7-5857-4685-be1f-d57550cc96cc">Complete</TemplateStatus>
    <InternalTagsTaxHTField0 xmlns="4873beb7-5857-4685-be1f-d57550cc96cc">
      <Terms xmlns="http://schemas.microsoft.com/office/infopath/2007/PartnerControls"/>
    </InternalTagsTaxHTField0>
    <CSXHash xmlns="4873beb7-5857-4685-be1f-d57550cc96cc" xsi:nil="true"/>
    <Downloads xmlns="4873beb7-5857-4685-be1f-d57550cc96cc">0</Downloads>
    <VoteCount xmlns="4873beb7-5857-4685-be1f-d57550cc96cc" xsi:nil="true"/>
    <OOCacheId xmlns="4873beb7-5857-4685-be1f-d57550cc96cc" xsi:nil="true"/>
    <IsDeleted xmlns="4873beb7-5857-4685-be1f-d57550cc96cc">false</IsDeleted>
    <AssetExpire xmlns="4873beb7-5857-4685-be1f-d57550cc96cc">2035-01-01T08:00:00+00:00</AssetExpire>
    <DSATActionTaken xmlns="4873beb7-5857-4685-be1f-d57550cc96cc" xsi:nil="true"/>
    <CSXSubmissionMarket xmlns="4873beb7-5857-4685-be1f-d57550cc96cc" xsi:nil="true"/>
    <TPExecutable xmlns="4873beb7-5857-4685-be1f-d57550cc96cc" xsi:nil="true"/>
    <SubmitterId xmlns="4873beb7-5857-4685-be1f-d57550cc96cc" xsi:nil="true"/>
    <EditorialTags xmlns="4873beb7-5857-4685-be1f-d57550cc96cc" xsi:nil="true"/>
    <ApprovalLog xmlns="4873beb7-5857-4685-be1f-d57550cc96cc" xsi:nil="true"/>
    <AssetType xmlns="4873beb7-5857-4685-be1f-d57550cc96cc">TP</AssetType>
    <BugNumber xmlns="4873beb7-5857-4685-be1f-d57550cc96cc" xsi:nil="true"/>
    <CSXSubmissionDate xmlns="4873beb7-5857-4685-be1f-d57550cc96cc" xsi:nil="true"/>
    <CSXUpdate xmlns="4873beb7-5857-4685-be1f-d57550cc96cc">false</CSXUpdate>
    <Milestone xmlns="4873beb7-5857-4685-be1f-d57550cc96cc" xsi:nil="true"/>
    <RecommendationsModifier xmlns="4873beb7-5857-4685-be1f-d57550cc96cc" xsi:nil="true"/>
    <OriginAsset xmlns="4873beb7-5857-4685-be1f-d57550cc96cc" xsi:nil="true"/>
    <TPComponent xmlns="4873beb7-5857-4685-be1f-d57550cc96cc" xsi:nil="true"/>
    <AssetId xmlns="4873beb7-5857-4685-be1f-d57550cc96cc">TP102802872</AssetId>
    <IntlLocPriority xmlns="4873beb7-5857-4685-be1f-d57550cc96cc" xsi:nil="true"/>
    <PolicheckWords xmlns="4873beb7-5857-4685-be1f-d57550cc96cc" xsi:nil="true"/>
    <TPLaunchHelpLink xmlns="4873beb7-5857-4685-be1f-d57550cc96cc" xsi:nil="true"/>
    <TPApplication xmlns="4873beb7-5857-4685-be1f-d57550cc96cc" xsi:nil="true"/>
    <CrawlForDependencies xmlns="4873beb7-5857-4685-be1f-d57550cc96cc">false</CrawlForDependencies>
    <HandoffToMSDN xmlns="4873beb7-5857-4685-be1f-d57550cc96cc" xsi:nil="true"/>
    <PlannedPubDate xmlns="4873beb7-5857-4685-be1f-d57550cc96cc" xsi:nil="true"/>
    <IntlLangReviewer xmlns="4873beb7-5857-4685-be1f-d57550cc96cc" xsi:nil="true"/>
    <TrustLevel xmlns="4873beb7-5857-4685-be1f-d57550cc96cc">1 Microsoft Managed Content</TrustLevel>
    <LocLastLocAttemptVersionLookup xmlns="4873beb7-5857-4685-be1f-d57550cc96cc">715235</LocLastLocAttemptVersionLookup>
    <IsSearchable xmlns="4873beb7-5857-4685-be1f-d57550cc96cc">true</IsSearchable>
    <TemplateTemplateType xmlns="4873beb7-5857-4685-be1f-d57550cc96cc">Word 2007 Default</TemplateTemplateType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TaxCatchAll xmlns="4873beb7-5857-4685-be1f-d57550cc96cc"/>
    <Markets xmlns="4873beb7-5857-4685-be1f-d57550cc96cc"/>
    <UAProjectedTotalWords xmlns="4873beb7-5857-4685-be1f-d57550cc96cc" xsi:nil="true"/>
    <IntlLangReview xmlns="4873beb7-5857-4685-be1f-d57550cc96cc">false</IntlLangReview>
    <OutputCachingOn xmlns="4873beb7-5857-4685-be1f-d57550cc96cc">false</OutputCachingOn>
    <AverageRating xmlns="4873beb7-5857-4685-be1f-d57550cc96cc" xsi:nil="true"/>
    <APAuthor xmlns="4873beb7-5857-4685-be1f-d57550cc96cc">
      <UserInfo>
        <DisplayName>REDMOND\v-gakel</DisplayName>
        <AccountId>2721</AccountId>
        <AccountType/>
      </UserInfo>
    </APAuthor>
    <LocManualTestRequired xmlns="4873beb7-5857-4685-be1f-d57550cc96cc">false</LocManualTestRequired>
    <TPCommandLine xmlns="4873beb7-5857-4685-be1f-d57550cc96cc" xsi:nil="true"/>
    <TPAppVersion xmlns="4873beb7-5857-4685-be1f-d57550cc96cc" xsi:nil="true"/>
    <EditorialStatus xmlns="4873beb7-5857-4685-be1f-d57550cc96cc" xsi:nil="true"/>
    <LastModifiedDateTime xmlns="4873beb7-5857-4685-be1f-d57550cc96cc" xsi:nil="true"/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UACurrentWords xmlns="4873beb7-5857-4685-be1f-d57550cc96cc" xsi:nil="true"/>
    <ArtSampleDocs xmlns="4873beb7-5857-4685-be1f-d57550cc96cc" xsi:nil="true"/>
    <UALocRecommendation xmlns="4873beb7-5857-4685-be1f-d57550cc96cc">Localize</UALocRecommendation>
    <Manager xmlns="4873beb7-5857-4685-be1f-d57550cc96cc" xsi:nil="true"/>
    <LocMarketGroupTiers2 xmlns="4873beb7-5857-4685-be1f-d57550cc96cc">,t:Tier 1,t:Tier 2,t:Tier 3,</LocMarketGroupTiers2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BD348DC-98DA-4004-8F63-30B02DAA0E87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9DB327D7-915C-4567-B4AD-E43B816B42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2170F79-8AD9-4618-841D-AB232407957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A24A04A-3AFD-400A-BB69-DF688700B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IC-Graphic-Design-Creative-Brief-10735_WORD</Template>
  <TotalTime>355</TotalTime>
  <Pages>6</Pages>
  <Words>831</Words>
  <Characters>4740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5560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</dc:creator>
  <cp:keywords/>
  <dc:description/>
  <cp:lastModifiedBy>Jason Le</cp:lastModifiedBy>
  <cp:revision>22</cp:revision>
  <cp:lastPrinted>2019-11-24T23:54:00Z</cp:lastPrinted>
  <dcterms:created xsi:type="dcterms:W3CDTF">2024-06-12T11:53:00Z</dcterms:created>
  <dcterms:modified xsi:type="dcterms:W3CDTF">2024-07-30T06:34:00Z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TC010184621033</vt:lpwstr>
  </property>
  <property fmtid="{D5CDD505-2E9C-101B-9397-08002B2CF9AE}" pid="3" name="InternalTags">
    <vt:lpwstr/>
  </property>
  <property fmtid="{D5CDD505-2E9C-101B-9397-08002B2CF9AE}" pid="4" name="ContentTypeId">
    <vt:lpwstr>0x0101006EDDDB5EE6D98C44930B742096920B300400F5B6D36B3EF94B4E9A635CDF2A18F5B8</vt:lpwstr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CampaignTags">
    <vt:lpwstr/>
  </property>
  <property fmtid="{D5CDD505-2E9C-101B-9397-08002B2CF9AE}" pid="8" name="ScenarioTags">
    <vt:lpwstr/>
  </property>
  <property fmtid="{D5CDD505-2E9C-101B-9397-08002B2CF9AE}" pid="9" name="LocMarketGroupTiers">
    <vt:lpwstr>,t:Tier 1,t:Tier 2,t:Tier 3,</vt:lpwstr>
  </property>
</Properties>
</file>