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0E503" w14:textId="77777777" w:rsidR="00C33324" w:rsidRPr="00C33324" w:rsidRDefault="00C33324" w:rsidP="00C3332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C33324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COTY Sponsorship Levels</w:t>
      </w:r>
    </w:p>
    <w:p w14:paraId="111EA1BF" w14:textId="77777777" w:rsidR="00C33324" w:rsidRPr="00C33324" w:rsidRDefault="00C33324" w:rsidP="00C3332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2FE750" w14:textId="77777777" w:rsidR="00C33324" w:rsidRPr="00C33324" w:rsidRDefault="00C33324" w:rsidP="00C3332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3324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EVENT SPONSORS LEVELS:</w:t>
      </w:r>
    </w:p>
    <w:p w14:paraId="4BC9DA7A" w14:textId="77777777" w:rsidR="00C33324" w:rsidRPr="00C33324" w:rsidRDefault="00C33324" w:rsidP="00C3332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9CF622C" w14:textId="77777777" w:rsidR="00C33324" w:rsidRPr="00C33324" w:rsidRDefault="00C33324" w:rsidP="00C3332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MVP Spray Foam 2025 Event Sponsor -$15,000+</w:t>
      </w:r>
    </w:p>
    <w:p w14:paraId="43F60262" w14:textId="77777777" w:rsidR="00C33324" w:rsidRPr="00C33324" w:rsidRDefault="00C33324" w:rsidP="00C33324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Cover Sponsor of 2025 issue TBD ($5999 value) logo on magazine cover</w:t>
      </w:r>
    </w:p>
    <w:p w14:paraId="4FC63F9E" w14:textId="77777777" w:rsidR="00C33324" w:rsidRPr="00C33324" w:rsidRDefault="00C33324" w:rsidP="00C33324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Product Spotlight in 2025 Show issue ($2999 value)</w:t>
      </w:r>
    </w:p>
    <w:p w14:paraId="03837E52" w14:textId="77777777" w:rsidR="00C33324" w:rsidRPr="00C33324" w:rsidRDefault="00C33324" w:rsidP="00C33324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Ad or 2 </w:t>
      </w:r>
      <w:proofErr w:type="spellStart"/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pg</w:t>
      </w:r>
      <w:proofErr w:type="spellEnd"/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Editorial Spotlight in 2025 issue TBD ($4200 value)</w:t>
      </w:r>
    </w:p>
    <w:p w14:paraId="6691D52C" w14:textId="77777777" w:rsidR="00C33324" w:rsidRPr="00C33324" w:rsidRDefault="00C33324" w:rsidP="00C33324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Tiered logo on event signage and promotional material (including emails, social media posts, and magazine advertisements, event RSVP/updates)</w:t>
      </w:r>
    </w:p>
    <w:p w14:paraId="03ABDA78" w14:textId="77777777" w:rsidR="00C33324" w:rsidRPr="00C33324" w:rsidRDefault="00C33324" w:rsidP="00C33324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Individual Social Media Post to promote Show Booth ($1750 value)</w:t>
      </w:r>
    </w:p>
    <w:p w14:paraId="72E8ED21" w14:textId="77777777" w:rsidR="00C33324" w:rsidRPr="00C33324" w:rsidRDefault="00C33324" w:rsidP="00C33324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Logo on Spray Foam Magazine Show Shirt ($999 value)</w:t>
      </w:r>
    </w:p>
    <w:p w14:paraId="6CDE0C63" w14:textId="77777777" w:rsidR="00C33324" w:rsidRPr="00C33324" w:rsidRDefault="00C33324" w:rsidP="00C33324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Vendor table at COTY Party</w:t>
      </w:r>
    </w:p>
    <w:p w14:paraId="1D8E267B" w14:textId="77777777" w:rsidR="00C33324" w:rsidRPr="00C33324" w:rsidRDefault="00C33324" w:rsidP="00C33324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Included in show follow up article in Spray Foam Magazine's May issue</w:t>
      </w:r>
    </w:p>
    <w:p w14:paraId="7167018A" w14:textId="77777777" w:rsidR="00C33324" w:rsidRPr="00C33324" w:rsidRDefault="00C33324" w:rsidP="00C33324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7B30891" w14:textId="77777777" w:rsidR="00C33324" w:rsidRPr="00C33324" w:rsidRDefault="00C33324" w:rsidP="00C3332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All Pro Spray Foam 2025 Event Sponsor - $12,000+</w:t>
      </w:r>
    </w:p>
    <w:p w14:paraId="4A5C58B3" w14:textId="77777777" w:rsidR="00C33324" w:rsidRPr="00C33324" w:rsidRDefault="00C33324" w:rsidP="00C33324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Product Spotlight in 2025 Show issue ($2999 value)</w:t>
      </w:r>
    </w:p>
    <w:p w14:paraId="53C3A371" w14:textId="77777777" w:rsidR="00C33324" w:rsidRPr="00C33324" w:rsidRDefault="00C33324" w:rsidP="00C33324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Ad or 2 </w:t>
      </w:r>
      <w:proofErr w:type="spellStart"/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pg</w:t>
      </w:r>
      <w:proofErr w:type="spellEnd"/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Editorial Spotlight in 2025 issue TBD ($4200 value)</w:t>
      </w:r>
    </w:p>
    <w:p w14:paraId="13620CC8" w14:textId="77777777" w:rsidR="00C33324" w:rsidRPr="00C33324" w:rsidRDefault="00C33324" w:rsidP="00C33324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Tiered logo on event signage and promotional material (including emails, social media posts, and magazine advertisements, event RSVP/updates)</w:t>
      </w:r>
    </w:p>
    <w:p w14:paraId="33910942" w14:textId="77777777" w:rsidR="00C33324" w:rsidRPr="00C33324" w:rsidRDefault="00C33324" w:rsidP="00C33324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Individual Social Media Post to promote Show Booth ($1750 value)</w:t>
      </w:r>
    </w:p>
    <w:p w14:paraId="5E1CF015" w14:textId="77777777" w:rsidR="00C33324" w:rsidRPr="00C33324" w:rsidRDefault="00C33324" w:rsidP="00C33324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Logo on Spray Foam Magazine Show Shirt ($999 value)</w:t>
      </w:r>
    </w:p>
    <w:p w14:paraId="17333DEF" w14:textId="77777777" w:rsidR="00C33324" w:rsidRPr="00C33324" w:rsidRDefault="00C33324" w:rsidP="00C33324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Vendor table at COTY Party</w:t>
      </w:r>
    </w:p>
    <w:p w14:paraId="23DBA74F" w14:textId="77777777" w:rsidR="00C33324" w:rsidRPr="00C33324" w:rsidRDefault="00C33324" w:rsidP="00C33324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Included in show follow up article in Spray Foam Magazine's May issue</w:t>
      </w:r>
    </w:p>
    <w:p w14:paraId="3CAE3EFE" w14:textId="77777777" w:rsidR="00C33324" w:rsidRPr="00C33324" w:rsidRDefault="00C33324" w:rsidP="00C3332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3B36015" w14:textId="77777777" w:rsidR="00C33324" w:rsidRPr="00C33324" w:rsidRDefault="00C33324" w:rsidP="00C3332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3324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COTY SPONSOR LEVELS:</w:t>
      </w:r>
    </w:p>
    <w:p w14:paraId="1379B5E3" w14:textId="77777777" w:rsidR="00C33324" w:rsidRPr="00C33324" w:rsidRDefault="00C33324" w:rsidP="00C3332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F43780B" w14:textId="77777777" w:rsidR="00C33324" w:rsidRPr="00C33324" w:rsidRDefault="00C33324" w:rsidP="00C3332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Touchdown COTY Sponsor - $2500+</w:t>
      </w:r>
    </w:p>
    <w:p w14:paraId="1A6108C7" w14:textId="77777777" w:rsidR="00C33324" w:rsidRPr="00C33324" w:rsidRDefault="00C33324" w:rsidP="00C33324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Product Spotlight in 2025 issue TBD</w:t>
      </w:r>
    </w:p>
    <w:p w14:paraId="179A7869" w14:textId="77777777" w:rsidR="00C33324" w:rsidRPr="00C33324" w:rsidRDefault="00C33324" w:rsidP="00C33324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Tiered logo on event signage and promotional material (including emails, social media posts, and magazine advertisements, event RSVP/updates)</w:t>
      </w:r>
    </w:p>
    <w:p w14:paraId="1C0A1DE0" w14:textId="77777777" w:rsidR="00C33324" w:rsidRPr="00C33324" w:rsidRDefault="00C33324" w:rsidP="00C33324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Vendor table at COTY Party</w:t>
      </w:r>
    </w:p>
    <w:p w14:paraId="4B28EA06" w14:textId="77777777" w:rsidR="00C33324" w:rsidRPr="00C33324" w:rsidRDefault="00C33324" w:rsidP="00C33324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Included in show follow up article in Spray Foam Magazine's May issue</w:t>
      </w:r>
    </w:p>
    <w:p w14:paraId="7BA6C53D" w14:textId="77777777" w:rsidR="00C33324" w:rsidRPr="00C33324" w:rsidRDefault="00C33324" w:rsidP="00C33324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E9A5ED" w14:textId="77777777" w:rsidR="00C33324" w:rsidRPr="00C33324" w:rsidRDefault="00C33324" w:rsidP="00C3332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Field Goal COTY Sponsor - $$500-$2499</w:t>
      </w:r>
    </w:p>
    <w:p w14:paraId="698F5D2C" w14:textId="77777777" w:rsidR="00C33324" w:rsidRPr="00C33324" w:rsidRDefault="00C33324" w:rsidP="00C33324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Tiered logo on event signage and promotional material (including emails, social media posts, and magazine advertisements, event RSVP/updates)</w:t>
      </w:r>
    </w:p>
    <w:p w14:paraId="3BF6464A" w14:textId="77777777" w:rsidR="00C33324" w:rsidRPr="00C33324" w:rsidRDefault="00C33324" w:rsidP="00C33324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Included in show follow up article in Spray Foam Magazine's May issue</w:t>
      </w:r>
    </w:p>
    <w:p w14:paraId="71F34E89" w14:textId="77777777" w:rsidR="00C33324" w:rsidRPr="00C33324" w:rsidRDefault="00C33324" w:rsidP="00C33324">
      <w:pPr>
        <w:spacing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33324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1E18CCD1" w14:textId="007B32ED" w:rsidR="00C33324" w:rsidRPr="00C33324" w:rsidRDefault="00C33324" w:rsidP="00C33324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14:ligatures w14:val="none"/>
        </w:rPr>
        <w:lastRenderedPageBreak/>
        <w:fldChar w:fldCharType="begin"/>
      </w: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14:ligatures w14:val="none"/>
        </w:rPr>
        <w:instrText xml:space="preserve"> INCLUDEPICTURE "https://lh7-us.googleusercontent.com/docsz/AD_4nXf89D8slUZEToEyQZ5COnwStcTSlS_y4uBaidlBcygYbrQR4uwvb0rNnc7IymUdqVn5mYjephHfViEbujS4J8YduQKckx0Or_zfDm_GzVpunb3syuIShdiWf_UqMIJiGwjRPSVFJOWl0JBj0F5MgnVQ4ceg?key=7Gc9t3KOD8LxpztN5cvyxQ" \* MERGEFORMATINET </w:instrText>
      </w: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14:ligatures w14:val="none"/>
        </w:rPr>
        <w:fldChar w:fldCharType="separate"/>
      </w:r>
      <w:r w:rsidRPr="00C33324">
        <w:rPr>
          <w:rFonts w:ascii="Arial" w:eastAsia="Times New Roman" w:hAnsi="Arial" w:cs="Arial"/>
          <w:noProof/>
          <w:color w:val="000000"/>
          <w:kern w:val="0"/>
          <w:sz w:val="22"/>
          <w:szCs w:val="22"/>
          <w:bdr w:val="none" w:sz="0" w:space="0" w:color="auto" w:frame="1"/>
          <w14:ligatures w14:val="none"/>
        </w:rPr>
        <w:drawing>
          <wp:inline distT="0" distB="0" distL="0" distR="0" wp14:anchorId="17CB2115" wp14:editId="0AD09F48">
            <wp:extent cx="5943600" cy="7924800"/>
            <wp:effectExtent l="0" t="0" r="0" b="0"/>
            <wp:docPr id="5838886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3324">
        <w:rPr>
          <w:rFonts w:ascii="Arial" w:eastAsia="Times New Roman" w:hAnsi="Arial" w:cs="Arial"/>
          <w:color w:val="000000"/>
          <w:kern w:val="0"/>
          <w:sz w:val="22"/>
          <w:szCs w:val="22"/>
          <w:bdr w:val="none" w:sz="0" w:space="0" w:color="auto" w:frame="1"/>
          <w14:ligatures w14:val="none"/>
        </w:rPr>
        <w:fldChar w:fldCharType="end"/>
      </w:r>
    </w:p>
    <w:p w14:paraId="4B310675" w14:textId="77777777" w:rsidR="00C33324" w:rsidRDefault="00C33324"/>
    <w:sectPr w:rsidR="00C333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17BA9"/>
    <w:multiLevelType w:val="multilevel"/>
    <w:tmpl w:val="93F45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143F5F"/>
    <w:multiLevelType w:val="multilevel"/>
    <w:tmpl w:val="C792B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6168EA"/>
    <w:multiLevelType w:val="multilevel"/>
    <w:tmpl w:val="3D322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1B7F0B"/>
    <w:multiLevelType w:val="multilevel"/>
    <w:tmpl w:val="3A648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687791">
    <w:abstractNumId w:val="0"/>
  </w:num>
  <w:num w:numId="2" w16cid:durableId="1380327274">
    <w:abstractNumId w:val="2"/>
  </w:num>
  <w:num w:numId="3" w16cid:durableId="1116871936">
    <w:abstractNumId w:val="3"/>
  </w:num>
  <w:num w:numId="4" w16cid:durableId="17135755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324"/>
    <w:rsid w:val="004250DE"/>
    <w:rsid w:val="00C33324"/>
    <w:rsid w:val="00D92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723011"/>
  <w15:chartTrackingRefBased/>
  <w15:docId w15:val="{A1DB0EB5-AEF6-3A4B-8733-D209D6B97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33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33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33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33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33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33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33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33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33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33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33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33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33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33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33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33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33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33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33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3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33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3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33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33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33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33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33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33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332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33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7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 Commette</dc:creator>
  <cp:keywords/>
  <dc:description/>
  <cp:lastModifiedBy>Margo Commette</cp:lastModifiedBy>
  <cp:revision>1</cp:revision>
  <dcterms:created xsi:type="dcterms:W3CDTF">2024-07-18T22:35:00Z</dcterms:created>
  <dcterms:modified xsi:type="dcterms:W3CDTF">2024-07-18T22:56:00Z</dcterms:modified>
</cp:coreProperties>
</file>