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Hi,</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We well need to include the following in the website as essential items,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-Top Taps button to include: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The project, Lifestyle, Floor plans, Inclusions, Register your interest, about, contact us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Welcome page to Acqua Vista estate by elrayes with small intro</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 can provide text) with couple of photos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Request a registration of interest form</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About info</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Lifestyle info</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Project details info and maps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house and land packages details and prices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-Gallery</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-Inclusions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*Text example: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-About</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(Officer is a popular choice for homebuyers in this fast-growing south-east corridor. why not enjoy a balanced lifestyle surrounded by natural open spaces whilst still being close and connected to all of life’s conveniences)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(Acqua Vista Estate by RAYES was with a single mission: to build home structures with enduring value and the potential to become timeless. Our team of creative professionals carefully evaluates each project to adhere to both financial and time constraints. With years of experience in projects large and small, we have the expertise and desire to help you find your dream home)</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Helvetica" w:hAnsi="Helvetica" w:cs="Helvetica" w:eastAsia="Helvetica"/>
          <w:color w:val="000000"/>
          <w:spacing w:val="0"/>
          <w:position w:val="0"/>
          <w:sz w:val="24"/>
          <w:shd w:fill="auto" w:val="clear"/>
        </w:rPr>
      </w:pPr>
      <w:r>
        <w:rPr>
          <w:rFonts w:ascii="Calibri" w:hAnsi="Calibri" w:cs="Calibri" w:eastAsia="Calibri"/>
          <w:color w:val="auto"/>
          <w:spacing w:val="0"/>
          <w:position w:val="0"/>
          <w:sz w:val="24"/>
          <w:shd w:fill="auto" w:val="clear"/>
        </w:rPr>
        <w:t xml:space="preserve">(</w:t>
      </w:r>
      <w:r>
        <w:rPr>
          <w:rFonts w:ascii="Helvetica" w:hAnsi="Helvetica" w:cs="Helvetica" w:eastAsia="Helvetica"/>
          <w:color w:val="000000"/>
          <w:spacing w:val="0"/>
          <w:position w:val="0"/>
          <w:sz w:val="24"/>
          <w:shd w:fill="auto" w:val="clear"/>
        </w:rPr>
        <w:t xml:space="preserve">Acqua Vista Estate by RAYES specializes in developing high-quality residential spaces. Our commitment to great architecture guides our practice, and we are proud to have delivered exceptional projects and excellent returns for many years. Explore our site to see how we can help you find your perfect home.)</w:t>
      </w:r>
    </w:p>
    <w:p>
      <w:pPr>
        <w:spacing w:before="0" w:after="0" w:line="240"/>
        <w:ind w:right="0" w:left="0" w:firstLine="0"/>
        <w:jc w:val="left"/>
        <w:rPr>
          <w:rFonts w:ascii="Helvetica" w:hAnsi="Helvetica" w:cs="Helvetica" w:eastAsia="Helvetica"/>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Helvetica" w:hAnsi="Helvetica" w:cs="Helvetica" w:eastAsia="Helvetica"/>
          <w:color w:val="000000"/>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Our team of professionals is committed to making your dreams owning a home a success by delivering exceptional results. Acqua Vista Estate by RAYES is a top Real Estate Developer, known for its commitment to quality and attention to detail.)</w:t>
      </w:r>
    </w:p>
    <w:p>
      <w:pPr>
        <w:spacing w:before="0" w:after="0" w:line="240"/>
        <w:ind w:right="0" w:left="0" w:firstLine="0"/>
        <w:jc w:val="left"/>
        <w:rPr>
          <w:rFonts w:ascii="Helvetica" w:hAnsi="Helvetica" w:cs="Helvetica" w:eastAsia="Helvetica"/>
          <w:color w:val="000000"/>
          <w:spacing w:val="0"/>
          <w:position w:val="0"/>
          <w:sz w:val="24"/>
          <w:shd w:fill="auto" w:val="clear"/>
        </w:rPr>
      </w:pPr>
    </w:p>
    <w:p>
      <w:pPr>
        <w:spacing w:before="0" w:after="0" w:line="240"/>
        <w:ind w:right="0" w:left="0" w:firstLine="0"/>
        <w:jc w:val="left"/>
        <w:rPr>
          <w:rFonts w:ascii="Helvetica" w:hAnsi="Helvetica" w:cs="Helvetica" w:eastAsia="Helvetica"/>
          <w:color w:val="000000"/>
          <w:spacing w:val="0"/>
          <w:position w:val="0"/>
          <w:sz w:val="24"/>
          <w:shd w:fill="auto" w:val="clear"/>
        </w:rPr>
      </w:pPr>
      <w:r>
        <w:rPr>
          <w:rFonts w:ascii="Helvetica" w:hAnsi="Helvetica" w:cs="Helvetica" w:eastAsia="Helvetica"/>
          <w:color w:val="000000"/>
          <w:spacing w:val="0"/>
          <w:position w:val="0"/>
          <w:sz w:val="24"/>
          <w:shd w:fill="auto" w:val="clear"/>
        </w:rPr>
        <w:t xml:space="preserve">(Acqua Vista Estate by RAYES helps all home buyers across Victoria bring their ideas to life. for many years, we've taken on a variety of small and large-scale projects. No matter the scope, we stay engaged in all aspects of the development process from conception to implementation. Take a look at some of our recent projects and get in touch for more information.)</w:t>
      </w:r>
    </w:p>
    <w:p>
      <w:pPr>
        <w:spacing w:before="0" w:after="0" w:line="240"/>
        <w:ind w:right="0" w:left="0" w:firstLine="0"/>
        <w:jc w:val="left"/>
        <w:rPr>
          <w:rFonts w:ascii="Helvetica" w:hAnsi="Helvetica" w:cs="Helvetica" w:eastAsia="Helvetica"/>
          <w:color w:val="000000"/>
          <w:spacing w:val="0"/>
          <w:position w:val="0"/>
          <w:sz w:val="24"/>
          <w:shd w:fill="auto" w:val="clear"/>
        </w:rPr>
      </w:pPr>
    </w:p>
    <w:p>
      <w:pPr>
        <w:spacing w:before="0" w:after="0" w:line="240"/>
        <w:ind w:right="0" w:left="0" w:firstLine="0"/>
        <w:jc w:val="left"/>
        <w:rPr>
          <w:rFonts w:ascii="Helvetica" w:hAnsi="Helvetica" w:cs="Helvetica" w:eastAsia="Helvetica"/>
          <w:color w:val="000000"/>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Lifestyle in Officer:</w:t>
      </w:r>
    </w:p>
    <w:p>
      <w:pPr>
        <w:spacing w:before="0" w:after="0" w:line="240"/>
        <w:ind w:right="0" w:left="0" w:firstLine="0"/>
        <w:jc w:val="left"/>
        <w:rPr>
          <w:rFonts w:ascii="Arial" w:hAnsi="Arial" w:cs="Arial" w:eastAsia="Arial"/>
          <w:color w:val="1F1F1F"/>
          <w:spacing w:val="0"/>
          <w:position w:val="0"/>
          <w:sz w:val="30"/>
          <w:shd w:fill="FFFFFF" w:val="clear"/>
        </w:rPr>
      </w:pPr>
      <w:r>
        <w:rPr>
          <w:rFonts w:ascii="Arial" w:hAnsi="Arial" w:cs="Arial" w:eastAsia="Arial"/>
          <w:color w:val="1F1F1F"/>
          <w:spacing w:val="0"/>
          <w:position w:val="0"/>
          <w:sz w:val="30"/>
          <w:shd w:fill="FFFFFF" w:val="clear"/>
        </w:rPr>
        <w:t xml:space="preserve">Life in Officer revolves around </w:t>
      </w:r>
      <w:r>
        <w:rPr>
          <w:rFonts w:ascii="Arial" w:hAnsi="Arial" w:cs="Arial" w:eastAsia="Arial"/>
          <w:color w:val="040C28"/>
          <w:spacing w:val="0"/>
          <w:position w:val="0"/>
          <w:sz w:val="30"/>
          <w:shd w:fill="auto" w:val="clear"/>
        </w:rPr>
        <w:t xml:space="preserve">a harmonious balance between work, leisure, and relaxation</w:t>
      </w:r>
      <w:r>
        <w:rPr>
          <w:rFonts w:ascii="Arial" w:hAnsi="Arial" w:cs="Arial" w:eastAsia="Arial"/>
          <w:color w:val="1F1F1F"/>
          <w:spacing w:val="0"/>
          <w:position w:val="0"/>
          <w:sz w:val="30"/>
          <w:shd w:fill="FFFFFF" w:val="clear"/>
        </w:rPr>
        <w:t xml:space="preserve">. The suburb's leafy streets and well-maintained parks provide the perfect backdrop for outdoor activities, whether it's a leisurely stroll with the family, a morning jog, or a weekend picnic with friends</w:t>
      </w:r>
    </w:p>
    <w:p>
      <w:pPr>
        <w:spacing w:before="0" w:after="0" w:line="240"/>
        <w:ind w:right="0" w:left="0" w:firstLine="0"/>
        <w:jc w:val="left"/>
        <w:rPr>
          <w:rFonts w:ascii="Arial" w:hAnsi="Arial" w:cs="Arial" w:eastAsia="Arial"/>
          <w:color w:val="1F1F1F"/>
          <w:spacing w:val="0"/>
          <w:position w:val="0"/>
          <w:sz w:val="30"/>
          <w:shd w:fill="FFFFFF" w:val="clear"/>
        </w:rPr>
      </w:pP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Transportation is quick and easy with the convenience of major roads and Officer Train Station a short walk away.</w:t>
      </w: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A natural waterway and parkland are right at your doorstep, with sports fields and facilities nearby.</w:t>
      </w: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Shopping and culture flourish, while a wealth of good schools and tertiary education are close at hand.</w:t>
      </w: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Nothing beats peace of mind, with Superclinics in Casey and Pakenham, and two hospitals in Berwick.</w:t>
      </w: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Wineries, eateries, events and arts. And that’s just the short list! You’ll be spoilt for choice with an array of activities and local neighbourhoods to infuse life with wonder and play.</w:t>
      </w:r>
    </w:p>
    <w:p>
      <w:pPr>
        <w:numPr>
          <w:ilvl w:val="0"/>
          <w:numId w:val="2"/>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Enjoy an enviable location in the heart of established Officer, with an abundance of evolving spaces to explore, inspire and entertain.</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Helvetica Neue" w:hAnsi="Helvetica Neue" w:cs="Helvetica Neue" w:eastAsia="Helvetica Neue"/>
          <w:color w:val="auto"/>
          <w:spacing w:val="0"/>
          <w:position w:val="0"/>
          <w:sz w:val="27"/>
          <w:shd w:fill="auto" w:val="clear"/>
        </w:rPr>
        <w:t xml:space="preserve">A project by Acqua vista By Elrayes</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Location of Project 37 Mary street has ideal benefits includes,</w:t>
      </w:r>
    </w:p>
    <w:p>
      <w:pPr>
        <w:numPr>
          <w:ilvl w:val="0"/>
          <w:numId w:val="4"/>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Centrally located with easy access to the train station and rapidly developing Officer Town Centre.</w:t>
      </w:r>
    </w:p>
    <w:p>
      <w:pPr>
        <w:numPr>
          <w:ilvl w:val="0"/>
          <w:numId w:val="4"/>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Extensive landscaped parklands.</w:t>
      </w:r>
    </w:p>
    <w:p>
      <w:pPr>
        <w:numPr>
          <w:ilvl w:val="0"/>
          <w:numId w:val="4"/>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Generously proportioned home sites with more green space around every home.</w:t>
      </w:r>
    </w:p>
    <w:p>
      <w:pPr>
        <w:numPr>
          <w:ilvl w:val="0"/>
          <w:numId w:val="4"/>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Surrounded by renowned schools, a growing list of first class amenities and a beautiful natural environment.</w:t>
      </w:r>
    </w:p>
    <w:p>
      <w:pPr>
        <w:numPr>
          <w:ilvl w:val="0"/>
          <w:numId w:val="4"/>
        </w:numPr>
        <w:tabs>
          <w:tab w:val="left" w:pos="720" w:leader="none"/>
        </w:tabs>
        <w:spacing w:before="0" w:after="0" w:line="240"/>
        <w:ind w:right="0" w:left="0" w:hanging="360"/>
        <w:jc w:val="left"/>
        <w:rPr>
          <w:rFonts w:ascii="Helvetica Neue" w:hAnsi="Helvetica Neue" w:cs="Helvetica Neue" w:eastAsia="Helvetica Neue"/>
          <w:color w:val="auto"/>
          <w:spacing w:val="0"/>
          <w:position w:val="0"/>
          <w:sz w:val="27"/>
          <w:shd w:fill="FFFFFF" w:val="clear"/>
        </w:rPr>
      </w:pPr>
      <w:r>
        <w:rPr>
          <w:rFonts w:ascii="Helvetica Neue" w:hAnsi="Helvetica Neue" w:cs="Helvetica Neue" w:eastAsia="Helvetica Neue"/>
          <w:color w:val="auto"/>
          <w:spacing w:val="0"/>
          <w:position w:val="0"/>
          <w:sz w:val="27"/>
          <w:shd w:fill="FFFFFF" w:val="clear"/>
        </w:rPr>
        <w:t xml:space="preserve">Easy connections to the Melbourne CBD by freeway and train</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
    <w:abstractNumId w:val="6"/>
  </w:num>
  <w:num w:numId="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