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12747D" w14:textId="4F773CB2" w:rsidR="00CD1149" w:rsidRDefault="00CD1149" w:rsidP="00CD1149">
      <w:pPr>
        <w:pStyle w:val="ListParagraph"/>
        <w:numPr>
          <w:ilvl w:val="0"/>
          <w:numId w:val="1"/>
        </w:numPr>
      </w:pPr>
      <w:r>
        <w:t xml:space="preserve">Change Logo to new </w:t>
      </w:r>
      <w:proofErr w:type="gramStart"/>
      <w:r>
        <w:t>logo</w:t>
      </w:r>
      <w:proofErr w:type="gramEnd"/>
    </w:p>
    <w:p w14:paraId="04C30221" w14:textId="374C4B41" w:rsidR="00CD1149" w:rsidRDefault="00CD1149" w:rsidP="00CD1149">
      <w:pPr>
        <w:pStyle w:val="ListParagraph"/>
        <w:numPr>
          <w:ilvl w:val="0"/>
          <w:numId w:val="1"/>
        </w:numPr>
      </w:pPr>
      <w:r>
        <w:t xml:space="preserve">Replace the words Rod with Pipe </w:t>
      </w:r>
      <w:proofErr w:type="gramStart"/>
      <w:r>
        <w:t>–  e.g.</w:t>
      </w:r>
      <w:proofErr w:type="gramEnd"/>
      <w:r>
        <w:t xml:space="preserve"> Rod Storage to become Pipe Storage.  Please do this throughout the whole flyer.</w:t>
      </w:r>
    </w:p>
    <w:p w14:paraId="219A381A" w14:textId="36062CEE" w:rsidR="00CD1149" w:rsidRDefault="00CD1149" w:rsidP="00CD1149">
      <w:pPr>
        <w:pStyle w:val="ListParagraph"/>
        <w:numPr>
          <w:ilvl w:val="0"/>
          <w:numId w:val="1"/>
        </w:numPr>
      </w:pPr>
      <w:r>
        <w:t>Picture – can you slightly reduce the size and centre it so that it fits nicely on the page.</w:t>
      </w:r>
    </w:p>
    <w:p w14:paraId="67343E74" w14:textId="5D1E71D0" w:rsidR="00CD1149" w:rsidRDefault="00CD1149">
      <w:r w:rsidRPr="00CD1149">
        <w:drawing>
          <wp:anchor distT="0" distB="0" distL="114300" distR="114300" simplePos="0" relativeHeight="251658240" behindDoc="0" locked="0" layoutInCell="1" allowOverlap="1" wp14:anchorId="632E846E" wp14:editId="7401310B">
            <wp:simplePos x="0" y="0"/>
            <wp:positionH relativeFrom="margin">
              <wp:align>center</wp:align>
            </wp:positionH>
            <wp:positionV relativeFrom="paragraph">
              <wp:posOffset>218440</wp:posOffset>
            </wp:positionV>
            <wp:extent cx="5248275" cy="7357282"/>
            <wp:effectExtent l="0" t="0" r="0" b="0"/>
            <wp:wrapNone/>
            <wp:docPr id="1469746481" name="Picture 1" descr="A poster of a trailer with a large metal pi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746481" name="Picture 1" descr="A poster of a trailer with a large metal pipe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357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BFA843" w14:textId="5EBEE9DB" w:rsidR="00F50F78" w:rsidRDefault="00F50F78"/>
    <w:sectPr w:rsidR="00F50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5C0AC0"/>
    <w:multiLevelType w:val="hybridMultilevel"/>
    <w:tmpl w:val="83A864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272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149"/>
    <w:rsid w:val="008F2860"/>
    <w:rsid w:val="00927E65"/>
    <w:rsid w:val="00CD1149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15266"/>
  <w15:chartTrackingRefBased/>
  <w15:docId w15:val="{4A2A9A65-672E-49A5-B2DA-24247ECFE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1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1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1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1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1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1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1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1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1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1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1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1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1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1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1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1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1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11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1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1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1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Props1.xml><?xml version="1.0" encoding="utf-8"?>
<ds:datastoreItem xmlns:ds="http://schemas.openxmlformats.org/officeDocument/2006/customXml" ds:itemID="{2337E424-3451-49AD-AD38-8CACD2CF8DE5}"/>
</file>

<file path=customXml/itemProps2.xml><?xml version="1.0" encoding="utf-8"?>
<ds:datastoreItem xmlns:ds="http://schemas.openxmlformats.org/officeDocument/2006/customXml" ds:itemID="{58B0FCBE-7B98-4279-8A0C-6792058A3921}"/>
</file>

<file path=customXml/itemProps3.xml><?xml version="1.0" encoding="utf-8"?>
<ds:datastoreItem xmlns:ds="http://schemas.openxmlformats.org/officeDocument/2006/customXml" ds:itemID="{6A8EF1CF-996A-46FC-B290-85982E011D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2024-05-29T01:21:00Z</dcterms:created>
  <dcterms:modified xsi:type="dcterms:W3CDTF">2024-05-29T01:28:00Z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</Properties>
</file>