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DFA1D" w14:textId="77777777" w:rsidR="005B08F1" w:rsidRDefault="005B08F1">
      <w:pPr>
        <w:rPr>
          <w:rFonts w:ascii="Arial" w:hAnsi="Arial" w:cs="Arial"/>
          <w:sz w:val="32"/>
          <w:szCs w:val="32"/>
        </w:rPr>
      </w:pPr>
      <w:r w:rsidRPr="005B08F1">
        <w:rPr>
          <w:rFonts w:ascii="Arial" w:hAnsi="Arial" w:cs="Arial"/>
          <w:b/>
          <w:bCs/>
          <w:sz w:val="32"/>
          <w:szCs w:val="32"/>
        </w:rPr>
        <w:t>Discover the art of exceptional living.</w:t>
      </w:r>
      <w:r w:rsidRPr="005B08F1">
        <w:rPr>
          <w:rFonts w:ascii="Arial" w:hAnsi="Arial" w:cs="Arial"/>
          <w:sz w:val="32"/>
          <w:szCs w:val="32"/>
        </w:rPr>
        <w:t xml:space="preserve"> </w:t>
      </w:r>
    </w:p>
    <w:p w14:paraId="45D0B903" w14:textId="3C5EEA44" w:rsidR="005B08F1" w:rsidRPr="005B08F1" w:rsidRDefault="005B08F1">
      <w:pPr>
        <w:rPr>
          <w:rFonts w:ascii="Arial" w:hAnsi="Arial" w:cs="Arial"/>
          <w:noProof/>
          <w:sz w:val="32"/>
          <w:szCs w:val="32"/>
        </w:rPr>
      </w:pPr>
      <w:r w:rsidRPr="005B08F1">
        <w:rPr>
          <w:rFonts w:ascii="Arial" w:hAnsi="Arial" w:cs="Arial"/>
          <w:sz w:val="32"/>
          <w:szCs w:val="32"/>
        </w:rPr>
        <w:t>At Castillo Housing Group, LLC, we don't just build homes; we craft personalized masterpieces that reflect your discerning taste and unique vision. Through our seamless design-build approach, we transform dreams into stunning realities.</w:t>
      </w:r>
      <w:r w:rsidRPr="005B08F1">
        <w:rPr>
          <w:rFonts w:ascii="Arial" w:hAnsi="Arial" w:cs="Arial"/>
          <w:noProof/>
          <w:sz w:val="32"/>
          <w:szCs w:val="32"/>
        </w:rPr>
        <w:t xml:space="preserve"> </w:t>
      </w:r>
    </w:p>
    <w:p w14:paraId="568D129C" w14:textId="77777777" w:rsidR="005B08F1" w:rsidRPr="005B08F1" w:rsidRDefault="005B08F1">
      <w:pPr>
        <w:rPr>
          <w:rFonts w:ascii="Arial" w:hAnsi="Arial" w:cs="Arial"/>
          <w:noProof/>
          <w:sz w:val="32"/>
          <w:szCs w:val="32"/>
        </w:rPr>
      </w:pPr>
    </w:p>
    <w:p w14:paraId="61D2DD2C" w14:textId="77777777" w:rsidR="005B08F1" w:rsidRDefault="005B08F1">
      <w:pPr>
        <w:rPr>
          <w:noProof/>
        </w:rPr>
      </w:pPr>
    </w:p>
    <w:p w14:paraId="234CEA90" w14:textId="7D0FCA5A" w:rsidR="00D967F0" w:rsidRDefault="005B08F1">
      <w:r>
        <w:rPr>
          <w:noProof/>
        </w:rPr>
        <w:drawing>
          <wp:inline distT="0" distB="0" distL="0" distR="0" wp14:anchorId="056F7487" wp14:editId="1437B3BB">
            <wp:extent cx="5895229" cy="5902036"/>
            <wp:effectExtent l="0" t="0" r="0" b="0"/>
            <wp:docPr id="1243286808" name="Picture 11" descr="A kitchen with a white island and black cabine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3286808" name="Picture 11" descr="A kitchen with a white island and black cabinet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8923" cy="5905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E9B8AF" w14:textId="43B6B805" w:rsidR="005B08F1" w:rsidRDefault="005B08F1" w:rsidP="005B08F1">
      <w:pPr>
        <w:pStyle w:val="NormalWeb"/>
      </w:pPr>
      <w:r>
        <w:rPr>
          <w:noProof/>
        </w:rPr>
        <w:lastRenderedPageBreak/>
        <w:drawing>
          <wp:inline distT="0" distB="0" distL="0" distR="0" wp14:anchorId="4CBFBE1E" wp14:editId="3729D353">
            <wp:extent cx="6061156" cy="4059382"/>
            <wp:effectExtent l="0" t="0" r="0" b="0"/>
            <wp:docPr id="16" name="Picture 8" descr="A house with a lawn and palm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8" descr="A house with a lawn and palm tre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86" cy="4098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7A6D84" w14:textId="77777777" w:rsidR="005B08F1" w:rsidRPr="005B08F1" w:rsidRDefault="005B08F1" w:rsidP="005B08F1">
      <w:pPr>
        <w:pStyle w:val="NormalWeb"/>
        <w:rPr>
          <w:rFonts w:ascii="Arial" w:hAnsi="Arial" w:cs="Arial"/>
          <w:color w:val="1F1F1F"/>
          <w:sz w:val="32"/>
          <w:szCs w:val="32"/>
          <w:shd w:val="clear" w:color="auto" w:fill="FFFFFF"/>
        </w:rPr>
      </w:pPr>
      <w:r w:rsidRPr="005B08F1">
        <w:rPr>
          <w:rFonts w:ascii="Arial" w:hAnsi="Arial" w:cs="Arial"/>
          <w:b/>
          <w:bCs/>
          <w:color w:val="1F1F1F"/>
          <w:sz w:val="32"/>
          <w:szCs w:val="32"/>
          <w:shd w:val="clear" w:color="auto" w:fill="FFFFFF"/>
        </w:rPr>
        <w:t>Castillo Housing Group: Where Your Vision Meets Uncompromising Excellence</w:t>
      </w:r>
    </w:p>
    <w:p w14:paraId="0DC846B6" w14:textId="208E3EA5" w:rsidR="005B08F1" w:rsidRPr="005B08F1" w:rsidRDefault="005B08F1" w:rsidP="005B08F1">
      <w:pPr>
        <w:pStyle w:val="NormalWeb"/>
        <w:rPr>
          <w:rFonts w:ascii="Arial" w:hAnsi="Arial" w:cs="Arial"/>
          <w:color w:val="1F1F1F"/>
          <w:sz w:val="32"/>
          <w:szCs w:val="32"/>
          <w:shd w:val="clear" w:color="auto" w:fill="FFFFFF"/>
        </w:rPr>
      </w:pPr>
      <w:r w:rsidRPr="005B08F1">
        <w:rPr>
          <w:rFonts w:ascii="Arial" w:hAnsi="Arial" w:cs="Arial"/>
          <w:color w:val="1F1F1F"/>
          <w:sz w:val="32"/>
          <w:szCs w:val="32"/>
          <w:shd w:val="clear" w:color="auto" w:fill="FFFFFF"/>
        </w:rPr>
        <w:t xml:space="preserve">Discerning homeowners seeking a truly </w:t>
      </w:r>
      <w:r>
        <w:rPr>
          <w:rFonts w:ascii="Arial" w:hAnsi="Arial" w:cs="Arial"/>
          <w:color w:val="1F1F1F"/>
          <w:sz w:val="32"/>
          <w:szCs w:val="32"/>
          <w:shd w:val="clear" w:color="auto" w:fill="FFFFFF"/>
        </w:rPr>
        <w:t xml:space="preserve">unique </w:t>
      </w:r>
      <w:r w:rsidRPr="005B08F1">
        <w:rPr>
          <w:rFonts w:ascii="Arial" w:hAnsi="Arial" w:cs="Arial"/>
          <w:color w:val="1F1F1F"/>
          <w:sz w:val="32"/>
          <w:szCs w:val="32"/>
          <w:shd w:val="clear" w:color="auto" w:fill="FFFFFF"/>
        </w:rPr>
        <w:t>residence demand more than just a builder; they require a partner. At Castillo Housing Group, we've perfected the art of building custom homes that reflect your unique style, fulfill your most exacting requirements, and stand the test of time.</w:t>
      </w:r>
    </w:p>
    <w:p w14:paraId="39DBF36F" w14:textId="6790B72C" w:rsidR="005B08F1" w:rsidRDefault="005B08F1" w:rsidP="005B08F1">
      <w:pPr>
        <w:pStyle w:val="NormalWeb"/>
        <w:rPr>
          <w:rFonts w:ascii="Arial" w:hAnsi="Arial" w:cs="Arial"/>
          <w:color w:val="1F1F1F"/>
          <w:sz w:val="32"/>
          <w:szCs w:val="32"/>
          <w:shd w:val="clear" w:color="auto" w:fill="FFFFFF"/>
        </w:rPr>
      </w:pPr>
      <w:r w:rsidRPr="005B08F1">
        <w:rPr>
          <w:rFonts w:ascii="Arial" w:hAnsi="Arial" w:cs="Arial"/>
          <w:color w:val="1F1F1F"/>
          <w:sz w:val="32"/>
          <w:szCs w:val="32"/>
          <w:shd w:val="clear" w:color="auto" w:fill="FFFFFF"/>
        </w:rPr>
        <w:t xml:space="preserve">Your home is your sanctuary, and it deserves to be as individual as you are. Castillo Housing Group, LLC is your partner in creating a custom residence that embodies your style and fulfills your every desire. </w:t>
      </w:r>
    </w:p>
    <w:p w14:paraId="5AB0460D" w14:textId="71D05C23" w:rsidR="005B08F1" w:rsidRPr="005B08F1" w:rsidRDefault="005B08F1" w:rsidP="005B08F1">
      <w:pPr>
        <w:pStyle w:val="NormalWeb"/>
        <w:rPr>
          <w:sz w:val="32"/>
          <w:szCs w:val="32"/>
        </w:rPr>
      </w:pPr>
      <w:r w:rsidRPr="005B08F1">
        <w:rPr>
          <w:rFonts w:ascii="Arial" w:hAnsi="Arial" w:cs="Arial"/>
          <w:color w:val="1F1F1F"/>
          <w:sz w:val="32"/>
          <w:szCs w:val="32"/>
          <w:shd w:val="clear" w:color="auto" w:fill="FFFFFF"/>
        </w:rPr>
        <w:t>Our integrated design-build approach, including architectural and interior design expertise, ensures a collaborative journey where your vision meets our meticulous craftsmanship.</w:t>
      </w:r>
    </w:p>
    <w:p w14:paraId="20A47AEF" w14:textId="1BF25B56" w:rsidR="005B08F1" w:rsidRDefault="005B08F1" w:rsidP="005B08F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1F1F1F"/>
          <w:kern w:val="0"/>
          <w:sz w:val="32"/>
          <w:szCs w:val="32"/>
          <w:shd w:val="clear" w:color="auto" w:fill="FFFFFF"/>
        </w:rPr>
      </w:pPr>
      <w:r w:rsidRPr="005B08F1">
        <w:rPr>
          <w:rFonts w:ascii="Times New Roman" w:eastAsia="Times New Roman" w:hAnsi="Times New Roman" w:cs="Times New Roman"/>
          <w:noProof/>
          <w:kern w:val="0"/>
          <w:sz w:val="24"/>
          <w:szCs w:val="24"/>
          <w14:ligatures w14:val="none"/>
        </w:rPr>
        <w:lastRenderedPageBreak/>
        <w:drawing>
          <wp:inline distT="0" distB="0" distL="0" distR="0" wp14:anchorId="610CDBB1" wp14:editId="13477395">
            <wp:extent cx="4959927" cy="7003748"/>
            <wp:effectExtent l="0" t="0" r="0" b="0"/>
            <wp:docPr id="20" name="Picture 11" descr="A white sculpture in a hallwa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1" descr="A white sculpture in a hallwa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6820" cy="7055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F697AD" w14:textId="20BC0070" w:rsidR="005B08F1" w:rsidRPr="005B08F1" w:rsidRDefault="005B08F1" w:rsidP="005B08F1">
      <w:pPr>
        <w:ind w:firstLine="720"/>
        <w:rPr>
          <w:rFonts w:ascii="Times New Roman" w:eastAsia="Times New Roman" w:hAnsi="Times New Roman" w:cs="Times New Roman"/>
          <w:sz w:val="32"/>
          <w:szCs w:val="32"/>
        </w:rPr>
      </w:pPr>
      <w:r w:rsidRPr="005B08F1">
        <w:rPr>
          <w:rFonts w:ascii="Arial" w:hAnsi="Arial" w:cs="Arial"/>
          <w:b/>
          <w:bCs/>
          <w:color w:val="1F1F1F"/>
          <w:sz w:val="32"/>
          <w:szCs w:val="32"/>
          <w:shd w:val="clear" w:color="auto" w:fill="FFFFFF"/>
        </w:rPr>
        <w:t>Simple space made elegant.</w:t>
      </w:r>
      <w:r>
        <w:rPr>
          <w:rFonts w:ascii="Arial" w:hAnsi="Arial" w:cs="Arial"/>
          <w:color w:val="1F1F1F"/>
          <w:sz w:val="32"/>
          <w:szCs w:val="32"/>
          <w:shd w:val="clear" w:color="auto" w:fill="FFFFFF"/>
        </w:rPr>
        <w:t xml:space="preserve"> W</w:t>
      </w:r>
      <w:r w:rsidRPr="005B08F1">
        <w:rPr>
          <w:rFonts w:ascii="Arial" w:hAnsi="Arial" w:cs="Arial"/>
          <w:color w:val="1F1F1F"/>
          <w:sz w:val="32"/>
          <w:szCs w:val="32"/>
          <w:shd w:val="clear" w:color="auto" w:fill="FFFFFF"/>
        </w:rPr>
        <w:t>e believe that good design is timeless. Our homes are crafted with enduring principles of elegance and functionality, ensuring they remain beautiful and livable for generations to come.</w:t>
      </w:r>
    </w:p>
    <w:p w14:paraId="4C12D29C" w14:textId="77777777" w:rsidR="005B08F1" w:rsidRPr="005B08F1" w:rsidRDefault="005B08F1" w:rsidP="005B08F1">
      <w:pPr>
        <w:pStyle w:val="NormalWeb"/>
        <w:spacing w:line="360" w:lineRule="auto"/>
        <w:rPr>
          <w:rFonts w:ascii="Arial" w:hAnsi="Arial" w:cs="Arial"/>
          <w:noProof/>
          <w:sz w:val="32"/>
          <w:szCs w:val="32"/>
          <w14:ligatures w14:val="none"/>
        </w:rPr>
      </w:pPr>
      <w:r w:rsidRPr="005B08F1">
        <w:rPr>
          <w:rFonts w:ascii="Arial" w:hAnsi="Arial" w:cs="Arial"/>
          <w:b/>
          <w:bCs/>
          <w:noProof/>
          <w:sz w:val="32"/>
          <w:szCs w:val="32"/>
          <w14:ligatures w14:val="none"/>
        </w:rPr>
        <w:lastRenderedPageBreak/>
        <w:t>Our Commitment to You:</w:t>
      </w:r>
    </w:p>
    <w:p w14:paraId="092682DE" w14:textId="77777777" w:rsidR="005B08F1" w:rsidRDefault="005B08F1" w:rsidP="005B08F1">
      <w:pPr>
        <w:pStyle w:val="NormalWeb"/>
        <w:numPr>
          <w:ilvl w:val="0"/>
          <w:numId w:val="1"/>
        </w:numPr>
        <w:spacing w:line="360" w:lineRule="auto"/>
        <w:rPr>
          <w:rFonts w:ascii="Arial" w:hAnsi="Arial" w:cs="Arial"/>
          <w:noProof/>
          <w:sz w:val="32"/>
          <w:szCs w:val="32"/>
          <w14:ligatures w14:val="none"/>
        </w:rPr>
      </w:pPr>
      <w:r w:rsidRPr="005B08F1">
        <w:rPr>
          <w:rFonts w:ascii="Arial" w:hAnsi="Arial" w:cs="Arial"/>
          <w:b/>
          <w:bCs/>
          <w:noProof/>
          <w:sz w:val="32"/>
          <w:szCs w:val="32"/>
          <w14:ligatures w14:val="none"/>
        </w:rPr>
        <w:t>Proven Expertise:</w:t>
      </w:r>
      <w:r w:rsidRPr="005B08F1">
        <w:rPr>
          <w:rFonts w:ascii="Arial" w:hAnsi="Arial" w:cs="Arial"/>
          <w:noProof/>
          <w:sz w:val="32"/>
          <w:szCs w:val="32"/>
          <w14:ligatures w14:val="none"/>
        </w:rPr>
        <w:t> Our extensive portfolio and glowing client testimonials speak to our mastery of craftsmanship and our dedication to exceptional quality.</w:t>
      </w:r>
    </w:p>
    <w:p w14:paraId="664F8E2C" w14:textId="56B95465" w:rsidR="005B08F1" w:rsidRPr="005B08F1" w:rsidRDefault="005B08F1" w:rsidP="005B08F1">
      <w:pPr>
        <w:pStyle w:val="NormalWeb"/>
        <w:numPr>
          <w:ilvl w:val="0"/>
          <w:numId w:val="1"/>
        </w:numPr>
        <w:spacing w:line="360" w:lineRule="auto"/>
        <w:rPr>
          <w:rFonts w:ascii="Arial" w:hAnsi="Arial" w:cs="Arial"/>
          <w:noProof/>
          <w:sz w:val="32"/>
          <w:szCs w:val="32"/>
          <w14:ligatures w14:val="none"/>
        </w:rPr>
      </w:pPr>
      <w:r w:rsidRPr="005B08F1">
        <w:rPr>
          <w:rFonts w:ascii="Arial" w:hAnsi="Arial" w:cs="Arial"/>
          <w:b/>
          <w:bCs/>
          <w:noProof/>
          <w:sz w:val="32"/>
          <w:szCs w:val="32"/>
          <w14:ligatures w14:val="none"/>
        </w:rPr>
        <w:t>Design-Driven Approach:</w:t>
      </w:r>
      <w:r w:rsidRPr="005B08F1">
        <w:rPr>
          <w:rFonts w:ascii="Arial" w:hAnsi="Arial" w:cs="Arial"/>
          <w:noProof/>
          <w:sz w:val="32"/>
          <w:szCs w:val="32"/>
          <w14:ligatures w14:val="none"/>
        </w:rPr>
        <w:t> Whether your vision leans towards timeless elegance or contemporary innovation, our in-house architectural team brings your dream to life with precision and style.</w:t>
      </w:r>
    </w:p>
    <w:p w14:paraId="67973522" w14:textId="77777777" w:rsidR="005B08F1" w:rsidRDefault="005B08F1" w:rsidP="005B08F1">
      <w:pPr>
        <w:pStyle w:val="NormalWeb"/>
        <w:numPr>
          <w:ilvl w:val="0"/>
          <w:numId w:val="1"/>
        </w:numPr>
        <w:spacing w:line="360" w:lineRule="auto"/>
        <w:rPr>
          <w:rFonts w:ascii="Arial" w:hAnsi="Arial" w:cs="Arial"/>
          <w:noProof/>
          <w:sz w:val="32"/>
          <w:szCs w:val="32"/>
          <w14:ligatures w14:val="none"/>
        </w:rPr>
      </w:pPr>
      <w:r w:rsidRPr="005B08F1">
        <w:rPr>
          <w:rFonts w:ascii="Arial" w:hAnsi="Arial" w:cs="Arial"/>
          <w:b/>
          <w:bCs/>
          <w:noProof/>
          <w:sz w:val="32"/>
          <w:szCs w:val="32"/>
          <w14:ligatures w14:val="none"/>
        </w:rPr>
        <w:t>Transparent Collaboration:</w:t>
      </w:r>
      <w:r w:rsidRPr="005B08F1">
        <w:rPr>
          <w:rFonts w:ascii="Arial" w:hAnsi="Arial" w:cs="Arial"/>
          <w:noProof/>
          <w:sz w:val="32"/>
          <w:szCs w:val="32"/>
          <w14:ligatures w14:val="none"/>
        </w:rPr>
        <w:t> We prioritize open communication and your active involvement throughout the entire process, ensuring seamless decision-making and confidence in every detail.</w:t>
      </w:r>
    </w:p>
    <w:p w14:paraId="2EDE45B3" w14:textId="77777777" w:rsidR="005B08F1" w:rsidRDefault="005B08F1" w:rsidP="005B08F1">
      <w:pPr>
        <w:pStyle w:val="NormalWeb"/>
        <w:numPr>
          <w:ilvl w:val="0"/>
          <w:numId w:val="1"/>
        </w:numPr>
        <w:spacing w:line="360" w:lineRule="auto"/>
        <w:rPr>
          <w:rFonts w:ascii="Arial" w:hAnsi="Arial" w:cs="Arial"/>
          <w:noProof/>
          <w:sz w:val="32"/>
          <w:szCs w:val="32"/>
          <w14:ligatures w14:val="none"/>
        </w:rPr>
      </w:pPr>
      <w:r w:rsidRPr="005B08F1">
        <w:rPr>
          <w:rFonts w:ascii="Arial" w:hAnsi="Arial" w:cs="Arial"/>
          <w:b/>
          <w:bCs/>
          <w:noProof/>
          <w:sz w:val="32"/>
          <w:szCs w:val="32"/>
          <w14:ligatures w14:val="none"/>
        </w:rPr>
        <w:t>Meticulous Execution:</w:t>
      </w:r>
      <w:r w:rsidRPr="005B08F1">
        <w:rPr>
          <w:rFonts w:ascii="Arial" w:hAnsi="Arial" w:cs="Arial"/>
          <w:noProof/>
          <w:sz w:val="32"/>
          <w:szCs w:val="32"/>
          <w14:ligatures w14:val="none"/>
        </w:rPr>
        <w:t> From groundbreaking to final walkthrough, our obsession with superior craftsmanship shines through in every impeccably executed finish.</w:t>
      </w:r>
    </w:p>
    <w:p w14:paraId="2024B088" w14:textId="77777777" w:rsidR="005B08F1" w:rsidRPr="005B08F1" w:rsidRDefault="005B08F1" w:rsidP="005B08F1">
      <w:pPr>
        <w:pStyle w:val="NormalWeb"/>
        <w:numPr>
          <w:ilvl w:val="0"/>
          <w:numId w:val="1"/>
        </w:numPr>
        <w:spacing w:line="360" w:lineRule="auto"/>
        <w:rPr>
          <w:rFonts w:ascii="Arial" w:hAnsi="Arial" w:cs="Arial"/>
          <w:noProof/>
          <w:sz w:val="32"/>
          <w:szCs w:val="32"/>
          <w14:ligatures w14:val="none"/>
        </w:rPr>
      </w:pPr>
      <w:r w:rsidRPr="005B08F1">
        <w:rPr>
          <w:rFonts w:ascii="Arial" w:hAnsi="Arial" w:cs="Arial"/>
          <w:b/>
          <w:bCs/>
          <w:noProof/>
          <w:sz w:val="32"/>
          <w:szCs w:val="32"/>
          <w14:ligatures w14:val="none"/>
        </w:rPr>
        <w:t>Enduring Legacy:</w:t>
      </w:r>
      <w:r w:rsidRPr="005B08F1">
        <w:rPr>
          <w:rFonts w:ascii="Arial" w:hAnsi="Arial" w:cs="Arial"/>
          <w:noProof/>
          <w:sz w:val="32"/>
          <w:szCs w:val="32"/>
          <w14:ligatures w14:val="none"/>
        </w:rPr>
        <w:t> We utilize the finest materials and cutting-edge techniques to ensure your Castillo home isn't just beautiful, but built to remain a source of pride and comfort for generations.</w:t>
      </w:r>
    </w:p>
    <w:p w14:paraId="7482DE20" w14:textId="5BA7FFD9" w:rsidR="005B08F1" w:rsidRPr="005B08F1" w:rsidRDefault="005B08F1" w:rsidP="005B08F1">
      <w:pPr>
        <w:pStyle w:val="NormalWeb"/>
        <w:rPr>
          <w14:ligatures w14:val="none"/>
        </w:rPr>
      </w:pPr>
      <w:r w:rsidRPr="005B08F1">
        <w:rPr>
          <w:noProof/>
          <w14:ligatures w14:val="none"/>
        </w:rPr>
        <w:lastRenderedPageBreak/>
        <w:drawing>
          <wp:inline distT="0" distB="0" distL="0" distR="0" wp14:anchorId="4BE7EC51" wp14:editId="2D182B72">
            <wp:extent cx="4695568" cy="6745109"/>
            <wp:effectExtent l="0" t="0" r="0" b="0"/>
            <wp:docPr id="22" name="Picture 13" descr="A bathroom with a tub and a mirr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13" descr="A bathroom with a tub and a mirro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022" cy="6788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9DBC9B" w14:textId="5F1DC082" w:rsidR="005B08F1" w:rsidRDefault="005B08F1" w:rsidP="005B08F1">
      <w:pPr>
        <w:pStyle w:val="NormalWeb"/>
        <w:rPr>
          <w:noProof/>
          <w14:ligatures w14:val="none"/>
        </w:rPr>
      </w:pPr>
      <w:r w:rsidRPr="005B08F1">
        <w:rPr>
          <w:noProof/>
          <w14:ligatures w14:val="none"/>
        </w:rPr>
        <w:lastRenderedPageBreak/>
        <w:drawing>
          <wp:inline distT="0" distB="0" distL="0" distR="0" wp14:anchorId="48594F88" wp14:editId="170B71C4">
            <wp:extent cx="5004170" cy="7554097"/>
            <wp:effectExtent l="0" t="0" r="0" b="0"/>
            <wp:docPr id="18" name="Picture 9" descr="A staircase in a 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9" descr="A staircase in a hous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6972" cy="7558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08F1">
        <w:rPr>
          <w:noProof/>
          <w14:ligatures w14:val="none"/>
        </w:rPr>
        <w:t xml:space="preserve"> </w:t>
      </w:r>
      <w:r w:rsidRPr="005B08F1">
        <w:rPr>
          <w:rFonts w:ascii="Arial" w:hAnsi="Arial" w:cs="Arial"/>
          <w:noProof/>
          <w:sz w:val="32"/>
          <w:szCs w:val="32"/>
          <w14:ligatures w14:val="none"/>
        </w:rPr>
        <w:t>Uncompromising Craftsmanship</w:t>
      </w:r>
    </w:p>
    <w:p w14:paraId="6E1BA20E" w14:textId="443D9539" w:rsidR="005B08F1" w:rsidRPr="005B08F1" w:rsidRDefault="005B08F1" w:rsidP="005B08F1">
      <w:pPr>
        <w:pStyle w:val="NormalWeb"/>
        <w:rPr>
          <w14:ligatures w14:val="none"/>
        </w:rPr>
      </w:pPr>
      <w:r>
        <w:rPr>
          <w:noProof/>
          <w14:ligatures w14:val="none"/>
        </w:rPr>
        <w:lastRenderedPageBreak/>
        <w:t xml:space="preserve">Uncompromising Craftsmanship </w:t>
      </w:r>
      <w:r w:rsidRPr="005B08F1">
        <w:rPr>
          <w:noProof/>
          <w14:ligatures w14:val="none"/>
        </w:rPr>
        <w:drawing>
          <wp:inline distT="0" distB="0" distL="0" distR="0" wp14:anchorId="63010D5F" wp14:editId="07CE792D">
            <wp:extent cx="6023379" cy="4015586"/>
            <wp:effectExtent l="0" t="0" r="0" b="0"/>
            <wp:docPr id="1" name="Picture 1" descr="A room with a jacuzzi and chai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room with a jacuzzi and chai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4569" cy="4043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B0630" w14:textId="1A27192F" w:rsidR="005B08F1" w:rsidRPr="005B08F1" w:rsidRDefault="005B08F1" w:rsidP="005B08F1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32"/>
          <w:szCs w:val="32"/>
          <w14:ligatures w14:val="none"/>
        </w:rPr>
      </w:pPr>
      <w:r w:rsidRPr="005B08F1">
        <w:rPr>
          <w:rFonts w:ascii="Arial" w:eastAsia="Times New Roman" w:hAnsi="Arial" w:cs="Arial"/>
          <w:kern w:val="0"/>
          <w:sz w:val="32"/>
          <w:szCs w:val="32"/>
          <w14:ligatures w14:val="none"/>
        </w:rPr>
        <w:t xml:space="preserve">Multi-functional spaces </w:t>
      </w:r>
    </w:p>
    <w:p w14:paraId="66202B02" w14:textId="6E4BACB0" w:rsidR="005B08F1" w:rsidRDefault="005B08F1" w:rsidP="005B08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B5BB8ED" w14:textId="6349381D" w:rsidR="005B08F1" w:rsidRPr="005B08F1" w:rsidRDefault="005B08F1" w:rsidP="005B08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14:ligatures w14:val="none"/>
        </w:rPr>
        <w:lastRenderedPageBreak/>
        <w:drawing>
          <wp:inline distT="0" distB="0" distL="0" distR="0" wp14:anchorId="0AFA8E20" wp14:editId="5B55DB64">
            <wp:extent cx="6525491" cy="4350327"/>
            <wp:effectExtent l="0" t="0" r="0" b="0"/>
            <wp:docPr id="2089523642" name="Picture 3" descr="A house with a palm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9523642" name="Picture 3" descr="A house with a palm tre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0334" cy="435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7D35CF" w14:textId="77777777" w:rsidR="005B08F1" w:rsidRDefault="005B08F1" w:rsidP="005B08F1">
      <w:pPr>
        <w:spacing w:before="100" w:beforeAutospacing="1" w:after="100" w:afterAutospacing="1" w:line="240" w:lineRule="auto"/>
      </w:pPr>
      <w:r>
        <w:rPr>
          <w:noProof/>
        </w:rPr>
        <w:lastRenderedPageBreak/>
        <w:drawing>
          <wp:inline distT="0" distB="0" distL="0" distR="0" wp14:anchorId="0162E8FB" wp14:editId="45BC13F1">
            <wp:extent cx="5495290" cy="8229600"/>
            <wp:effectExtent l="0" t="0" r="0" b="0"/>
            <wp:docPr id="391421809" name="Picture 4" descr="A double door in a 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421809" name="Picture 4" descr="A double door in a hous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29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14:ligatures w14:val="none"/>
        </w:rPr>
        <w:t xml:space="preserve"> </w:t>
      </w:r>
      <w:r>
        <w:rPr>
          <w:noProof/>
        </w:rPr>
        <w:lastRenderedPageBreak/>
        <w:drawing>
          <wp:inline distT="0" distB="0" distL="0" distR="0" wp14:anchorId="498E28E4" wp14:editId="74D90C5C">
            <wp:extent cx="5943600" cy="3968750"/>
            <wp:effectExtent l="0" t="0" r="0" b="0"/>
            <wp:docPr id="1164717339" name="Picture 5" descr="A kitchen with a large island and a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4717339" name="Picture 5" descr="A kitchen with a large island and a 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14:ligatures w14:val="none"/>
        </w:rPr>
        <w:t xml:space="preserve"> </w:t>
      </w:r>
      <w:r w:rsidRPr="005B08F1">
        <w:t xml:space="preserve"> </w:t>
      </w:r>
    </w:p>
    <w:p w14:paraId="73EA9D5A" w14:textId="29AAFAD6" w:rsidR="005B08F1" w:rsidRDefault="005B08F1" w:rsidP="005B08F1">
      <w:pPr>
        <w:spacing w:before="100" w:beforeAutospacing="1" w:after="100" w:afterAutospacing="1" w:line="240" w:lineRule="auto"/>
        <w:rPr>
          <w:noProof/>
        </w:rPr>
      </w:pPr>
      <w:r>
        <w:rPr>
          <w:noProof/>
        </w:rPr>
        <w:drawing>
          <wp:inline distT="0" distB="0" distL="0" distR="0" wp14:anchorId="16D70FB3" wp14:editId="200181B0">
            <wp:extent cx="5943600" cy="3968750"/>
            <wp:effectExtent l="0" t="0" r="0" b="0"/>
            <wp:docPr id="2119248264" name="Picture 7" descr="A patio with a view of water and a po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9248264" name="Picture 7" descr="A patio with a view of water and a poo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</w:p>
    <w:p w14:paraId="3ED5F468" w14:textId="77777777" w:rsidR="005B08F1" w:rsidRDefault="005B08F1" w:rsidP="005B08F1">
      <w:pPr>
        <w:spacing w:before="100" w:beforeAutospacing="1" w:after="100" w:afterAutospacing="1" w:line="240" w:lineRule="auto"/>
        <w:rPr>
          <w:noProof/>
        </w:rPr>
      </w:pPr>
    </w:p>
    <w:p w14:paraId="786EFFEE" w14:textId="0AA38946" w:rsidR="005B08F1" w:rsidRPr="005B08F1" w:rsidRDefault="005B08F1" w:rsidP="005B08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noProof/>
        </w:rPr>
        <w:drawing>
          <wp:inline distT="0" distB="0" distL="0" distR="0" wp14:anchorId="031C6DD6" wp14:editId="34D9BBAC">
            <wp:extent cx="5943600" cy="3968750"/>
            <wp:effectExtent l="0" t="0" r="0" b="0"/>
            <wp:docPr id="793947066" name="Picture 6" descr="A living room with a fireplace and a couc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3947066" name="Picture 6" descr="A living room with a fireplace and a couc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B7907D" w14:textId="2BA4F178" w:rsidR="005B08F1" w:rsidRPr="005B08F1" w:rsidRDefault="005B08F1" w:rsidP="005B08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noProof/>
        </w:rPr>
        <w:lastRenderedPageBreak/>
        <w:drawing>
          <wp:inline distT="0" distB="0" distL="0" distR="0" wp14:anchorId="7A9EC8BC" wp14:editId="711E5CC4">
            <wp:extent cx="5495290" cy="8229600"/>
            <wp:effectExtent l="0" t="0" r="0" b="0"/>
            <wp:docPr id="1310084862" name="Picture 9" descr="A house with stairs leading to the front 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0084862" name="Picture 9" descr="A house with stairs leading to the front doo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29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08F1">
        <w:rPr>
          <w:rFonts w:ascii="Times New Roman" w:eastAsia="Times New Roman" w:hAnsi="Times New Roman" w:cs="Times New Roman"/>
          <w:noProof/>
          <w:kern w:val="0"/>
          <w:sz w:val="24"/>
          <w:szCs w:val="24"/>
          <w14:ligatures w14:val="none"/>
        </w:rPr>
        <w:t xml:space="preserve"> </w:t>
      </w:r>
      <w:r>
        <w:rPr>
          <w:noProof/>
        </w:rPr>
        <w:lastRenderedPageBreak/>
        <w:drawing>
          <wp:inline distT="0" distB="0" distL="0" distR="0" wp14:anchorId="5B668B45" wp14:editId="5A6BB57D">
            <wp:extent cx="5943600" cy="3968750"/>
            <wp:effectExtent l="0" t="0" r="0" b="0"/>
            <wp:docPr id="180876794" name="Picture 10" descr="A pool in front of a 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76794" name="Picture 10" descr="A pool in front of a hous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08F1">
        <w:rPr>
          <w:rFonts w:ascii="Times New Roman" w:eastAsia="Times New Roman" w:hAnsi="Times New Roman" w:cs="Times New Roman"/>
          <w:noProof/>
          <w:kern w:val="0"/>
          <w:sz w:val="24"/>
          <w:szCs w:val="24"/>
          <w14:ligatures w14:val="none"/>
        </w:rPr>
        <w:t xml:space="preserve"> </w:t>
      </w:r>
    </w:p>
    <w:p w14:paraId="6CECADCD" w14:textId="77777777" w:rsidR="005B08F1" w:rsidRPr="005B08F1" w:rsidRDefault="005B08F1" w:rsidP="005B08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B08F1">
        <w:rPr>
          <w:rFonts w:ascii="Times New Roman" w:eastAsia="Times New Roman" w:hAnsi="Times New Roman" w:cs="Times New Roman"/>
          <w:noProof/>
          <w:kern w:val="0"/>
          <w:sz w:val="24"/>
          <w:szCs w:val="24"/>
          <w14:ligatures w14:val="none"/>
        </w:rPr>
        <w:lastRenderedPageBreak/>
        <w:drawing>
          <wp:inline distT="0" distB="0" distL="0" distR="0" wp14:anchorId="4ED47B7F" wp14:editId="5468FAD6">
            <wp:extent cx="6147897" cy="4098598"/>
            <wp:effectExtent l="0" t="0" r="0" b="0"/>
            <wp:docPr id="5" name="Picture 4" descr="A row of houses with a drivewa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row of houses with a drivewa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747" cy="4104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8D91F1" w14:textId="3F395BBA" w:rsidR="005B08F1" w:rsidRPr="005B08F1" w:rsidRDefault="005B08F1" w:rsidP="005B08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BC10B30" w14:textId="2B9528B5" w:rsidR="005B08F1" w:rsidRPr="005B08F1" w:rsidRDefault="005B08F1" w:rsidP="005B08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C6BADF2" w14:textId="6F6C5C65" w:rsidR="005B08F1" w:rsidRPr="005B08F1" w:rsidRDefault="005B08F1" w:rsidP="005B08F1">
      <w:r w:rsidRPr="005B08F1">
        <w:rPr>
          <w:noProof/>
        </w:rPr>
        <w:lastRenderedPageBreak/>
        <w:drawing>
          <wp:inline distT="0" distB="0" distL="0" distR="0" wp14:anchorId="3A7EC581" wp14:editId="3DF0A7FA">
            <wp:extent cx="7304810" cy="4869873"/>
            <wp:effectExtent l="0" t="1219200" r="0" b="1207135"/>
            <wp:docPr id="1706541512" name="Picture 2" descr="A staircase with a metal railing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6541512" name="Picture 2" descr="A staircase with a metal railing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08267" cy="4872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79D6E" w14:textId="77777777" w:rsidR="005B08F1" w:rsidRDefault="005B08F1">
      <w:pPr>
        <w:rPr>
          <w:noProof/>
        </w:rPr>
      </w:pPr>
      <w:r>
        <w:rPr>
          <w:noProof/>
        </w:rPr>
        <w:lastRenderedPageBreak/>
        <w:t xml:space="preserve"> </w:t>
      </w:r>
      <w:r>
        <w:rPr>
          <w:noProof/>
        </w:rPr>
        <w:drawing>
          <wp:inline distT="0" distB="0" distL="0" distR="0" wp14:anchorId="1F9E63CC" wp14:editId="08C9B9FC">
            <wp:extent cx="5614086" cy="3748722"/>
            <wp:effectExtent l="0" t="0" r="0" b="0"/>
            <wp:docPr id="231971821" name="Picture 13" descr="A large white house with a driveway and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971821" name="Picture 13" descr="A large white house with a driveway and tre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928" cy="3749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11F8DB8C" w14:textId="233CAE34" w:rsidR="005B08F1" w:rsidRPr="005B08F1" w:rsidRDefault="005B08F1">
      <w:pPr>
        <w:rPr>
          <w:noProof/>
          <w:sz w:val="32"/>
          <w:szCs w:val="32"/>
        </w:rPr>
      </w:pPr>
      <w:r w:rsidRPr="005B08F1">
        <w:rPr>
          <w:noProof/>
          <w:sz w:val="32"/>
          <w:szCs w:val="32"/>
        </w:rPr>
        <w:t xml:space="preserve">With a background rooted in construction and a degree in management and organizational leadership, </w:t>
      </w:r>
      <w:r>
        <w:rPr>
          <w:noProof/>
          <w:sz w:val="32"/>
          <w:szCs w:val="32"/>
        </w:rPr>
        <w:t xml:space="preserve">Andrew Castillo </w:t>
      </w:r>
      <w:r w:rsidRPr="005B08F1">
        <w:rPr>
          <w:noProof/>
          <w:sz w:val="32"/>
          <w:szCs w:val="32"/>
        </w:rPr>
        <w:t xml:space="preserve">established Castillo Housing Group on a foundation of excellence. His twenty-plus years of custom home building experience, including the completion of over 350 homes, have honed his ability to translate your vision into a stunning reality. His multifaceted industry expertise ensures exceptional </w:t>
      </w:r>
      <w:r>
        <w:rPr>
          <w:noProof/>
          <w:sz w:val="32"/>
          <w:szCs w:val="32"/>
        </w:rPr>
        <w:t>craftsmanship</w:t>
      </w:r>
      <w:r w:rsidRPr="005B08F1">
        <w:rPr>
          <w:noProof/>
          <w:sz w:val="32"/>
          <w:szCs w:val="32"/>
        </w:rPr>
        <w:t xml:space="preserve"> and an unwavering commitment to your satisfaction.</w:t>
      </w:r>
      <w:r w:rsidRPr="005B08F1">
        <w:rPr>
          <w:rFonts w:eastAsia="Times New Roman"/>
        </w:rPr>
        <w:t xml:space="preserve"> </w:t>
      </w:r>
      <w:r>
        <w:rPr>
          <w:rFonts w:eastAsia="Times New Roman"/>
          <w:noProof/>
        </w:rPr>
        <w:drawing>
          <wp:inline distT="0" distB="0" distL="0" distR="0" wp14:anchorId="056602E2" wp14:editId="34E51B8C">
            <wp:extent cx="1637140" cy="2183027"/>
            <wp:effectExtent l="0" t="0" r="0" b="0"/>
            <wp:docPr id="1474946248" name="Picture 22" descr="IMG_08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6098A27-7459-4052-AE7E-B006FC6276FD" descr="IMG_0829.jpg"/>
                    <pic:cNvPicPr>
                      <a:picLocks noChangeAspect="1" noChangeArrowheads="1"/>
                    </pic:cNvPicPr>
                  </pic:nvPicPr>
                  <pic:blipFill>
                    <a:blip r:embed="rId23" r:link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3456" cy="2204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04671" w14:textId="4B25973B" w:rsidR="005B08F1" w:rsidRDefault="005B08F1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08DFFB66" wp14:editId="4C7C0569">
            <wp:extent cx="5495290" cy="8229600"/>
            <wp:effectExtent l="0" t="0" r="0" b="0"/>
            <wp:docPr id="1786021196" name="Picture 14" descr="A spiral staircase with a chandeli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021196" name="Picture 14" descr="A spiral staircase with a chandeli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29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08F1">
        <w:t xml:space="preserve"> </w:t>
      </w:r>
      <w:r>
        <w:rPr>
          <w:noProof/>
        </w:rPr>
        <w:lastRenderedPageBreak/>
        <w:drawing>
          <wp:inline distT="0" distB="0" distL="0" distR="0" wp14:anchorId="1733B386" wp14:editId="6F05CC50">
            <wp:extent cx="5943600" cy="3968750"/>
            <wp:effectExtent l="0" t="0" r="0" b="0"/>
            <wp:docPr id="83638522" name="Picture 15" descr="A large white closet with a chandeli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38522" name="Picture 15" descr="A large white closet with a chandeli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08F1">
        <w:t xml:space="preserve"> </w:t>
      </w:r>
      <w:r>
        <w:rPr>
          <w:noProof/>
        </w:rPr>
        <w:lastRenderedPageBreak/>
        <w:drawing>
          <wp:inline distT="0" distB="0" distL="0" distR="0" wp14:anchorId="13A97DE7" wp14:editId="043E8F22">
            <wp:extent cx="5495290" cy="8229600"/>
            <wp:effectExtent l="0" t="0" r="0" b="0"/>
            <wp:docPr id="1851630378" name="Picture 16" descr="A shower with a black tile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630378" name="Picture 16" descr="A shower with a black tile wal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29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08F1">
        <w:t xml:space="preserve"> </w:t>
      </w:r>
      <w:r>
        <w:rPr>
          <w:noProof/>
        </w:rPr>
        <w:lastRenderedPageBreak/>
        <w:drawing>
          <wp:inline distT="0" distB="0" distL="0" distR="0" wp14:anchorId="03C57A6A" wp14:editId="1C765F9B">
            <wp:extent cx="5943600" cy="3968750"/>
            <wp:effectExtent l="0" t="0" r="0" b="0"/>
            <wp:docPr id="922369854" name="Picture 18" descr="A large kitchen with white cabinets and a marble fl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369854" name="Picture 18" descr="A large kitchen with white cabinets and a marble floo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68FA4060" w14:textId="77777777" w:rsidR="005B08F1" w:rsidRDefault="005B08F1">
      <w:pPr>
        <w:rPr>
          <w:noProof/>
        </w:rPr>
      </w:pPr>
      <w:r>
        <w:rPr>
          <w:noProof/>
        </w:rPr>
        <w:drawing>
          <wp:inline distT="0" distB="0" distL="0" distR="0" wp14:anchorId="2835AA16" wp14:editId="560F1A72">
            <wp:extent cx="5943600" cy="3968750"/>
            <wp:effectExtent l="0" t="0" r="0" b="0"/>
            <wp:docPr id="777280600" name="Picture 19" descr="A kitchen with a stove and white cabine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7280600" name="Picture 19" descr="A kitchen with a stove and white cabinet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4D466C26" w14:textId="51D7F281" w:rsidR="005B08F1" w:rsidRDefault="005B08F1">
      <w:pPr>
        <w:rPr>
          <w:rFonts w:ascii="Arial" w:hAnsi="Arial" w:cs="Arial"/>
          <w:b/>
          <w:bCs/>
          <w:color w:val="1F1F1F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3051B880" wp14:editId="6769848E">
            <wp:extent cx="5943600" cy="3968750"/>
            <wp:effectExtent l="0" t="0" r="0" b="0"/>
            <wp:docPr id="710936814" name="Picture 20" descr="A kitchen with marble flooring and a large isla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936814" name="Picture 20" descr="A kitchen with marble flooring and a large isla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08F1">
        <w:rPr>
          <w:rFonts w:ascii="Arial" w:hAnsi="Arial" w:cs="Arial"/>
          <w:b/>
          <w:bCs/>
          <w:color w:val="1F1F1F"/>
          <w:shd w:val="clear" w:color="auto" w:fill="FFFFFF"/>
        </w:rPr>
        <w:t xml:space="preserve"> </w:t>
      </w:r>
    </w:p>
    <w:p w14:paraId="71F1FAEF" w14:textId="77777777" w:rsidR="005B08F1" w:rsidRDefault="005B08F1">
      <w:pPr>
        <w:rPr>
          <w:rFonts w:ascii="Arial" w:hAnsi="Arial" w:cs="Arial"/>
          <w:b/>
          <w:bCs/>
          <w:color w:val="1F1F1F"/>
          <w:shd w:val="clear" w:color="auto" w:fill="FFFFFF"/>
        </w:rPr>
      </w:pPr>
    </w:p>
    <w:p w14:paraId="75DAF09B" w14:textId="4BCC1823" w:rsidR="005B08F1" w:rsidRDefault="005B08F1">
      <w:r w:rsidRPr="005B08F1">
        <w:rPr>
          <w:rFonts w:ascii="Arial" w:hAnsi="Arial" w:cs="Arial"/>
          <w:noProof/>
          <w:sz w:val="32"/>
          <w:szCs w:val="32"/>
        </w:rPr>
        <w:t xml:space="preserve">Experience the Castillo Difference. Contact us today to begin the journey toward your </w:t>
      </w:r>
      <w:r>
        <w:rPr>
          <w:rFonts w:ascii="Arial" w:hAnsi="Arial" w:cs="Arial"/>
          <w:noProof/>
          <w:sz w:val="32"/>
          <w:szCs w:val="32"/>
        </w:rPr>
        <w:t xml:space="preserve">extraordinary custom home. </w:t>
      </w:r>
      <w:r w:rsidRPr="005B08F1">
        <w:t xml:space="preserve"> </w:t>
      </w:r>
    </w:p>
    <w:p w14:paraId="10613EEE" w14:textId="77777777" w:rsidR="005B08F1" w:rsidRDefault="005B08F1"/>
    <w:p w14:paraId="5C6663DF" w14:textId="77777777" w:rsidR="005B08F1" w:rsidRDefault="005B08F1" w:rsidP="005B08F1">
      <w:pPr>
        <w:jc w:val="center"/>
        <w:rPr>
          <w:rFonts w:ascii="Arial" w:hAnsi="Arial" w:cs="Arial"/>
          <w:sz w:val="32"/>
          <w:szCs w:val="32"/>
        </w:rPr>
      </w:pPr>
      <w:r w:rsidRPr="005B08F1"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53E633C5" wp14:editId="415CDDDD">
            <wp:extent cx="4495693" cy="1852552"/>
            <wp:effectExtent l="0" t="0" r="0" b="0"/>
            <wp:docPr id="543988575" name="Picture 21" descr="Castillo Housing Gro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astillo Housing Group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5592" cy="1864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9D4B38" w14:textId="32290EF7" w:rsidR="005B08F1" w:rsidRDefault="005B08F1" w:rsidP="005B08F1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4115 W Spruce Street, Suite 200, Tampa, Florida 33607</w:t>
      </w:r>
    </w:p>
    <w:p w14:paraId="02644A79" w14:textId="3170B03B" w:rsidR="005B08F1" w:rsidRDefault="005B08F1" w:rsidP="005B08F1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acastillo@castillohousing.com</w:t>
      </w:r>
    </w:p>
    <w:p w14:paraId="5E56A7CA" w14:textId="0D7647E0" w:rsidR="005B08F1" w:rsidRPr="005B08F1" w:rsidRDefault="005B08F1" w:rsidP="005B08F1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(813)-263-7835</w:t>
      </w:r>
    </w:p>
    <w:sectPr w:rsidR="005B08F1" w:rsidRPr="005B08F1" w:rsidSect="00BD3B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02478A" w14:textId="77777777" w:rsidR="00BD3BB4" w:rsidRDefault="00BD3BB4" w:rsidP="005B08F1">
      <w:pPr>
        <w:spacing w:after="0" w:line="240" w:lineRule="auto"/>
      </w:pPr>
      <w:r>
        <w:separator/>
      </w:r>
    </w:p>
  </w:endnote>
  <w:endnote w:type="continuationSeparator" w:id="0">
    <w:p w14:paraId="70B0D965" w14:textId="77777777" w:rsidR="00BD3BB4" w:rsidRDefault="00BD3BB4" w:rsidP="005B08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568907" w14:textId="77777777" w:rsidR="00BD3BB4" w:rsidRDefault="00BD3BB4" w:rsidP="005B08F1">
      <w:pPr>
        <w:spacing w:after="0" w:line="240" w:lineRule="auto"/>
      </w:pPr>
      <w:r>
        <w:separator/>
      </w:r>
    </w:p>
  </w:footnote>
  <w:footnote w:type="continuationSeparator" w:id="0">
    <w:p w14:paraId="0A21314B" w14:textId="77777777" w:rsidR="00BD3BB4" w:rsidRDefault="00BD3BB4" w:rsidP="005B08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2A746A"/>
    <w:multiLevelType w:val="multilevel"/>
    <w:tmpl w:val="9D94E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0048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8F1"/>
    <w:rsid w:val="00430368"/>
    <w:rsid w:val="00591073"/>
    <w:rsid w:val="005B08F1"/>
    <w:rsid w:val="005D4D6C"/>
    <w:rsid w:val="006E1587"/>
    <w:rsid w:val="00BD3BB4"/>
    <w:rsid w:val="00C84098"/>
    <w:rsid w:val="00D21368"/>
    <w:rsid w:val="00D967F0"/>
    <w:rsid w:val="00F53EEE"/>
    <w:rsid w:val="00F97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DB7360"/>
  <w15:chartTrackingRefBased/>
  <w15:docId w15:val="{CD6D040D-47B6-467B-9E2E-2C3602E5F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B08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B08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08F1"/>
  </w:style>
  <w:style w:type="paragraph" w:styleId="Footer">
    <w:name w:val="footer"/>
    <w:basedOn w:val="Normal"/>
    <w:link w:val="FooterChar"/>
    <w:uiPriority w:val="99"/>
    <w:unhideWhenUsed/>
    <w:rsid w:val="005B08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08F1"/>
  </w:style>
  <w:style w:type="paragraph" w:styleId="ListParagraph">
    <w:name w:val="List Paragraph"/>
    <w:basedOn w:val="Normal"/>
    <w:uiPriority w:val="34"/>
    <w:qFormat/>
    <w:rsid w:val="005B08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14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3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0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4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5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19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8.jpe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cid:06098A27-7459-4052-AE7E-B006FC6276FD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1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402</Words>
  <Characters>2520</Characters>
  <Application>Microsoft Office Word</Application>
  <DocSecurity>0</DocSecurity>
  <Lines>89</Lines>
  <Paragraphs>21</Paragraphs>
  <ScaleCrop>false</ScaleCrop>
  <Company/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Castillo</dc:creator>
  <cp:keywords/>
  <dc:description/>
  <cp:lastModifiedBy>Andrew Castillo</cp:lastModifiedBy>
  <cp:revision>2</cp:revision>
  <dcterms:created xsi:type="dcterms:W3CDTF">2024-02-27T21:39:00Z</dcterms:created>
  <dcterms:modified xsi:type="dcterms:W3CDTF">2024-02-27T21:39:00Z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a183e6b9-e63a-49c2-aa57-a9cbce944bc3</vt:lpwstr>
  </property>
</Properties>
</file>